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Приложение 20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</w:t>
      </w:r>
      <w:r w:rsidR="00D32211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2020 и 2021 годов»</w:t>
      </w:r>
    </w:p>
    <w:p w:rsidR="00AD3D68" w:rsidRPr="009D4A94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AD3D68" w:rsidRPr="009D4A94" w:rsidRDefault="00D32211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3D68" w:rsidRPr="009D4A94">
        <w:rPr>
          <w:rFonts w:ascii="Times New Roman" w:hAnsi="Times New Roman" w:cs="Times New Roman"/>
        </w:rPr>
        <w:t>Приложение 30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D32211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D32211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 </w:t>
      </w:r>
      <w:r w:rsidR="00D32211">
        <w:rPr>
          <w:rFonts w:ascii="Times New Roman" w:hAnsi="Times New Roman" w:cs="Times New Roman"/>
        </w:rPr>
        <w:t xml:space="preserve">и </w:t>
      </w:r>
      <w:r w:rsidRPr="009D4A94">
        <w:rPr>
          <w:rFonts w:ascii="Times New Roman" w:hAnsi="Times New Roman" w:cs="Times New Roman"/>
        </w:rPr>
        <w:t>на плановый период 2020 и 2021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211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1">
        <w:rPr>
          <w:rFonts w:ascii="Times New Roman" w:hAnsi="Times New Roman" w:cs="Times New Roman"/>
          <w:b/>
          <w:sz w:val="28"/>
          <w:szCs w:val="28"/>
        </w:rPr>
        <w:t xml:space="preserve">Программа государственных внутренних заимствований </w:t>
      </w:r>
    </w:p>
    <w:p w:rsidR="00AD3D68" w:rsidRPr="00D32211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211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D32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211">
        <w:rPr>
          <w:rFonts w:ascii="Times New Roman" w:hAnsi="Times New Roman" w:cs="Times New Roman"/>
          <w:b/>
          <w:sz w:val="28"/>
          <w:szCs w:val="28"/>
        </w:rPr>
        <w:t>на плановый период 2020 и 2021 годов</w:t>
      </w:r>
    </w:p>
    <w:p w:rsidR="00AD3D68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211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211" w:rsidRPr="0000318F" w:rsidRDefault="00D32211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D32211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3221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402"/>
        <w:gridCol w:w="1418"/>
        <w:gridCol w:w="1701"/>
        <w:gridCol w:w="1417"/>
        <w:gridCol w:w="1701"/>
      </w:tblGrid>
      <w:tr w:rsidR="00AD3D68" w:rsidTr="00AD3D68">
        <w:tc>
          <w:tcPr>
            <w:tcW w:w="3402" w:type="dxa"/>
            <w:vMerge w:val="restart"/>
            <w:vAlign w:val="center"/>
          </w:tcPr>
          <w:p w:rsidR="00AD3D68" w:rsidRPr="0000318F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D3D68" w:rsidRPr="00106FDC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gridSpan w:val="2"/>
            <w:vAlign w:val="center"/>
          </w:tcPr>
          <w:p w:rsidR="00AD3D68" w:rsidRPr="00106FDC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AD3D68" w:rsidTr="00AD3D68">
        <w:tc>
          <w:tcPr>
            <w:tcW w:w="3402" w:type="dxa"/>
            <w:vMerge/>
            <w:vAlign w:val="center"/>
          </w:tcPr>
          <w:p w:rsidR="00AD3D68" w:rsidRPr="0000318F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3D68" w:rsidRPr="00AD3D68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417" w:type="dxa"/>
            <w:vAlign w:val="center"/>
          </w:tcPr>
          <w:p w:rsidR="00AD3D68" w:rsidRPr="00AD3D68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701" w:type="dxa"/>
            <w:vAlign w:val="center"/>
          </w:tcPr>
          <w:p w:rsidR="00AD3D68" w:rsidRPr="00AD3D68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709 014,0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-655 814,0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955 038,0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b/>
                <w:sz w:val="20"/>
                <w:szCs w:val="20"/>
              </w:rPr>
              <w:t>-955 038,0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355 991,0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-204 685,0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552 203,0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-355 991,0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-98 106,0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-196 212,0</w:t>
            </w:r>
          </w:p>
        </w:tc>
      </w:tr>
      <w:tr w:rsidR="00AD3D68" w:rsidTr="00AD3D68">
        <w:tc>
          <w:tcPr>
            <w:tcW w:w="3402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353 023,0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-353 023,0</w:t>
            </w:r>
          </w:p>
        </w:tc>
        <w:tc>
          <w:tcPr>
            <w:tcW w:w="1417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402 835,0</w:t>
            </w:r>
          </w:p>
        </w:tc>
        <w:tc>
          <w:tcPr>
            <w:tcW w:w="1701" w:type="dxa"/>
            <w:vAlign w:val="center"/>
          </w:tcPr>
          <w:p w:rsidR="00AD3D68" w:rsidRPr="00D32211" w:rsidRDefault="00AD3D68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211">
              <w:rPr>
                <w:rFonts w:ascii="Times New Roman" w:hAnsi="Times New Roman" w:cs="Times New Roman"/>
                <w:sz w:val="20"/>
                <w:szCs w:val="20"/>
              </w:rPr>
              <w:t>-402 835,0»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3A4348">
      <w:headerReference w:type="default" r:id="rId6"/>
      <w:pgSz w:w="11906" w:h="16838"/>
      <w:pgMar w:top="1418" w:right="851" w:bottom="1134" w:left="1418" w:header="709" w:footer="709" w:gutter="0"/>
      <w:pgNumType w:start="4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48" w:rsidRDefault="003A4348" w:rsidP="003A4348">
      <w:pPr>
        <w:spacing w:after="0" w:line="240" w:lineRule="auto"/>
      </w:pPr>
      <w:r>
        <w:separator/>
      </w:r>
    </w:p>
  </w:endnote>
  <w:endnote w:type="continuationSeparator" w:id="0">
    <w:p w:rsidR="003A4348" w:rsidRDefault="003A4348" w:rsidP="003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48" w:rsidRDefault="003A4348" w:rsidP="003A4348">
      <w:pPr>
        <w:spacing w:after="0" w:line="240" w:lineRule="auto"/>
      </w:pPr>
      <w:r>
        <w:separator/>
      </w:r>
    </w:p>
  </w:footnote>
  <w:footnote w:type="continuationSeparator" w:id="0">
    <w:p w:rsidR="003A4348" w:rsidRDefault="003A4348" w:rsidP="003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4348" w:rsidRDefault="003A4348">
        <w:pPr>
          <w:pStyle w:val="a4"/>
          <w:jc w:val="center"/>
        </w:pPr>
        <w:r w:rsidRPr="003A4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4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417</w:t>
        </w:r>
        <w:r w:rsidRPr="003A43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4348" w:rsidRDefault="003A43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68"/>
    <w:rsid w:val="003A4348"/>
    <w:rsid w:val="00A104D9"/>
    <w:rsid w:val="00AD3D68"/>
    <w:rsid w:val="00CA2950"/>
    <w:rsid w:val="00D32211"/>
    <w:rsid w:val="00E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348"/>
  </w:style>
  <w:style w:type="paragraph" w:styleId="a6">
    <w:name w:val="footer"/>
    <w:basedOn w:val="a"/>
    <w:link w:val="a7"/>
    <w:uiPriority w:val="99"/>
    <w:semiHidden/>
    <w:unhideWhenUsed/>
    <w:rsid w:val="003A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4</cp:revision>
  <dcterms:created xsi:type="dcterms:W3CDTF">2019-03-20T09:53:00Z</dcterms:created>
  <dcterms:modified xsi:type="dcterms:W3CDTF">2019-03-21T08:41:00Z</dcterms:modified>
</cp:coreProperties>
</file>