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44" w:rsidRPr="002C630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Cs w:val="24"/>
          <w:lang w:eastAsia="ru-RU"/>
        </w:rPr>
        <w:t>10</w:t>
      </w:r>
    </w:p>
    <w:p w:rsidR="00826A44" w:rsidRPr="002C630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 xml:space="preserve"> к Закону Республики Алтай</w:t>
      </w:r>
    </w:p>
    <w:p w:rsidR="00826A44" w:rsidRPr="002C630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>«О внесении изменений</w:t>
      </w:r>
    </w:p>
    <w:p w:rsidR="00826A44" w:rsidRPr="002C630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>в Закон Республики Алтай</w:t>
      </w:r>
    </w:p>
    <w:p w:rsidR="00826A44" w:rsidRPr="002C630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>«О республиканском бюджете</w:t>
      </w:r>
    </w:p>
    <w:p w:rsidR="00826A44" w:rsidRPr="002C630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>Республики Алтай на 2019 год</w:t>
      </w:r>
    </w:p>
    <w:p w:rsidR="00826A44" w:rsidRPr="002C630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Cs w:val="24"/>
          <w:lang w:eastAsia="ru-RU"/>
        </w:rPr>
        <w:t>и на плановый период 2020 и 2021 годов»</w:t>
      </w:r>
    </w:p>
    <w:p w:rsidR="00826A44" w:rsidRPr="002C630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44" w:rsidRPr="002C630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26A44" w:rsidRPr="002C630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826A44" w:rsidRPr="002C630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826A44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2019 год</w:t>
      </w:r>
    </w:p>
    <w:p w:rsidR="00826A44" w:rsidRDefault="00826A44" w:rsidP="00826A44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2020 и 2021 годов»</w:t>
      </w:r>
    </w:p>
    <w:p w:rsidR="00826A44" w:rsidRPr="002C6308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354" w:rsidRDefault="0017335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73354" w:rsidRPr="00173354" w:rsidTr="00244F41">
        <w:trPr>
          <w:trHeight w:val="768"/>
        </w:trPr>
        <w:tc>
          <w:tcPr>
            <w:tcW w:w="9345" w:type="dxa"/>
            <w:hideMark/>
          </w:tcPr>
          <w:p w:rsidR="00173354" w:rsidRPr="00826A44" w:rsidRDefault="00173354" w:rsidP="00826A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бюджетных ассигнований, направляемых на государственную поддержку семьи и детей, на плановый период 2020 и 2021 годов</w:t>
            </w:r>
          </w:p>
        </w:tc>
      </w:tr>
      <w:bookmarkEnd w:id="0"/>
    </w:tbl>
    <w:p w:rsidR="00173354" w:rsidRDefault="00173354"/>
    <w:tbl>
      <w:tblPr>
        <w:tblStyle w:val="a3"/>
        <w:tblW w:w="9782" w:type="dxa"/>
        <w:tblInd w:w="-426" w:type="dxa"/>
        <w:tblLook w:val="04A0" w:firstRow="1" w:lastRow="0" w:firstColumn="1" w:lastColumn="0" w:noHBand="0" w:noVBand="1"/>
      </w:tblPr>
      <w:tblGrid>
        <w:gridCol w:w="3539"/>
        <w:gridCol w:w="3691"/>
        <w:gridCol w:w="1276"/>
        <w:gridCol w:w="1276"/>
      </w:tblGrid>
      <w:tr w:rsidR="006B6544" w:rsidRPr="00173354" w:rsidTr="00826A44">
        <w:trPr>
          <w:trHeight w:val="202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4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рублей)</w:t>
            </w:r>
          </w:p>
        </w:tc>
      </w:tr>
      <w:tr w:rsidR="00173354" w:rsidRPr="00173354" w:rsidTr="00826A44">
        <w:trPr>
          <w:trHeight w:val="402"/>
        </w:trPr>
        <w:tc>
          <w:tcPr>
            <w:tcW w:w="3539" w:type="dxa"/>
            <w:vMerge w:val="restart"/>
            <w:tcBorders>
              <w:top w:val="single" w:sz="4" w:space="0" w:color="auto"/>
            </w:tcBorders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</w:tcBorders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826A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826A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6B6544" w:rsidRPr="00173354" w:rsidTr="00826A44">
        <w:trPr>
          <w:trHeight w:val="402"/>
        </w:trPr>
        <w:tc>
          <w:tcPr>
            <w:tcW w:w="3539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173354" w:rsidTr="00826A44">
        <w:trPr>
          <w:trHeight w:val="322"/>
        </w:trPr>
        <w:tc>
          <w:tcPr>
            <w:tcW w:w="3539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826A44" w:rsidTr="00826A44">
        <w:trPr>
          <w:trHeight w:val="3556"/>
        </w:trPr>
        <w:tc>
          <w:tcPr>
            <w:tcW w:w="3539" w:type="dxa"/>
            <w:noWrap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3691" w:type="dxa"/>
            <w:hideMark/>
          </w:tcPr>
          <w:p w:rsidR="00173354" w:rsidRPr="00826A44" w:rsidRDefault="00173354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</w:t>
            </w:r>
            <w:r w:rsid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 от 21.12.1996 года № 159-ФЗ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дополнительных гарантиях по  социальной поддержке детей-сирот и детей, оставшихся без попечения родителей», Закон Республики Алтай от 06.04.2018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98 291,4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98 291,4</w:t>
            </w:r>
          </w:p>
        </w:tc>
      </w:tr>
      <w:tr w:rsidR="006B6544" w:rsidRPr="00826A44" w:rsidTr="00826A44">
        <w:trPr>
          <w:trHeight w:val="1860"/>
        </w:trPr>
        <w:tc>
          <w:tcPr>
            <w:tcW w:w="3539" w:type="dxa"/>
            <w:hideMark/>
          </w:tcPr>
          <w:p w:rsidR="00173354" w:rsidRPr="00826A44" w:rsidRDefault="00173354" w:rsidP="00173354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91" w:type="dxa"/>
            <w:hideMark/>
          </w:tcPr>
          <w:p w:rsidR="00173354" w:rsidRPr="00826A44" w:rsidRDefault="00173354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26.03.2013 года № 12-РЗ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99 542,4</w:t>
            </w:r>
          </w:p>
        </w:tc>
        <w:tc>
          <w:tcPr>
            <w:tcW w:w="1276" w:type="dxa"/>
            <w:noWrap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99 542,4</w:t>
            </w:r>
          </w:p>
        </w:tc>
      </w:tr>
      <w:tr w:rsidR="006B6544" w:rsidRPr="00826A44" w:rsidTr="00826A44">
        <w:trPr>
          <w:trHeight w:val="2536"/>
        </w:trPr>
        <w:tc>
          <w:tcPr>
            <w:tcW w:w="3539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3691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06.04.2018 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6B6544" w:rsidRPr="00826A44" w:rsidTr="00826A44">
        <w:trPr>
          <w:trHeight w:val="2104"/>
        </w:trPr>
        <w:tc>
          <w:tcPr>
            <w:tcW w:w="3539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3691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26.03.2013 года № 12-РЗ                                                          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</w:t>
            </w:r>
          </w:p>
        </w:tc>
      </w:tr>
      <w:tr w:rsidR="006B6544" w:rsidRPr="00826A44" w:rsidTr="00826A44">
        <w:trPr>
          <w:trHeight w:val="6514"/>
        </w:trPr>
        <w:tc>
          <w:tcPr>
            <w:tcW w:w="3539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3691" w:type="dxa"/>
            <w:hideMark/>
          </w:tcPr>
          <w:p w:rsidR="00173354" w:rsidRPr="00826A44" w:rsidRDefault="00173354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21.12.1996 года № 159-ФЗ  «О дополнительных гарантиях по  социальной поддержке детей-сирот и детей, оставшихся без попечения родителей», Закон Республики Алтай от 31.03.2008 года 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Правительства Республики Алтай от 30.04.2019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165 735,0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165 735,0</w:t>
            </w:r>
          </w:p>
        </w:tc>
      </w:tr>
      <w:tr w:rsidR="006B6544" w:rsidRPr="00826A44" w:rsidTr="00826A44">
        <w:trPr>
          <w:trHeight w:val="838"/>
        </w:trPr>
        <w:tc>
          <w:tcPr>
            <w:tcW w:w="3539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3691" w:type="dxa"/>
            <w:hideMark/>
          </w:tcPr>
          <w:p w:rsidR="00173354" w:rsidRPr="00826A44" w:rsidRDefault="00173354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 №81-ФЗ «О государственных пособиях гражданам, имеющим детей»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3 089,9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3 345,5</w:t>
            </w:r>
          </w:p>
        </w:tc>
      </w:tr>
      <w:tr w:rsidR="006B6544" w:rsidRPr="00826A44" w:rsidTr="00826A44">
        <w:trPr>
          <w:trHeight w:val="1350"/>
        </w:trPr>
        <w:tc>
          <w:tcPr>
            <w:tcW w:w="3539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3691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Республики Алтай от 05.07.2018 года  </w:t>
            </w:r>
            <w:r w:rsid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24 150,0</w:t>
            </w:r>
          </w:p>
        </w:tc>
        <w:tc>
          <w:tcPr>
            <w:tcW w:w="1276" w:type="dxa"/>
            <w:noWrap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24 150,0</w:t>
            </w:r>
          </w:p>
        </w:tc>
      </w:tr>
      <w:tr w:rsidR="006B6544" w:rsidRPr="00826A44" w:rsidTr="00826A44">
        <w:trPr>
          <w:trHeight w:val="2111"/>
        </w:trPr>
        <w:tc>
          <w:tcPr>
            <w:tcW w:w="3539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691" w:type="dxa"/>
            <w:hideMark/>
          </w:tcPr>
          <w:p w:rsidR="00173354" w:rsidRPr="00826A44" w:rsidRDefault="00173354" w:rsidP="00826A44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15.11.2013 года № 59-РЗ </w:t>
            </w:r>
            <w:r w:rsid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образовании в Республике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48 775,8</w:t>
            </w:r>
          </w:p>
        </w:tc>
        <w:tc>
          <w:tcPr>
            <w:tcW w:w="1276" w:type="dxa"/>
            <w:noWrap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48 775,8</w:t>
            </w:r>
          </w:p>
        </w:tc>
      </w:tr>
      <w:tr w:rsidR="006B6544" w:rsidRPr="00826A44" w:rsidTr="00826A44">
        <w:trPr>
          <w:trHeight w:val="1680"/>
        </w:trPr>
        <w:tc>
          <w:tcPr>
            <w:tcW w:w="3539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3691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28.09.2012 года                                   № 242 «Об утверждении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51 574,1</w:t>
            </w:r>
          </w:p>
        </w:tc>
        <w:tc>
          <w:tcPr>
            <w:tcW w:w="1276" w:type="dxa"/>
            <w:noWrap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58 700,0</w:t>
            </w:r>
          </w:p>
        </w:tc>
      </w:tr>
      <w:tr w:rsidR="006B6544" w:rsidRPr="00826A44" w:rsidTr="00826A44">
        <w:trPr>
          <w:trHeight w:val="2251"/>
        </w:trPr>
        <w:tc>
          <w:tcPr>
            <w:tcW w:w="3539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 1995 года № 81-ФЗ «О государственных пособиях гражданам, имеющим детей» </w:t>
            </w:r>
          </w:p>
        </w:tc>
        <w:tc>
          <w:tcPr>
            <w:tcW w:w="3691" w:type="dxa"/>
            <w:hideMark/>
          </w:tcPr>
          <w:p w:rsidR="00173354" w:rsidRPr="00826A44" w:rsidRDefault="00173354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 № 81-ФЗ «О государственных пособиях гражданам, имеющим детей»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6 844,1</w:t>
            </w:r>
          </w:p>
        </w:tc>
        <w:tc>
          <w:tcPr>
            <w:tcW w:w="1276" w:type="dxa"/>
            <w:noWrap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7 107,1</w:t>
            </w:r>
          </w:p>
        </w:tc>
      </w:tr>
      <w:tr w:rsidR="006B6544" w:rsidRPr="00826A44" w:rsidTr="00826A44">
        <w:trPr>
          <w:trHeight w:val="782"/>
        </w:trPr>
        <w:tc>
          <w:tcPr>
            <w:tcW w:w="3539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3691" w:type="dxa"/>
            <w:hideMark/>
          </w:tcPr>
          <w:p w:rsidR="00173354" w:rsidRPr="00826A44" w:rsidRDefault="00173354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01.12.2004 года № 60-РЗ   «О ежемесячном пособии на ребенка»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96 655,1</w:t>
            </w:r>
          </w:p>
        </w:tc>
        <w:tc>
          <w:tcPr>
            <w:tcW w:w="1276" w:type="dxa"/>
            <w:noWrap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96 655,1</w:t>
            </w:r>
          </w:p>
        </w:tc>
      </w:tr>
      <w:tr w:rsidR="006B6544" w:rsidRPr="00826A44" w:rsidTr="00826A44">
        <w:trPr>
          <w:trHeight w:val="990"/>
        </w:trPr>
        <w:tc>
          <w:tcPr>
            <w:tcW w:w="3539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3691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11.10.2005  года № 70-РЗ  «О мерах социальной поддержки многодетных семей в Республике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73 937,5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73 937,5</w:t>
            </w:r>
          </w:p>
        </w:tc>
      </w:tr>
      <w:tr w:rsidR="006B6544" w:rsidRPr="00826A44" w:rsidTr="00826A44">
        <w:trPr>
          <w:trHeight w:val="992"/>
        </w:trPr>
        <w:tc>
          <w:tcPr>
            <w:tcW w:w="3539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3691" w:type="dxa"/>
            <w:hideMark/>
          </w:tcPr>
          <w:p w:rsidR="00173354" w:rsidRPr="00826A44" w:rsidRDefault="00173354" w:rsidP="00826A44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08.07.2011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</w:t>
            </w:r>
          </w:p>
        </w:tc>
      </w:tr>
      <w:tr w:rsidR="006B6544" w:rsidRPr="00826A44" w:rsidTr="00826A44">
        <w:trPr>
          <w:trHeight w:val="712"/>
        </w:trPr>
        <w:tc>
          <w:tcPr>
            <w:tcW w:w="3539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3691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24.07.1998 года № 124-ФЗ «Об основных гарантиях прав ребенка в Российской Федерации»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47 106,7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47 106,7</w:t>
            </w:r>
          </w:p>
        </w:tc>
      </w:tr>
      <w:tr w:rsidR="006B6544" w:rsidRPr="00826A44" w:rsidTr="00826A44">
        <w:trPr>
          <w:trHeight w:val="2820"/>
        </w:trPr>
        <w:tc>
          <w:tcPr>
            <w:tcW w:w="3539" w:type="dxa"/>
            <w:hideMark/>
          </w:tcPr>
          <w:p w:rsidR="00173354" w:rsidRPr="00826A44" w:rsidRDefault="00173354" w:rsidP="00826A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</w:t>
            </w:r>
            <w:r w:rsid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 от 19 мая 1995 года № 81-ФЗ «О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пособиях гражданам, имеющим детей»</w:t>
            </w:r>
          </w:p>
        </w:tc>
        <w:tc>
          <w:tcPr>
            <w:tcW w:w="3691" w:type="dxa"/>
            <w:hideMark/>
          </w:tcPr>
          <w:p w:rsidR="00173354" w:rsidRPr="00826A44" w:rsidRDefault="00173354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 № 81-ФЗ  «О государственных пособиях гражданам, имеющим детей»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312 691,8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324 692,3</w:t>
            </w:r>
          </w:p>
        </w:tc>
      </w:tr>
      <w:tr w:rsidR="006B6544" w:rsidRPr="00826A44" w:rsidTr="00826A44">
        <w:trPr>
          <w:trHeight w:val="2145"/>
        </w:trPr>
        <w:tc>
          <w:tcPr>
            <w:tcW w:w="3539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жильем молодых семей</w:t>
            </w:r>
          </w:p>
        </w:tc>
        <w:tc>
          <w:tcPr>
            <w:tcW w:w="3691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25.09.2014 года                                   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</w:t>
            </w:r>
          </w:p>
        </w:tc>
      </w:tr>
      <w:tr w:rsidR="006B6544" w:rsidRPr="00826A44" w:rsidTr="00826A44">
        <w:trPr>
          <w:trHeight w:val="4621"/>
        </w:trPr>
        <w:tc>
          <w:tcPr>
            <w:tcW w:w="3539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             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3691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6B6544" w:rsidRPr="00826A44" w:rsidTr="00826A44">
        <w:trPr>
          <w:trHeight w:val="718"/>
        </w:trPr>
        <w:tc>
          <w:tcPr>
            <w:tcW w:w="3539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691" w:type="dxa"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 от 28.12.2017 года № 418-ФЗ «О ежемесячных выплатах семьям, имеющим детей»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98 567,9</w:t>
            </w:r>
          </w:p>
        </w:tc>
        <w:tc>
          <w:tcPr>
            <w:tcW w:w="1276" w:type="dxa"/>
            <w:hideMark/>
          </w:tcPr>
          <w:p w:rsidR="00173354" w:rsidRPr="00826A44" w:rsidRDefault="00173354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99 295,3</w:t>
            </w:r>
          </w:p>
        </w:tc>
      </w:tr>
      <w:tr w:rsidR="006B6544" w:rsidRPr="00826A44" w:rsidTr="008A7BD7">
        <w:trPr>
          <w:trHeight w:val="403"/>
        </w:trPr>
        <w:tc>
          <w:tcPr>
            <w:tcW w:w="3539" w:type="dxa"/>
            <w:noWrap/>
            <w:vAlign w:val="center"/>
            <w:hideMark/>
          </w:tcPr>
          <w:p w:rsidR="00173354" w:rsidRPr="00826A44" w:rsidRDefault="00173354" w:rsidP="008A7BD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1" w:type="dxa"/>
            <w:noWrap/>
            <w:hideMark/>
          </w:tcPr>
          <w:p w:rsidR="00173354" w:rsidRPr="00826A4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173354" w:rsidRPr="00826A44" w:rsidRDefault="00173354" w:rsidP="008A7B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1 145 239,1   </w:t>
            </w:r>
          </w:p>
        </w:tc>
        <w:tc>
          <w:tcPr>
            <w:tcW w:w="1276" w:type="dxa"/>
            <w:vAlign w:val="center"/>
            <w:hideMark/>
          </w:tcPr>
          <w:p w:rsidR="00173354" w:rsidRPr="00826A44" w:rsidRDefault="00173354" w:rsidP="008A7B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1 165 611,5» </w:t>
            </w:r>
          </w:p>
        </w:tc>
      </w:tr>
    </w:tbl>
    <w:p w:rsidR="003F0FB3" w:rsidRPr="00826A44" w:rsidRDefault="003F0FB3" w:rsidP="00826A44">
      <w:pPr>
        <w:ind w:hanging="709"/>
        <w:rPr>
          <w:rFonts w:ascii="Times New Roman" w:hAnsi="Times New Roman" w:cs="Times New Roman"/>
          <w:sz w:val="20"/>
          <w:szCs w:val="20"/>
        </w:rPr>
      </w:pPr>
    </w:p>
    <w:sectPr w:rsidR="003F0FB3" w:rsidRPr="00826A44" w:rsidSect="00AC5EDA">
      <w:headerReference w:type="default" r:id="rId6"/>
      <w:pgSz w:w="11906" w:h="16838"/>
      <w:pgMar w:top="1418" w:right="851" w:bottom="1134" w:left="1418" w:header="709" w:footer="709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DA" w:rsidRDefault="00AC5EDA" w:rsidP="00AC5EDA">
      <w:pPr>
        <w:spacing w:after="0" w:line="240" w:lineRule="auto"/>
      </w:pPr>
      <w:r>
        <w:separator/>
      </w:r>
    </w:p>
  </w:endnote>
  <w:endnote w:type="continuationSeparator" w:id="0">
    <w:p w:rsidR="00AC5EDA" w:rsidRDefault="00AC5EDA" w:rsidP="00AC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DA" w:rsidRDefault="00AC5EDA" w:rsidP="00AC5EDA">
      <w:pPr>
        <w:spacing w:after="0" w:line="240" w:lineRule="auto"/>
      </w:pPr>
      <w:r>
        <w:separator/>
      </w:r>
    </w:p>
  </w:footnote>
  <w:footnote w:type="continuationSeparator" w:id="0">
    <w:p w:rsidR="00AC5EDA" w:rsidRDefault="00AC5EDA" w:rsidP="00AC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843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5EDA" w:rsidRPr="00AC5EDA" w:rsidRDefault="00AC5ED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5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5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5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4F41">
          <w:rPr>
            <w:rFonts w:ascii="Times New Roman" w:hAnsi="Times New Roman" w:cs="Times New Roman"/>
            <w:noProof/>
            <w:sz w:val="24"/>
            <w:szCs w:val="24"/>
          </w:rPr>
          <w:t>77</w:t>
        </w:r>
        <w:r w:rsidRPr="00AC5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5EDA" w:rsidRDefault="00AC5E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54"/>
    <w:rsid w:val="00173354"/>
    <w:rsid w:val="00244F41"/>
    <w:rsid w:val="003F0FB3"/>
    <w:rsid w:val="006B6544"/>
    <w:rsid w:val="00826A44"/>
    <w:rsid w:val="008A7BD7"/>
    <w:rsid w:val="00A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0E8A"/>
  <w15:chartTrackingRefBased/>
  <w15:docId w15:val="{FB030394-8D98-4439-A2D9-4BBCAED4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EDA"/>
  </w:style>
  <w:style w:type="paragraph" w:styleId="a6">
    <w:name w:val="footer"/>
    <w:basedOn w:val="a"/>
    <w:link w:val="a7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Сумачакова</dc:creator>
  <cp:keywords/>
  <dc:description/>
  <cp:lastModifiedBy>kuchuganova</cp:lastModifiedBy>
  <cp:revision>4</cp:revision>
  <dcterms:created xsi:type="dcterms:W3CDTF">2019-10-20T08:36:00Z</dcterms:created>
  <dcterms:modified xsi:type="dcterms:W3CDTF">2019-10-20T09:42:00Z</dcterms:modified>
</cp:coreProperties>
</file>