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88" w:rsidRDefault="003F2988" w:rsidP="003F2988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</w:p>
    <w:p w:rsidR="003F2988" w:rsidRDefault="003F2988" w:rsidP="003F2988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</w:p>
    <w:p w:rsidR="003F2988" w:rsidRDefault="003F2988" w:rsidP="003F2988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</w:p>
    <w:p w:rsidR="003F2988" w:rsidRDefault="003F2988" w:rsidP="003F2988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</w:p>
    <w:p w:rsidR="003F2988" w:rsidRPr="006F4F64" w:rsidRDefault="003F2988" w:rsidP="003F2988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  <w:r w:rsidRPr="006F4F64">
        <w:rPr>
          <w:b/>
          <w:szCs w:val="28"/>
        </w:rPr>
        <w:t>Акт</w:t>
      </w:r>
      <w:r>
        <w:rPr>
          <w:b/>
          <w:szCs w:val="28"/>
        </w:rPr>
        <w:t xml:space="preserve"> проверки № 1</w:t>
      </w:r>
    </w:p>
    <w:p w:rsidR="003F2988" w:rsidRDefault="003F2988" w:rsidP="003F2988">
      <w:pPr>
        <w:rPr>
          <w:szCs w:val="28"/>
        </w:rPr>
      </w:pPr>
    </w:p>
    <w:p w:rsidR="003F2988" w:rsidRPr="006F4F64" w:rsidRDefault="003F2988" w:rsidP="003F2988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3F2988" w:rsidRPr="006F4F64" w:rsidTr="006C75FA">
        <w:tc>
          <w:tcPr>
            <w:tcW w:w="4927" w:type="dxa"/>
          </w:tcPr>
          <w:p w:rsidR="003F2988" w:rsidRPr="006F4F64" w:rsidRDefault="003F2988" w:rsidP="006C75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Горно-Алтайск </w:t>
            </w:r>
          </w:p>
        </w:tc>
        <w:tc>
          <w:tcPr>
            <w:tcW w:w="5387" w:type="dxa"/>
          </w:tcPr>
          <w:p w:rsidR="003F2988" w:rsidRPr="006F4F64" w:rsidRDefault="003F2988" w:rsidP="006C75FA">
            <w:pPr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«20» ноября </w:t>
            </w:r>
            <w:r w:rsidRPr="006F4F6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6F4F64">
              <w:rPr>
                <w:szCs w:val="28"/>
              </w:rPr>
              <w:t xml:space="preserve"> г.</w:t>
            </w:r>
          </w:p>
        </w:tc>
      </w:tr>
    </w:tbl>
    <w:p w:rsidR="003F2988" w:rsidRPr="006F4F64" w:rsidRDefault="003F2988" w:rsidP="003F2988">
      <w:pPr>
        <w:ind w:firstLine="567"/>
        <w:jc w:val="both"/>
        <w:rPr>
          <w:szCs w:val="28"/>
        </w:rPr>
      </w:pPr>
    </w:p>
    <w:p w:rsidR="003F2988" w:rsidRPr="006F4F64" w:rsidRDefault="003F2988" w:rsidP="003F2988">
      <w:pPr>
        <w:jc w:val="both"/>
        <w:rPr>
          <w:i/>
          <w:szCs w:val="28"/>
        </w:rPr>
      </w:pPr>
    </w:p>
    <w:p w:rsidR="003F2988" w:rsidRPr="006F4F64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 xml:space="preserve">Наименование </w:t>
      </w:r>
      <w:r>
        <w:rPr>
          <w:b/>
          <w:szCs w:val="28"/>
        </w:rPr>
        <w:t>о</w:t>
      </w:r>
      <w:r w:rsidRPr="004249FF">
        <w:rPr>
          <w:b/>
          <w:szCs w:val="28"/>
        </w:rPr>
        <w:t>ргана контроля</w:t>
      </w:r>
      <w:r w:rsidRPr="004249FF">
        <w:rPr>
          <w:szCs w:val="28"/>
        </w:rPr>
        <w:t>:</w:t>
      </w:r>
      <w:r>
        <w:rPr>
          <w:szCs w:val="28"/>
        </w:rPr>
        <w:t xml:space="preserve"> </w:t>
      </w:r>
      <w:r w:rsidRPr="006F4F64">
        <w:rPr>
          <w:szCs w:val="28"/>
        </w:rPr>
        <w:t xml:space="preserve">Министерство финансов Республики Алтай (далее </w:t>
      </w:r>
      <w:r>
        <w:rPr>
          <w:szCs w:val="28"/>
        </w:rPr>
        <w:t>- Минфин РА</w:t>
      </w:r>
      <w:r w:rsidRPr="006F4F64">
        <w:rPr>
          <w:szCs w:val="28"/>
        </w:rPr>
        <w:t>).</w:t>
      </w:r>
    </w:p>
    <w:p w:rsidR="003F2988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Основание для проведения плановой проверки</w:t>
      </w:r>
      <w:r w:rsidRPr="00665A81">
        <w:rPr>
          <w:szCs w:val="28"/>
        </w:rPr>
        <w:t>:</w:t>
      </w:r>
      <w:r>
        <w:rPr>
          <w:szCs w:val="28"/>
        </w:rPr>
        <w:t xml:space="preserve"> </w:t>
      </w:r>
      <w:r w:rsidRPr="006F4F64">
        <w:rPr>
          <w:szCs w:val="28"/>
        </w:rPr>
        <w:t xml:space="preserve">план </w:t>
      </w:r>
      <w:r>
        <w:rPr>
          <w:szCs w:val="28"/>
        </w:rPr>
        <w:t xml:space="preserve">проведения </w:t>
      </w:r>
      <w:r w:rsidRPr="006F4F64">
        <w:rPr>
          <w:szCs w:val="28"/>
        </w:rPr>
        <w:t>проверок Министерства финансов Республики Алтай</w:t>
      </w:r>
      <w:r>
        <w:rPr>
          <w:szCs w:val="28"/>
        </w:rPr>
        <w:t xml:space="preserve"> в сфере осуществления закупок в 2020 году в отношении подведомственных ему заказчиков</w:t>
      </w:r>
      <w:r w:rsidRPr="006F4F64">
        <w:rPr>
          <w:szCs w:val="28"/>
        </w:rPr>
        <w:t xml:space="preserve">, утвержденный приказом Министерства финансов Республики Алтай от </w:t>
      </w:r>
      <w:r>
        <w:rPr>
          <w:szCs w:val="28"/>
        </w:rPr>
        <w:t>25 ноября 2019 года</w:t>
      </w:r>
      <w:r w:rsidRPr="006F4F64">
        <w:rPr>
          <w:szCs w:val="28"/>
        </w:rPr>
        <w:t xml:space="preserve"> № </w:t>
      </w:r>
      <w:r>
        <w:rPr>
          <w:szCs w:val="28"/>
        </w:rPr>
        <w:t>253-п, приказ о проведении проверки от 5 октября 2020 года № 231-п.</w:t>
      </w:r>
    </w:p>
    <w:p w:rsidR="003F2988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Метод проверки</w:t>
      </w:r>
      <w:r>
        <w:rPr>
          <w:szCs w:val="28"/>
        </w:rPr>
        <w:t>: тематический.</w:t>
      </w:r>
    </w:p>
    <w:p w:rsidR="003F2988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Способ проведения контроля</w:t>
      </w:r>
      <w:r w:rsidRPr="00DC2E01">
        <w:rPr>
          <w:b/>
          <w:szCs w:val="28"/>
        </w:rPr>
        <w:t>:</w:t>
      </w:r>
      <w:r>
        <w:rPr>
          <w:szCs w:val="28"/>
        </w:rPr>
        <w:t xml:space="preserve"> выборочная проверка.</w:t>
      </w:r>
    </w:p>
    <w:p w:rsidR="003F2988" w:rsidRPr="006F4F64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Цель проверки:</w:t>
      </w:r>
      <w:r>
        <w:rPr>
          <w:b/>
          <w:szCs w:val="28"/>
        </w:rPr>
        <w:t xml:space="preserve"> </w:t>
      </w:r>
      <w:r w:rsidRPr="00281000">
        <w:rPr>
          <w:szCs w:val="28"/>
        </w:rPr>
        <w:t>предупреждение и выявление нарушений</w:t>
      </w:r>
      <w:r w:rsidRPr="006F4F64">
        <w:rPr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(далее </w:t>
      </w:r>
      <w:r>
        <w:rPr>
          <w:szCs w:val="28"/>
        </w:rPr>
        <w:t>-</w:t>
      </w:r>
      <w:r w:rsidRPr="006F4F64">
        <w:rPr>
          <w:szCs w:val="28"/>
        </w:rPr>
        <w:t xml:space="preserve"> законодательство о контрактной системе).</w:t>
      </w:r>
    </w:p>
    <w:p w:rsidR="003F2988" w:rsidRPr="006F4F64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Сроки проведения плановой проверки: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 9 ноября 2020 года </w:t>
      </w:r>
      <w:r w:rsidRPr="006F4F64">
        <w:rPr>
          <w:szCs w:val="28"/>
        </w:rPr>
        <w:t xml:space="preserve">по </w:t>
      </w:r>
      <w:r>
        <w:rPr>
          <w:szCs w:val="28"/>
        </w:rPr>
        <w:t>22 ноября</w:t>
      </w:r>
      <w:r w:rsidRPr="006F4F64">
        <w:rPr>
          <w:szCs w:val="28"/>
        </w:rPr>
        <w:t xml:space="preserve"> 20</w:t>
      </w:r>
      <w:r>
        <w:rPr>
          <w:szCs w:val="28"/>
        </w:rPr>
        <w:t>20</w:t>
      </w:r>
      <w:r w:rsidRPr="006F4F64">
        <w:rPr>
          <w:szCs w:val="28"/>
        </w:rPr>
        <w:t xml:space="preserve"> года.</w:t>
      </w:r>
    </w:p>
    <w:p w:rsidR="003F2988" w:rsidRPr="006F4F64" w:rsidRDefault="003F2988" w:rsidP="003F298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</w:rPr>
        <w:t>Проверяемый период</w:t>
      </w:r>
      <w:r w:rsidRPr="004249FF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6F4F64">
        <w:rPr>
          <w:szCs w:val="28"/>
        </w:rPr>
        <w:t xml:space="preserve">с </w:t>
      </w:r>
      <w:r>
        <w:rPr>
          <w:szCs w:val="28"/>
        </w:rPr>
        <w:t xml:space="preserve">1 </w:t>
      </w:r>
      <w:r w:rsidRPr="006F4F64">
        <w:rPr>
          <w:szCs w:val="28"/>
        </w:rPr>
        <w:t>января 20</w:t>
      </w:r>
      <w:r>
        <w:rPr>
          <w:szCs w:val="28"/>
        </w:rPr>
        <w:t>20 года по 31 октября</w:t>
      </w:r>
      <w:r w:rsidRPr="006F4F64">
        <w:rPr>
          <w:szCs w:val="28"/>
        </w:rPr>
        <w:t xml:space="preserve"> 20</w:t>
      </w:r>
      <w:r>
        <w:rPr>
          <w:szCs w:val="28"/>
        </w:rPr>
        <w:t>20</w:t>
      </w:r>
      <w:r w:rsidRPr="006F4F64">
        <w:rPr>
          <w:szCs w:val="28"/>
        </w:rPr>
        <w:t xml:space="preserve"> года.</w:t>
      </w:r>
    </w:p>
    <w:p w:rsidR="003F2988" w:rsidRDefault="003F2988" w:rsidP="003F298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  <w:szCs w:val="28"/>
        </w:rPr>
        <w:t>Предмет проверки:</w:t>
      </w:r>
      <w:r>
        <w:rPr>
          <w:b/>
          <w:szCs w:val="28"/>
        </w:rPr>
        <w:t xml:space="preserve"> </w:t>
      </w:r>
      <w:r w:rsidRPr="006F4F64">
        <w:rPr>
          <w:iCs/>
          <w:szCs w:val="28"/>
        </w:rPr>
        <w:t xml:space="preserve">соблюдение требований </w:t>
      </w:r>
      <w:r w:rsidRPr="006F4F64">
        <w:rPr>
          <w:szCs w:val="28"/>
        </w:rPr>
        <w:t>законодательства о контрактной системе</w:t>
      </w:r>
      <w:r>
        <w:rPr>
          <w:szCs w:val="28"/>
        </w:rPr>
        <w:t>.</w:t>
      </w:r>
    </w:p>
    <w:p w:rsidR="003F2988" w:rsidRPr="00B31BD4" w:rsidRDefault="003F2988" w:rsidP="003F2988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 xml:space="preserve">Наименование, адрес местонахождения подведомственного </w:t>
      </w:r>
      <w:r>
        <w:rPr>
          <w:b/>
          <w:szCs w:val="28"/>
        </w:rPr>
        <w:t>учреждения</w:t>
      </w:r>
      <w:r w:rsidRPr="004249FF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t xml:space="preserve">Бюджетное учреждение Республики Алтай «Центр автоматизации бюджетного процесса» (далее - </w:t>
      </w:r>
      <w:r w:rsidRPr="006F4F64">
        <w:rPr>
          <w:bCs/>
          <w:szCs w:val="28"/>
        </w:rPr>
        <w:t>Заказчик)</w:t>
      </w:r>
      <w:r w:rsidRPr="006F4F64">
        <w:rPr>
          <w:szCs w:val="28"/>
        </w:rPr>
        <w:t>.</w:t>
      </w:r>
      <w:r>
        <w:rPr>
          <w:szCs w:val="28"/>
        </w:rPr>
        <w:t xml:space="preserve"> Российская Федерация, 649000, Республика Алтай, г. Горно-Алтайск, ул. В. И. </w:t>
      </w:r>
      <w:proofErr w:type="spellStart"/>
      <w:r>
        <w:rPr>
          <w:szCs w:val="28"/>
        </w:rPr>
        <w:t>Чаптынова</w:t>
      </w:r>
      <w:proofErr w:type="spellEnd"/>
      <w:r>
        <w:rPr>
          <w:szCs w:val="28"/>
        </w:rPr>
        <w:t>, 24</w:t>
      </w:r>
      <w:r w:rsidRPr="00492CFB">
        <w:rPr>
          <w:szCs w:val="28"/>
        </w:rPr>
        <w:t>.</w:t>
      </w:r>
      <w:r>
        <w:rPr>
          <w:szCs w:val="28"/>
        </w:rPr>
        <w:t xml:space="preserve"> ИНН </w:t>
      </w:r>
      <w:r w:rsidRPr="00B31BD4">
        <w:rPr>
          <w:szCs w:val="28"/>
        </w:rPr>
        <w:t>0411136858</w:t>
      </w:r>
      <w:r>
        <w:rPr>
          <w:szCs w:val="28"/>
        </w:rPr>
        <w:t>.</w:t>
      </w:r>
    </w:p>
    <w:p w:rsidR="003F2988" w:rsidRPr="006F4F64" w:rsidRDefault="003F2988" w:rsidP="003F298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  <w:szCs w:val="28"/>
        </w:rPr>
        <w:t>Проверка проведена:</w:t>
      </w:r>
      <w:r>
        <w:rPr>
          <w:b/>
          <w:szCs w:val="28"/>
        </w:rPr>
        <w:t xml:space="preserve"> </w:t>
      </w:r>
      <w:r>
        <w:rPr>
          <w:szCs w:val="28"/>
        </w:rPr>
        <w:t>заместителем начальника</w:t>
      </w:r>
      <w:r w:rsidRPr="006F4F64">
        <w:rPr>
          <w:szCs w:val="28"/>
        </w:rPr>
        <w:t xml:space="preserve"> отдела </w:t>
      </w:r>
      <w:r>
        <w:rPr>
          <w:szCs w:val="28"/>
        </w:rPr>
        <w:t xml:space="preserve">административно-финансового отдела Кудрявцевой Натальей Викторовной, начальником административно-финансового отдела </w:t>
      </w:r>
      <w:proofErr w:type="spellStart"/>
      <w:r>
        <w:rPr>
          <w:szCs w:val="28"/>
        </w:rPr>
        <w:t>Кучуковой</w:t>
      </w:r>
      <w:proofErr w:type="spellEnd"/>
      <w:r>
        <w:rPr>
          <w:szCs w:val="28"/>
        </w:rPr>
        <w:t xml:space="preserve"> Наталией Владимировной.</w:t>
      </w:r>
    </w:p>
    <w:p w:rsidR="003F2988" w:rsidRDefault="003F2988" w:rsidP="003F2988">
      <w:pPr>
        <w:tabs>
          <w:tab w:val="left" w:pos="567"/>
          <w:tab w:val="left" w:pos="6480"/>
        </w:tabs>
        <w:ind w:right="-6" w:firstLine="567"/>
        <w:jc w:val="both"/>
        <w:rPr>
          <w:szCs w:val="28"/>
        </w:rPr>
      </w:pPr>
      <w:r w:rsidRPr="006D38BE">
        <w:rPr>
          <w:b/>
          <w:szCs w:val="28"/>
        </w:rPr>
        <w:t>Должностное лицо заказчика: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Богряцов</w:t>
      </w:r>
      <w:proofErr w:type="spellEnd"/>
      <w:r>
        <w:rPr>
          <w:szCs w:val="28"/>
        </w:rPr>
        <w:t xml:space="preserve"> Александр Геннадьевич, к</w:t>
      </w:r>
      <w:r w:rsidRPr="00635204">
        <w:rPr>
          <w:szCs w:val="28"/>
        </w:rPr>
        <w:t>онтрактный управляющий</w:t>
      </w:r>
      <w:r>
        <w:rPr>
          <w:szCs w:val="28"/>
        </w:rPr>
        <w:t>.</w:t>
      </w:r>
    </w:p>
    <w:p w:rsidR="00F4314C" w:rsidRDefault="003F2988" w:rsidP="003F2988">
      <w:pPr>
        <w:rPr>
          <w:szCs w:val="28"/>
        </w:rPr>
      </w:pPr>
      <w:r w:rsidRPr="004306DF">
        <w:rPr>
          <w:szCs w:val="28"/>
        </w:rPr>
        <w:t xml:space="preserve">Проверка проводилась </w:t>
      </w:r>
      <w:r>
        <w:rPr>
          <w:szCs w:val="28"/>
        </w:rPr>
        <w:t>выборочным методом</w:t>
      </w:r>
      <w:r w:rsidRPr="004306DF">
        <w:rPr>
          <w:szCs w:val="28"/>
        </w:rPr>
        <w:t xml:space="preserve"> по документам, представленны</w:t>
      </w:r>
      <w:r>
        <w:rPr>
          <w:szCs w:val="28"/>
        </w:rPr>
        <w:t>м</w:t>
      </w:r>
      <w:r w:rsidRPr="004306DF">
        <w:rPr>
          <w:szCs w:val="28"/>
        </w:rPr>
        <w:t xml:space="preserve"> Заказчиком, а так же на основании информации, размещенной на официальном сайте </w:t>
      </w:r>
      <w:r w:rsidRPr="004306DF">
        <w:rPr>
          <w:rFonts w:eastAsiaTheme="minorHAnsi"/>
          <w:szCs w:val="28"/>
          <w:lang w:eastAsia="en-US"/>
        </w:rPr>
        <w:t xml:space="preserve">единой информационной системы </w:t>
      </w:r>
      <w:r w:rsidRPr="004306DF">
        <w:rPr>
          <w:szCs w:val="28"/>
        </w:rPr>
        <w:t xml:space="preserve">в информационной - телекоммуникационной сети «Интернет» </w:t>
      </w:r>
      <w:hyperlink r:id="rId4" w:history="1">
        <w:r w:rsidRPr="00106C30">
          <w:rPr>
            <w:rStyle w:val="a3"/>
            <w:color w:val="auto"/>
            <w:szCs w:val="28"/>
            <w:u w:val="none"/>
            <w:lang w:val="en-US"/>
          </w:rPr>
          <w:t>www</w:t>
        </w:r>
        <w:r w:rsidRPr="00106C30">
          <w:rPr>
            <w:rStyle w:val="a3"/>
            <w:color w:val="auto"/>
            <w:szCs w:val="28"/>
            <w:u w:val="none"/>
          </w:rPr>
          <w:t>.zakupki.gov.ru</w:t>
        </w:r>
      </w:hyperlink>
      <w:r>
        <w:rPr>
          <w:rStyle w:val="a3"/>
          <w:color w:val="auto"/>
          <w:szCs w:val="28"/>
          <w:u w:val="none"/>
        </w:rPr>
        <w:t xml:space="preserve"> </w:t>
      </w:r>
      <w:r w:rsidRPr="004306DF">
        <w:rPr>
          <w:color w:val="000000"/>
          <w:szCs w:val="28"/>
        </w:rPr>
        <w:t>(далее</w:t>
      </w:r>
      <w:r>
        <w:rPr>
          <w:color w:val="000000"/>
          <w:szCs w:val="28"/>
        </w:rPr>
        <w:t xml:space="preserve"> -ЕИС</w:t>
      </w:r>
      <w:r w:rsidRPr="004306DF">
        <w:rPr>
          <w:color w:val="000000"/>
          <w:szCs w:val="28"/>
        </w:rPr>
        <w:t>)</w:t>
      </w:r>
      <w:r w:rsidRPr="004306DF">
        <w:rPr>
          <w:szCs w:val="28"/>
        </w:rPr>
        <w:t>.</w:t>
      </w:r>
      <w:bookmarkStart w:id="0" w:name="_GoBack"/>
      <w:bookmarkEnd w:id="0"/>
    </w:p>
    <w:p w:rsidR="003F2988" w:rsidRDefault="003F2988" w:rsidP="003F2988">
      <w:pPr>
        <w:ind w:firstLine="567"/>
        <w:jc w:val="both"/>
        <w:rPr>
          <w:szCs w:val="28"/>
        </w:rPr>
      </w:pPr>
    </w:p>
    <w:p w:rsidR="003F2988" w:rsidRDefault="003F2988" w:rsidP="003F2988">
      <w:pPr>
        <w:ind w:firstLine="567"/>
        <w:jc w:val="both"/>
        <w:rPr>
          <w:szCs w:val="28"/>
        </w:rPr>
      </w:pPr>
      <w:r>
        <w:rPr>
          <w:szCs w:val="28"/>
        </w:rPr>
        <w:t>В результате выборочной проверки нарушений не выявлено.</w:t>
      </w:r>
    </w:p>
    <w:p w:rsidR="003F2988" w:rsidRDefault="003F2988" w:rsidP="003F2988"/>
    <w:sectPr w:rsidR="003F2988" w:rsidSect="006A360C">
      <w:pgSz w:w="11907" w:h="16840"/>
      <w:pgMar w:top="284" w:right="284" w:bottom="289" w:left="238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88"/>
    <w:rsid w:val="003C55B2"/>
    <w:rsid w:val="003F2988"/>
    <w:rsid w:val="006A360C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24B8"/>
  <w15:chartTrackingRefBased/>
  <w15:docId w15:val="{2B48A503-7B53-4409-B46B-2EDE16D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1</cp:revision>
  <dcterms:created xsi:type="dcterms:W3CDTF">2020-11-20T09:51:00Z</dcterms:created>
  <dcterms:modified xsi:type="dcterms:W3CDTF">2020-11-20T10:09:00Z</dcterms:modified>
</cp:coreProperties>
</file>