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A2" w:rsidRDefault="009C6BA2" w:rsidP="009C6B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BA2" w:rsidRDefault="009C6BA2" w:rsidP="009C6BA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BA2" w:rsidRPr="00AB536A" w:rsidRDefault="00DD4613" w:rsidP="009C6BA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9C6BA2" w:rsidRPr="00AB536A">
        <w:rPr>
          <w:rFonts w:ascii="Times New Roman" w:hAnsi="Times New Roman" w:cs="Times New Roman"/>
          <w:b/>
          <w:sz w:val="28"/>
          <w:szCs w:val="28"/>
        </w:rPr>
        <w:t xml:space="preserve"> о численности государственных гражданских служащих Республики Алтай, работников государственных учреждений Республики Алтай и фактических затратах на их денежное содержание</w:t>
      </w:r>
    </w:p>
    <w:p w:rsidR="009C6BA2" w:rsidRPr="00AB536A" w:rsidRDefault="009C6BA2" w:rsidP="009C6BA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6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1 полугодие 2021 </w:t>
      </w:r>
      <w:r w:rsidRPr="00AB536A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C6BA2" w:rsidRDefault="009C6BA2" w:rsidP="009C6BA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6BA2" w:rsidRDefault="009C6BA2" w:rsidP="009C6B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Среднесписочная численность государственных гражданских служащих Республики Алтай 647 человек, фактические затраты на их денежное содержание 185 480 тысяч рублей.</w:t>
      </w:r>
    </w:p>
    <w:p w:rsidR="009C6BA2" w:rsidRDefault="009C6BA2" w:rsidP="009C6BA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государственных учреждений Республики Алтай 11 397 человек, фактические затраты на их денежное содержание </w:t>
      </w:r>
      <w:r w:rsidRPr="005A7B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A7B95">
        <w:rPr>
          <w:rFonts w:ascii="Times New Roman" w:hAnsi="Times New Roman" w:cs="Times New Roman"/>
          <w:sz w:val="28"/>
          <w:szCs w:val="28"/>
        </w:rPr>
        <w:t>677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B95">
        <w:rPr>
          <w:rFonts w:ascii="Times New Roman" w:hAnsi="Times New Roman" w:cs="Times New Roman"/>
          <w:sz w:val="28"/>
          <w:szCs w:val="28"/>
        </w:rPr>
        <w:t>272 тысяч рублей.</w:t>
      </w:r>
      <w:bookmarkStart w:id="0" w:name="_GoBack"/>
      <w:bookmarkEnd w:id="0"/>
    </w:p>
    <w:sectPr w:rsidR="009C6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A2"/>
    <w:rsid w:val="009C6BA2"/>
    <w:rsid w:val="00AE1A48"/>
    <w:rsid w:val="00C51657"/>
    <w:rsid w:val="00DC383B"/>
    <w:rsid w:val="00DD4613"/>
    <w:rsid w:val="00FD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8F06"/>
  <w15:chartTrackingRefBased/>
  <w15:docId w15:val="{38DB9440-6146-499D-9F96-836CA0BD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5</cp:revision>
  <dcterms:created xsi:type="dcterms:W3CDTF">2021-11-01T03:38:00Z</dcterms:created>
  <dcterms:modified xsi:type="dcterms:W3CDTF">2021-11-01T03:41:00Z</dcterms:modified>
</cp:coreProperties>
</file>