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CFE" w:rsidRPr="00E84A1D" w:rsidRDefault="00ED2CFE" w:rsidP="00ED2CFE">
      <w:pPr>
        <w:widowControl w:val="0"/>
        <w:shd w:val="clear" w:color="auto" w:fill="FFFFFF"/>
        <w:autoSpaceDE w:val="0"/>
        <w:autoSpaceDN w:val="0"/>
        <w:adjustRightInd w:val="0"/>
        <w:spacing w:before="106"/>
        <w:ind w:right="350"/>
        <w:jc w:val="center"/>
      </w:pPr>
      <w:r w:rsidRPr="00E84A1D">
        <w:rPr>
          <w:b/>
          <w:bCs/>
          <w:color w:val="000000"/>
          <w:spacing w:val="107"/>
          <w:sz w:val="28"/>
          <w:szCs w:val="28"/>
        </w:rPr>
        <w:t>ОТЧЕТ</w:t>
      </w:r>
    </w:p>
    <w:p w:rsidR="00ED2CFE" w:rsidRPr="00273C3A" w:rsidRDefault="00ED2CFE" w:rsidP="00ED2CF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16" w:firstLine="187"/>
        <w:jc w:val="center"/>
      </w:pPr>
      <w:r w:rsidRPr="00E84A1D">
        <w:rPr>
          <w:b/>
          <w:bCs/>
          <w:color w:val="000000"/>
          <w:sz w:val="28"/>
          <w:szCs w:val="28"/>
        </w:rPr>
        <w:t>о расходовании бюджетных ассигнований на информационное обеспечение деятельности</w:t>
      </w:r>
      <w:r>
        <w:rPr>
          <w:b/>
          <w:bCs/>
          <w:color w:val="000000"/>
          <w:sz w:val="28"/>
          <w:szCs w:val="28"/>
        </w:rPr>
        <w:t xml:space="preserve"> Министерства финансов Республики Алтай и поддержку средств массовой информации </w:t>
      </w:r>
      <w:r>
        <w:rPr>
          <w:b/>
          <w:bCs/>
          <w:color w:val="000000"/>
          <w:spacing w:val="1"/>
          <w:sz w:val="28"/>
          <w:szCs w:val="28"/>
        </w:rPr>
        <w:t xml:space="preserve">за </w:t>
      </w:r>
      <w:r>
        <w:rPr>
          <w:b/>
          <w:bCs/>
          <w:color w:val="000000"/>
          <w:spacing w:val="1"/>
          <w:sz w:val="28"/>
          <w:szCs w:val="28"/>
          <w:lang w:val="en-US"/>
        </w:rPr>
        <w:t>I</w:t>
      </w:r>
      <w:r w:rsidRPr="005548A9"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sz w:val="28"/>
          <w:szCs w:val="28"/>
        </w:rPr>
        <w:t>полугодие 202</w:t>
      </w:r>
      <w:r w:rsidR="00906590">
        <w:rPr>
          <w:b/>
          <w:bCs/>
          <w:color w:val="000000"/>
          <w:spacing w:val="1"/>
          <w:sz w:val="28"/>
          <w:szCs w:val="28"/>
        </w:rPr>
        <w:t>2</w:t>
      </w:r>
      <w:r>
        <w:rPr>
          <w:b/>
          <w:bCs/>
          <w:color w:val="000000"/>
          <w:spacing w:val="1"/>
          <w:sz w:val="28"/>
          <w:szCs w:val="28"/>
        </w:rPr>
        <w:t xml:space="preserve"> года</w:t>
      </w:r>
    </w:p>
    <w:p w:rsidR="00ED2CFE" w:rsidRPr="00E84A1D" w:rsidRDefault="00ED2CFE" w:rsidP="00ED2CFE">
      <w:pPr>
        <w:widowControl w:val="0"/>
        <w:shd w:val="clear" w:color="auto" w:fill="FFFFFF"/>
        <w:autoSpaceDE w:val="0"/>
        <w:autoSpaceDN w:val="0"/>
        <w:adjustRightInd w:val="0"/>
        <w:ind w:right="-14060"/>
        <w:rPr>
          <w:color w:val="000000"/>
          <w:spacing w:val="-1"/>
        </w:rPr>
      </w:pPr>
    </w:p>
    <w:p w:rsidR="00ED2CFE" w:rsidRPr="00E84A1D" w:rsidRDefault="00ED2CFE" w:rsidP="00ED2CFE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2688"/>
        <w:jc w:val="right"/>
      </w:pPr>
      <w:r w:rsidRPr="00E84A1D">
        <w:rPr>
          <w:color w:val="000000"/>
        </w:rPr>
        <w:t>Единица измерения: руб</w:t>
      </w:r>
      <w:r>
        <w:rPr>
          <w:color w:val="000000"/>
        </w:rPr>
        <w:t>.</w:t>
      </w:r>
    </w:p>
    <w:tbl>
      <w:tblPr>
        <w:tblW w:w="1625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1171"/>
        <w:gridCol w:w="1315"/>
        <w:gridCol w:w="998"/>
        <w:gridCol w:w="1495"/>
        <w:gridCol w:w="3402"/>
        <w:gridCol w:w="3074"/>
        <w:gridCol w:w="2268"/>
        <w:gridCol w:w="6"/>
        <w:gridCol w:w="1837"/>
      </w:tblGrid>
      <w:tr w:rsidR="00ED2CFE" w:rsidRPr="00885B98" w:rsidTr="00524705">
        <w:trPr>
          <w:trHeight w:hRule="exact" w:val="250"/>
        </w:trPr>
        <w:tc>
          <w:tcPr>
            <w:tcW w:w="41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36"/>
            </w:pPr>
            <w:r w:rsidRPr="00885B98">
              <w:rPr>
                <w:color w:val="000000"/>
                <w:spacing w:val="-2"/>
              </w:rPr>
              <w:t>Код по БК</w:t>
            </w:r>
          </w:p>
        </w:tc>
        <w:tc>
          <w:tcPr>
            <w:tcW w:w="14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10" w:right="125"/>
              <w:jc w:val="center"/>
            </w:pPr>
            <w:r w:rsidRPr="00885B98">
              <w:rPr>
                <w:color w:val="000000"/>
                <w:spacing w:val="-3"/>
              </w:rPr>
              <w:t xml:space="preserve">Код </w:t>
            </w:r>
            <w:r>
              <w:rPr>
                <w:color w:val="000000"/>
                <w:spacing w:val="-3"/>
              </w:rPr>
              <w:t>по</w:t>
            </w:r>
            <w:r w:rsidRPr="00885B98">
              <w:rPr>
                <w:color w:val="000000"/>
                <w:spacing w:val="-3"/>
              </w:rPr>
              <w:t xml:space="preserve"> </w:t>
            </w:r>
            <w:r w:rsidRPr="00885B98">
              <w:rPr>
                <w:color w:val="000000"/>
                <w:spacing w:val="-2"/>
              </w:rPr>
              <w:t>ОКПД</w:t>
            </w:r>
            <w:r>
              <w:rPr>
                <w:color w:val="000000"/>
                <w:spacing w:val="-2"/>
              </w:rPr>
              <w:t>2</w:t>
            </w:r>
          </w:p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  <w:spacing w:val="-1"/>
              </w:rPr>
              <w:t>Предмет закупки/цель субсидии</w:t>
            </w:r>
          </w:p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30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58" w:right="58"/>
              <w:jc w:val="center"/>
            </w:pPr>
            <w:r w:rsidRPr="00885B98">
              <w:rPr>
                <w:color w:val="000000"/>
              </w:rPr>
              <w:t xml:space="preserve">Наименование </w:t>
            </w:r>
            <w:r w:rsidRPr="00885B98">
              <w:rPr>
                <w:color w:val="000000"/>
                <w:spacing w:val="-1"/>
              </w:rPr>
              <w:t xml:space="preserve">исполнителя </w:t>
            </w:r>
            <w:r w:rsidRPr="00885B98">
              <w:rPr>
                <w:color w:val="000000"/>
                <w:spacing w:val="-2"/>
              </w:rPr>
              <w:t xml:space="preserve">контракта/получателя </w:t>
            </w:r>
            <w:r w:rsidRPr="00885B98">
              <w:rPr>
                <w:color w:val="000000"/>
              </w:rPr>
              <w:t>субсидии (гранта)</w:t>
            </w:r>
          </w:p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22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38" w:right="38"/>
              <w:jc w:val="center"/>
            </w:pPr>
            <w:r w:rsidRPr="00885B98">
              <w:rPr>
                <w:color w:val="000000"/>
                <w:spacing w:val="-1"/>
              </w:rPr>
              <w:t xml:space="preserve">Цена контракта / объем </w:t>
            </w:r>
            <w:r w:rsidRPr="00885B98">
              <w:rPr>
                <w:color w:val="000000"/>
              </w:rPr>
              <w:t>предоставляемых субсидий (грантов)</w:t>
            </w:r>
          </w:p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18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Оплата по контрактам/</w:t>
            </w:r>
          </w:p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44" w:right="192"/>
              <w:jc w:val="center"/>
            </w:pPr>
            <w:r w:rsidRPr="00885B98">
              <w:rPr>
                <w:color w:val="000000"/>
              </w:rPr>
              <w:t>расходы по предоставленным субсидиям (грантам)</w:t>
            </w:r>
          </w:p>
        </w:tc>
      </w:tr>
      <w:tr w:rsidR="00ED2CFE" w:rsidRPr="00885B98" w:rsidTr="00524705">
        <w:trPr>
          <w:trHeight w:hRule="exact" w:val="872"/>
        </w:trPr>
        <w:tc>
          <w:tcPr>
            <w:tcW w:w="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  <w:spacing w:val="-3"/>
              </w:rPr>
              <w:t>Раз</w:t>
            </w:r>
          </w:p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  <w:spacing w:val="-2"/>
              </w:rPr>
              <w:t>дела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  <w:spacing w:val="-2"/>
              </w:rPr>
              <w:t>подраздела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0" w:right="14"/>
              <w:jc w:val="center"/>
            </w:pPr>
            <w:r w:rsidRPr="00885B98">
              <w:rPr>
                <w:color w:val="000000"/>
                <w:spacing w:val="-3"/>
              </w:rPr>
              <w:t xml:space="preserve">направления </w:t>
            </w:r>
            <w:r w:rsidRPr="00885B98">
              <w:rPr>
                <w:color w:val="000000"/>
                <w:spacing w:val="-2"/>
              </w:rPr>
              <w:t>расходов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  <w:r w:rsidRPr="00885B98">
              <w:rPr>
                <w:color w:val="000000"/>
                <w:spacing w:val="-4"/>
              </w:rPr>
              <w:t xml:space="preserve">вида </w:t>
            </w:r>
            <w:r w:rsidRPr="00885B98">
              <w:rPr>
                <w:color w:val="000000"/>
                <w:spacing w:val="-2"/>
              </w:rPr>
              <w:t>расходов</w:t>
            </w:r>
          </w:p>
        </w:tc>
        <w:tc>
          <w:tcPr>
            <w:tcW w:w="14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30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227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183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44" w:right="192"/>
              <w:jc w:val="center"/>
            </w:pPr>
          </w:p>
        </w:tc>
      </w:tr>
      <w:tr w:rsidR="00ED2CFE" w:rsidRPr="00885B98" w:rsidTr="00524705">
        <w:trPr>
          <w:trHeight w:hRule="exact" w:val="259"/>
        </w:trPr>
        <w:tc>
          <w:tcPr>
            <w:tcW w:w="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4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6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7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8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9</w:t>
            </w:r>
          </w:p>
        </w:tc>
      </w:tr>
      <w:tr w:rsidR="00ED2CFE" w:rsidRPr="00885B98" w:rsidTr="00524705">
        <w:trPr>
          <w:trHeight w:hRule="exact" w:val="3309"/>
        </w:trPr>
        <w:tc>
          <w:tcPr>
            <w:tcW w:w="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06</w:t>
            </w: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548A9">
              <w:t>113А</w:t>
            </w:r>
            <w:r>
              <w:t>0</w:t>
            </w:r>
            <w:r w:rsidRPr="005548A9">
              <w:t>98700</w:t>
            </w: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244</w:t>
            </w: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58.13.10.000</w:t>
            </w: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E51A66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51A66">
              <w:t>Оказание услуг по размещению информационных материалов в региональном печатном издании (газете)</w:t>
            </w: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ED2CFE" w:rsidRPr="00885B98" w:rsidRDefault="00ED2CFE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АУ РА «Редакция газеты «Звезда Алтая»</w:t>
            </w: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Default="00CA075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97 110,00</w:t>
            </w: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Default="00414590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46 740,00</w:t>
            </w:r>
          </w:p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B1430" w:rsidRPr="00885B98" w:rsidTr="00524705">
        <w:trPr>
          <w:trHeight w:hRule="exact" w:val="3167"/>
        </w:trPr>
        <w:tc>
          <w:tcPr>
            <w:tcW w:w="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30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  <w:p w:rsidR="009B1430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9B1430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9B1430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9B1430" w:rsidRPr="00885B98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30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06</w:t>
            </w:r>
          </w:p>
          <w:p w:rsidR="009B1430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9B1430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9B1430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9B1430" w:rsidRPr="00885B98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30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548A9">
              <w:t>113А</w:t>
            </w:r>
            <w:r>
              <w:t>0</w:t>
            </w:r>
            <w:r w:rsidRPr="005548A9">
              <w:t>98700</w:t>
            </w:r>
          </w:p>
          <w:p w:rsidR="009B1430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9B1430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9B1430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9B1430" w:rsidRPr="00885B98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30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244</w:t>
            </w:r>
          </w:p>
          <w:p w:rsidR="009B1430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9B1430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9B1430" w:rsidRPr="00885B98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30" w:rsidRDefault="009B1430" w:rsidP="00524705">
            <w:pPr>
              <w:autoSpaceDE w:val="0"/>
              <w:autoSpaceDN w:val="0"/>
              <w:adjustRightInd w:val="0"/>
            </w:pPr>
            <w:r w:rsidRPr="007D1C6A">
              <w:rPr>
                <w:rFonts w:eastAsiaTheme="minorHAnsi"/>
                <w:bCs/>
                <w:lang w:eastAsia="en-US"/>
              </w:rPr>
              <w:t>60.20.12.000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30" w:rsidRPr="009B1430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B1430">
              <w:t>Оказание услуги по производству и размещению в эфире регионального телеканала, вещающего на территории г. Горно-Алтайска и территории Республики Алтай, информации о деятельности Министерства финансов Республики Алтай</w:t>
            </w:r>
          </w:p>
          <w:p w:rsidR="009B1430" w:rsidRPr="009B1430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30" w:rsidRPr="00682F0F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</w:rPr>
              <w:t xml:space="preserve"> </w:t>
            </w:r>
            <w:r w:rsidRPr="007D1C6A">
              <w:rPr>
                <w:bCs/>
              </w:rPr>
              <w:t>Федеральное государственное унитарное предприятие «Всероссийская государственная телевизионная и радиовещательная компания</w:t>
            </w:r>
            <w:r>
              <w:rPr>
                <w:bCs/>
              </w:rPr>
              <w:t>,</w:t>
            </w:r>
            <w:r w:rsidRPr="003C6547">
              <w:rPr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r w:rsidRPr="00682F0F">
              <w:rPr>
                <w:bCs/>
              </w:rPr>
              <w:t>илиал федерального государственного унитарного предприятия «Всероссийская государственная телевизионная и радиовещательная компания» «Государственная телевизионная и радиовещательная компания «Горный Алтай»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30" w:rsidRDefault="00CA075E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200 000,00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30" w:rsidRDefault="00CA075E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90 00</w:t>
            </w:r>
            <w:r w:rsidR="009B1430">
              <w:t>0,00</w:t>
            </w:r>
          </w:p>
        </w:tc>
      </w:tr>
      <w:tr w:rsidR="009B1430" w:rsidRPr="00885B98" w:rsidTr="00524705">
        <w:trPr>
          <w:trHeight w:hRule="exact" w:val="307"/>
        </w:trPr>
        <w:tc>
          <w:tcPr>
            <w:tcW w:w="12146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1430" w:rsidRPr="00885B98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835"/>
            </w:pPr>
            <w:r>
              <w:rPr>
                <w:color w:val="000000"/>
                <w:spacing w:val="-4"/>
              </w:rPr>
              <w:t>Ит</w:t>
            </w:r>
            <w:r w:rsidRPr="00885B98">
              <w:rPr>
                <w:color w:val="000000"/>
                <w:spacing w:val="-4"/>
              </w:rPr>
              <w:t>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1430" w:rsidRPr="00885B98" w:rsidRDefault="0041459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297 110,00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30" w:rsidRPr="00885B98" w:rsidRDefault="0041459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136 740,00</w:t>
            </w:r>
          </w:p>
        </w:tc>
      </w:tr>
    </w:tbl>
    <w:p w:rsidR="00ED2CFE" w:rsidRDefault="00ED2CFE" w:rsidP="00ED2CFE">
      <w:pPr>
        <w:widowControl w:val="0"/>
        <w:shd w:val="clear" w:color="auto" w:fill="FFFFFF"/>
        <w:autoSpaceDE w:val="0"/>
        <w:autoSpaceDN w:val="0"/>
        <w:adjustRightInd w:val="0"/>
        <w:spacing w:before="106"/>
        <w:ind w:right="350"/>
        <w:jc w:val="center"/>
        <w:rPr>
          <w:b/>
          <w:bCs/>
          <w:color w:val="000000"/>
          <w:spacing w:val="107"/>
          <w:sz w:val="28"/>
          <w:szCs w:val="28"/>
        </w:rPr>
      </w:pPr>
    </w:p>
    <w:p w:rsidR="00ED2CFE" w:rsidRDefault="00ED2CFE" w:rsidP="00ED2CFE">
      <w:pPr>
        <w:widowControl w:val="0"/>
        <w:shd w:val="clear" w:color="auto" w:fill="FFFFFF"/>
        <w:autoSpaceDE w:val="0"/>
        <w:autoSpaceDN w:val="0"/>
        <w:adjustRightInd w:val="0"/>
        <w:spacing w:before="106"/>
        <w:ind w:right="350"/>
        <w:jc w:val="center"/>
        <w:rPr>
          <w:b/>
          <w:bCs/>
          <w:color w:val="000000"/>
          <w:spacing w:val="107"/>
          <w:sz w:val="28"/>
          <w:szCs w:val="28"/>
        </w:rPr>
      </w:pPr>
    </w:p>
    <w:p w:rsidR="00ED2CFE" w:rsidRDefault="00ED2CFE" w:rsidP="00ED2CFE">
      <w:pPr>
        <w:widowControl w:val="0"/>
        <w:shd w:val="clear" w:color="auto" w:fill="FFFFFF"/>
        <w:autoSpaceDE w:val="0"/>
        <w:autoSpaceDN w:val="0"/>
        <w:adjustRightInd w:val="0"/>
        <w:spacing w:before="106"/>
        <w:ind w:right="350"/>
        <w:jc w:val="center"/>
        <w:rPr>
          <w:b/>
          <w:bCs/>
          <w:color w:val="000000"/>
          <w:spacing w:val="107"/>
          <w:sz w:val="28"/>
          <w:szCs w:val="28"/>
        </w:rPr>
      </w:pPr>
    </w:p>
    <w:p w:rsidR="00211E7F" w:rsidRDefault="003D4217" w:rsidP="00211E7F">
      <w:pPr>
        <w:widowControl w:val="0"/>
        <w:shd w:val="clear" w:color="auto" w:fill="FFFFFF"/>
        <w:autoSpaceDE w:val="0"/>
        <w:autoSpaceDN w:val="0"/>
        <w:adjustRightInd w:val="0"/>
        <w:spacing w:before="106"/>
        <w:ind w:right="350"/>
        <w:jc w:val="center"/>
        <w:rPr>
          <w:b/>
          <w:bCs/>
          <w:color w:val="000000"/>
          <w:spacing w:val="107"/>
          <w:sz w:val="28"/>
          <w:szCs w:val="28"/>
        </w:rPr>
      </w:pPr>
      <w:r>
        <w:rPr>
          <w:b/>
          <w:bCs/>
          <w:color w:val="000000"/>
          <w:spacing w:val="107"/>
          <w:sz w:val="28"/>
          <w:szCs w:val="28"/>
        </w:rPr>
        <w:lastRenderedPageBreak/>
        <w:t>н</w:t>
      </w:r>
      <w:bookmarkStart w:id="0" w:name="_GoBack"/>
      <w:bookmarkEnd w:id="0"/>
    </w:p>
    <w:p w:rsidR="00211E7F" w:rsidRPr="00E84A1D" w:rsidRDefault="00211E7F" w:rsidP="00211E7F">
      <w:pPr>
        <w:widowControl w:val="0"/>
        <w:shd w:val="clear" w:color="auto" w:fill="FFFFFF"/>
        <w:autoSpaceDE w:val="0"/>
        <w:autoSpaceDN w:val="0"/>
        <w:adjustRightInd w:val="0"/>
        <w:spacing w:before="106"/>
        <w:ind w:right="350"/>
        <w:jc w:val="center"/>
      </w:pPr>
      <w:r w:rsidRPr="00E84A1D">
        <w:rPr>
          <w:b/>
          <w:bCs/>
          <w:color w:val="000000"/>
          <w:spacing w:val="107"/>
          <w:sz w:val="28"/>
          <w:szCs w:val="28"/>
        </w:rPr>
        <w:t>ОТЧЕТ</w:t>
      </w:r>
    </w:p>
    <w:p w:rsidR="00211E7F" w:rsidRPr="00273C3A" w:rsidRDefault="00211E7F" w:rsidP="00211E7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16" w:firstLine="187"/>
        <w:jc w:val="center"/>
      </w:pPr>
      <w:r w:rsidRPr="00E84A1D">
        <w:rPr>
          <w:b/>
          <w:bCs/>
          <w:color w:val="000000"/>
          <w:sz w:val="28"/>
          <w:szCs w:val="28"/>
        </w:rPr>
        <w:t>о расходовании бюджетных ассигнований на информационное обеспечение деятельности</w:t>
      </w:r>
      <w:r>
        <w:rPr>
          <w:b/>
          <w:bCs/>
          <w:color w:val="000000"/>
          <w:sz w:val="28"/>
          <w:szCs w:val="28"/>
        </w:rPr>
        <w:t xml:space="preserve"> Министерства финансов Республики Алтай и поддержку средств массовой информации </w:t>
      </w:r>
      <w:r>
        <w:rPr>
          <w:b/>
          <w:bCs/>
          <w:color w:val="000000"/>
          <w:spacing w:val="1"/>
          <w:sz w:val="28"/>
          <w:szCs w:val="28"/>
        </w:rPr>
        <w:t xml:space="preserve">за </w:t>
      </w:r>
      <w:r>
        <w:rPr>
          <w:b/>
          <w:bCs/>
          <w:color w:val="000000"/>
          <w:spacing w:val="1"/>
          <w:sz w:val="28"/>
          <w:szCs w:val="28"/>
          <w:lang w:val="en-US"/>
        </w:rPr>
        <w:t>II</w:t>
      </w:r>
      <w:r w:rsidRPr="005548A9"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sz w:val="28"/>
          <w:szCs w:val="28"/>
        </w:rPr>
        <w:t>полугодие 202</w:t>
      </w:r>
      <w:r w:rsidR="00C1075C">
        <w:rPr>
          <w:b/>
          <w:bCs/>
          <w:color w:val="000000"/>
          <w:spacing w:val="1"/>
          <w:sz w:val="28"/>
          <w:szCs w:val="28"/>
        </w:rPr>
        <w:t>2</w:t>
      </w:r>
      <w:r>
        <w:rPr>
          <w:b/>
          <w:bCs/>
          <w:color w:val="000000"/>
          <w:spacing w:val="1"/>
          <w:sz w:val="28"/>
          <w:szCs w:val="28"/>
        </w:rPr>
        <w:t xml:space="preserve"> года</w:t>
      </w:r>
    </w:p>
    <w:p w:rsidR="00211E7F" w:rsidRPr="00E84A1D" w:rsidRDefault="00211E7F" w:rsidP="00211E7F">
      <w:pPr>
        <w:widowControl w:val="0"/>
        <w:shd w:val="clear" w:color="auto" w:fill="FFFFFF"/>
        <w:autoSpaceDE w:val="0"/>
        <w:autoSpaceDN w:val="0"/>
        <w:adjustRightInd w:val="0"/>
        <w:ind w:right="-14060"/>
        <w:rPr>
          <w:color w:val="000000"/>
          <w:spacing w:val="-1"/>
        </w:rPr>
      </w:pPr>
    </w:p>
    <w:p w:rsidR="00211E7F" w:rsidRPr="00E84A1D" w:rsidRDefault="00211E7F" w:rsidP="00211E7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2688"/>
        <w:jc w:val="right"/>
      </w:pPr>
      <w:r w:rsidRPr="00E84A1D">
        <w:rPr>
          <w:color w:val="000000"/>
        </w:rPr>
        <w:t>Единица измерения: руб</w:t>
      </w:r>
      <w:r>
        <w:rPr>
          <w:color w:val="000000"/>
        </w:rPr>
        <w:t>.</w:t>
      </w:r>
    </w:p>
    <w:tbl>
      <w:tblPr>
        <w:tblW w:w="1607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0"/>
        <w:gridCol w:w="1170"/>
        <w:gridCol w:w="1315"/>
        <w:gridCol w:w="998"/>
        <w:gridCol w:w="1309"/>
        <w:gridCol w:w="3402"/>
        <w:gridCol w:w="2932"/>
        <w:gridCol w:w="8"/>
        <w:gridCol w:w="2268"/>
        <w:gridCol w:w="1979"/>
        <w:gridCol w:w="8"/>
      </w:tblGrid>
      <w:tr w:rsidR="00211E7F" w:rsidRPr="00885B98" w:rsidTr="00211E7F">
        <w:trPr>
          <w:gridAfter w:val="1"/>
          <w:wAfter w:w="8" w:type="dxa"/>
          <w:trHeight w:hRule="exact" w:val="250"/>
        </w:trPr>
        <w:tc>
          <w:tcPr>
            <w:tcW w:w="41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36"/>
            </w:pPr>
            <w:r w:rsidRPr="00885B98">
              <w:rPr>
                <w:color w:val="000000"/>
                <w:spacing w:val="-2"/>
              </w:rPr>
              <w:t>Код по БК</w:t>
            </w:r>
          </w:p>
        </w:tc>
        <w:tc>
          <w:tcPr>
            <w:tcW w:w="13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10" w:right="125"/>
              <w:jc w:val="center"/>
            </w:pPr>
            <w:r w:rsidRPr="00885B98">
              <w:rPr>
                <w:color w:val="000000"/>
                <w:spacing w:val="-3"/>
              </w:rPr>
              <w:t xml:space="preserve">Код </w:t>
            </w:r>
            <w:r>
              <w:rPr>
                <w:color w:val="000000"/>
                <w:spacing w:val="-3"/>
              </w:rPr>
              <w:t>по</w:t>
            </w:r>
            <w:r w:rsidRPr="00885B98">
              <w:rPr>
                <w:color w:val="000000"/>
                <w:spacing w:val="-3"/>
              </w:rPr>
              <w:t xml:space="preserve"> </w:t>
            </w:r>
            <w:r w:rsidRPr="00885B98">
              <w:rPr>
                <w:color w:val="000000"/>
                <w:spacing w:val="-2"/>
              </w:rPr>
              <w:t>ОКПД</w:t>
            </w:r>
            <w:r>
              <w:rPr>
                <w:color w:val="000000"/>
                <w:spacing w:val="-2"/>
              </w:rPr>
              <w:t>2</w:t>
            </w:r>
          </w:p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  <w:spacing w:val="-1"/>
              </w:rPr>
              <w:t>Предмет закупки/цель субсидии</w:t>
            </w:r>
          </w:p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29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58" w:right="58"/>
              <w:jc w:val="center"/>
            </w:pPr>
            <w:r w:rsidRPr="00885B98">
              <w:rPr>
                <w:color w:val="000000"/>
              </w:rPr>
              <w:t xml:space="preserve">Наименование </w:t>
            </w:r>
            <w:r w:rsidRPr="00885B98">
              <w:rPr>
                <w:color w:val="000000"/>
                <w:spacing w:val="-1"/>
              </w:rPr>
              <w:t xml:space="preserve">исполнителя </w:t>
            </w:r>
            <w:r w:rsidRPr="00885B98">
              <w:rPr>
                <w:color w:val="000000"/>
                <w:spacing w:val="-2"/>
              </w:rPr>
              <w:t xml:space="preserve">контракта/получателя </w:t>
            </w:r>
            <w:r w:rsidRPr="00885B98">
              <w:rPr>
                <w:color w:val="000000"/>
              </w:rPr>
              <w:t>субсидии (гранта)</w:t>
            </w:r>
          </w:p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22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38" w:right="38"/>
              <w:jc w:val="center"/>
            </w:pPr>
            <w:r w:rsidRPr="00885B98">
              <w:rPr>
                <w:color w:val="000000"/>
                <w:spacing w:val="-1"/>
              </w:rPr>
              <w:t xml:space="preserve">Цена контракта / объем </w:t>
            </w:r>
            <w:r w:rsidRPr="00885B98">
              <w:rPr>
                <w:color w:val="000000"/>
              </w:rPr>
              <w:t>предоставляемых субсидий (грантов)</w:t>
            </w:r>
          </w:p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19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Оплата по контрактам/</w:t>
            </w:r>
          </w:p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44" w:right="192"/>
              <w:jc w:val="center"/>
            </w:pPr>
            <w:r w:rsidRPr="00885B98">
              <w:rPr>
                <w:color w:val="000000"/>
              </w:rPr>
              <w:t>расходы по предоставленным субсидиям (грантам)</w:t>
            </w:r>
          </w:p>
        </w:tc>
      </w:tr>
      <w:tr w:rsidR="00211E7F" w:rsidRPr="00885B98" w:rsidTr="00211E7F">
        <w:trPr>
          <w:gridAfter w:val="1"/>
          <w:wAfter w:w="8" w:type="dxa"/>
          <w:trHeight w:hRule="exact" w:val="872"/>
        </w:trPr>
        <w:tc>
          <w:tcPr>
            <w:tcW w:w="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  <w:spacing w:val="-3"/>
              </w:rPr>
              <w:t>Раз</w:t>
            </w:r>
          </w:p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  <w:spacing w:val="-2"/>
              </w:rPr>
              <w:t>дела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  <w:spacing w:val="-2"/>
              </w:rPr>
              <w:t>подраздела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0" w:right="14"/>
              <w:jc w:val="center"/>
            </w:pPr>
            <w:r w:rsidRPr="00885B98">
              <w:rPr>
                <w:color w:val="000000"/>
                <w:spacing w:val="-3"/>
              </w:rPr>
              <w:t xml:space="preserve">направления </w:t>
            </w:r>
            <w:r w:rsidRPr="00885B98">
              <w:rPr>
                <w:color w:val="000000"/>
                <w:spacing w:val="-2"/>
              </w:rPr>
              <w:t>расходов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  <w:r w:rsidRPr="00885B98">
              <w:rPr>
                <w:color w:val="000000"/>
                <w:spacing w:val="-4"/>
              </w:rPr>
              <w:t xml:space="preserve">вида </w:t>
            </w:r>
            <w:r w:rsidRPr="00885B98">
              <w:rPr>
                <w:color w:val="000000"/>
                <w:spacing w:val="-2"/>
              </w:rPr>
              <w:t>расходов</w:t>
            </w:r>
          </w:p>
        </w:tc>
        <w:tc>
          <w:tcPr>
            <w:tcW w:w="13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29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227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197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44" w:right="192"/>
              <w:jc w:val="center"/>
            </w:pPr>
          </w:p>
        </w:tc>
      </w:tr>
      <w:tr w:rsidR="00211E7F" w:rsidRPr="00885B98" w:rsidTr="00211E7F">
        <w:trPr>
          <w:gridAfter w:val="1"/>
          <w:wAfter w:w="8" w:type="dxa"/>
          <w:trHeight w:hRule="exact" w:val="259"/>
        </w:trPr>
        <w:tc>
          <w:tcPr>
            <w:tcW w:w="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4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6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7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8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9</w:t>
            </w:r>
          </w:p>
        </w:tc>
      </w:tr>
      <w:tr w:rsidR="00211E7F" w:rsidRPr="00885B98" w:rsidTr="00211E7F">
        <w:trPr>
          <w:gridAfter w:val="1"/>
          <w:wAfter w:w="8" w:type="dxa"/>
          <w:trHeight w:hRule="exact" w:val="3309"/>
        </w:trPr>
        <w:tc>
          <w:tcPr>
            <w:tcW w:w="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06</w:t>
            </w: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548A9">
              <w:t>113А</w:t>
            </w:r>
            <w:r>
              <w:t>0</w:t>
            </w:r>
            <w:r w:rsidRPr="005548A9">
              <w:t>98700</w:t>
            </w: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244</w:t>
            </w: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58.13.10.000</w:t>
            </w: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E51A66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51A66">
              <w:t>Оказание услуг по размещению информационных материалов в региональном печатном издании (газете)</w:t>
            </w: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АУ РА «Редакция газеты «Звезда Алтая»</w:t>
            </w: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Default="00D8453C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40315,00</w:t>
            </w:r>
          </w:p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C1075C" w:rsidRDefault="00C1075C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30030,00</w:t>
            </w:r>
          </w:p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211E7F" w:rsidRPr="00885B98" w:rsidTr="00211E7F">
        <w:trPr>
          <w:gridAfter w:val="1"/>
          <w:wAfter w:w="8" w:type="dxa"/>
          <w:trHeight w:hRule="exact" w:val="3115"/>
        </w:trPr>
        <w:tc>
          <w:tcPr>
            <w:tcW w:w="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06</w:t>
            </w: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548A9">
              <w:t>113А</w:t>
            </w:r>
            <w:r>
              <w:t>0</w:t>
            </w:r>
            <w:r w:rsidRPr="005548A9">
              <w:t>98700</w:t>
            </w: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244</w:t>
            </w: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7D1C6A" w:rsidRDefault="00211E7F" w:rsidP="00ED31F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D1C6A">
              <w:rPr>
                <w:rFonts w:eastAsiaTheme="minorHAnsi"/>
                <w:bCs/>
                <w:lang w:eastAsia="en-US"/>
              </w:rPr>
              <w:t>60.20.12.000</w:t>
            </w: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9B1430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B1430">
              <w:t>Оказание услуги по производству и размещению в эфире регионального телеканала, вещающего на территории г. Горно-Алтайска и территории Республики Алтай, информации о деятельности Министерства финансов Республики Алтай</w:t>
            </w:r>
          </w:p>
          <w:p w:rsidR="00211E7F" w:rsidRPr="009B1430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682F0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</w:rPr>
              <w:t xml:space="preserve"> </w:t>
            </w:r>
            <w:r w:rsidRPr="007D1C6A">
              <w:rPr>
                <w:bCs/>
              </w:rPr>
              <w:t>Федеральное государственное унитарное предприятие «Всероссийская государственная телевизионная и радиовещательная компания</w:t>
            </w:r>
            <w:r>
              <w:rPr>
                <w:bCs/>
              </w:rPr>
              <w:t>,</w:t>
            </w:r>
            <w:r w:rsidRPr="003C6547">
              <w:rPr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r w:rsidRPr="00682F0F">
              <w:rPr>
                <w:bCs/>
              </w:rPr>
              <w:t>илиал федерального государственного унитарного предприятия «Всероссийская государственная телевизионная и радиовещательная компания» «Государственная телевизионная и радиовещательная компания «Горный Алтай»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Default="00211E7F" w:rsidP="00C1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C1075C">
              <w:t>9</w:t>
            </w:r>
            <w:r>
              <w:t>5000,00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C1075C" w:rsidRDefault="00C1075C" w:rsidP="00211E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105000,00</w:t>
            </w:r>
          </w:p>
        </w:tc>
      </w:tr>
      <w:tr w:rsidR="00211E7F" w:rsidRPr="00885B98" w:rsidTr="00211E7F">
        <w:trPr>
          <w:trHeight w:hRule="exact" w:val="307"/>
        </w:trPr>
        <w:tc>
          <w:tcPr>
            <w:tcW w:w="11826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835"/>
            </w:pPr>
            <w:r>
              <w:rPr>
                <w:color w:val="000000"/>
                <w:spacing w:val="-4"/>
              </w:rPr>
              <w:t>Ит</w:t>
            </w:r>
            <w:r w:rsidRPr="00885B98">
              <w:rPr>
                <w:color w:val="000000"/>
                <w:spacing w:val="-4"/>
              </w:rPr>
              <w:t>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1E7F" w:rsidRPr="00885B98" w:rsidRDefault="00D8453C" w:rsidP="00D8453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235315,00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C1075C" w:rsidRDefault="00C1075C" w:rsidP="00211E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135030,00</w:t>
            </w:r>
          </w:p>
        </w:tc>
      </w:tr>
    </w:tbl>
    <w:p w:rsidR="00211E7F" w:rsidRDefault="00211E7F" w:rsidP="00211E7F">
      <w:pPr>
        <w:widowControl w:val="0"/>
        <w:shd w:val="clear" w:color="auto" w:fill="FFFFFF"/>
        <w:autoSpaceDE w:val="0"/>
        <w:autoSpaceDN w:val="0"/>
        <w:adjustRightInd w:val="0"/>
        <w:spacing w:before="106"/>
        <w:ind w:right="350"/>
        <w:jc w:val="center"/>
        <w:rPr>
          <w:b/>
          <w:bCs/>
          <w:color w:val="000000"/>
          <w:spacing w:val="107"/>
          <w:sz w:val="28"/>
          <w:szCs w:val="28"/>
        </w:rPr>
      </w:pPr>
    </w:p>
    <w:p w:rsidR="00ED2CFE" w:rsidRDefault="00ED2CFE" w:rsidP="00ED2CFE">
      <w:pPr>
        <w:widowControl w:val="0"/>
        <w:shd w:val="clear" w:color="auto" w:fill="FFFFFF"/>
        <w:autoSpaceDE w:val="0"/>
        <w:autoSpaceDN w:val="0"/>
        <w:adjustRightInd w:val="0"/>
        <w:spacing w:before="106"/>
        <w:ind w:right="350"/>
        <w:jc w:val="center"/>
        <w:rPr>
          <w:b/>
          <w:bCs/>
          <w:color w:val="000000"/>
          <w:spacing w:val="107"/>
          <w:sz w:val="28"/>
          <w:szCs w:val="28"/>
        </w:rPr>
      </w:pPr>
    </w:p>
    <w:p w:rsidR="00ED2CFE" w:rsidRDefault="00ED2CFE" w:rsidP="00ED2CFE">
      <w:pPr>
        <w:widowControl w:val="0"/>
        <w:shd w:val="clear" w:color="auto" w:fill="FFFFFF"/>
        <w:autoSpaceDE w:val="0"/>
        <w:autoSpaceDN w:val="0"/>
        <w:adjustRightInd w:val="0"/>
        <w:spacing w:before="106"/>
        <w:ind w:right="350"/>
        <w:jc w:val="center"/>
        <w:rPr>
          <w:b/>
          <w:bCs/>
          <w:color w:val="000000"/>
          <w:spacing w:val="107"/>
          <w:sz w:val="28"/>
          <w:szCs w:val="28"/>
        </w:rPr>
      </w:pPr>
    </w:p>
    <w:p w:rsidR="00ED2CFE" w:rsidRDefault="00ED2CFE" w:rsidP="00ED2CFE">
      <w:pPr>
        <w:widowControl w:val="0"/>
        <w:shd w:val="clear" w:color="auto" w:fill="FFFFFF"/>
        <w:autoSpaceDE w:val="0"/>
        <w:autoSpaceDN w:val="0"/>
        <w:adjustRightInd w:val="0"/>
        <w:spacing w:before="106"/>
        <w:ind w:right="350"/>
        <w:jc w:val="center"/>
        <w:rPr>
          <w:b/>
          <w:bCs/>
          <w:color w:val="000000"/>
          <w:spacing w:val="107"/>
          <w:sz w:val="28"/>
          <w:szCs w:val="28"/>
        </w:rPr>
      </w:pPr>
    </w:p>
    <w:p w:rsidR="00ED2CFE" w:rsidRDefault="00ED2CFE" w:rsidP="00ED2CFE">
      <w:pPr>
        <w:widowControl w:val="0"/>
        <w:shd w:val="clear" w:color="auto" w:fill="FFFFFF"/>
        <w:autoSpaceDE w:val="0"/>
        <w:autoSpaceDN w:val="0"/>
        <w:adjustRightInd w:val="0"/>
        <w:spacing w:before="106"/>
        <w:ind w:right="350"/>
        <w:jc w:val="center"/>
        <w:rPr>
          <w:b/>
          <w:bCs/>
          <w:color w:val="000000"/>
          <w:spacing w:val="107"/>
          <w:sz w:val="28"/>
          <w:szCs w:val="28"/>
        </w:rPr>
      </w:pPr>
    </w:p>
    <w:p w:rsidR="00ED2CFE" w:rsidRDefault="00ED2CFE" w:rsidP="00ED2CFE">
      <w:pPr>
        <w:widowControl w:val="0"/>
        <w:shd w:val="clear" w:color="auto" w:fill="FFFFFF"/>
        <w:autoSpaceDE w:val="0"/>
        <w:autoSpaceDN w:val="0"/>
        <w:adjustRightInd w:val="0"/>
        <w:spacing w:before="106"/>
        <w:ind w:right="350"/>
        <w:jc w:val="center"/>
        <w:rPr>
          <w:b/>
          <w:bCs/>
          <w:color w:val="000000"/>
          <w:spacing w:val="107"/>
          <w:sz w:val="28"/>
          <w:szCs w:val="28"/>
        </w:rPr>
      </w:pPr>
    </w:p>
    <w:p w:rsidR="00ED2CFE" w:rsidRDefault="00ED2CFE" w:rsidP="00ED2CFE">
      <w:pPr>
        <w:widowControl w:val="0"/>
        <w:shd w:val="clear" w:color="auto" w:fill="FFFFFF"/>
        <w:autoSpaceDE w:val="0"/>
        <w:autoSpaceDN w:val="0"/>
        <w:adjustRightInd w:val="0"/>
        <w:spacing w:before="106"/>
        <w:ind w:right="350"/>
        <w:jc w:val="center"/>
        <w:rPr>
          <w:b/>
          <w:bCs/>
          <w:color w:val="000000"/>
          <w:spacing w:val="107"/>
          <w:sz w:val="28"/>
          <w:szCs w:val="28"/>
        </w:rPr>
      </w:pPr>
    </w:p>
    <w:p w:rsidR="00F4314C" w:rsidRDefault="00F4314C"/>
    <w:sectPr w:rsidR="00F4314C" w:rsidSect="00ED2CFE">
      <w:pgSz w:w="16840" w:h="11907" w:orient="landscape"/>
      <w:pgMar w:top="238" w:right="284" w:bottom="284" w:left="289" w:header="737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FE"/>
    <w:rsid w:val="00211E7F"/>
    <w:rsid w:val="003D4217"/>
    <w:rsid w:val="00414590"/>
    <w:rsid w:val="00524705"/>
    <w:rsid w:val="006A360C"/>
    <w:rsid w:val="00906590"/>
    <w:rsid w:val="009B1430"/>
    <w:rsid w:val="00C1075C"/>
    <w:rsid w:val="00CA075E"/>
    <w:rsid w:val="00D8453C"/>
    <w:rsid w:val="00E90BFF"/>
    <w:rsid w:val="00ED2CFE"/>
    <w:rsid w:val="00F4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243CA"/>
  <w15:chartTrackingRefBased/>
  <w15:docId w15:val="{AF431EDB-4DBB-4B8E-92CD-3B3330E0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E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1E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РА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</dc:creator>
  <cp:keywords/>
  <dc:description/>
  <cp:lastModifiedBy>Кудрявцева </cp:lastModifiedBy>
  <cp:revision>8</cp:revision>
  <cp:lastPrinted>2022-12-22T04:00:00Z</cp:lastPrinted>
  <dcterms:created xsi:type="dcterms:W3CDTF">2021-07-01T09:58:00Z</dcterms:created>
  <dcterms:modified xsi:type="dcterms:W3CDTF">2022-12-22T04:03:00Z</dcterms:modified>
</cp:coreProperties>
</file>