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6569E0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388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5C70AA">
        <w:rPr>
          <w:rFonts w:ascii="Times New Roman" w:hAnsi="Times New Roman" w:cs="Times New Roman"/>
          <w:b/>
          <w:sz w:val="28"/>
          <w:szCs w:val="28"/>
        </w:rPr>
        <w:t>2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AA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25B" w:rsidRDefault="005F6E40" w:rsidP="00587B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5D1">
        <w:rPr>
          <w:rFonts w:ascii="Times New Roman" w:hAnsi="Times New Roman" w:cs="Times New Roman"/>
          <w:sz w:val="28"/>
          <w:szCs w:val="28"/>
        </w:rPr>
        <w:t>С</w:t>
      </w:r>
      <w:r w:rsidR="0076725B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государственных учреждений Республики Алтай </w:t>
      </w:r>
      <w:r w:rsidR="0074388D">
        <w:rPr>
          <w:rFonts w:ascii="Times New Roman" w:hAnsi="Times New Roman" w:cs="Times New Roman"/>
          <w:sz w:val="28"/>
          <w:szCs w:val="28"/>
        </w:rPr>
        <w:t>11</w:t>
      </w:r>
      <w:r w:rsidR="00587B0C">
        <w:rPr>
          <w:rFonts w:ascii="Times New Roman" w:hAnsi="Times New Roman" w:cs="Times New Roman"/>
          <w:sz w:val="28"/>
          <w:szCs w:val="28"/>
        </w:rPr>
        <w:t xml:space="preserve"> </w:t>
      </w:r>
      <w:r w:rsidR="0074388D">
        <w:rPr>
          <w:rFonts w:ascii="Times New Roman" w:hAnsi="Times New Roman" w:cs="Times New Roman"/>
          <w:sz w:val="28"/>
          <w:szCs w:val="28"/>
        </w:rPr>
        <w:t>253</w:t>
      </w:r>
      <w:r w:rsidR="00964427">
        <w:rPr>
          <w:rFonts w:ascii="Times New Roman" w:hAnsi="Times New Roman" w:cs="Times New Roman"/>
          <w:sz w:val="28"/>
          <w:szCs w:val="28"/>
        </w:rPr>
        <w:t xml:space="preserve"> </w:t>
      </w:r>
      <w:r w:rsidR="0076725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83458">
        <w:rPr>
          <w:rFonts w:ascii="Times New Roman" w:hAnsi="Times New Roman" w:cs="Times New Roman"/>
          <w:sz w:val="28"/>
          <w:szCs w:val="28"/>
        </w:rPr>
        <w:t xml:space="preserve">в том числе среднесписочная численность государственных гражданских служащих Республики Алтай </w:t>
      </w:r>
      <w:r w:rsidR="0074388D">
        <w:rPr>
          <w:rFonts w:ascii="Times New Roman" w:hAnsi="Times New Roman" w:cs="Times New Roman"/>
          <w:sz w:val="28"/>
          <w:szCs w:val="28"/>
        </w:rPr>
        <w:t>666</w:t>
      </w:r>
      <w:r w:rsidR="00783458">
        <w:rPr>
          <w:rFonts w:ascii="Times New Roman" w:hAnsi="Times New Roman" w:cs="Times New Roman"/>
          <w:sz w:val="28"/>
          <w:szCs w:val="28"/>
        </w:rPr>
        <w:t xml:space="preserve"> человек. Ф</w:t>
      </w:r>
      <w:r w:rsidR="0076725B">
        <w:rPr>
          <w:rFonts w:ascii="Times New Roman" w:hAnsi="Times New Roman" w:cs="Times New Roman"/>
          <w:sz w:val="28"/>
          <w:szCs w:val="28"/>
        </w:rPr>
        <w:t xml:space="preserve">актические затраты на их денежное содержание </w:t>
      </w:r>
      <w:r w:rsidR="0074388D">
        <w:rPr>
          <w:rFonts w:ascii="Times New Roman" w:hAnsi="Times New Roman" w:cs="Times New Roman"/>
          <w:sz w:val="28"/>
          <w:szCs w:val="28"/>
        </w:rPr>
        <w:t>4 114 074,3</w:t>
      </w:r>
      <w:r w:rsidR="0076725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4388D">
        <w:rPr>
          <w:rFonts w:ascii="Times New Roman" w:hAnsi="Times New Roman" w:cs="Times New Roman"/>
          <w:sz w:val="28"/>
          <w:szCs w:val="28"/>
        </w:rPr>
        <w:t>и</w:t>
      </w:r>
      <w:r w:rsidR="0076725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83458">
        <w:rPr>
          <w:rFonts w:ascii="Times New Roman" w:hAnsi="Times New Roman" w:cs="Times New Roman"/>
          <w:sz w:val="28"/>
          <w:szCs w:val="28"/>
        </w:rPr>
        <w:t xml:space="preserve">, в том числе затраты на государственных гражданских служащих Республики Алтай </w:t>
      </w:r>
      <w:r w:rsidR="0074388D">
        <w:rPr>
          <w:rFonts w:ascii="Times New Roman" w:hAnsi="Times New Roman" w:cs="Times New Roman"/>
          <w:sz w:val="28"/>
          <w:szCs w:val="28"/>
        </w:rPr>
        <w:t>309 733</w:t>
      </w:r>
      <w:r w:rsidR="0078345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4388D">
        <w:rPr>
          <w:rFonts w:ascii="Times New Roman" w:hAnsi="Times New Roman" w:cs="Times New Roman"/>
          <w:sz w:val="28"/>
          <w:szCs w:val="28"/>
        </w:rPr>
        <w:t>и</w:t>
      </w:r>
      <w:r w:rsidR="007834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409D7">
        <w:rPr>
          <w:rFonts w:ascii="Times New Roman" w:hAnsi="Times New Roman" w:cs="Times New Roman"/>
          <w:sz w:val="28"/>
          <w:szCs w:val="28"/>
        </w:rPr>
        <w:t xml:space="preserve"> (на основе статистических данных)</w:t>
      </w:r>
      <w:r w:rsidR="0076725B">
        <w:rPr>
          <w:rFonts w:ascii="Times New Roman" w:hAnsi="Times New Roman" w:cs="Times New Roman"/>
          <w:sz w:val="28"/>
          <w:szCs w:val="28"/>
        </w:rPr>
        <w:t>.</w:t>
      </w:r>
    </w:p>
    <w:p w:rsidR="00796446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769E"/>
    <w:rsid w:val="00111EA4"/>
    <w:rsid w:val="002038AB"/>
    <w:rsid w:val="00241E80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87B0C"/>
    <w:rsid w:val="005A7B95"/>
    <w:rsid w:val="005C70AA"/>
    <w:rsid w:val="005F6E40"/>
    <w:rsid w:val="0064743A"/>
    <w:rsid w:val="006569E0"/>
    <w:rsid w:val="00666A3E"/>
    <w:rsid w:val="006824E4"/>
    <w:rsid w:val="00736FF5"/>
    <w:rsid w:val="0074388D"/>
    <w:rsid w:val="0076725B"/>
    <w:rsid w:val="00772090"/>
    <w:rsid w:val="00783458"/>
    <w:rsid w:val="00796446"/>
    <w:rsid w:val="007A4660"/>
    <w:rsid w:val="00846CE3"/>
    <w:rsid w:val="0090739C"/>
    <w:rsid w:val="009567FD"/>
    <w:rsid w:val="00964427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409D7"/>
    <w:rsid w:val="00D50C47"/>
    <w:rsid w:val="00DD2489"/>
    <w:rsid w:val="00E32A2E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0233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5</cp:revision>
  <cp:lastPrinted>2022-12-23T09:49:00Z</cp:lastPrinted>
  <dcterms:created xsi:type="dcterms:W3CDTF">2022-07-21T08:41:00Z</dcterms:created>
  <dcterms:modified xsi:type="dcterms:W3CDTF">2022-12-23T09:54:00Z</dcterms:modified>
</cp:coreProperties>
</file>