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75" w:rsidRDefault="008A1F75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16"/>
          <w:szCs w:val="16"/>
        </w:rPr>
      </w:pPr>
    </w:p>
    <w:p w:rsidR="00422A2D" w:rsidRDefault="00422A2D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16"/>
          <w:szCs w:val="16"/>
        </w:rPr>
      </w:pPr>
    </w:p>
    <w:p w:rsidR="00422A2D" w:rsidRPr="00422A2D" w:rsidRDefault="00422A2D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16"/>
          <w:szCs w:val="16"/>
        </w:rPr>
      </w:pPr>
    </w:p>
    <w:p w:rsidR="003C24F3" w:rsidRDefault="003C24F3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3C24F3" w:rsidRDefault="003C24F3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8A1F75" w:rsidRPr="00E602FF" w:rsidRDefault="008A1F75" w:rsidP="00E602FF">
      <w:pPr>
        <w:tabs>
          <w:tab w:val="left" w:pos="3525"/>
          <w:tab w:val="center" w:pos="4677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2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02F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A1F75" w:rsidRPr="00E602FF" w:rsidRDefault="00172B89" w:rsidP="00E602FF">
      <w:pPr>
        <w:tabs>
          <w:tab w:val="left" w:pos="1701"/>
          <w:tab w:val="left" w:pos="8080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E602FF">
        <w:rPr>
          <w:rFonts w:ascii="Times New Roman" w:hAnsi="Times New Roman" w:cs="Times New Roman"/>
          <w:sz w:val="28"/>
          <w:szCs w:val="28"/>
        </w:rPr>
        <w:t xml:space="preserve">2014 </w:t>
      </w:r>
      <w:r w:rsidR="00D3543B" w:rsidRPr="00E602FF">
        <w:rPr>
          <w:rFonts w:ascii="Times New Roman" w:hAnsi="Times New Roman" w:cs="Times New Roman"/>
          <w:sz w:val="28"/>
          <w:szCs w:val="28"/>
        </w:rPr>
        <w:t xml:space="preserve"> </w:t>
      </w:r>
      <w:r w:rsidR="008A1F75" w:rsidRPr="00E602FF">
        <w:rPr>
          <w:rFonts w:ascii="Times New Roman" w:hAnsi="Times New Roman" w:cs="Times New Roman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sz w:val="28"/>
          <w:szCs w:val="28"/>
        </w:rPr>
        <w:t>№  20 л/с</w:t>
      </w:r>
    </w:p>
    <w:p w:rsidR="008A1F75" w:rsidRPr="00E602FF" w:rsidRDefault="00422A2D" w:rsidP="00E602FF">
      <w:pPr>
        <w:tabs>
          <w:tab w:val="left" w:pos="1701"/>
          <w:tab w:val="left" w:pos="8080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F75" w:rsidRPr="00E602FF">
        <w:rPr>
          <w:rFonts w:ascii="Times New Roman" w:hAnsi="Times New Roman" w:cs="Times New Roman"/>
          <w:sz w:val="28"/>
          <w:szCs w:val="28"/>
        </w:rPr>
        <w:t>. Горно-Алтайск</w:t>
      </w:r>
    </w:p>
    <w:p w:rsidR="008A1F75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4F3" w:rsidRPr="009A4336" w:rsidRDefault="008A1F75" w:rsidP="00E602FF">
      <w:pPr>
        <w:tabs>
          <w:tab w:val="left" w:pos="1701"/>
          <w:tab w:val="left" w:pos="8080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336">
        <w:rPr>
          <w:rFonts w:ascii="Times New Roman" w:hAnsi="Times New Roman"/>
          <w:b/>
          <w:sz w:val="28"/>
          <w:szCs w:val="28"/>
        </w:rPr>
        <w:t xml:space="preserve">О </w:t>
      </w:r>
      <w:r w:rsidR="00E602FF" w:rsidRPr="009A4336">
        <w:rPr>
          <w:rFonts w:ascii="Times New Roman" w:hAnsi="Times New Roman"/>
          <w:b/>
          <w:sz w:val="28"/>
          <w:szCs w:val="28"/>
        </w:rPr>
        <w:t>внесении изменени</w:t>
      </w:r>
      <w:r w:rsidR="00183FF5" w:rsidRPr="009A4336">
        <w:rPr>
          <w:rFonts w:ascii="Times New Roman" w:hAnsi="Times New Roman"/>
          <w:b/>
          <w:sz w:val="28"/>
          <w:szCs w:val="28"/>
        </w:rPr>
        <w:t>й</w:t>
      </w:r>
      <w:r w:rsidR="00E602FF" w:rsidRPr="009A4336">
        <w:rPr>
          <w:rFonts w:ascii="Times New Roman" w:hAnsi="Times New Roman"/>
          <w:b/>
          <w:sz w:val="28"/>
          <w:szCs w:val="28"/>
        </w:rPr>
        <w:t xml:space="preserve"> в приказ Министерства финансов </w:t>
      </w:r>
    </w:p>
    <w:p w:rsidR="00183FF5" w:rsidRPr="009A4336" w:rsidRDefault="00E602FF" w:rsidP="003C24F3">
      <w:pPr>
        <w:tabs>
          <w:tab w:val="left" w:pos="1701"/>
          <w:tab w:val="left" w:pos="8080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336">
        <w:rPr>
          <w:rFonts w:ascii="Times New Roman" w:hAnsi="Times New Roman"/>
          <w:b/>
          <w:sz w:val="28"/>
          <w:szCs w:val="28"/>
        </w:rPr>
        <w:t>Республики Алтай</w:t>
      </w:r>
      <w:r w:rsidR="003C24F3" w:rsidRPr="009A4336">
        <w:rPr>
          <w:rFonts w:ascii="Times New Roman" w:hAnsi="Times New Roman"/>
          <w:b/>
          <w:sz w:val="28"/>
          <w:szCs w:val="28"/>
        </w:rPr>
        <w:t xml:space="preserve">  </w:t>
      </w:r>
      <w:r w:rsidRPr="009A4336">
        <w:rPr>
          <w:rFonts w:ascii="Times New Roman" w:hAnsi="Times New Roman"/>
          <w:b/>
          <w:sz w:val="28"/>
          <w:szCs w:val="28"/>
        </w:rPr>
        <w:t>от 9 сентября 2010 года № 44 л/</w:t>
      </w:r>
      <w:proofErr w:type="gramStart"/>
      <w:r w:rsidRPr="009A433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4336">
        <w:rPr>
          <w:rFonts w:ascii="Times New Roman" w:hAnsi="Times New Roman"/>
          <w:b/>
          <w:sz w:val="28"/>
          <w:szCs w:val="28"/>
        </w:rPr>
        <w:t xml:space="preserve"> </w:t>
      </w:r>
      <w:r w:rsidR="00183FF5" w:rsidRPr="009A4336">
        <w:rPr>
          <w:rFonts w:ascii="Times New Roman" w:hAnsi="Times New Roman"/>
          <w:b/>
          <w:sz w:val="28"/>
          <w:szCs w:val="28"/>
        </w:rPr>
        <w:t xml:space="preserve"> </w:t>
      </w:r>
    </w:p>
    <w:p w:rsidR="008A1F75" w:rsidRPr="006337C1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D31" w:rsidRDefault="008A1F75" w:rsidP="003C24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3FF5">
        <w:rPr>
          <w:rFonts w:ascii="Times New Roman" w:hAnsi="Times New Roman"/>
          <w:sz w:val="28"/>
          <w:szCs w:val="28"/>
        </w:rPr>
        <w:t>Во исполнение</w:t>
      </w:r>
      <w:r w:rsidR="00C535A4">
        <w:rPr>
          <w:rFonts w:ascii="Times New Roman" w:hAnsi="Times New Roman"/>
          <w:sz w:val="28"/>
          <w:szCs w:val="28"/>
        </w:rPr>
        <w:t xml:space="preserve"> пункта 21</w:t>
      </w:r>
      <w:r w:rsidR="00183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</w:t>
      </w:r>
      <w:r w:rsidR="00C535A4">
        <w:rPr>
          <w:rFonts w:ascii="Times New Roman" w:hAnsi="Times New Roman"/>
          <w:sz w:val="28"/>
          <w:szCs w:val="28"/>
        </w:rPr>
        <w:t>а Президента Российской Федерации от 2 апреля 2013 года № 309 «</w:t>
      </w:r>
      <w:r w:rsidR="006906C5">
        <w:rPr>
          <w:rFonts w:ascii="Times New Roman" w:hAnsi="Times New Roman"/>
          <w:sz w:val="28"/>
          <w:szCs w:val="28"/>
        </w:rPr>
        <w:t>О</w:t>
      </w:r>
      <w:r w:rsidR="00C535A4">
        <w:rPr>
          <w:rFonts w:ascii="Times New Roman" w:hAnsi="Times New Roman"/>
          <w:sz w:val="28"/>
          <w:szCs w:val="28"/>
        </w:rPr>
        <w:t xml:space="preserve"> мерах по реализации отдельных положений Федерального </w:t>
      </w:r>
      <w:r w:rsidR="00C535A4" w:rsidRPr="003C24F3">
        <w:rPr>
          <w:rFonts w:ascii="Times New Roman" w:hAnsi="Times New Roman"/>
          <w:sz w:val="28"/>
          <w:szCs w:val="28"/>
        </w:rPr>
        <w:t xml:space="preserve">закона «О противодействии коррупции», в связи со служебной необходимостью   </w:t>
      </w:r>
      <w:r w:rsidR="003C24F3">
        <w:rPr>
          <w:rFonts w:ascii="Times New Roman" w:hAnsi="Times New Roman"/>
          <w:sz w:val="28"/>
          <w:szCs w:val="28"/>
        </w:rPr>
        <w:t xml:space="preserve">   </w:t>
      </w:r>
    </w:p>
    <w:p w:rsidR="008A1F75" w:rsidRPr="003C24F3" w:rsidRDefault="00C535A4" w:rsidP="003C24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C24F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C24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24F3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3C24F3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3C24F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3C24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24F3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3C24F3">
        <w:rPr>
          <w:rFonts w:ascii="Times New Roman" w:hAnsi="Times New Roman"/>
          <w:b/>
          <w:sz w:val="28"/>
          <w:szCs w:val="28"/>
        </w:rPr>
        <w:t xml:space="preserve"> в а ю: </w:t>
      </w:r>
    </w:p>
    <w:p w:rsidR="008A1F75" w:rsidRPr="003C24F3" w:rsidRDefault="008A1F75" w:rsidP="003C24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5A4" w:rsidRPr="00B04D31" w:rsidRDefault="00C535A4" w:rsidP="00B04D3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D31">
        <w:rPr>
          <w:rFonts w:ascii="Times New Roman" w:hAnsi="Times New Roman"/>
          <w:sz w:val="28"/>
          <w:szCs w:val="28"/>
        </w:rPr>
        <w:t>В</w:t>
      </w:r>
      <w:r w:rsidR="00B04D31" w:rsidRPr="00B04D31">
        <w:rPr>
          <w:rFonts w:ascii="Times New Roman" w:hAnsi="Times New Roman"/>
          <w:sz w:val="28"/>
          <w:szCs w:val="28"/>
        </w:rPr>
        <w:t xml:space="preserve">нести в пункт 6  </w:t>
      </w:r>
      <w:r w:rsidR="008A1F75" w:rsidRPr="00B04D31">
        <w:rPr>
          <w:rFonts w:ascii="Times New Roman" w:hAnsi="Times New Roman"/>
          <w:sz w:val="28"/>
          <w:szCs w:val="28"/>
        </w:rPr>
        <w:t>Положени</w:t>
      </w:r>
      <w:r w:rsidRPr="00B04D31">
        <w:rPr>
          <w:rFonts w:ascii="Times New Roman" w:hAnsi="Times New Roman"/>
          <w:sz w:val="28"/>
          <w:szCs w:val="28"/>
        </w:rPr>
        <w:t>я о комиссии по соблюдению</w:t>
      </w:r>
      <w:r w:rsidR="008A1F75" w:rsidRPr="00B04D31">
        <w:rPr>
          <w:rFonts w:ascii="Times New Roman" w:hAnsi="Times New Roman"/>
          <w:sz w:val="28"/>
          <w:szCs w:val="28"/>
        </w:rPr>
        <w:t xml:space="preserve"> </w:t>
      </w:r>
      <w:r w:rsidRPr="00B04D31">
        <w:rPr>
          <w:rFonts w:ascii="Times New Roman" w:hAnsi="Times New Roman"/>
          <w:sz w:val="28"/>
          <w:szCs w:val="28"/>
        </w:rPr>
        <w:t xml:space="preserve">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Алтай, утвержденного приказом Министерства финансов Республики Алтай от 9 сентября 2010 года № 44 л/с </w:t>
      </w:r>
      <w:r w:rsidR="003C24F3" w:rsidRPr="00B04D31">
        <w:rPr>
          <w:rFonts w:ascii="Times New Roman" w:hAnsi="Times New Roman"/>
          <w:sz w:val="28"/>
          <w:szCs w:val="28"/>
        </w:rPr>
        <w:t>«О мерах по реализации Указа Главы республики Алтай, Председателя Правительства Республики Алтай от 27 августа 2010  года</w:t>
      </w:r>
      <w:proofErr w:type="gramEnd"/>
      <w:r w:rsidR="003C24F3" w:rsidRPr="00B04D31">
        <w:rPr>
          <w:rFonts w:ascii="Times New Roman" w:hAnsi="Times New Roman"/>
          <w:sz w:val="28"/>
          <w:szCs w:val="28"/>
        </w:rPr>
        <w:t xml:space="preserve"> № 188-у»</w:t>
      </w:r>
      <w:r w:rsidR="00B04D31" w:rsidRPr="00B04D31">
        <w:rPr>
          <w:rFonts w:ascii="Times New Roman" w:hAnsi="Times New Roman"/>
          <w:sz w:val="28"/>
          <w:szCs w:val="28"/>
        </w:rPr>
        <w:t xml:space="preserve"> </w:t>
      </w:r>
      <w:r w:rsidRPr="00B04D31">
        <w:rPr>
          <w:rFonts w:ascii="Times New Roman" w:hAnsi="Times New Roman"/>
          <w:sz w:val="28"/>
          <w:szCs w:val="28"/>
        </w:rPr>
        <w:t>изменение, дополнив его подпунктом «</w:t>
      </w:r>
      <w:r w:rsidR="00B04D31">
        <w:rPr>
          <w:rFonts w:ascii="Times New Roman" w:hAnsi="Times New Roman"/>
          <w:sz w:val="28"/>
          <w:szCs w:val="28"/>
        </w:rPr>
        <w:t>г</w:t>
      </w:r>
      <w:r w:rsidRPr="00B04D31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45921" w:rsidRPr="003C24F3" w:rsidRDefault="00C535A4" w:rsidP="003C2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F3">
        <w:rPr>
          <w:rFonts w:ascii="Times New Roman" w:hAnsi="Times New Roman"/>
          <w:sz w:val="28"/>
          <w:szCs w:val="28"/>
        </w:rPr>
        <w:t>«</w:t>
      </w:r>
      <w:r w:rsidR="00B04D31">
        <w:rPr>
          <w:rFonts w:ascii="Times New Roman" w:hAnsi="Times New Roman"/>
          <w:sz w:val="28"/>
          <w:szCs w:val="28"/>
        </w:rPr>
        <w:t>г</w:t>
      </w:r>
      <w:r w:rsidRPr="003C24F3">
        <w:rPr>
          <w:rFonts w:ascii="Times New Roman" w:hAnsi="Times New Roman"/>
          <w:sz w:val="28"/>
          <w:szCs w:val="28"/>
        </w:rPr>
        <w:t>)</w:t>
      </w:r>
      <w:r w:rsidR="00E82732" w:rsidRPr="003C24F3">
        <w:rPr>
          <w:rFonts w:ascii="Times New Roman" w:hAnsi="Times New Roman"/>
          <w:sz w:val="28"/>
          <w:szCs w:val="28"/>
        </w:rPr>
        <w:t xml:space="preserve"> прокурор Республики Алтай</w:t>
      </w:r>
      <w:r w:rsidR="006906C5" w:rsidRPr="003C24F3">
        <w:rPr>
          <w:rFonts w:ascii="Times New Roman" w:hAnsi="Times New Roman"/>
          <w:sz w:val="28"/>
          <w:szCs w:val="28"/>
        </w:rPr>
        <w:t xml:space="preserve">, </w:t>
      </w:r>
      <w:r w:rsidR="00EB34D1" w:rsidRPr="003C24F3">
        <w:rPr>
          <w:rFonts w:ascii="Times New Roman" w:hAnsi="Times New Roman" w:cs="Times New Roman"/>
          <w:sz w:val="28"/>
          <w:szCs w:val="28"/>
        </w:rPr>
        <w:t>осуществляющий  надзор за соблюдением законодательства о государственной службе или законодательства о труде</w:t>
      </w:r>
      <w:r w:rsidR="003E184B" w:rsidRPr="003C24F3">
        <w:rPr>
          <w:rFonts w:ascii="Times New Roman" w:hAnsi="Times New Roman" w:cs="Times New Roman"/>
          <w:sz w:val="28"/>
          <w:szCs w:val="28"/>
        </w:rPr>
        <w:t xml:space="preserve">, </w:t>
      </w:r>
      <w:r w:rsidR="006906C5" w:rsidRPr="003C24F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E184B" w:rsidRPr="003C24F3">
        <w:rPr>
          <w:rFonts w:ascii="Times New Roman" w:hAnsi="Times New Roman" w:cs="Times New Roman"/>
          <w:sz w:val="28"/>
          <w:szCs w:val="28"/>
        </w:rPr>
        <w:t>рассмотрени</w:t>
      </w:r>
      <w:r w:rsidR="006906C5" w:rsidRPr="003C24F3">
        <w:rPr>
          <w:rFonts w:ascii="Times New Roman" w:hAnsi="Times New Roman" w:cs="Times New Roman"/>
          <w:sz w:val="28"/>
          <w:szCs w:val="28"/>
        </w:rPr>
        <w:t>я</w:t>
      </w:r>
      <w:r w:rsidR="003E184B" w:rsidRPr="003C24F3">
        <w:rPr>
          <w:rFonts w:ascii="Times New Roman" w:hAnsi="Times New Roman" w:cs="Times New Roman"/>
          <w:sz w:val="28"/>
          <w:szCs w:val="28"/>
        </w:rPr>
        <w:t xml:space="preserve"> на </w:t>
      </w:r>
      <w:r w:rsidR="00E82732" w:rsidRPr="003C24F3">
        <w:rPr>
          <w:rFonts w:ascii="Times New Roman" w:hAnsi="Times New Roman"/>
          <w:sz w:val="28"/>
          <w:szCs w:val="28"/>
        </w:rPr>
        <w:t xml:space="preserve">заседании </w:t>
      </w:r>
      <w:r w:rsidR="00EB34D1" w:rsidRPr="003C24F3">
        <w:rPr>
          <w:rFonts w:ascii="Times New Roman" w:hAnsi="Times New Roman"/>
          <w:sz w:val="28"/>
          <w:szCs w:val="28"/>
        </w:rPr>
        <w:t xml:space="preserve"> </w:t>
      </w:r>
      <w:r w:rsidR="00E82732" w:rsidRPr="003C24F3">
        <w:rPr>
          <w:rFonts w:ascii="Times New Roman" w:hAnsi="Times New Roman"/>
          <w:sz w:val="28"/>
          <w:szCs w:val="28"/>
        </w:rPr>
        <w:t>комиссии  вопрос</w:t>
      </w:r>
      <w:r w:rsidR="003E184B" w:rsidRPr="003C24F3">
        <w:rPr>
          <w:rFonts w:ascii="Times New Roman" w:hAnsi="Times New Roman"/>
          <w:sz w:val="28"/>
          <w:szCs w:val="28"/>
        </w:rPr>
        <w:t>а</w:t>
      </w:r>
      <w:r w:rsidR="00E82732" w:rsidRPr="003C24F3">
        <w:rPr>
          <w:rFonts w:ascii="Times New Roman" w:hAnsi="Times New Roman"/>
          <w:sz w:val="28"/>
          <w:szCs w:val="28"/>
        </w:rPr>
        <w:t xml:space="preserve"> применения </w:t>
      </w:r>
      <w:r w:rsidR="00E82732" w:rsidRPr="003C24F3">
        <w:rPr>
          <w:rFonts w:ascii="Times New Roman" w:hAnsi="Times New Roman" w:cs="Times New Roman"/>
          <w:sz w:val="28"/>
          <w:szCs w:val="28"/>
        </w:rPr>
        <w:t>дисциплинарного взыскания к лицу</w:t>
      </w:r>
      <w:r w:rsidR="00A654CA" w:rsidRPr="003C24F3">
        <w:rPr>
          <w:rFonts w:ascii="Times New Roman" w:hAnsi="Times New Roman" w:cs="Times New Roman"/>
          <w:sz w:val="28"/>
          <w:szCs w:val="28"/>
        </w:rPr>
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 </w:t>
      </w:r>
      <w:r w:rsidR="00E82732" w:rsidRPr="003C24F3">
        <w:rPr>
          <w:rFonts w:ascii="Times New Roman" w:hAnsi="Times New Roman" w:cs="Times New Roman"/>
          <w:sz w:val="28"/>
          <w:szCs w:val="28"/>
        </w:rPr>
        <w:t>(в случае совершения этим лицом в течение года после указанного сообщения дисциплинарного проступка)</w:t>
      </w:r>
      <w:r w:rsidR="003E184B" w:rsidRPr="003C2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84B" w:rsidRPr="003C24F3">
        <w:rPr>
          <w:rFonts w:ascii="Times New Roman" w:hAnsi="Times New Roman" w:cs="Times New Roman"/>
          <w:sz w:val="28"/>
          <w:szCs w:val="28"/>
        </w:rPr>
        <w:t xml:space="preserve"> </w:t>
      </w:r>
      <w:r w:rsidR="00E45921" w:rsidRPr="003C24F3">
        <w:rPr>
          <w:rFonts w:ascii="Times New Roman" w:hAnsi="Times New Roman" w:cs="Times New Roman"/>
          <w:sz w:val="28"/>
          <w:szCs w:val="28"/>
        </w:rPr>
        <w:t>Председатель комиссии представляет прокурору</w:t>
      </w:r>
      <w:r w:rsidR="009B4D5D" w:rsidRPr="003C24F3">
        <w:rPr>
          <w:rFonts w:ascii="Times New Roman" w:hAnsi="Times New Roman" w:cs="Times New Roman"/>
          <w:sz w:val="28"/>
          <w:szCs w:val="28"/>
        </w:rPr>
        <w:t xml:space="preserve"> </w:t>
      </w:r>
      <w:r w:rsidR="009B4D5D" w:rsidRPr="003C24F3">
        <w:rPr>
          <w:rFonts w:ascii="Times New Roman" w:hAnsi="Times New Roman"/>
          <w:sz w:val="28"/>
          <w:szCs w:val="28"/>
        </w:rPr>
        <w:t>Республики Алтай</w:t>
      </w:r>
      <w:r w:rsidR="00E45921" w:rsidRPr="003C24F3">
        <w:rPr>
          <w:rFonts w:ascii="Times New Roman" w:hAnsi="Times New Roman" w:cs="Times New Roman"/>
          <w:sz w:val="28"/>
          <w:szCs w:val="28"/>
        </w:rPr>
        <w:t>, осуществляющему  надзор за соблюдением законодательства о государственной службе или законодательства о труде, необходимые материалы не менее</w:t>
      </w:r>
      <w:proofErr w:type="gramStart"/>
      <w:r w:rsidR="00E45921" w:rsidRPr="003C24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5921" w:rsidRPr="003C24F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заседания комиссии.».</w:t>
      </w:r>
    </w:p>
    <w:p w:rsidR="00C535A4" w:rsidRDefault="00B04D31" w:rsidP="00B04D3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D31">
        <w:rPr>
          <w:rFonts w:ascii="Times New Roman" w:hAnsi="Times New Roman"/>
          <w:sz w:val="28"/>
          <w:szCs w:val="28"/>
        </w:rPr>
        <w:lastRenderedPageBreak/>
        <w:t>В С</w:t>
      </w:r>
      <w:r w:rsidR="00604B49" w:rsidRPr="00B04D31">
        <w:rPr>
          <w:rFonts w:ascii="Times New Roman" w:hAnsi="Times New Roman"/>
          <w:sz w:val="28"/>
          <w:szCs w:val="28"/>
        </w:rPr>
        <w:t xml:space="preserve">остав </w:t>
      </w:r>
      <w:r w:rsidRPr="00B04D31">
        <w:rPr>
          <w:rFonts w:ascii="Times New Roman" w:hAnsi="Times New Roman"/>
          <w:sz w:val="28"/>
          <w:szCs w:val="28"/>
        </w:rPr>
        <w:t>К</w:t>
      </w:r>
      <w:r w:rsidR="000B3227" w:rsidRPr="00B04D31">
        <w:rPr>
          <w:rFonts w:ascii="Times New Roman" w:hAnsi="Times New Roman"/>
          <w:sz w:val="28"/>
          <w:szCs w:val="28"/>
        </w:rPr>
        <w:t>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</w:t>
      </w:r>
      <w:r w:rsidR="00C535A4" w:rsidRPr="00B04D31">
        <w:rPr>
          <w:rFonts w:ascii="Times New Roman" w:hAnsi="Times New Roman"/>
          <w:sz w:val="28"/>
          <w:szCs w:val="28"/>
        </w:rPr>
        <w:t xml:space="preserve">, </w:t>
      </w:r>
      <w:r w:rsidR="00604B49" w:rsidRPr="00B04D31">
        <w:rPr>
          <w:rFonts w:ascii="Times New Roman" w:hAnsi="Times New Roman"/>
          <w:sz w:val="28"/>
          <w:szCs w:val="28"/>
        </w:rPr>
        <w:t xml:space="preserve"> </w:t>
      </w:r>
      <w:r w:rsidR="00C535A4" w:rsidRPr="00B04D31">
        <w:rPr>
          <w:rFonts w:ascii="Times New Roman" w:hAnsi="Times New Roman"/>
          <w:sz w:val="28"/>
          <w:szCs w:val="28"/>
        </w:rPr>
        <w:t xml:space="preserve">утвержденного приказом Министерства финансов Республики Алтай от 9 сентября 2010 года № 44 л/с </w:t>
      </w:r>
      <w:r w:rsidR="003C24F3" w:rsidRPr="00B04D31">
        <w:rPr>
          <w:rFonts w:ascii="Times New Roman" w:hAnsi="Times New Roman"/>
          <w:sz w:val="28"/>
          <w:szCs w:val="28"/>
        </w:rPr>
        <w:t>«О мерах по реализации Указа Главы республики Алтай, Председателя Правительства Республики Алтай от 27 августа 2010  года № 188-у»</w:t>
      </w:r>
      <w:r w:rsidRPr="00B0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35A4" w:rsidRPr="00B04D31">
        <w:rPr>
          <w:rFonts w:ascii="Times New Roman" w:hAnsi="Times New Roman"/>
          <w:sz w:val="28"/>
          <w:szCs w:val="28"/>
        </w:rPr>
        <w:t>внести изменение, заменив</w:t>
      </w:r>
      <w:proofErr w:type="gramEnd"/>
      <w:r w:rsidR="00C535A4" w:rsidRPr="00B04D31">
        <w:rPr>
          <w:rFonts w:ascii="Times New Roman" w:hAnsi="Times New Roman"/>
          <w:sz w:val="28"/>
          <w:szCs w:val="28"/>
        </w:rPr>
        <w:t xml:space="preserve"> </w:t>
      </w:r>
      <w:r w:rsidR="004A1843" w:rsidRPr="00B04D31">
        <w:rPr>
          <w:rFonts w:ascii="Times New Roman" w:hAnsi="Times New Roman"/>
          <w:sz w:val="28"/>
          <w:szCs w:val="28"/>
        </w:rPr>
        <w:t xml:space="preserve">позицию </w:t>
      </w:r>
      <w:r w:rsidR="00C535A4" w:rsidRPr="00B04D31">
        <w:rPr>
          <w:rFonts w:ascii="Times New Roman" w:hAnsi="Times New Roman"/>
          <w:sz w:val="28"/>
          <w:szCs w:val="28"/>
        </w:rPr>
        <w:t xml:space="preserve"> </w:t>
      </w:r>
      <w:r w:rsidR="004A1843" w:rsidRPr="00B04D31">
        <w:rPr>
          <w:rFonts w:ascii="Times New Roman" w:hAnsi="Times New Roman"/>
          <w:sz w:val="28"/>
          <w:szCs w:val="28"/>
        </w:rPr>
        <w:t>«</w:t>
      </w:r>
      <w:proofErr w:type="spellStart"/>
      <w:r w:rsidR="004A1843" w:rsidRPr="00B04D31">
        <w:rPr>
          <w:rFonts w:ascii="Times New Roman" w:hAnsi="Times New Roman"/>
          <w:sz w:val="28"/>
          <w:szCs w:val="28"/>
        </w:rPr>
        <w:t>Чеконова</w:t>
      </w:r>
      <w:proofErr w:type="spellEnd"/>
      <w:r w:rsidR="004A1843" w:rsidRPr="00B04D31">
        <w:rPr>
          <w:rFonts w:ascii="Times New Roman" w:hAnsi="Times New Roman"/>
          <w:sz w:val="28"/>
          <w:szCs w:val="28"/>
        </w:rPr>
        <w:t xml:space="preserve"> В.В. – начальник административно-финансового отдела (секретарь комиссии)» позицией «</w:t>
      </w:r>
      <w:proofErr w:type="spellStart"/>
      <w:r w:rsidR="004A1843" w:rsidRPr="00B04D31">
        <w:rPr>
          <w:rFonts w:ascii="Times New Roman" w:hAnsi="Times New Roman"/>
          <w:sz w:val="28"/>
          <w:szCs w:val="28"/>
        </w:rPr>
        <w:t>Кучукова</w:t>
      </w:r>
      <w:proofErr w:type="spellEnd"/>
      <w:r w:rsidR="004A1843" w:rsidRPr="00B04D31">
        <w:rPr>
          <w:rFonts w:ascii="Times New Roman" w:hAnsi="Times New Roman"/>
          <w:sz w:val="28"/>
          <w:szCs w:val="28"/>
        </w:rPr>
        <w:t xml:space="preserve"> Н.В. – заместитель начальника административного отдела (секретарь комиссии)».</w:t>
      </w:r>
    </w:p>
    <w:p w:rsidR="00B04D31" w:rsidRDefault="00B04D31" w:rsidP="00B04D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1F75" w:rsidRPr="003D2170" w:rsidRDefault="004D55D4" w:rsidP="00B04D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="00604B49" w:rsidRPr="00156F5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4B49" w:rsidRPr="00156F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04B49" w:rsidRPr="00156F5D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  <w:r w:rsidR="008A1F75">
        <w:rPr>
          <w:rFonts w:ascii="Times New Roman" w:hAnsi="Times New Roman"/>
          <w:sz w:val="28"/>
          <w:szCs w:val="28"/>
        </w:rPr>
        <w:t xml:space="preserve">     </w:t>
      </w: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D31" w:rsidRDefault="00B04D31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F75" w:rsidRPr="004A1843" w:rsidRDefault="004A1843" w:rsidP="008A1F75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1843">
        <w:rPr>
          <w:rFonts w:ascii="Times New Roman" w:hAnsi="Times New Roman"/>
          <w:sz w:val="28"/>
          <w:szCs w:val="28"/>
        </w:rPr>
        <w:t>М</w:t>
      </w:r>
      <w:r w:rsidR="00604B49" w:rsidRPr="004A1843">
        <w:rPr>
          <w:rFonts w:ascii="Times New Roman" w:hAnsi="Times New Roman"/>
          <w:sz w:val="28"/>
          <w:szCs w:val="28"/>
        </w:rPr>
        <w:t xml:space="preserve">инистр </w:t>
      </w:r>
      <w:r>
        <w:rPr>
          <w:rFonts w:ascii="Times New Roman" w:hAnsi="Times New Roman"/>
          <w:sz w:val="28"/>
          <w:szCs w:val="28"/>
        </w:rPr>
        <w:tab/>
      </w:r>
      <w:r w:rsidR="00D0160F">
        <w:rPr>
          <w:rFonts w:ascii="Times New Roman" w:hAnsi="Times New Roman"/>
          <w:sz w:val="28"/>
          <w:szCs w:val="28"/>
        </w:rPr>
        <w:t xml:space="preserve">                               </w:t>
      </w:r>
      <w:r w:rsidR="008230BC">
        <w:rPr>
          <w:rFonts w:ascii="Times New Roman" w:hAnsi="Times New Roman"/>
          <w:sz w:val="28"/>
          <w:szCs w:val="28"/>
        </w:rPr>
        <w:t xml:space="preserve">    </w:t>
      </w:r>
      <w:r w:rsidR="00D0160F">
        <w:rPr>
          <w:rFonts w:ascii="Times New Roman" w:hAnsi="Times New Roman"/>
          <w:sz w:val="28"/>
          <w:szCs w:val="28"/>
        </w:rPr>
        <w:t xml:space="preserve">   </w:t>
      </w:r>
      <w:r w:rsidR="008230BC">
        <w:rPr>
          <w:rFonts w:ascii="Times New Roman" w:hAnsi="Times New Roman"/>
          <w:sz w:val="28"/>
          <w:szCs w:val="28"/>
        </w:rPr>
        <w:t xml:space="preserve">  </w:t>
      </w:r>
      <w:r w:rsidR="00D0160F">
        <w:rPr>
          <w:rFonts w:ascii="Times New Roman" w:hAnsi="Times New Roman"/>
          <w:sz w:val="28"/>
          <w:szCs w:val="28"/>
        </w:rPr>
        <w:t xml:space="preserve"> </w:t>
      </w:r>
      <w:r w:rsidRPr="004A1843">
        <w:rPr>
          <w:rFonts w:ascii="Times New Roman" w:hAnsi="Times New Roman"/>
          <w:sz w:val="28"/>
          <w:szCs w:val="28"/>
        </w:rPr>
        <w:t>О.В. Завьялова</w:t>
      </w: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4D31" w:rsidRDefault="00B04D31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4D31" w:rsidRDefault="00B04D31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2170">
        <w:rPr>
          <w:rFonts w:ascii="Times New Roman" w:hAnsi="Times New Roman"/>
          <w:sz w:val="20"/>
          <w:szCs w:val="20"/>
        </w:rPr>
        <w:t xml:space="preserve">Согласовано: </w:t>
      </w:r>
    </w:p>
    <w:p w:rsidR="008A1F75" w:rsidRPr="003D2170" w:rsidRDefault="008A1F75" w:rsidP="00D0160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3D2170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2170">
        <w:rPr>
          <w:rFonts w:ascii="Times New Roman" w:hAnsi="Times New Roman"/>
          <w:sz w:val="20"/>
          <w:szCs w:val="20"/>
        </w:rPr>
        <w:t xml:space="preserve"> административного отдела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8230BC">
        <w:rPr>
          <w:rFonts w:ascii="Times New Roman" w:hAnsi="Times New Roman"/>
          <w:sz w:val="20"/>
          <w:szCs w:val="20"/>
        </w:rPr>
        <w:t xml:space="preserve">     </w:t>
      </w:r>
      <w:r w:rsidR="00D0160F"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 w:rsidR="00D0160F">
        <w:rPr>
          <w:rFonts w:ascii="Times New Roman" w:hAnsi="Times New Roman"/>
          <w:sz w:val="20"/>
          <w:szCs w:val="20"/>
        </w:rPr>
        <w:t>Чеконова</w:t>
      </w:r>
      <w:proofErr w:type="spellEnd"/>
    </w:p>
    <w:p w:rsidR="008A1F75" w:rsidRPr="003D2170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F75" w:rsidRPr="00C56FDE" w:rsidRDefault="00604B49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н</w:t>
      </w:r>
      <w:r w:rsidR="008A1F75" w:rsidRPr="003D2170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</w:t>
      </w:r>
      <w:r w:rsidR="008A1F75">
        <w:rPr>
          <w:rFonts w:ascii="Times New Roman" w:hAnsi="Times New Roman"/>
          <w:sz w:val="20"/>
          <w:szCs w:val="20"/>
        </w:rPr>
        <w:t xml:space="preserve"> </w:t>
      </w:r>
      <w:r w:rsidR="008A1F75" w:rsidRPr="003D2170">
        <w:rPr>
          <w:rFonts w:ascii="Times New Roman" w:hAnsi="Times New Roman"/>
          <w:sz w:val="20"/>
          <w:szCs w:val="20"/>
        </w:rPr>
        <w:t xml:space="preserve">юридического отдела                                                          </w:t>
      </w:r>
      <w:r w:rsidR="00D0160F">
        <w:rPr>
          <w:rFonts w:ascii="Times New Roman" w:hAnsi="Times New Roman"/>
          <w:sz w:val="20"/>
          <w:szCs w:val="20"/>
        </w:rPr>
        <w:t xml:space="preserve">                    </w:t>
      </w:r>
      <w:r w:rsidR="008230BC">
        <w:rPr>
          <w:rFonts w:ascii="Times New Roman" w:hAnsi="Times New Roman"/>
          <w:sz w:val="20"/>
          <w:szCs w:val="20"/>
        </w:rPr>
        <w:t xml:space="preserve">     </w:t>
      </w:r>
      <w:r w:rsidR="00D0160F">
        <w:rPr>
          <w:rFonts w:ascii="Times New Roman" w:hAnsi="Times New Roman"/>
          <w:sz w:val="20"/>
          <w:szCs w:val="20"/>
        </w:rPr>
        <w:t>А.В. Доронина</w:t>
      </w:r>
    </w:p>
    <w:sectPr w:rsidR="008A1F75" w:rsidRPr="00C56FDE" w:rsidSect="00C8086F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699"/>
    <w:multiLevelType w:val="hybridMultilevel"/>
    <w:tmpl w:val="0FB00E98"/>
    <w:lvl w:ilvl="0" w:tplc="1082B3E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6CF300E"/>
    <w:multiLevelType w:val="hybridMultilevel"/>
    <w:tmpl w:val="19E001C4"/>
    <w:lvl w:ilvl="0" w:tplc="0876008A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6FB00C99"/>
    <w:multiLevelType w:val="hybridMultilevel"/>
    <w:tmpl w:val="5D18F9AE"/>
    <w:lvl w:ilvl="0" w:tplc="C8E47784">
      <w:start w:val="1"/>
      <w:numFmt w:val="decimal"/>
      <w:lvlText w:val="%1."/>
      <w:lvlJc w:val="left"/>
      <w:pPr>
        <w:ind w:left="10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6E"/>
    <w:rsid w:val="000B3227"/>
    <w:rsid w:val="000B7D94"/>
    <w:rsid w:val="000C0968"/>
    <w:rsid w:val="000E636E"/>
    <w:rsid w:val="00131EED"/>
    <w:rsid w:val="00152D18"/>
    <w:rsid w:val="00172B89"/>
    <w:rsid w:val="00183FF5"/>
    <w:rsid w:val="001A73A7"/>
    <w:rsid w:val="00224673"/>
    <w:rsid w:val="00292E56"/>
    <w:rsid w:val="00324381"/>
    <w:rsid w:val="00397FB7"/>
    <w:rsid w:val="003C24F3"/>
    <w:rsid w:val="003E184B"/>
    <w:rsid w:val="003E5E8B"/>
    <w:rsid w:val="003F3419"/>
    <w:rsid w:val="00407995"/>
    <w:rsid w:val="0041700E"/>
    <w:rsid w:val="00422A2D"/>
    <w:rsid w:val="004A1843"/>
    <w:rsid w:val="004D55D4"/>
    <w:rsid w:val="005A4ADD"/>
    <w:rsid w:val="005E7AAD"/>
    <w:rsid w:val="005F68F6"/>
    <w:rsid w:val="00604B49"/>
    <w:rsid w:val="006337C1"/>
    <w:rsid w:val="006906C5"/>
    <w:rsid w:val="006D7B49"/>
    <w:rsid w:val="00784603"/>
    <w:rsid w:val="008230BC"/>
    <w:rsid w:val="00845BBA"/>
    <w:rsid w:val="008A1F75"/>
    <w:rsid w:val="008A54E9"/>
    <w:rsid w:val="008D5E5A"/>
    <w:rsid w:val="009431CC"/>
    <w:rsid w:val="00963DDD"/>
    <w:rsid w:val="009A4336"/>
    <w:rsid w:val="009B4D5D"/>
    <w:rsid w:val="00A654CA"/>
    <w:rsid w:val="00AE493B"/>
    <w:rsid w:val="00AF0BEE"/>
    <w:rsid w:val="00B04D31"/>
    <w:rsid w:val="00B82DE6"/>
    <w:rsid w:val="00C535A4"/>
    <w:rsid w:val="00C8086F"/>
    <w:rsid w:val="00CD5546"/>
    <w:rsid w:val="00D0160F"/>
    <w:rsid w:val="00D3543B"/>
    <w:rsid w:val="00D7740A"/>
    <w:rsid w:val="00DC3E8F"/>
    <w:rsid w:val="00E45921"/>
    <w:rsid w:val="00E602FF"/>
    <w:rsid w:val="00E82732"/>
    <w:rsid w:val="00EB2E2D"/>
    <w:rsid w:val="00EB34D1"/>
    <w:rsid w:val="00ED4FE0"/>
    <w:rsid w:val="00F6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E6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0B3227"/>
    <w:pPr>
      <w:ind w:left="720"/>
      <w:contextualSpacing/>
    </w:pPr>
  </w:style>
  <w:style w:type="table" w:styleId="a4">
    <w:name w:val="Table Grid"/>
    <w:basedOn w:val="a1"/>
    <w:uiPriority w:val="59"/>
    <w:rsid w:val="0060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E1C-7142-4D48-880C-DC4B622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Kapitonova</cp:lastModifiedBy>
  <cp:revision>38</cp:revision>
  <cp:lastPrinted>2014-03-20T09:44:00Z</cp:lastPrinted>
  <dcterms:created xsi:type="dcterms:W3CDTF">2011-05-31T09:13:00Z</dcterms:created>
  <dcterms:modified xsi:type="dcterms:W3CDTF">2014-04-04T06:08:00Z</dcterms:modified>
</cp:coreProperties>
</file>