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276"/>
        <w:gridCol w:w="4110"/>
      </w:tblGrid>
      <w:tr w:rsidR="00C93BA3" w:rsidRPr="000C36F1" w14:paraId="4CE29060" w14:textId="77777777" w:rsidTr="001F4E28">
        <w:trPr>
          <w:trHeight w:val="1134"/>
        </w:trPr>
        <w:tc>
          <w:tcPr>
            <w:tcW w:w="4253" w:type="dxa"/>
          </w:tcPr>
          <w:p w14:paraId="720C232D" w14:textId="77777777" w:rsidR="00C93BA3" w:rsidRPr="000C36F1" w:rsidRDefault="00C93BA3" w:rsidP="001F4E28">
            <w:pPr>
              <w:rPr>
                <w:sz w:val="20"/>
                <w:szCs w:val="20"/>
              </w:rPr>
            </w:pPr>
          </w:p>
        </w:tc>
        <w:tc>
          <w:tcPr>
            <w:tcW w:w="1276" w:type="dxa"/>
          </w:tcPr>
          <w:p w14:paraId="56AE5AE0" w14:textId="77777777" w:rsidR="00C93BA3" w:rsidRPr="000C36F1" w:rsidRDefault="00C93BA3" w:rsidP="001F4E28">
            <w:pPr>
              <w:rPr>
                <w:sz w:val="20"/>
                <w:szCs w:val="20"/>
              </w:rPr>
            </w:pPr>
            <w:r w:rsidRPr="000C36F1">
              <w:rPr>
                <w:noProof/>
                <w:sz w:val="28"/>
                <w:szCs w:val="28"/>
              </w:rPr>
              <w:drawing>
                <wp:anchor distT="0" distB="0" distL="114300" distR="114300" simplePos="0" relativeHeight="251660288" behindDoc="0" locked="0" layoutInCell="1" allowOverlap="1" wp14:anchorId="40227079" wp14:editId="04419DC5">
                  <wp:simplePos x="0" y="0"/>
                  <wp:positionH relativeFrom="column">
                    <wp:posOffset>-32749</wp:posOffset>
                  </wp:positionH>
                  <wp:positionV relativeFrom="paragraph">
                    <wp:posOffset>1270</wp:posOffset>
                  </wp:positionV>
                  <wp:extent cx="720000" cy="720000"/>
                  <wp:effectExtent l="0" t="0" r="4445"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b_r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tc>
        <w:tc>
          <w:tcPr>
            <w:tcW w:w="4110" w:type="dxa"/>
          </w:tcPr>
          <w:p w14:paraId="79E12202" w14:textId="77777777" w:rsidR="00C93BA3" w:rsidRPr="000C36F1" w:rsidRDefault="00C93BA3" w:rsidP="001F4E28">
            <w:pPr>
              <w:rPr>
                <w:sz w:val="20"/>
                <w:szCs w:val="20"/>
              </w:rPr>
            </w:pPr>
          </w:p>
        </w:tc>
      </w:tr>
      <w:tr w:rsidR="00C93BA3" w:rsidRPr="000C36F1" w14:paraId="3F5822B2" w14:textId="77777777" w:rsidTr="001F4E28">
        <w:trPr>
          <w:trHeight w:val="703"/>
        </w:trPr>
        <w:tc>
          <w:tcPr>
            <w:tcW w:w="4253" w:type="dxa"/>
            <w:vAlign w:val="center"/>
          </w:tcPr>
          <w:p w14:paraId="2AC99136" w14:textId="77777777" w:rsidR="00C93BA3" w:rsidRDefault="00C93BA3" w:rsidP="001F4E28">
            <w:pPr>
              <w:jc w:val="center"/>
              <w:rPr>
                <w:b/>
                <w:caps/>
              </w:rPr>
            </w:pPr>
          </w:p>
          <w:p w14:paraId="11D49265" w14:textId="77777777" w:rsidR="00C93BA3" w:rsidRPr="000C36F1" w:rsidRDefault="00C93BA3" w:rsidP="001F4E28">
            <w:pPr>
              <w:jc w:val="center"/>
              <w:rPr>
                <w:b/>
                <w:caps/>
              </w:rPr>
            </w:pPr>
            <w:r w:rsidRPr="000C36F1">
              <w:rPr>
                <w:b/>
                <w:caps/>
              </w:rPr>
              <w:t>Министерство финансов</w:t>
            </w:r>
          </w:p>
          <w:p w14:paraId="2300F500" w14:textId="77777777" w:rsidR="00C93BA3" w:rsidRPr="000C36F1" w:rsidRDefault="00C93BA3" w:rsidP="001F4E28">
            <w:pPr>
              <w:jc w:val="center"/>
              <w:rPr>
                <w:sz w:val="23"/>
                <w:szCs w:val="23"/>
              </w:rPr>
            </w:pPr>
            <w:r w:rsidRPr="000C36F1">
              <w:rPr>
                <w:b/>
                <w:caps/>
              </w:rPr>
              <w:t>Республики Алтай</w:t>
            </w:r>
          </w:p>
        </w:tc>
        <w:tc>
          <w:tcPr>
            <w:tcW w:w="1276" w:type="dxa"/>
            <w:vAlign w:val="center"/>
          </w:tcPr>
          <w:p w14:paraId="76C3BF56" w14:textId="77777777" w:rsidR="00C93BA3" w:rsidRPr="000C36F1" w:rsidRDefault="00C93BA3" w:rsidP="001F4E28">
            <w:pPr>
              <w:rPr>
                <w:sz w:val="23"/>
                <w:szCs w:val="23"/>
              </w:rPr>
            </w:pPr>
          </w:p>
        </w:tc>
        <w:tc>
          <w:tcPr>
            <w:tcW w:w="4110" w:type="dxa"/>
            <w:vAlign w:val="center"/>
          </w:tcPr>
          <w:p w14:paraId="4E904B3D" w14:textId="77777777" w:rsidR="00C93BA3" w:rsidRDefault="00C93BA3" w:rsidP="001F4E28">
            <w:pPr>
              <w:ind w:left="-188" w:right="-112"/>
              <w:jc w:val="center"/>
              <w:rPr>
                <w:b/>
                <w:caps/>
              </w:rPr>
            </w:pPr>
          </w:p>
          <w:p w14:paraId="10A34CE3" w14:textId="77777777" w:rsidR="00C93BA3" w:rsidRPr="000C36F1" w:rsidRDefault="00C93BA3" w:rsidP="001F4E28">
            <w:pPr>
              <w:ind w:left="-188" w:right="-112"/>
              <w:jc w:val="center"/>
              <w:rPr>
                <w:b/>
                <w:caps/>
              </w:rPr>
            </w:pPr>
            <w:r w:rsidRPr="000C36F1">
              <w:rPr>
                <w:b/>
                <w:caps/>
              </w:rPr>
              <w:t xml:space="preserve">Алтай Республиканыҥ </w:t>
            </w:r>
          </w:p>
          <w:p w14:paraId="63C95F41" w14:textId="77777777" w:rsidR="00C93BA3" w:rsidRPr="000C36F1" w:rsidRDefault="00C93BA3" w:rsidP="001F4E28">
            <w:pPr>
              <w:jc w:val="center"/>
              <w:rPr>
                <w:sz w:val="23"/>
                <w:szCs w:val="23"/>
              </w:rPr>
            </w:pPr>
            <w:r w:rsidRPr="000C36F1">
              <w:rPr>
                <w:b/>
                <w:caps/>
              </w:rPr>
              <w:t>акча-манат министерствозы</w:t>
            </w:r>
          </w:p>
        </w:tc>
      </w:tr>
      <w:tr w:rsidR="00C93BA3" w:rsidRPr="00132F74" w14:paraId="0B831DFF" w14:textId="77777777" w:rsidTr="001F4E28">
        <w:trPr>
          <w:trHeight w:hRule="exact" w:val="657"/>
        </w:trPr>
        <w:tc>
          <w:tcPr>
            <w:tcW w:w="9639" w:type="dxa"/>
            <w:gridSpan w:val="3"/>
            <w:vAlign w:val="center"/>
          </w:tcPr>
          <w:p w14:paraId="3337D796" w14:textId="77777777" w:rsidR="00C93BA3" w:rsidRPr="005D32D7" w:rsidRDefault="00C93BA3" w:rsidP="001F4E28">
            <w:pPr>
              <w:jc w:val="center"/>
              <w:rPr>
                <w:sz w:val="14"/>
                <w:szCs w:val="14"/>
              </w:rPr>
            </w:pPr>
          </w:p>
          <w:p w14:paraId="005675EE" w14:textId="77777777" w:rsidR="00C93BA3" w:rsidRPr="000C36F1" w:rsidRDefault="00C93BA3" w:rsidP="001F4E28">
            <w:pPr>
              <w:jc w:val="center"/>
              <w:rPr>
                <w:sz w:val="20"/>
                <w:szCs w:val="20"/>
                <w:lang w:val="en-US"/>
              </w:rPr>
            </w:pPr>
            <w:r w:rsidRPr="000C36F1">
              <w:rPr>
                <w:sz w:val="20"/>
                <w:szCs w:val="20"/>
              </w:rPr>
              <w:t xml:space="preserve">В.И. </w:t>
            </w:r>
            <w:proofErr w:type="spellStart"/>
            <w:r w:rsidRPr="000C36F1">
              <w:rPr>
                <w:sz w:val="20"/>
                <w:szCs w:val="20"/>
              </w:rPr>
              <w:t>Чаптынова</w:t>
            </w:r>
            <w:proofErr w:type="spellEnd"/>
            <w:r w:rsidRPr="000C36F1">
              <w:rPr>
                <w:sz w:val="20"/>
                <w:szCs w:val="20"/>
              </w:rPr>
              <w:t xml:space="preserve"> ул., д.24, г. Горно-Алтайск, 649000; тел. </w:t>
            </w:r>
            <w:r w:rsidRPr="000C36F1">
              <w:rPr>
                <w:sz w:val="20"/>
                <w:szCs w:val="20"/>
                <w:lang w:val="en-US"/>
              </w:rPr>
              <w:t xml:space="preserve">(38822) 2-26-21; </w:t>
            </w:r>
            <w:r w:rsidRPr="000C36F1">
              <w:rPr>
                <w:sz w:val="20"/>
                <w:szCs w:val="20"/>
              </w:rPr>
              <w:t>факс</w:t>
            </w:r>
            <w:r w:rsidRPr="000C36F1">
              <w:rPr>
                <w:sz w:val="20"/>
                <w:szCs w:val="20"/>
                <w:lang w:val="en-US"/>
              </w:rPr>
              <w:t xml:space="preserve"> (38822) 2-32-95;</w:t>
            </w:r>
          </w:p>
          <w:p w14:paraId="0FF6D62C" w14:textId="77777777" w:rsidR="00C93BA3" w:rsidRPr="000C36F1" w:rsidRDefault="00C93BA3" w:rsidP="001F4E28">
            <w:pPr>
              <w:jc w:val="center"/>
              <w:rPr>
                <w:sz w:val="20"/>
                <w:szCs w:val="20"/>
                <w:lang w:val="en-US"/>
              </w:rPr>
            </w:pPr>
            <w:r w:rsidRPr="000C36F1">
              <w:rPr>
                <w:noProof/>
                <w:sz w:val="20"/>
                <w:szCs w:val="20"/>
              </w:rPr>
              <mc:AlternateContent>
                <mc:Choice Requires="wps">
                  <w:drawing>
                    <wp:anchor distT="4294967295" distB="4294967295" distL="114300" distR="114300" simplePos="0" relativeHeight="251659264" behindDoc="0" locked="0" layoutInCell="1" allowOverlap="1" wp14:anchorId="644E4304" wp14:editId="296DCFFD">
                      <wp:simplePos x="0" y="0"/>
                      <wp:positionH relativeFrom="column">
                        <wp:posOffset>-80010</wp:posOffset>
                      </wp:positionH>
                      <wp:positionV relativeFrom="paragraph">
                        <wp:posOffset>199390</wp:posOffset>
                      </wp:positionV>
                      <wp:extent cx="6128385" cy="24765"/>
                      <wp:effectExtent l="19050" t="19050" r="2476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8385" cy="24765"/>
                              </a:xfrm>
                              <a:prstGeom prst="line">
                                <a:avLst/>
                              </a:prstGeom>
                              <a:ln w="44450" cmpd="thinThick">
                                <a:solidFill>
                                  <a:schemeClr val="tx1"/>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529895A0"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pt,15.7pt" to="476.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" strokecolor="black [3213]" strokeweight="3.5pt">
                      <v:stroke linestyle="thinThick"/>
                      <o:lock v:ext="edit" shapetype="f"/>
                    </v:line>
                  </w:pict>
                </mc:Fallback>
              </mc:AlternateContent>
            </w:r>
            <w:r w:rsidRPr="000C36F1">
              <w:rPr>
                <w:sz w:val="20"/>
                <w:szCs w:val="20"/>
                <w:lang w:val="en-US"/>
              </w:rPr>
              <w:t>e-mail: info@mf.altaigov.ru; www.minfin-altai.ru</w:t>
            </w:r>
          </w:p>
        </w:tc>
      </w:tr>
    </w:tbl>
    <w:p w14:paraId="2116B20F" w14:textId="415FBE80" w:rsidR="00844F18" w:rsidRDefault="00844F18" w:rsidP="008A6EB5">
      <w:pPr>
        <w:pStyle w:val="a4"/>
        <w:jc w:val="center"/>
        <w:rPr>
          <w:b/>
          <w:sz w:val="28"/>
          <w:szCs w:val="28"/>
          <w:lang w:val="en-US"/>
        </w:rPr>
      </w:pPr>
    </w:p>
    <w:p w14:paraId="3E5ECE2F" w14:textId="64C1128B" w:rsidR="00066D89" w:rsidRPr="00AB127C" w:rsidRDefault="00066D89" w:rsidP="00F9792C">
      <w:pPr>
        <w:pStyle w:val="a4"/>
        <w:jc w:val="center"/>
        <w:rPr>
          <w:b/>
          <w:sz w:val="28"/>
          <w:szCs w:val="28"/>
        </w:rPr>
      </w:pPr>
      <w:r w:rsidRPr="00AB127C">
        <w:rPr>
          <w:b/>
          <w:sz w:val="28"/>
          <w:szCs w:val="28"/>
        </w:rPr>
        <w:t>П Р И К А З</w:t>
      </w:r>
    </w:p>
    <w:p w14:paraId="5FFD6B65" w14:textId="180DE9C5" w:rsidR="007A521F" w:rsidRPr="00AB127C" w:rsidRDefault="007A521F" w:rsidP="00F9792C">
      <w:pPr>
        <w:pStyle w:val="a4"/>
        <w:jc w:val="center"/>
        <w:rPr>
          <w:b/>
          <w:sz w:val="28"/>
          <w:szCs w:val="28"/>
        </w:rPr>
      </w:pPr>
    </w:p>
    <w:p w14:paraId="68CDE981" w14:textId="77777777" w:rsidR="007A521F" w:rsidRPr="00AB127C" w:rsidRDefault="007A521F" w:rsidP="00F9792C">
      <w:pPr>
        <w:pStyle w:val="a4"/>
        <w:jc w:val="center"/>
        <w:rPr>
          <w:b/>
          <w:sz w:val="28"/>
          <w:szCs w:val="28"/>
        </w:rPr>
      </w:pPr>
    </w:p>
    <w:p w14:paraId="5618B777" w14:textId="135D6AD8" w:rsidR="00066D89" w:rsidRPr="00AB127C" w:rsidRDefault="006C028B" w:rsidP="00F9792C">
      <w:pPr>
        <w:pStyle w:val="a4"/>
        <w:jc w:val="center"/>
        <w:rPr>
          <w:sz w:val="28"/>
          <w:szCs w:val="28"/>
        </w:rPr>
      </w:pPr>
      <w:r w:rsidRPr="00AB127C">
        <w:rPr>
          <w:sz w:val="28"/>
          <w:szCs w:val="28"/>
        </w:rPr>
        <w:t>от «</w:t>
      </w:r>
      <w:r w:rsidR="00A42DC3" w:rsidRPr="00AB127C">
        <w:rPr>
          <w:sz w:val="28"/>
          <w:szCs w:val="28"/>
        </w:rPr>
        <w:t>___</w:t>
      </w:r>
      <w:r w:rsidR="000A050C" w:rsidRPr="00AB127C">
        <w:rPr>
          <w:sz w:val="28"/>
          <w:szCs w:val="28"/>
        </w:rPr>
        <w:t>»</w:t>
      </w:r>
      <w:r w:rsidRPr="00AB127C">
        <w:rPr>
          <w:sz w:val="28"/>
          <w:szCs w:val="28"/>
        </w:rPr>
        <w:t xml:space="preserve"> </w:t>
      </w:r>
      <w:r w:rsidR="00132F74">
        <w:rPr>
          <w:sz w:val="28"/>
          <w:szCs w:val="28"/>
        </w:rPr>
        <w:t>марта</w:t>
      </w:r>
      <w:r w:rsidRPr="00AB127C">
        <w:rPr>
          <w:sz w:val="28"/>
          <w:szCs w:val="28"/>
        </w:rPr>
        <w:t xml:space="preserve"> 202</w:t>
      </w:r>
      <w:r w:rsidR="00483EA8">
        <w:rPr>
          <w:sz w:val="28"/>
          <w:szCs w:val="28"/>
        </w:rPr>
        <w:t>4</w:t>
      </w:r>
      <w:r w:rsidR="00066D89" w:rsidRPr="00AB127C">
        <w:rPr>
          <w:sz w:val="28"/>
          <w:szCs w:val="28"/>
        </w:rPr>
        <w:t xml:space="preserve"> г. № </w:t>
      </w:r>
      <w:r w:rsidR="0018518F" w:rsidRPr="00AB127C">
        <w:rPr>
          <w:sz w:val="28"/>
          <w:szCs w:val="28"/>
        </w:rPr>
        <w:t>__________</w:t>
      </w:r>
    </w:p>
    <w:p w14:paraId="65B04BC8" w14:textId="77777777" w:rsidR="007A521F" w:rsidRPr="00AB127C" w:rsidRDefault="007A521F" w:rsidP="00F9792C">
      <w:pPr>
        <w:pStyle w:val="a4"/>
        <w:jc w:val="center"/>
        <w:rPr>
          <w:sz w:val="28"/>
          <w:szCs w:val="28"/>
        </w:rPr>
      </w:pPr>
    </w:p>
    <w:p w14:paraId="0D433AA2" w14:textId="375818D7" w:rsidR="00E206C7" w:rsidRPr="00AB127C" w:rsidRDefault="00066D89" w:rsidP="00F9792C">
      <w:pPr>
        <w:pStyle w:val="a4"/>
        <w:jc w:val="center"/>
        <w:rPr>
          <w:sz w:val="28"/>
          <w:szCs w:val="28"/>
        </w:rPr>
      </w:pPr>
      <w:r w:rsidRPr="00AB127C">
        <w:rPr>
          <w:sz w:val="28"/>
          <w:szCs w:val="28"/>
        </w:rPr>
        <w:t>г. Горно-Алтайск</w:t>
      </w:r>
    </w:p>
    <w:p w14:paraId="49BDBA22" w14:textId="77777777" w:rsidR="007A521F" w:rsidRPr="00AB127C" w:rsidRDefault="007A521F" w:rsidP="00F9792C">
      <w:pPr>
        <w:pStyle w:val="a4"/>
        <w:jc w:val="center"/>
        <w:rPr>
          <w:sz w:val="28"/>
          <w:szCs w:val="28"/>
        </w:rPr>
      </w:pPr>
    </w:p>
    <w:p w14:paraId="6A3D6FC4" w14:textId="77777777" w:rsidR="00CD04DE" w:rsidRPr="00CD04DE" w:rsidRDefault="00CE05F0" w:rsidP="00CD04DE">
      <w:pPr>
        <w:jc w:val="center"/>
        <w:rPr>
          <w:b/>
          <w:sz w:val="28"/>
          <w:szCs w:val="28"/>
        </w:rPr>
      </w:pPr>
      <w:r w:rsidRPr="00AB127C">
        <w:rPr>
          <w:b/>
          <w:sz w:val="28"/>
          <w:szCs w:val="28"/>
        </w:rPr>
        <w:t xml:space="preserve">О внесении изменений </w:t>
      </w:r>
      <w:r w:rsidR="00CD04DE" w:rsidRPr="00CD04DE">
        <w:rPr>
          <w:b/>
          <w:sz w:val="28"/>
          <w:szCs w:val="28"/>
        </w:rPr>
        <w:t xml:space="preserve">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w:t>
      </w:r>
    </w:p>
    <w:p w14:paraId="51DEB0BB" w14:textId="2D1146C3" w:rsidR="007A521F" w:rsidRPr="00AB127C" w:rsidRDefault="00CD04DE" w:rsidP="00CD04DE">
      <w:pPr>
        <w:jc w:val="center"/>
        <w:rPr>
          <w:b/>
          <w:sz w:val="28"/>
          <w:szCs w:val="28"/>
        </w:rPr>
      </w:pPr>
      <w:r w:rsidRPr="00CD04DE">
        <w:rPr>
          <w:b/>
          <w:sz w:val="28"/>
          <w:szCs w:val="28"/>
        </w:rPr>
        <w:t xml:space="preserve">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w:t>
      </w:r>
      <w:r w:rsidR="00CE05F0" w:rsidRPr="00AB127C">
        <w:rPr>
          <w:b/>
          <w:sz w:val="28"/>
          <w:szCs w:val="28"/>
        </w:rPr>
        <w:t>п</w:t>
      </w:r>
      <w:r w:rsidR="00D97F70">
        <w:rPr>
          <w:b/>
          <w:sz w:val="28"/>
          <w:szCs w:val="28"/>
        </w:rPr>
        <w:t>риказ</w:t>
      </w:r>
      <w:r>
        <w:rPr>
          <w:b/>
          <w:sz w:val="28"/>
          <w:szCs w:val="28"/>
        </w:rPr>
        <w:t>ом</w:t>
      </w:r>
      <w:r w:rsidR="00CE05F0" w:rsidRPr="00AB127C">
        <w:rPr>
          <w:b/>
          <w:sz w:val="28"/>
          <w:szCs w:val="28"/>
        </w:rPr>
        <w:t xml:space="preserve"> Министерства финансов Республики Алтай от 2</w:t>
      </w:r>
      <w:r w:rsidR="003316B4" w:rsidRPr="00AB127C">
        <w:rPr>
          <w:b/>
          <w:sz w:val="28"/>
          <w:szCs w:val="28"/>
        </w:rPr>
        <w:t>3</w:t>
      </w:r>
      <w:r w:rsidR="00CE05F0" w:rsidRPr="00AB127C">
        <w:rPr>
          <w:b/>
          <w:sz w:val="28"/>
          <w:szCs w:val="28"/>
        </w:rPr>
        <w:t xml:space="preserve"> </w:t>
      </w:r>
      <w:r w:rsidR="003316B4" w:rsidRPr="00AB127C">
        <w:rPr>
          <w:b/>
          <w:sz w:val="28"/>
          <w:szCs w:val="28"/>
        </w:rPr>
        <w:t>августа 2023</w:t>
      </w:r>
      <w:r w:rsidR="00CE05F0" w:rsidRPr="00AB127C">
        <w:rPr>
          <w:b/>
          <w:sz w:val="28"/>
          <w:szCs w:val="28"/>
        </w:rPr>
        <w:t xml:space="preserve"> г. №</w:t>
      </w:r>
      <w:r w:rsidR="003316B4" w:rsidRPr="00AB127C">
        <w:rPr>
          <w:b/>
          <w:sz w:val="28"/>
          <w:szCs w:val="28"/>
        </w:rPr>
        <w:t xml:space="preserve"> 01-01-10-00155</w:t>
      </w:r>
    </w:p>
    <w:p w14:paraId="689BBC88" w14:textId="77777777" w:rsidR="003316B4" w:rsidRPr="00AB127C" w:rsidRDefault="003316B4" w:rsidP="00F9792C">
      <w:pPr>
        <w:jc w:val="center"/>
        <w:rPr>
          <w:b/>
          <w:spacing w:val="-8"/>
          <w:sz w:val="28"/>
          <w:szCs w:val="28"/>
        </w:rPr>
      </w:pPr>
    </w:p>
    <w:p w14:paraId="73E1A071" w14:textId="77777777" w:rsidR="00CE05F0" w:rsidRPr="00AB127C" w:rsidRDefault="00CE05F0" w:rsidP="00F9792C">
      <w:pPr>
        <w:jc w:val="center"/>
        <w:rPr>
          <w:b/>
          <w:spacing w:val="-8"/>
          <w:sz w:val="28"/>
          <w:szCs w:val="28"/>
        </w:rPr>
      </w:pPr>
    </w:p>
    <w:p w14:paraId="45D748D8" w14:textId="34D9DEB2" w:rsidR="00BB2ABE" w:rsidRPr="00AB127C" w:rsidRDefault="00BB2ABE" w:rsidP="00F9792C">
      <w:pPr>
        <w:ind w:firstLine="709"/>
        <w:rPr>
          <w:b/>
          <w:spacing w:val="60"/>
          <w:sz w:val="28"/>
          <w:szCs w:val="28"/>
        </w:rPr>
      </w:pPr>
      <w:r w:rsidRPr="00AB127C">
        <w:rPr>
          <w:b/>
          <w:spacing w:val="60"/>
          <w:sz w:val="28"/>
          <w:szCs w:val="28"/>
        </w:rPr>
        <w:t>Приказываю:</w:t>
      </w:r>
    </w:p>
    <w:p w14:paraId="10E249D3" w14:textId="08B6F2A3" w:rsidR="00EE118A" w:rsidRPr="00AB127C" w:rsidRDefault="00CD04DE" w:rsidP="00CD04DE">
      <w:pPr>
        <w:pStyle w:val="a3"/>
        <w:autoSpaceDE w:val="0"/>
        <w:autoSpaceDN w:val="0"/>
        <w:adjustRightInd w:val="0"/>
        <w:ind w:left="0" w:firstLine="709"/>
        <w:jc w:val="both"/>
        <w:rPr>
          <w:sz w:val="28"/>
          <w:szCs w:val="28"/>
        </w:rPr>
      </w:pPr>
      <w:r w:rsidRPr="00CD04DE">
        <w:rPr>
          <w:sz w:val="28"/>
          <w:szCs w:val="28"/>
        </w:rPr>
        <w:t xml:space="preserve">Утвердить прилагаемые изменения, которые вносятся в Перечень </w:t>
      </w:r>
      <w:r>
        <w:rPr>
          <w:sz w:val="28"/>
          <w:szCs w:val="28"/>
        </w:rPr>
        <w:br/>
      </w:r>
      <w:r w:rsidRPr="00CD04DE">
        <w:rPr>
          <w:sz w:val="28"/>
          <w:szCs w:val="28"/>
        </w:rPr>
        <w:t xml:space="preserve">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w:t>
      </w:r>
      <w:r>
        <w:rPr>
          <w:sz w:val="28"/>
          <w:szCs w:val="28"/>
        </w:rPr>
        <w:br/>
      </w:r>
      <w:r w:rsidRPr="00CD04DE">
        <w:rPr>
          <w:sz w:val="28"/>
          <w:szCs w:val="28"/>
        </w:rPr>
        <w:t>используемых при формировании кодов целевых статей расходов республиканского</w:t>
      </w:r>
      <w:r>
        <w:rPr>
          <w:sz w:val="28"/>
          <w:szCs w:val="28"/>
        </w:rPr>
        <w:t xml:space="preserve"> </w:t>
      </w:r>
      <w:r w:rsidRPr="00CD04DE">
        <w:rPr>
          <w:sz w:val="28"/>
          <w:szCs w:val="28"/>
        </w:rPr>
        <w:t>бюджета Республики Алтай и бюджета Территориального фонда обязательного медицинского страхования Республики Алтай, утвержденные приказом</w:t>
      </w:r>
      <w:r>
        <w:rPr>
          <w:sz w:val="28"/>
          <w:szCs w:val="28"/>
        </w:rPr>
        <w:t xml:space="preserve"> </w:t>
      </w:r>
      <w:r w:rsidR="00CE05F0" w:rsidRPr="00AB127C">
        <w:rPr>
          <w:sz w:val="28"/>
          <w:szCs w:val="28"/>
        </w:rPr>
        <w:t xml:space="preserve">Министерства финансов Республики Алтай </w:t>
      </w:r>
      <w:r>
        <w:rPr>
          <w:sz w:val="28"/>
          <w:szCs w:val="28"/>
        </w:rPr>
        <w:br/>
      </w:r>
      <w:r w:rsidR="00CE05F0" w:rsidRPr="00AB127C">
        <w:rPr>
          <w:sz w:val="28"/>
          <w:szCs w:val="28"/>
        </w:rPr>
        <w:t xml:space="preserve">от </w:t>
      </w:r>
      <w:r w:rsidR="00D97F70">
        <w:rPr>
          <w:sz w:val="28"/>
          <w:szCs w:val="28"/>
        </w:rPr>
        <w:t xml:space="preserve">23 августа 2023 г. </w:t>
      </w:r>
      <w:r w:rsidR="003316B4" w:rsidRPr="00AB127C">
        <w:rPr>
          <w:sz w:val="28"/>
          <w:szCs w:val="28"/>
        </w:rPr>
        <w:t>№ 01-01-10-00155</w:t>
      </w:r>
      <w:r w:rsidR="00CE05F0" w:rsidRPr="00AB127C">
        <w:rPr>
          <w:sz w:val="28"/>
          <w:szCs w:val="28"/>
        </w:rPr>
        <w:t>.</w:t>
      </w:r>
    </w:p>
    <w:p w14:paraId="0E2D2D3E" w14:textId="77777777" w:rsidR="00CE05F0" w:rsidRPr="00AB127C" w:rsidRDefault="00CE05F0" w:rsidP="00F9792C">
      <w:pPr>
        <w:pStyle w:val="a3"/>
        <w:autoSpaceDE w:val="0"/>
        <w:autoSpaceDN w:val="0"/>
        <w:adjustRightInd w:val="0"/>
        <w:ind w:left="0" w:firstLine="709"/>
        <w:jc w:val="both"/>
        <w:rPr>
          <w:b/>
          <w:spacing w:val="60"/>
          <w:sz w:val="28"/>
          <w:szCs w:val="28"/>
        </w:rPr>
      </w:pPr>
    </w:p>
    <w:p w14:paraId="02AEC5B3" w14:textId="79443BC2" w:rsidR="00F9792C" w:rsidRPr="00AB127C" w:rsidRDefault="00F9792C" w:rsidP="00F9792C">
      <w:pPr>
        <w:pStyle w:val="a3"/>
        <w:autoSpaceDE w:val="0"/>
        <w:autoSpaceDN w:val="0"/>
        <w:adjustRightInd w:val="0"/>
        <w:ind w:left="0" w:firstLine="709"/>
        <w:jc w:val="both"/>
        <w:rPr>
          <w:b/>
          <w:spacing w:val="60"/>
          <w:sz w:val="28"/>
          <w:szCs w:val="28"/>
        </w:rPr>
      </w:pPr>
    </w:p>
    <w:p w14:paraId="49B58520" w14:textId="77777777" w:rsidR="00F9792C" w:rsidRPr="00AB127C" w:rsidRDefault="00F9792C" w:rsidP="00F9792C">
      <w:pPr>
        <w:pStyle w:val="a3"/>
        <w:autoSpaceDE w:val="0"/>
        <w:autoSpaceDN w:val="0"/>
        <w:adjustRightInd w:val="0"/>
        <w:ind w:left="0" w:firstLine="709"/>
        <w:jc w:val="both"/>
        <w:rPr>
          <w:b/>
          <w:spacing w:val="60"/>
          <w:sz w:val="28"/>
          <w:szCs w:val="28"/>
        </w:rPr>
      </w:pPr>
    </w:p>
    <w:tbl>
      <w:tblPr>
        <w:tblW w:w="5001" w:type="pct"/>
        <w:tblLook w:val="04A0" w:firstRow="1" w:lastRow="0" w:firstColumn="1" w:lastColumn="0" w:noHBand="0" w:noVBand="1"/>
      </w:tblPr>
      <w:tblGrid>
        <w:gridCol w:w="4918"/>
        <w:gridCol w:w="4722"/>
      </w:tblGrid>
      <w:tr w:rsidR="003225E5" w:rsidRPr="00AB127C" w14:paraId="4EC4E145" w14:textId="77777777" w:rsidTr="00F9792C">
        <w:trPr>
          <w:trHeight w:val="1090"/>
        </w:trPr>
        <w:tc>
          <w:tcPr>
            <w:tcW w:w="2551" w:type="pct"/>
          </w:tcPr>
          <w:p w14:paraId="61F676E3" w14:textId="79B2F146" w:rsidR="00066D89" w:rsidRPr="00AB127C" w:rsidRDefault="00EE118A" w:rsidP="00F9792C">
            <w:pPr>
              <w:ind w:left="-108"/>
              <w:rPr>
                <w:rFonts w:eastAsia="BatangChe"/>
                <w:sz w:val="28"/>
                <w:szCs w:val="28"/>
              </w:rPr>
            </w:pPr>
            <w:r w:rsidRPr="00AB127C">
              <w:rPr>
                <w:rFonts w:eastAsia="BatangChe"/>
                <w:sz w:val="28"/>
                <w:szCs w:val="28"/>
              </w:rPr>
              <w:t xml:space="preserve">Заместитель Председателя Правительства Республики Алтай, </w:t>
            </w:r>
            <w:r w:rsidR="000F0F0D" w:rsidRPr="00AB127C">
              <w:rPr>
                <w:rFonts w:eastAsia="BatangChe"/>
                <w:sz w:val="28"/>
                <w:szCs w:val="28"/>
              </w:rPr>
              <w:t>министр</w:t>
            </w:r>
          </w:p>
        </w:tc>
        <w:tc>
          <w:tcPr>
            <w:tcW w:w="2449" w:type="pct"/>
          </w:tcPr>
          <w:p w14:paraId="7F724E1B" w14:textId="77777777" w:rsidR="00EE118A" w:rsidRPr="00AB127C" w:rsidRDefault="00EE118A" w:rsidP="00F9792C">
            <w:pPr>
              <w:pStyle w:val="a3"/>
              <w:ind w:left="0" w:firstLine="567"/>
              <w:jc w:val="right"/>
              <w:rPr>
                <w:rFonts w:eastAsia="BatangChe"/>
                <w:sz w:val="28"/>
                <w:szCs w:val="28"/>
              </w:rPr>
            </w:pPr>
          </w:p>
          <w:p w14:paraId="540F1A77" w14:textId="77777777" w:rsidR="00EE118A" w:rsidRPr="00AB127C" w:rsidRDefault="00EE118A" w:rsidP="00F9792C">
            <w:pPr>
              <w:pStyle w:val="a3"/>
              <w:ind w:left="0" w:firstLine="567"/>
              <w:jc w:val="right"/>
              <w:rPr>
                <w:rFonts w:eastAsia="BatangChe"/>
                <w:sz w:val="28"/>
                <w:szCs w:val="28"/>
              </w:rPr>
            </w:pPr>
          </w:p>
          <w:p w14:paraId="2C68E278" w14:textId="5805A751" w:rsidR="00DE4480" w:rsidRPr="00AB127C" w:rsidRDefault="00EE118A" w:rsidP="00F9792C">
            <w:pPr>
              <w:pStyle w:val="a3"/>
              <w:ind w:left="0" w:firstLine="567"/>
              <w:jc w:val="right"/>
              <w:rPr>
                <w:rFonts w:eastAsia="BatangChe"/>
                <w:sz w:val="28"/>
                <w:szCs w:val="28"/>
              </w:rPr>
            </w:pPr>
            <w:r w:rsidRPr="00AB127C">
              <w:rPr>
                <w:rFonts w:eastAsia="BatangChe"/>
                <w:sz w:val="28"/>
                <w:szCs w:val="28"/>
              </w:rPr>
              <w:t>О.В. Завьяло</w:t>
            </w:r>
            <w:r w:rsidR="000F0F0D" w:rsidRPr="00AB127C">
              <w:rPr>
                <w:rFonts w:eastAsia="BatangChe"/>
                <w:sz w:val="28"/>
                <w:szCs w:val="28"/>
              </w:rPr>
              <w:t>ва</w:t>
            </w:r>
          </w:p>
        </w:tc>
      </w:tr>
    </w:tbl>
    <w:p w14:paraId="7F354F52" w14:textId="77777777" w:rsidR="00F9792C" w:rsidRPr="00AB127C" w:rsidRDefault="00F9792C" w:rsidP="00D37E65">
      <w:pPr>
        <w:pStyle w:val="a4"/>
        <w:jc w:val="both"/>
        <w:rPr>
          <w:sz w:val="28"/>
          <w:szCs w:val="28"/>
        </w:rPr>
        <w:sectPr w:rsidR="00F9792C" w:rsidRPr="00AB127C" w:rsidSect="00F9792C">
          <w:headerReference w:type="default" r:id="rId9"/>
          <w:pgSz w:w="11906" w:h="16838" w:code="9"/>
          <w:pgMar w:top="1134" w:right="567" w:bottom="709" w:left="1701" w:header="709" w:footer="709" w:gutter="0"/>
          <w:cols w:space="708"/>
          <w:titlePg/>
          <w:docGrid w:linePitch="360"/>
        </w:sectPr>
      </w:pPr>
    </w:p>
    <w:tbl>
      <w:tblPr>
        <w:tblW w:w="4762" w:type="pct"/>
        <w:tblInd w:w="601" w:type="dxa"/>
        <w:tblLook w:val="04A0" w:firstRow="1" w:lastRow="0" w:firstColumn="1" w:lastColumn="0" w:noHBand="0" w:noVBand="1"/>
      </w:tblPr>
      <w:tblGrid>
        <w:gridCol w:w="4316"/>
        <w:gridCol w:w="4863"/>
      </w:tblGrid>
      <w:tr w:rsidR="00066D89" w:rsidRPr="00AB127C" w14:paraId="483826C9" w14:textId="77777777" w:rsidTr="00F9792C">
        <w:trPr>
          <w:trHeight w:val="1291"/>
        </w:trPr>
        <w:tc>
          <w:tcPr>
            <w:tcW w:w="2351" w:type="pct"/>
          </w:tcPr>
          <w:p w14:paraId="780E50B0" w14:textId="4F1F4F62" w:rsidR="00066D89" w:rsidRPr="00AB127C" w:rsidRDefault="000A096C" w:rsidP="00D37E65">
            <w:pPr>
              <w:pStyle w:val="a4"/>
              <w:jc w:val="both"/>
              <w:rPr>
                <w:sz w:val="28"/>
                <w:szCs w:val="28"/>
                <w:lang w:eastAsia="en-US"/>
              </w:rPr>
            </w:pPr>
            <w:r w:rsidRPr="00AB127C">
              <w:rPr>
                <w:sz w:val="28"/>
                <w:szCs w:val="28"/>
              </w:rPr>
              <w:lastRenderedPageBreak/>
              <w:br w:type="page"/>
            </w:r>
          </w:p>
        </w:tc>
        <w:tc>
          <w:tcPr>
            <w:tcW w:w="2649" w:type="pct"/>
          </w:tcPr>
          <w:p w14:paraId="583A6A72" w14:textId="77777777" w:rsidR="00066D89" w:rsidRPr="00AB127C" w:rsidRDefault="00066D89" w:rsidP="00933885">
            <w:pPr>
              <w:pStyle w:val="a4"/>
              <w:jc w:val="center"/>
              <w:rPr>
                <w:sz w:val="28"/>
                <w:szCs w:val="28"/>
                <w:lang w:eastAsia="en-US"/>
              </w:rPr>
            </w:pPr>
            <w:r w:rsidRPr="00AB127C">
              <w:rPr>
                <w:sz w:val="28"/>
                <w:szCs w:val="28"/>
                <w:lang w:eastAsia="en-US"/>
              </w:rPr>
              <w:t>УТВЕРЖДЕНЫ</w:t>
            </w:r>
          </w:p>
          <w:p w14:paraId="541270A7" w14:textId="77777777" w:rsidR="00066D89" w:rsidRPr="00AB127C" w:rsidRDefault="00066D89" w:rsidP="00933885">
            <w:pPr>
              <w:pStyle w:val="a4"/>
              <w:jc w:val="center"/>
              <w:rPr>
                <w:sz w:val="28"/>
                <w:szCs w:val="28"/>
                <w:lang w:eastAsia="en-US"/>
              </w:rPr>
            </w:pPr>
            <w:r w:rsidRPr="00AB127C">
              <w:rPr>
                <w:sz w:val="28"/>
                <w:szCs w:val="28"/>
                <w:lang w:eastAsia="en-US"/>
              </w:rPr>
              <w:t>приказом Министерства финансов Республики Алтай</w:t>
            </w:r>
          </w:p>
          <w:p w14:paraId="62789D51" w14:textId="2DE2C61D" w:rsidR="00066D89" w:rsidRPr="00AB127C" w:rsidRDefault="00C93C1D" w:rsidP="00132F74">
            <w:pPr>
              <w:pStyle w:val="a4"/>
              <w:jc w:val="center"/>
              <w:rPr>
                <w:sz w:val="28"/>
                <w:szCs w:val="28"/>
                <w:lang w:eastAsia="en-US"/>
              </w:rPr>
            </w:pPr>
            <w:r w:rsidRPr="00AB127C">
              <w:rPr>
                <w:sz w:val="28"/>
                <w:szCs w:val="28"/>
                <w:lang w:eastAsia="en-US"/>
              </w:rPr>
              <w:t>от «</w:t>
            </w:r>
            <w:r w:rsidR="00A42DC3" w:rsidRPr="00AB127C">
              <w:rPr>
                <w:sz w:val="28"/>
                <w:szCs w:val="28"/>
                <w:lang w:eastAsia="en-US"/>
              </w:rPr>
              <w:t>___</w:t>
            </w:r>
            <w:r w:rsidRPr="00AB127C">
              <w:rPr>
                <w:sz w:val="28"/>
                <w:szCs w:val="28"/>
                <w:lang w:eastAsia="en-US"/>
              </w:rPr>
              <w:t>»</w:t>
            </w:r>
            <w:r w:rsidR="002770F4" w:rsidRPr="00AB127C">
              <w:rPr>
                <w:sz w:val="28"/>
                <w:szCs w:val="28"/>
                <w:lang w:eastAsia="en-US"/>
              </w:rPr>
              <w:t xml:space="preserve"> </w:t>
            </w:r>
            <w:r w:rsidR="00132F74">
              <w:rPr>
                <w:sz w:val="28"/>
                <w:szCs w:val="28"/>
                <w:lang w:eastAsia="en-US"/>
              </w:rPr>
              <w:t>марта</w:t>
            </w:r>
            <w:r w:rsidR="00F0579D">
              <w:rPr>
                <w:sz w:val="28"/>
                <w:szCs w:val="28"/>
              </w:rPr>
              <w:t xml:space="preserve"> </w:t>
            </w:r>
            <w:r w:rsidR="00BB2ABE" w:rsidRPr="00AB127C">
              <w:rPr>
                <w:sz w:val="28"/>
                <w:szCs w:val="28"/>
                <w:lang w:eastAsia="en-US"/>
              </w:rPr>
              <w:t>202</w:t>
            </w:r>
            <w:r w:rsidR="00483EA8">
              <w:rPr>
                <w:sz w:val="28"/>
                <w:szCs w:val="28"/>
                <w:lang w:eastAsia="en-US"/>
              </w:rPr>
              <w:t>4</w:t>
            </w:r>
            <w:r w:rsidRPr="00AB127C">
              <w:rPr>
                <w:sz w:val="28"/>
                <w:szCs w:val="28"/>
                <w:lang w:eastAsia="en-US"/>
              </w:rPr>
              <w:t xml:space="preserve"> г. № </w:t>
            </w:r>
            <w:r w:rsidR="00CE05F0" w:rsidRPr="00AB127C">
              <w:rPr>
                <w:sz w:val="28"/>
                <w:szCs w:val="28"/>
                <w:lang w:eastAsia="en-US"/>
              </w:rPr>
              <w:t>___</w:t>
            </w:r>
            <w:r w:rsidR="00F0579D">
              <w:rPr>
                <w:sz w:val="28"/>
                <w:szCs w:val="28"/>
                <w:lang w:eastAsia="en-US"/>
              </w:rPr>
              <w:t>____</w:t>
            </w:r>
            <w:r w:rsidR="00CE05F0" w:rsidRPr="00AB127C">
              <w:rPr>
                <w:sz w:val="28"/>
                <w:szCs w:val="28"/>
                <w:lang w:eastAsia="en-US"/>
              </w:rPr>
              <w:t>__</w:t>
            </w:r>
          </w:p>
        </w:tc>
      </w:tr>
    </w:tbl>
    <w:p w14:paraId="2D34B840" w14:textId="77777777" w:rsidR="00066D89" w:rsidRPr="00AB127C" w:rsidRDefault="00066D89" w:rsidP="00D37E65">
      <w:pPr>
        <w:autoSpaceDE w:val="0"/>
        <w:autoSpaceDN w:val="0"/>
        <w:adjustRightInd w:val="0"/>
        <w:ind w:right="279"/>
        <w:jc w:val="center"/>
        <w:outlineLvl w:val="0"/>
        <w:rPr>
          <w:b/>
          <w:sz w:val="28"/>
          <w:szCs w:val="28"/>
        </w:rPr>
      </w:pPr>
    </w:p>
    <w:p w14:paraId="5A8D30D0" w14:textId="77777777" w:rsidR="002854BD" w:rsidRPr="00AB127C" w:rsidRDefault="002854BD" w:rsidP="002854BD">
      <w:pPr>
        <w:autoSpaceDE w:val="0"/>
        <w:autoSpaceDN w:val="0"/>
        <w:adjustRightInd w:val="0"/>
        <w:ind w:right="279"/>
        <w:jc w:val="center"/>
        <w:outlineLvl w:val="0"/>
        <w:rPr>
          <w:b/>
          <w:sz w:val="28"/>
          <w:szCs w:val="28"/>
        </w:rPr>
      </w:pPr>
      <w:r w:rsidRPr="00AB127C">
        <w:rPr>
          <w:b/>
          <w:sz w:val="28"/>
          <w:szCs w:val="28"/>
        </w:rPr>
        <w:t>ИЗМЕНЕНИЯ,</w:t>
      </w:r>
    </w:p>
    <w:p w14:paraId="13E91A1D" w14:textId="77777777" w:rsidR="00CD04DE" w:rsidRPr="00CD04DE" w:rsidRDefault="00CD04DE" w:rsidP="00CD04DE">
      <w:pPr>
        <w:autoSpaceDE w:val="0"/>
        <w:autoSpaceDN w:val="0"/>
        <w:adjustRightInd w:val="0"/>
        <w:ind w:right="279"/>
        <w:jc w:val="center"/>
        <w:outlineLvl w:val="0"/>
        <w:rPr>
          <w:b/>
          <w:sz w:val="28"/>
          <w:szCs w:val="28"/>
        </w:rPr>
      </w:pPr>
      <w:r w:rsidRPr="00CD04DE">
        <w:rPr>
          <w:b/>
          <w:sz w:val="28"/>
          <w:szCs w:val="28"/>
        </w:rPr>
        <w:t xml:space="preserve">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 </w:t>
      </w:r>
    </w:p>
    <w:p w14:paraId="066CE9B5" w14:textId="31A59BC0" w:rsidR="00CE05F0" w:rsidRDefault="00CD04DE" w:rsidP="00CD04DE">
      <w:pPr>
        <w:autoSpaceDE w:val="0"/>
        <w:autoSpaceDN w:val="0"/>
        <w:adjustRightInd w:val="0"/>
        <w:ind w:right="279"/>
        <w:jc w:val="center"/>
        <w:outlineLvl w:val="0"/>
        <w:rPr>
          <w:b/>
          <w:sz w:val="28"/>
          <w:szCs w:val="28"/>
        </w:rPr>
      </w:pPr>
      <w:r w:rsidRPr="00CD04DE">
        <w:rPr>
          <w:b/>
          <w:sz w:val="28"/>
          <w:szCs w:val="28"/>
        </w:rPr>
        <w:t xml:space="preserve">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утвержденные </w:t>
      </w:r>
      <w:r w:rsidR="00CE05F0" w:rsidRPr="00AB127C">
        <w:rPr>
          <w:b/>
          <w:sz w:val="28"/>
          <w:szCs w:val="28"/>
        </w:rPr>
        <w:t>приказ</w:t>
      </w:r>
      <w:r>
        <w:rPr>
          <w:b/>
          <w:sz w:val="28"/>
          <w:szCs w:val="28"/>
        </w:rPr>
        <w:t>ом</w:t>
      </w:r>
      <w:r w:rsidR="00CE05F0" w:rsidRPr="00AB127C">
        <w:rPr>
          <w:b/>
          <w:sz w:val="28"/>
          <w:szCs w:val="28"/>
        </w:rPr>
        <w:t xml:space="preserve"> Министерства финансов Республики Алтай </w:t>
      </w:r>
      <w:r w:rsidR="003316B4" w:rsidRPr="00AB127C">
        <w:rPr>
          <w:b/>
          <w:sz w:val="28"/>
          <w:szCs w:val="28"/>
        </w:rPr>
        <w:t>от 23 августа 2023 г. № 01-01-10-00155</w:t>
      </w:r>
    </w:p>
    <w:p w14:paraId="25199458" w14:textId="77777777" w:rsidR="00CD04DE" w:rsidRPr="00AB127C" w:rsidRDefault="00CD04DE" w:rsidP="00CE05F0">
      <w:pPr>
        <w:autoSpaceDE w:val="0"/>
        <w:autoSpaceDN w:val="0"/>
        <w:adjustRightInd w:val="0"/>
        <w:ind w:right="279"/>
        <w:jc w:val="center"/>
        <w:outlineLvl w:val="0"/>
        <w:rPr>
          <w:b/>
          <w:sz w:val="28"/>
          <w:szCs w:val="28"/>
        </w:rPr>
      </w:pPr>
    </w:p>
    <w:p w14:paraId="21691F6E" w14:textId="5C8567D5" w:rsidR="00FF1970" w:rsidRPr="00AB127C" w:rsidRDefault="00FF1970" w:rsidP="00EE118A">
      <w:pPr>
        <w:pStyle w:val="a3"/>
        <w:numPr>
          <w:ilvl w:val="0"/>
          <w:numId w:val="1"/>
        </w:numPr>
        <w:tabs>
          <w:tab w:val="left" w:pos="0"/>
        </w:tabs>
        <w:jc w:val="both"/>
        <w:rPr>
          <w:sz w:val="28"/>
          <w:szCs w:val="28"/>
          <w:lang w:eastAsia="en-US"/>
        </w:rPr>
      </w:pPr>
      <w:r w:rsidRPr="00AB127C">
        <w:rPr>
          <w:sz w:val="28"/>
          <w:szCs w:val="28"/>
          <w:lang w:eastAsia="en-US"/>
        </w:rPr>
        <w:t xml:space="preserve">В </w:t>
      </w:r>
      <w:r w:rsidR="00EE118A" w:rsidRPr="00AB127C">
        <w:rPr>
          <w:sz w:val="28"/>
          <w:szCs w:val="28"/>
          <w:lang w:eastAsia="en-US"/>
        </w:rPr>
        <w:t>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w:t>
      </w:r>
      <w:r w:rsidRPr="00AB127C">
        <w:rPr>
          <w:sz w:val="28"/>
          <w:szCs w:val="28"/>
          <w:lang w:eastAsia="en-US"/>
        </w:rPr>
        <w:t>, утвержденн</w:t>
      </w:r>
      <w:r w:rsidR="00EE118A" w:rsidRPr="00AB127C">
        <w:rPr>
          <w:sz w:val="28"/>
          <w:szCs w:val="28"/>
          <w:lang w:eastAsia="en-US"/>
        </w:rPr>
        <w:t xml:space="preserve">ых </w:t>
      </w:r>
      <w:r w:rsidR="00DC6E99" w:rsidRPr="00AB127C">
        <w:rPr>
          <w:sz w:val="28"/>
          <w:szCs w:val="28"/>
          <w:lang w:eastAsia="en-US"/>
        </w:rPr>
        <w:t>указанным Приказом:</w:t>
      </w:r>
    </w:p>
    <w:p w14:paraId="0C4882EA" w14:textId="0D6CF4A6" w:rsidR="00BB56DD" w:rsidRPr="009C725C" w:rsidRDefault="003C712F" w:rsidP="00BB56DD">
      <w:pPr>
        <w:pStyle w:val="a3"/>
        <w:numPr>
          <w:ilvl w:val="0"/>
          <w:numId w:val="3"/>
        </w:numPr>
        <w:tabs>
          <w:tab w:val="left" w:pos="0"/>
        </w:tabs>
        <w:rPr>
          <w:sz w:val="28"/>
          <w:szCs w:val="28"/>
          <w:lang w:eastAsia="en-US"/>
        </w:rPr>
      </w:pPr>
      <w:r>
        <w:rPr>
          <w:sz w:val="28"/>
          <w:szCs w:val="28"/>
          <w:lang w:eastAsia="en-US"/>
        </w:rPr>
        <w:t xml:space="preserve">дополнить строкой </w:t>
      </w:r>
      <w:r w:rsidR="005A77D1">
        <w:rPr>
          <w:sz w:val="28"/>
          <w:szCs w:val="28"/>
          <w:lang w:eastAsia="en-US"/>
        </w:rPr>
        <w:t>6</w:t>
      </w:r>
      <w:r w:rsidR="00BB56DD" w:rsidRPr="00246ABE">
        <w:rPr>
          <w:sz w:val="28"/>
          <w:szCs w:val="28"/>
          <w:lang w:eastAsia="en-US"/>
        </w:rPr>
        <w:t>.</w:t>
      </w:r>
      <w:r w:rsidR="005A77D1">
        <w:rPr>
          <w:sz w:val="28"/>
          <w:szCs w:val="28"/>
          <w:lang w:eastAsia="en-US"/>
        </w:rPr>
        <w:t>2</w:t>
      </w:r>
      <w:r w:rsidR="00BB56DD" w:rsidRPr="00246ABE">
        <w:rPr>
          <w:sz w:val="28"/>
          <w:szCs w:val="28"/>
          <w:lang w:eastAsia="en-US"/>
        </w:rPr>
        <w:t xml:space="preserve"> следующего содержания</w:t>
      </w:r>
      <w:r w:rsidR="00BB56DD"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806"/>
        <w:gridCol w:w="6767"/>
      </w:tblGrid>
      <w:tr w:rsidR="00BB56DD" w:rsidRPr="00AB127C" w14:paraId="18356F8C" w14:textId="77777777" w:rsidTr="00AC096B">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54D2F6EA" w14:textId="51464BBE" w:rsidR="00BB56DD" w:rsidRPr="009C725C" w:rsidRDefault="00BB56DD" w:rsidP="005A77D1">
            <w:pPr>
              <w:jc w:val="center"/>
              <w:rPr>
                <w:sz w:val="28"/>
                <w:szCs w:val="28"/>
              </w:rPr>
            </w:pPr>
            <w:r w:rsidRPr="009C725C">
              <w:rPr>
                <w:sz w:val="28"/>
                <w:szCs w:val="28"/>
              </w:rPr>
              <w:t>«</w:t>
            </w:r>
            <w:r w:rsidR="005A77D1">
              <w:rPr>
                <w:sz w:val="28"/>
                <w:szCs w:val="28"/>
              </w:rPr>
              <w:t>6</w:t>
            </w:r>
            <w:r>
              <w:rPr>
                <w:sz w:val="28"/>
                <w:szCs w:val="28"/>
              </w:rPr>
              <w:t>.</w:t>
            </w:r>
            <w:r w:rsidR="005A77D1">
              <w:rPr>
                <w:sz w:val="28"/>
                <w:szCs w:val="28"/>
              </w:rPr>
              <w:t>2</w:t>
            </w:r>
            <w:r>
              <w:rPr>
                <w:sz w:val="28"/>
                <w:szCs w:val="28"/>
              </w:rPr>
              <w:t>.</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3C5759C8" w14:textId="0DA22022" w:rsidR="00BB56DD" w:rsidRPr="009C725C" w:rsidRDefault="005A77D1" w:rsidP="000D1DB4">
            <w:pPr>
              <w:jc w:val="center"/>
              <w:rPr>
                <w:sz w:val="28"/>
                <w:szCs w:val="28"/>
              </w:rPr>
            </w:pPr>
            <w:r w:rsidRPr="005A77D1">
              <w:rPr>
                <w:sz w:val="28"/>
                <w:szCs w:val="28"/>
              </w:rPr>
              <w:t>21203А576П</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7E1C2146" w14:textId="7986CCC7" w:rsidR="00BB56DD" w:rsidRPr="00AB127C" w:rsidRDefault="005A77D1" w:rsidP="00BB56DD">
            <w:pPr>
              <w:jc w:val="both"/>
              <w:rPr>
                <w:sz w:val="28"/>
                <w:szCs w:val="28"/>
              </w:rPr>
            </w:pPr>
            <w:r w:rsidRPr="005A77D1">
              <w:rPr>
                <w:sz w:val="28"/>
                <w:szCs w:val="28"/>
              </w:rPr>
              <w:t>Обеспечение комплексного развития сельских территорий (построены и реконструированы объекты капитального строительства в рамках реализации проектов комплексного развития сельских территорий (агломераций)</w:t>
            </w:r>
            <w:r w:rsidR="0064127A">
              <w:rPr>
                <w:sz w:val="28"/>
                <w:szCs w:val="28"/>
              </w:rPr>
              <w:t>)</w:t>
            </w:r>
            <w:r w:rsidRPr="005A77D1">
              <w:rPr>
                <w:sz w:val="28"/>
                <w:szCs w:val="28"/>
              </w:rPr>
              <w:t xml:space="preserve"> за счет средств республиканского бюджета Республики Алтай</w:t>
            </w:r>
            <w:r w:rsidR="00BB56DD" w:rsidRPr="009C725C">
              <w:rPr>
                <w:sz w:val="28"/>
                <w:szCs w:val="28"/>
              </w:rPr>
              <w:t>»</w:t>
            </w:r>
            <w:r w:rsidR="00BB56DD">
              <w:rPr>
                <w:sz w:val="28"/>
                <w:szCs w:val="28"/>
              </w:rPr>
              <w:t>;</w:t>
            </w:r>
          </w:p>
        </w:tc>
      </w:tr>
    </w:tbl>
    <w:p w14:paraId="151F5033" w14:textId="44DC1928" w:rsidR="00B83167" w:rsidRPr="009C725C" w:rsidRDefault="00B83167" w:rsidP="00B83167">
      <w:pPr>
        <w:pStyle w:val="a3"/>
        <w:numPr>
          <w:ilvl w:val="0"/>
          <w:numId w:val="3"/>
        </w:numPr>
        <w:tabs>
          <w:tab w:val="left" w:pos="0"/>
        </w:tabs>
        <w:rPr>
          <w:sz w:val="28"/>
          <w:szCs w:val="28"/>
          <w:lang w:eastAsia="en-US"/>
        </w:rPr>
      </w:pPr>
      <w:r>
        <w:rPr>
          <w:sz w:val="28"/>
          <w:szCs w:val="28"/>
          <w:lang w:eastAsia="en-US"/>
        </w:rPr>
        <w:t xml:space="preserve">дополнить строками 7.6 и 7.7 </w:t>
      </w:r>
      <w:r w:rsidRPr="00246ABE">
        <w:rPr>
          <w:sz w:val="28"/>
          <w:szCs w:val="28"/>
          <w:lang w:eastAsia="en-US"/>
        </w:rPr>
        <w:t>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806"/>
        <w:gridCol w:w="6767"/>
      </w:tblGrid>
      <w:tr w:rsidR="00B83167" w:rsidRPr="00AB127C" w14:paraId="6CC58EE6" w14:textId="77777777" w:rsidTr="00ED5B06">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6D54750A" w14:textId="0D525365" w:rsidR="00B83167" w:rsidRPr="009C725C" w:rsidRDefault="00B83167" w:rsidP="00B83167">
            <w:pPr>
              <w:jc w:val="center"/>
              <w:rPr>
                <w:sz w:val="28"/>
                <w:szCs w:val="28"/>
              </w:rPr>
            </w:pPr>
            <w:r w:rsidRPr="009C725C">
              <w:rPr>
                <w:sz w:val="28"/>
                <w:szCs w:val="28"/>
              </w:rPr>
              <w:t>«</w:t>
            </w:r>
            <w:r>
              <w:rPr>
                <w:sz w:val="28"/>
                <w:szCs w:val="28"/>
              </w:rPr>
              <w:t>7.6.</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5C1AE988" w14:textId="633E43D3" w:rsidR="00B83167" w:rsidRPr="009C725C" w:rsidRDefault="00B83167" w:rsidP="00B83167">
            <w:pPr>
              <w:jc w:val="center"/>
              <w:rPr>
                <w:sz w:val="28"/>
                <w:szCs w:val="28"/>
              </w:rPr>
            </w:pPr>
            <w:r w:rsidRPr="00B83167">
              <w:rPr>
                <w:sz w:val="28"/>
                <w:szCs w:val="28"/>
              </w:rPr>
              <w:t>2140300000</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0F7DEBA3" w14:textId="3A7586F0" w:rsidR="00B83167" w:rsidRPr="00AB127C" w:rsidRDefault="00B83167" w:rsidP="00B83167">
            <w:pPr>
              <w:jc w:val="both"/>
              <w:rPr>
                <w:sz w:val="28"/>
                <w:szCs w:val="28"/>
              </w:rPr>
            </w:pPr>
            <w:r w:rsidRPr="00B83167">
              <w:rPr>
                <w:sz w:val="28"/>
                <w:szCs w:val="28"/>
              </w:rPr>
              <w:t xml:space="preserve">Комплекс </w:t>
            </w:r>
            <w:r>
              <w:rPr>
                <w:sz w:val="28"/>
                <w:szCs w:val="28"/>
              </w:rPr>
              <w:t>процессных мероприятий  «</w:t>
            </w:r>
            <w:r w:rsidRPr="00B83167">
              <w:rPr>
                <w:sz w:val="28"/>
                <w:szCs w:val="28"/>
              </w:rPr>
              <w:t>Создание  условий для повышения эффективности деятельности сельских поселений путем укрепления материально-технической базы</w:t>
            </w:r>
            <w:r>
              <w:rPr>
                <w:sz w:val="28"/>
                <w:szCs w:val="28"/>
              </w:rPr>
              <w:t>»</w:t>
            </w:r>
          </w:p>
        </w:tc>
      </w:tr>
      <w:tr w:rsidR="00B83167" w:rsidRPr="00AB127C" w14:paraId="076681F9" w14:textId="77777777" w:rsidTr="00ED5B06">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56564B63" w14:textId="6B317A2F" w:rsidR="00B83167" w:rsidRPr="009C725C" w:rsidRDefault="00B83167" w:rsidP="00B83167">
            <w:pPr>
              <w:jc w:val="center"/>
              <w:rPr>
                <w:sz w:val="28"/>
                <w:szCs w:val="28"/>
              </w:rPr>
            </w:pPr>
            <w:r>
              <w:rPr>
                <w:sz w:val="28"/>
                <w:szCs w:val="28"/>
              </w:rPr>
              <w:t>7.7.</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4797026F" w14:textId="66BCE691" w:rsidR="00B83167" w:rsidRPr="003C712F" w:rsidRDefault="00B83167" w:rsidP="00B83167">
            <w:pPr>
              <w:jc w:val="center"/>
              <w:rPr>
                <w:sz w:val="28"/>
                <w:szCs w:val="28"/>
              </w:rPr>
            </w:pPr>
            <w:r w:rsidRPr="00B83167">
              <w:rPr>
                <w:sz w:val="28"/>
                <w:szCs w:val="28"/>
              </w:rPr>
              <w:t>2140343070</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074544A1" w14:textId="3300AEEC" w:rsidR="00B83167" w:rsidRPr="003C712F" w:rsidRDefault="00B83167" w:rsidP="00B83167">
            <w:pPr>
              <w:jc w:val="both"/>
              <w:rPr>
                <w:sz w:val="28"/>
                <w:szCs w:val="28"/>
              </w:rPr>
            </w:pPr>
            <w:r w:rsidRPr="00B83167">
              <w:rPr>
                <w:sz w:val="28"/>
                <w:szCs w:val="28"/>
              </w:rPr>
              <w:t>Иные межбюджетные трансферты на приобретение транспортных средств для реализации вопросов местного значения на территории сельского поселения в Республике Алтай</w:t>
            </w:r>
            <w:r>
              <w:rPr>
                <w:sz w:val="28"/>
                <w:szCs w:val="28"/>
              </w:rPr>
              <w:t>»;</w:t>
            </w:r>
          </w:p>
        </w:tc>
      </w:tr>
    </w:tbl>
    <w:p w14:paraId="24C15D7D" w14:textId="77777777" w:rsidR="005A77D1" w:rsidRPr="009C725C" w:rsidRDefault="005A77D1" w:rsidP="00B83167">
      <w:pPr>
        <w:pStyle w:val="a3"/>
        <w:numPr>
          <w:ilvl w:val="0"/>
          <w:numId w:val="3"/>
        </w:numPr>
        <w:tabs>
          <w:tab w:val="left" w:pos="0"/>
        </w:tabs>
        <w:rPr>
          <w:sz w:val="28"/>
          <w:szCs w:val="28"/>
          <w:lang w:eastAsia="en-US"/>
        </w:rPr>
      </w:pPr>
      <w:r>
        <w:rPr>
          <w:sz w:val="28"/>
          <w:szCs w:val="28"/>
          <w:lang w:eastAsia="en-US"/>
        </w:rPr>
        <w:t>дополнить строкой 32</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806"/>
        <w:gridCol w:w="6767"/>
      </w:tblGrid>
      <w:tr w:rsidR="005A77D1" w:rsidRPr="00AB127C" w14:paraId="162F5C91" w14:textId="77777777" w:rsidTr="00541F64">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92C5BEE" w14:textId="77777777" w:rsidR="005A77D1" w:rsidRPr="009C725C" w:rsidRDefault="005A77D1" w:rsidP="00541F64">
            <w:pPr>
              <w:jc w:val="center"/>
              <w:rPr>
                <w:sz w:val="28"/>
                <w:szCs w:val="28"/>
              </w:rPr>
            </w:pPr>
            <w:r w:rsidRPr="009C725C">
              <w:rPr>
                <w:sz w:val="28"/>
                <w:szCs w:val="28"/>
              </w:rPr>
              <w:t>«</w:t>
            </w:r>
            <w:r>
              <w:rPr>
                <w:sz w:val="28"/>
                <w:szCs w:val="28"/>
              </w:rPr>
              <w:t>32.1.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25CF72EF" w14:textId="77777777" w:rsidR="005A77D1" w:rsidRPr="009C725C" w:rsidRDefault="005A77D1" w:rsidP="00541F64">
            <w:pPr>
              <w:jc w:val="center"/>
              <w:rPr>
                <w:sz w:val="28"/>
                <w:szCs w:val="28"/>
              </w:rPr>
            </w:pPr>
            <w:r w:rsidRPr="003C712F">
              <w:rPr>
                <w:sz w:val="28"/>
                <w:szCs w:val="28"/>
              </w:rPr>
              <w:t>2240181117</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2278FA84" w14:textId="77777777" w:rsidR="005A77D1" w:rsidRPr="00AB127C" w:rsidRDefault="005A77D1" w:rsidP="00541F64">
            <w:pPr>
              <w:jc w:val="both"/>
              <w:rPr>
                <w:sz w:val="28"/>
                <w:szCs w:val="28"/>
              </w:rPr>
            </w:pPr>
            <w:r w:rsidRPr="003C712F">
              <w:rPr>
                <w:sz w:val="28"/>
                <w:szCs w:val="28"/>
              </w:rPr>
              <w:t>Реализация мероприятий, направленных на содержание в готовности сил и средств для защиты населения и территории от ЧС</w:t>
            </w:r>
            <w:r w:rsidRPr="009C725C">
              <w:rPr>
                <w:sz w:val="28"/>
                <w:szCs w:val="28"/>
              </w:rPr>
              <w:t>»</w:t>
            </w:r>
            <w:r>
              <w:rPr>
                <w:sz w:val="28"/>
                <w:szCs w:val="28"/>
              </w:rPr>
              <w:t>;</w:t>
            </w:r>
          </w:p>
        </w:tc>
      </w:tr>
    </w:tbl>
    <w:p w14:paraId="486E0A57" w14:textId="77777777" w:rsidR="003C712F" w:rsidRPr="009C725C" w:rsidRDefault="003C712F" w:rsidP="00B83167">
      <w:pPr>
        <w:pStyle w:val="a3"/>
        <w:numPr>
          <w:ilvl w:val="0"/>
          <w:numId w:val="3"/>
        </w:numPr>
        <w:tabs>
          <w:tab w:val="left" w:pos="0"/>
        </w:tabs>
        <w:rPr>
          <w:sz w:val="28"/>
          <w:szCs w:val="28"/>
          <w:lang w:eastAsia="en-US"/>
        </w:rPr>
      </w:pPr>
      <w:r>
        <w:rPr>
          <w:sz w:val="28"/>
          <w:szCs w:val="28"/>
          <w:lang w:eastAsia="en-US"/>
        </w:rPr>
        <w:t>дополнить строкой 114</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6"/>
        <w:gridCol w:w="6766"/>
      </w:tblGrid>
      <w:tr w:rsidR="003C712F" w:rsidRPr="00AB127C" w14:paraId="2A75102D" w14:textId="77777777" w:rsidTr="00A8121F">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408F8ED0" w14:textId="77777777" w:rsidR="003C712F" w:rsidRPr="009C725C" w:rsidRDefault="003C712F" w:rsidP="00A8121F">
            <w:pPr>
              <w:jc w:val="center"/>
              <w:rPr>
                <w:sz w:val="28"/>
                <w:szCs w:val="28"/>
              </w:rPr>
            </w:pPr>
            <w:r w:rsidRPr="009C725C">
              <w:rPr>
                <w:sz w:val="28"/>
                <w:szCs w:val="28"/>
              </w:rPr>
              <w:t>«</w:t>
            </w:r>
            <w:r>
              <w:rPr>
                <w:sz w:val="28"/>
                <w:szCs w:val="28"/>
              </w:rPr>
              <w:t>114.1.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5E6687EB" w14:textId="77777777" w:rsidR="003C712F" w:rsidRPr="009C725C" w:rsidRDefault="003C712F" w:rsidP="00A8121F">
            <w:pPr>
              <w:jc w:val="center"/>
              <w:rPr>
                <w:sz w:val="28"/>
                <w:szCs w:val="28"/>
              </w:rPr>
            </w:pPr>
            <w:r w:rsidRPr="00BB56DD">
              <w:rPr>
                <w:sz w:val="28"/>
                <w:szCs w:val="28"/>
              </w:rPr>
              <w:t>25202R321Щ</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1E7931B8" w14:textId="77777777" w:rsidR="003C712F" w:rsidRPr="00AB127C" w:rsidRDefault="003C712F" w:rsidP="00A8121F">
            <w:pPr>
              <w:jc w:val="both"/>
              <w:rPr>
                <w:sz w:val="28"/>
                <w:szCs w:val="28"/>
              </w:rPr>
            </w:pPr>
            <w:r w:rsidRPr="00BB56DD">
              <w:rPr>
                <w:sz w:val="28"/>
                <w:szCs w:val="28"/>
              </w:rPr>
              <w:t>Реализация мероприятий индивидуальной программы социально-экономического развития Республики Алтай (комплекс исследовательских, проектно-</w:t>
            </w:r>
            <w:r w:rsidRPr="00BB56DD">
              <w:rPr>
                <w:sz w:val="28"/>
                <w:szCs w:val="28"/>
              </w:rPr>
              <w:lastRenderedPageBreak/>
              <w:t xml:space="preserve">изыскательских и строительно-монтажных работ по подготовке инвестиционной площадки </w:t>
            </w:r>
            <w:r>
              <w:rPr>
                <w:sz w:val="28"/>
                <w:szCs w:val="28"/>
              </w:rPr>
              <w:t>«</w:t>
            </w:r>
            <w:r w:rsidRPr="00BB56DD">
              <w:rPr>
                <w:sz w:val="28"/>
                <w:szCs w:val="28"/>
              </w:rPr>
              <w:t>Жемчужина Алтая</w:t>
            </w:r>
            <w:r>
              <w:rPr>
                <w:sz w:val="28"/>
                <w:szCs w:val="28"/>
              </w:rPr>
              <w:t>»</w:t>
            </w:r>
            <w:r w:rsidRPr="00BB56DD">
              <w:rPr>
                <w:sz w:val="28"/>
                <w:szCs w:val="28"/>
              </w:rPr>
              <w:t>, заключение о техническом состоянии инженерной инфраструктуры)</w:t>
            </w:r>
            <w:r w:rsidRPr="009C725C">
              <w:rPr>
                <w:sz w:val="28"/>
                <w:szCs w:val="28"/>
              </w:rPr>
              <w:t>»</w:t>
            </w:r>
            <w:r>
              <w:rPr>
                <w:sz w:val="28"/>
                <w:szCs w:val="28"/>
              </w:rPr>
              <w:t>;</w:t>
            </w:r>
          </w:p>
        </w:tc>
      </w:tr>
    </w:tbl>
    <w:p w14:paraId="05C8A302" w14:textId="79483A3E" w:rsidR="00C616EE" w:rsidRPr="009C725C" w:rsidRDefault="00C616EE" w:rsidP="00B83167">
      <w:pPr>
        <w:pStyle w:val="a3"/>
        <w:numPr>
          <w:ilvl w:val="0"/>
          <w:numId w:val="3"/>
        </w:numPr>
        <w:tabs>
          <w:tab w:val="left" w:pos="0"/>
        </w:tabs>
        <w:rPr>
          <w:sz w:val="28"/>
          <w:szCs w:val="28"/>
          <w:lang w:eastAsia="en-US"/>
        </w:rPr>
      </w:pPr>
      <w:r>
        <w:rPr>
          <w:sz w:val="28"/>
          <w:szCs w:val="28"/>
          <w:lang w:eastAsia="en-US"/>
        </w:rPr>
        <w:lastRenderedPageBreak/>
        <w:t>дополнить строкой 133</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4"/>
        <w:gridCol w:w="6768"/>
      </w:tblGrid>
      <w:tr w:rsidR="00C616EE" w:rsidRPr="00AB127C" w14:paraId="000BF02C" w14:textId="77777777" w:rsidTr="00DE780C">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D223780" w14:textId="1A0D8CC7" w:rsidR="00C616EE" w:rsidRPr="009C725C" w:rsidRDefault="00C616EE" w:rsidP="00C616EE">
            <w:pPr>
              <w:jc w:val="center"/>
              <w:rPr>
                <w:sz w:val="28"/>
                <w:szCs w:val="28"/>
              </w:rPr>
            </w:pPr>
            <w:r w:rsidRPr="009C725C">
              <w:rPr>
                <w:sz w:val="28"/>
                <w:szCs w:val="28"/>
              </w:rPr>
              <w:t>«</w:t>
            </w:r>
            <w:r>
              <w:rPr>
                <w:sz w:val="28"/>
                <w:szCs w:val="28"/>
              </w:rPr>
              <w:t>133.1.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4B8170C" w14:textId="6CEB3086" w:rsidR="00C616EE" w:rsidRPr="009C725C" w:rsidRDefault="00C616EE" w:rsidP="00541F64">
            <w:pPr>
              <w:jc w:val="center"/>
              <w:rPr>
                <w:sz w:val="28"/>
                <w:szCs w:val="28"/>
              </w:rPr>
            </w:pPr>
            <w:r w:rsidRPr="00C616EE">
              <w:rPr>
                <w:sz w:val="28"/>
                <w:szCs w:val="28"/>
              </w:rPr>
              <w:t>26202R321Т</w:t>
            </w:r>
          </w:p>
        </w:tc>
        <w:tc>
          <w:tcPr>
            <w:tcW w:w="3515" w:type="pct"/>
            <w:tcBorders>
              <w:top w:val="single" w:sz="4" w:space="0" w:color="auto"/>
              <w:left w:val="single" w:sz="4" w:space="0" w:color="auto"/>
              <w:bottom w:val="single" w:sz="4" w:space="0" w:color="auto"/>
              <w:right w:val="single" w:sz="4" w:space="0" w:color="auto"/>
            </w:tcBorders>
            <w:shd w:val="clear" w:color="auto" w:fill="auto"/>
            <w:vAlign w:val="center"/>
          </w:tcPr>
          <w:p w14:paraId="4558F06A" w14:textId="5C36B4EB" w:rsidR="00C616EE" w:rsidRPr="00AB127C" w:rsidRDefault="00C616EE" w:rsidP="00541F64">
            <w:pPr>
              <w:jc w:val="both"/>
              <w:rPr>
                <w:sz w:val="28"/>
                <w:szCs w:val="28"/>
              </w:rPr>
            </w:pPr>
            <w:r w:rsidRPr="00C616EE">
              <w:rPr>
                <w:sz w:val="28"/>
                <w:szCs w:val="28"/>
              </w:rPr>
              <w:t>Реализация мероприятий индивидуальной программы социально-экономического развития Республики Алтай (финансирование мероприятий в сфере обращения с жидкими бытовыми отходами, создание новых постоянных рабочих мест)</w:t>
            </w:r>
            <w:r w:rsidRPr="009C725C">
              <w:rPr>
                <w:sz w:val="28"/>
                <w:szCs w:val="28"/>
              </w:rPr>
              <w:t>»</w:t>
            </w:r>
            <w:r>
              <w:rPr>
                <w:sz w:val="28"/>
                <w:szCs w:val="28"/>
              </w:rPr>
              <w:t>;</w:t>
            </w:r>
          </w:p>
        </w:tc>
      </w:tr>
    </w:tbl>
    <w:p w14:paraId="33061479" w14:textId="6772C2AA" w:rsidR="00DE780C" w:rsidRPr="00DE780C" w:rsidRDefault="00DE780C" w:rsidP="00B83167">
      <w:pPr>
        <w:pStyle w:val="a3"/>
        <w:numPr>
          <w:ilvl w:val="0"/>
          <w:numId w:val="3"/>
        </w:numPr>
        <w:tabs>
          <w:tab w:val="left" w:pos="0"/>
        </w:tabs>
        <w:rPr>
          <w:sz w:val="28"/>
          <w:szCs w:val="28"/>
          <w:lang w:eastAsia="en-US"/>
        </w:rPr>
      </w:pPr>
      <w:r w:rsidRPr="00FF6887">
        <w:rPr>
          <w:sz w:val="28"/>
          <w:szCs w:val="28"/>
          <w:lang w:eastAsia="en-US"/>
        </w:rPr>
        <w:t xml:space="preserve">дополнить строками </w:t>
      </w:r>
      <w:r w:rsidR="00150254">
        <w:rPr>
          <w:sz w:val="28"/>
          <w:szCs w:val="28"/>
          <w:lang w:eastAsia="en-US"/>
        </w:rPr>
        <w:t>297.1 – 297.4</w:t>
      </w:r>
      <w:r w:rsidRPr="00DE780C">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46"/>
        <w:gridCol w:w="6726"/>
      </w:tblGrid>
      <w:tr w:rsidR="00DE780C" w:rsidRPr="00AB127C" w14:paraId="160DCF45" w14:textId="77777777" w:rsidTr="00DE780C">
        <w:trPr>
          <w:trHeight w:val="485"/>
        </w:trPr>
        <w:tc>
          <w:tcPr>
            <w:tcW w:w="542" w:type="pct"/>
            <w:tcBorders>
              <w:top w:val="single" w:sz="4" w:space="0" w:color="auto"/>
              <w:left w:val="single" w:sz="4" w:space="0" w:color="auto"/>
              <w:bottom w:val="single" w:sz="4" w:space="0" w:color="auto"/>
              <w:right w:val="single" w:sz="4" w:space="0" w:color="auto"/>
            </w:tcBorders>
            <w:noWrap/>
            <w:vAlign w:val="center"/>
          </w:tcPr>
          <w:p w14:paraId="0B4C4771" w14:textId="38306888" w:rsidR="00DE780C" w:rsidRPr="00FF6887" w:rsidRDefault="00DE780C" w:rsidP="00DE780C">
            <w:pPr>
              <w:jc w:val="center"/>
              <w:rPr>
                <w:sz w:val="28"/>
                <w:szCs w:val="28"/>
              </w:rPr>
            </w:pPr>
            <w:r w:rsidRPr="00FF6887">
              <w:rPr>
                <w:sz w:val="28"/>
                <w:szCs w:val="28"/>
              </w:rPr>
              <w:t>«</w:t>
            </w:r>
            <w:r>
              <w:rPr>
                <w:sz w:val="28"/>
                <w:szCs w:val="28"/>
              </w:rPr>
              <w:t>297.</w:t>
            </w:r>
            <w:r w:rsidRPr="00FF6887">
              <w:rPr>
                <w:sz w:val="28"/>
                <w:szCs w:val="28"/>
              </w:rPr>
              <w:t>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085D7998" w14:textId="37A2CE12" w:rsidR="00DE780C" w:rsidRPr="00FF6887" w:rsidRDefault="00DE780C" w:rsidP="00317740">
            <w:pPr>
              <w:jc w:val="center"/>
              <w:rPr>
                <w:sz w:val="28"/>
                <w:szCs w:val="28"/>
              </w:rPr>
            </w:pPr>
            <w:r w:rsidRPr="00DE780C">
              <w:rPr>
                <w:sz w:val="28"/>
                <w:szCs w:val="28"/>
              </w:rPr>
              <w:t>2930200000</w:t>
            </w:r>
          </w:p>
        </w:tc>
        <w:tc>
          <w:tcPr>
            <w:tcW w:w="3496" w:type="pct"/>
            <w:tcBorders>
              <w:top w:val="single" w:sz="4" w:space="0" w:color="auto"/>
              <w:left w:val="single" w:sz="4" w:space="0" w:color="auto"/>
              <w:bottom w:val="single" w:sz="4" w:space="0" w:color="auto"/>
              <w:right w:val="single" w:sz="4" w:space="0" w:color="auto"/>
            </w:tcBorders>
            <w:shd w:val="clear" w:color="auto" w:fill="auto"/>
            <w:vAlign w:val="center"/>
          </w:tcPr>
          <w:p w14:paraId="050E70E6" w14:textId="139D6B5E" w:rsidR="00DE780C" w:rsidRPr="00AB127C" w:rsidRDefault="00DE780C" w:rsidP="00DE780C">
            <w:pPr>
              <w:jc w:val="both"/>
              <w:rPr>
                <w:sz w:val="28"/>
                <w:szCs w:val="28"/>
              </w:rPr>
            </w:pPr>
            <w:r w:rsidRPr="00DE780C">
              <w:rPr>
                <w:sz w:val="28"/>
                <w:szCs w:val="28"/>
              </w:rPr>
              <w:t xml:space="preserve">Ведомственный проект </w:t>
            </w:r>
            <w:r>
              <w:rPr>
                <w:sz w:val="28"/>
                <w:szCs w:val="28"/>
              </w:rPr>
              <w:t>«</w:t>
            </w:r>
            <w:r w:rsidRPr="00DE780C">
              <w:rPr>
                <w:sz w:val="28"/>
                <w:szCs w:val="28"/>
              </w:rPr>
              <w:t>Привлечение инвестиций на территорию Республики Алтай, оказани</w:t>
            </w:r>
            <w:r>
              <w:rPr>
                <w:sz w:val="28"/>
                <w:szCs w:val="28"/>
              </w:rPr>
              <w:t>е мер государственной поддержки»</w:t>
            </w:r>
          </w:p>
        </w:tc>
      </w:tr>
      <w:tr w:rsidR="00DE780C" w:rsidRPr="00AB127C" w14:paraId="1964D104" w14:textId="77777777" w:rsidTr="00DE780C">
        <w:trPr>
          <w:trHeight w:val="485"/>
        </w:trPr>
        <w:tc>
          <w:tcPr>
            <w:tcW w:w="542" w:type="pct"/>
            <w:tcBorders>
              <w:top w:val="single" w:sz="4" w:space="0" w:color="auto"/>
              <w:left w:val="single" w:sz="4" w:space="0" w:color="auto"/>
              <w:bottom w:val="single" w:sz="4" w:space="0" w:color="auto"/>
              <w:right w:val="single" w:sz="4" w:space="0" w:color="auto"/>
            </w:tcBorders>
            <w:noWrap/>
            <w:vAlign w:val="center"/>
          </w:tcPr>
          <w:p w14:paraId="148760DF" w14:textId="186BB5AD" w:rsidR="00DE780C" w:rsidRPr="00FF6887" w:rsidRDefault="00DE780C" w:rsidP="00317740">
            <w:pPr>
              <w:jc w:val="center"/>
              <w:rPr>
                <w:sz w:val="28"/>
                <w:szCs w:val="28"/>
              </w:rPr>
            </w:pPr>
            <w:r>
              <w:rPr>
                <w:sz w:val="28"/>
                <w:szCs w:val="28"/>
              </w:rPr>
              <w:t>297.2.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289C10FF" w14:textId="3548B29E" w:rsidR="00DE780C" w:rsidRPr="00FF6887" w:rsidRDefault="00DE780C" w:rsidP="00317740">
            <w:pPr>
              <w:jc w:val="center"/>
              <w:rPr>
                <w:sz w:val="28"/>
                <w:szCs w:val="28"/>
              </w:rPr>
            </w:pPr>
            <w:r w:rsidRPr="00DE780C">
              <w:rPr>
                <w:sz w:val="28"/>
                <w:szCs w:val="28"/>
              </w:rPr>
              <w:t>2930260027</w:t>
            </w:r>
          </w:p>
        </w:tc>
        <w:tc>
          <w:tcPr>
            <w:tcW w:w="3496" w:type="pct"/>
            <w:tcBorders>
              <w:top w:val="single" w:sz="4" w:space="0" w:color="auto"/>
              <w:left w:val="single" w:sz="4" w:space="0" w:color="auto"/>
              <w:bottom w:val="single" w:sz="4" w:space="0" w:color="auto"/>
              <w:right w:val="single" w:sz="4" w:space="0" w:color="auto"/>
            </w:tcBorders>
            <w:shd w:val="clear" w:color="auto" w:fill="auto"/>
            <w:vAlign w:val="center"/>
          </w:tcPr>
          <w:p w14:paraId="0644D324" w14:textId="250F4F9E" w:rsidR="00DE780C" w:rsidRPr="00FF6887" w:rsidRDefault="00DE780C" w:rsidP="00317740">
            <w:pPr>
              <w:jc w:val="both"/>
              <w:rPr>
                <w:sz w:val="28"/>
                <w:szCs w:val="28"/>
              </w:rPr>
            </w:pPr>
            <w:r w:rsidRPr="00DE780C">
              <w:rPr>
                <w:sz w:val="28"/>
                <w:szCs w:val="28"/>
              </w:rPr>
              <w:t>Субсидии некоммерческим организациям, не являющимся государственными учреждениями, на реализацию приоритетных проектов социально-экономического развития Республики Алтай</w:t>
            </w:r>
          </w:p>
        </w:tc>
      </w:tr>
      <w:tr w:rsidR="00DE780C" w:rsidRPr="00AB127C" w14:paraId="4920434C" w14:textId="77777777" w:rsidTr="00DE780C">
        <w:trPr>
          <w:trHeight w:val="485"/>
        </w:trPr>
        <w:tc>
          <w:tcPr>
            <w:tcW w:w="542" w:type="pct"/>
            <w:tcBorders>
              <w:top w:val="single" w:sz="4" w:space="0" w:color="auto"/>
              <w:left w:val="single" w:sz="4" w:space="0" w:color="auto"/>
              <w:bottom w:val="single" w:sz="4" w:space="0" w:color="auto"/>
              <w:right w:val="single" w:sz="4" w:space="0" w:color="auto"/>
            </w:tcBorders>
            <w:noWrap/>
            <w:vAlign w:val="center"/>
          </w:tcPr>
          <w:p w14:paraId="2AD547E2" w14:textId="436AE28B" w:rsidR="00DE780C" w:rsidRPr="009C725C" w:rsidRDefault="00DE780C" w:rsidP="00317740">
            <w:pPr>
              <w:jc w:val="center"/>
              <w:rPr>
                <w:sz w:val="28"/>
                <w:szCs w:val="28"/>
              </w:rPr>
            </w:pPr>
            <w:r>
              <w:rPr>
                <w:sz w:val="28"/>
                <w:szCs w:val="28"/>
              </w:rPr>
              <w:t>297.3.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53337D52" w14:textId="34DC5B99" w:rsidR="00DE780C" w:rsidRPr="00246ABE" w:rsidRDefault="00DE780C" w:rsidP="00317740">
            <w:pPr>
              <w:jc w:val="center"/>
              <w:rPr>
                <w:sz w:val="28"/>
                <w:szCs w:val="28"/>
              </w:rPr>
            </w:pPr>
            <w:r>
              <w:rPr>
                <w:sz w:val="28"/>
                <w:szCs w:val="28"/>
              </w:rPr>
              <w:t>2930260028</w:t>
            </w:r>
          </w:p>
        </w:tc>
        <w:tc>
          <w:tcPr>
            <w:tcW w:w="3496" w:type="pct"/>
            <w:tcBorders>
              <w:top w:val="single" w:sz="4" w:space="0" w:color="auto"/>
              <w:left w:val="single" w:sz="4" w:space="0" w:color="auto"/>
              <w:bottom w:val="single" w:sz="4" w:space="0" w:color="auto"/>
              <w:right w:val="single" w:sz="4" w:space="0" w:color="auto"/>
            </w:tcBorders>
            <w:shd w:val="clear" w:color="auto" w:fill="auto"/>
            <w:vAlign w:val="center"/>
          </w:tcPr>
          <w:p w14:paraId="795B92EB" w14:textId="77083FE2" w:rsidR="00DE780C" w:rsidRPr="00246ABE" w:rsidRDefault="00DE780C" w:rsidP="00317740">
            <w:pPr>
              <w:jc w:val="both"/>
              <w:rPr>
                <w:sz w:val="28"/>
                <w:szCs w:val="28"/>
              </w:rPr>
            </w:pPr>
            <w:r w:rsidRPr="00DE780C">
              <w:rPr>
                <w:sz w:val="28"/>
                <w:szCs w:val="28"/>
              </w:rPr>
              <w:t>Субсидии некоммерческим организациям, не являющимся государственными учреждениями, для организации и участия Республики Алтай в мероприятиях</w:t>
            </w:r>
          </w:p>
        </w:tc>
      </w:tr>
      <w:tr w:rsidR="00150254" w:rsidRPr="00AB127C" w14:paraId="2367B090" w14:textId="77777777" w:rsidTr="00DE780C">
        <w:trPr>
          <w:trHeight w:val="485"/>
        </w:trPr>
        <w:tc>
          <w:tcPr>
            <w:tcW w:w="542" w:type="pct"/>
            <w:tcBorders>
              <w:top w:val="single" w:sz="4" w:space="0" w:color="auto"/>
              <w:left w:val="single" w:sz="4" w:space="0" w:color="auto"/>
              <w:bottom w:val="single" w:sz="4" w:space="0" w:color="auto"/>
              <w:right w:val="single" w:sz="4" w:space="0" w:color="auto"/>
            </w:tcBorders>
            <w:noWrap/>
            <w:vAlign w:val="center"/>
          </w:tcPr>
          <w:p w14:paraId="1BF7A71D" w14:textId="45049EA9" w:rsidR="00150254" w:rsidRDefault="00150254" w:rsidP="00317740">
            <w:pPr>
              <w:jc w:val="center"/>
              <w:rPr>
                <w:sz w:val="28"/>
                <w:szCs w:val="28"/>
              </w:rPr>
            </w:pPr>
            <w:r>
              <w:rPr>
                <w:sz w:val="28"/>
                <w:szCs w:val="28"/>
              </w:rPr>
              <w:t>297.4.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06D2BB96" w14:textId="56246F44" w:rsidR="00150254" w:rsidRDefault="00150254" w:rsidP="00317740">
            <w:pPr>
              <w:jc w:val="center"/>
              <w:rPr>
                <w:sz w:val="28"/>
                <w:szCs w:val="28"/>
              </w:rPr>
            </w:pPr>
            <w:r>
              <w:rPr>
                <w:sz w:val="28"/>
                <w:szCs w:val="28"/>
              </w:rPr>
              <w:t>2930260029</w:t>
            </w:r>
          </w:p>
        </w:tc>
        <w:tc>
          <w:tcPr>
            <w:tcW w:w="3496" w:type="pct"/>
            <w:tcBorders>
              <w:top w:val="single" w:sz="4" w:space="0" w:color="auto"/>
              <w:left w:val="single" w:sz="4" w:space="0" w:color="auto"/>
              <w:bottom w:val="single" w:sz="4" w:space="0" w:color="auto"/>
              <w:right w:val="single" w:sz="4" w:space="0" w:color="auto"/>
            </w:tcBorders>
            <w:shd w:val="clear" w:color="auto" w:fill="auto"/>
            <w:vAlign w:val="center"/>
          </w:tcPr>
          <w:p w14:paraId="5D7317DF" w14:textId="7771BDC2" w:rsidR="00150254" w:rsidRPr="00DE780C" w:rsidRDefault="00150254" w:rsidP="00317740">
            <w:pPr>
              <w:jc w:val="both"/>
              <w:rPr>
                <w:sz w:val="28"/>
                <w:szCs w:val="28"/>
              </w:rPr>
            </w:pPr>
            <w:r w:rsidRPr="00150254">
              <w:rPr>
                <w:sz w:val="28"/>
                <w:szCs w:val="28"/>
              </w:rPr>
              <w:t>Субсидии некоммерческим организациям, не являющимся государственными  учреждениями, на реализацию мероприятий в сфере развития предпринимательской и инвестиционной деятельности»;</w:t>
            </w:r>
          </w:p>
        </w:tc>
      </w:tr>
    </w:tbl>
    <w:p w14:paraId="58D559BD" w14:textId="77777777" w:rsidR="00DE780C" w:rsidRDefault="00DE780C" w:rsidP="00B83167">
      <w:pPr>
        <w:pStyle w:val="a3"/>
        <w:numPr>
          <w:ilvl w:val="0"/>
          <w:numId w:val="3"/>
        </w:numPr>
        <w:tabs>
          <w:tab w:val="left" w:pos="0"/>
        </w:tabs>
        <w:rPr>
          <w:sz w:val="28"/>
          <w:szCs w:val="28"/>
          <w:lang w:eastAsia="en-US"/>
        </w:rPr>
      </w:pPr>
      <w:r>
        <w:rPr>
          <w:sz w:val="28"/>
          <w:szCs w:val="28"/>
          <w:lang w:eastAsia="en-US"/>
        </w:rPr>
        <w:t>строку 303.1 исключить;</w:t>
      </w:r>
    </w:p>
    <w:p w14:paraId="4EC90F5D" w14:textId="7CA81FB5" w:rsidR="000C53C8" w:rsidRPr="009C725C" w:rsidRDefault="000C53C8" w:rsidP="00B83167">
      <w:pPr>
        <w:pStyle w:val="a3"/>
        <w:numPr>
          <w:ilvl w:val="0"/>
          <w:numId w:val="3"/>
        </w:numPr>
        <w:tabs>
          <w:tab w:val="left" w:pos="0"/>
        </w:tabs>
        <w:rPr>
          <w:sz w:val="28"/>
          <w:szCs w:val="28"/>
          <w:lang w:eastAsia="en-US"/>
        </w:rPr>
      </w:pPr>
      <w:r>
        <w:rPr>
          <w:sz w:val="28"/>
          <w:szCs w:val="28"/>
          <w:lang w:eastAsia="en-US"/>
        </w:rPr>
        <w:t>дополнить строкой 325</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5"/>
        <w:gridCol w:w="6767"/>
      </w:tblGrid>
      <w:tr w:rsidR="000C53C8" w:rsidRPr="00AB127C" w14:paraId="45E03562" w14:textId="77777777" w:rsidTr="00A845ED">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125F4C5D" w14:textId="4FB2F9B4" w:rsidR="000C53C8" w:rsidRPr="009C725C" w:rsidRDefault="000C53C8" w:rsidP="000C53C8">
            <w:pPr>
              <w:jc w:val="center"/>
              <w:rPr>
                <w:sz w:val="28"/>
                <w:szCs w:val="28"/>
              </w:rPr>
            </w:pPr>
            <w:r w:rsidRPr="009C725C">
              <w:rPr>
                <w:sz w:val="28"/>
                <w:szCs w:val="28"/>
              </w:rPr>
              <w:t>«</w:t>
            </w:r>
            <w:r>
              <w:rPr>
                <w:sz w:val="28"/>
                <w:szCs w:val="28"/>
              </w:rPr>
              <w:t>325.1.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6D013CA3" w14:textId="732E38C5" w:rsidR="000C53C8" w:rsidRPr="009C725C" w:rsidRDefault="000C53C8" w:rsidP="00A845ED">
            <w:pPr>
              <w:jc w:val="center"/>
              <w:rPr>
                <w:sz w:val="28"/>
                <w:szCs w:val="28"/>
              </w:rPr>
            </w:pPr>
            <w:r w:rsidRPr="000C53C8">
              <w:rPr>
                <w:sz w:val="28"/>
                <w:szCs w:val="28"/>
              </w:rPr>
              <w:t>301F255550</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63802389" w14:textId="523044C1" w:rsidR="000C53C8" w:rsidRPr="00AB127C" w:rsidRDefault="000C53C8" w:rsidP="00A845ED">
            <w:pPr>
              <w:jc w:val="both"/>
              <w:rPr>
                <w:sz w:val="28"/>
                <w:szCs w:val="28"/>
              </w:rPr>
            </w:pPr>
            <w:r w:rsidRPr="000C53C8">
              <w:rPr>
                <w:sz w:val="28"/>
                <w:szCs w:val="28"/>
              </w:rPr>
              <w:t>Реализация программ формирования современной городской среды</w:t>
            </w:r>
            <w:r w:rsidRPr="009C725C">
              <w:rPr>
                <w:sz w:val="28"/>
                <w:szCs w:val="28"/>
              </w:rPr>
              <w:t>»</w:t>
            </w:r>
            <w:r>
              <w:rPr>
                <w:sz w:val="28"/>
                <w:szCs w:val="28"/>
              </w:rPr>
              <w:t>;</w:t>
            </w:r>
          </w:p>
        </w:tc>
      </w:tr>
    </w:tbl>
    <w:p w14:paraId="41106A75" w14:textId="77777777" w:rsidR="000C53C8" w:rsidRDefault="000C53C8" w:rsidP="00B83167">
      <w:pPr>
        <w:pStyle w:val="a3"/>
        <w:numPr>
          <w:ilvl w:val="0"/>
          <w:numId w:val="3"/>
        </w:numPr>
        <w:tabs>
          <w:tab w:val="left" w:pos="0"/>
        </w:tabs>
        <w:rPr>
          <w:sz w:val="28"/>
          <w:szCs w:val="28"/>
          <w:lang w:eastAsia="en-US"/>
        </w:rPr>
      </w:pPr>
      <w:r>
        <w:rPr>
          <w:sz w:val="28"/>
          <w:szCs w:val="28"/>
          <w:lang w:eastAsia="en-US"/>
        </w:rPr>
        <w:t>строку 326 исключить;</w:t>
      </w:r>
    </w:p>
    <w:p w14:paraId="230292DA" w14:textId="14B9BC90" w:rsidR="00BD3C7F" w:rsidRPr="009C725C" w:rsidRDefault="00BD3C7F" w:rsidP="00B83167">
      <w:pPr>
        <w:pStyle w:val="a3"/>
        <w:numPr>
          <w:ilvl w:val="0"/>
          <w:numId w:val="3"/>
        </w:numPr>
        <w:tabs>
          <w:tab w:val="left" w:pos="0"/>
        </w:tabs>
        <w:rPr>
          <w:sz w:val="28"/>
          <w:szCs w:val="28"/>
          <w:lang w:eastAsia="en-US"/>
        </w:rPr>
      </w:pPr>
      <w:r>
        <w:rPr>
          <w:sz w:val="28"/>
          <w:szCs w:val="28"/>
          <w:lang w:eastAsia="en-US"/>
        </w:rPr>
        <w:t>дополнить строкой 352</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4"/>
        <w:gridCol w:w="6768"/>
      </w:tblGrid>
      <w:tr w:rsidR="00BD3C7F" w:rsidRPr="00AB127C" w14:paraId="3C067CEF" w14:textId="77777777" w:rsidTr="00D051E6">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4C88871" w14:textId="004A3054" w:rsidR="00BD3C7F" w:rsidRPr="009C725C" w:rsidRDefault="00BD3C7F" w:rsidP="00BD3C7F">
            <w:pPr>
              <w:jc w:val="center"/>
              <w:rPr>
                <w:sz w:val="28"/>
                <w:szCs w:val="28"/>
              </w:rPr>
            </w:pPr>
            <w:r w:rsidRPr="009C725C">
              <w:rPr>
                <w:sz w:val="28"/>
                <w:szCs w:val="28"/>
              </w:rPr>
              <w:t>«</w:t>
            </w:r>
            <w:r>
              <w:rPr>
                <w:sz w:val="28"/>
                <w:szCs w:val="28"/>
              </w:rPr>
              <w:t>352.1.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0C272953" w14:textId="3A145056" w:rsidR="00BD3C7F" w:rsidRPr="009C725C" w:rsidRDefault="00C45D35" w:rsidP="00541F64">
            <w:pPr>
              <w:jc w:val="center"/>
              <w:rPr>
                <w:sz w:val="28"/>
                <w:szCs w:val="28"/>
              </w:rPr>
            </w:pPr>
            <w:r w:rsidRPr="00C45D35">
              <w:rPr>
                <w:sz w:val="28"/>
                <w:szCs w:val="28"/>
              </w:rPr>
              <w:t>3130182201</w:t>
            </w:r>
          </w:p>
        </w:tc>
        <w:tc>
          <w:tcPr>
            <w:tcW w:w="3515" w:type="pct"/>
            <w:tcBorders>
              <w:top w:val="single" w:sz="4" w:space="0" w:color="auto"/>
              <w:left w:val="single" w:sz="4" w:space="0" w:color="auto"/>
              <w:bottom w:val="single" w:sz="4" w:space="0" w:color="auto"/>
              <w:right w:val="single" w:sz="4" w:space="0" w:color="auto"/>
            </w:tcBorders>
            <w:shd w:val="clear" w:color="auto" w:fill="auto"/>
            <w:vAlign w:val="center"/>
          </w:tcPr>
          <w:p w14:paraId="55691990" w14:textId="1336A24B" w:rsidR="00BD3C7F" w:rsidRPr="00AB127C" w:rsidRDefault="00BD3C7F" w:rsidP="00541F64">
            <w:pPr>
              <w:jc w:val="both"/>
              <w:rPr>
                <w:sz w:val="28"/>
                <w:szCs w:val="28"/>
              </w:rPr>
            </w:pPr>
            <w:r w:rsidRPr="00BD3C7F">
              <w:rPr>
                <w:sz w:val="28"/>
                <w:szCs w:val="28"/>
              </w:rPr>
              <w:t>Формирование объектов капитального строительства с использованием технологии информационного моделирования</w:t>
            </w:r>
            <w:r w:rsidRPr="009C725C">
              <w:rPr>
                <w:sz w:val="28"/>
                <w:szCs w:val="28"/>
              </w:rPr>
              <w:t>»</w:t>
            </w:r>
            <w:r>
              <w:rPr>
                <w:sz w:val="28"/>
                <w:szCs w:val="28"/>
              </w:rPr>
              <w:t>;</w:t>
            </w:r>
          </w:p>
        </w:tc>
      </w:tr>
    </w:tbl>
    <w:p w14:paraId="67B6F35F" w14:textId="5E3576DC" w:rsidR="00D051E6" w:rsidRPr="009C725C" w:rsidRDefault="00D051E6" w:rsidP="00B83167">
      <w:pPr>
        <w:pStyle w:val="a3"/>
        <w:numPr>
          <w:ilvl w:val="0"/>
          <w:numId w:val="3"/>
        </w:numPr>
        <w:tabs>
          <w:tab w:val="left" w:pos="0"/>
        </w:tabs>
        <w:rPr>
          <w:sz w:val="28"/>
          <w:szCs w:val="28"/>
          <w:lang w:eastAsia="en-US"/>
        </w:rPr>
      </w:pPr>
      <w:r>
        <w:rPr>
          <w:sz w:val="28"/>
          <w:szCs w:val="28"/>
          <w:lang w:eastAsia="en-US"/>
        </w:rPr>
        <w:t>дополнить строкой 372</w:t>
      </w:r>
      <w:r w:rsidRPr="00246ABE">
        <w:rPr>
          <w:sz w:val="28"/>
          <w:szCs w:val="28"/>
          <w:lang w:eastAsia="en-US"/>
        </w:rPr>
        <w:t>.</w:t>
      </w:r>
      <w:r>
        <w:rPr>
          <w:sz w:val="28"/>
          <w:szCs w:val="28"/>
          <w:lang w:eastAsia="en-US"/>
        </w:rPr>
        <w:t>2</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4"/>
        <w:gridCol w:w="6768"/>
      </w:tblGrid>
      <w:tr w:rsidR="00D051E6" w:rsidRPr="00AB127C" w14:paraId="6C45FED6" w14:textId="77777777" w:rsidTr="004653A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0A3752D" w14:textId="7121ABC8" w:rsidR="00D051E6" w:rsidRPr="009C725C" w:rsidRDefault="00D051E6" w:rsidP="00D051E6">
            <w:pPr>
              <w:jc w:val="center"/>
              <w:rPr>
                <w:sz w:val="28"/>
                <w:szCs w:val="28"/>
              </w:rPr>
            </w:pPr>
            <w:r w:rsidRPr="009C725C">
              <w:rPr>
                <w:sz w:val="28"/>
                <w:szCs w:val="28"/>
              </w:rPr>
              <w:t>«</w:t>
            </w:r>
            <w:r>
              <w:rPr>
                <w:sz w:val="28"/>
                <w:szCs w:val="28"/>
              </w:rPr>
              <w:t>372.2.</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9D32E3E" w14:textId="3DCB060B" w:rsidR="00D051E6" w:rsidRPr="009C725C" w:rsidRDefault="00D051E6" w:rsidP="004653A7">
            <w:pPr>
              <w:jc w:val="center"/>
              <w:rPr>
                <w:sz w:val="28"/>
                <w:szCs w:val="28"/>
              </w:rPr>
            </w:pPr>
            <w:r w:rsidRPr="00D051E6">
              <w:rPr>
                <w:sz w:val="28"/>
                <w:szCs w:val="28"/>
              </w:rPr>
              <w:t>3220153991</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45A1D3C5" w14:textId="3CBF4B64" w:rsidR="00D051E6" w:rsidRPr="00AB127C" w:rsidRDefault="00D051E6" w:rsidP="00D051E6">
            <w:pPr>
              <w:jc w:val="both"/>
              <w:rPr>
                <w:sz w:val="28"/>
                <w:szCs w:val="28"/>
              </w:rPr>
            </w:pPr>
            <w:r w:rsidRPr="00D051E6">
              <w:rPr>
                <w:sz w:val="28"/>
                <w:szCs w:val="28"/>
              </w:rPr>
              <w:t>Премирование побед</w:t>
            </w:r>
            <w:r>
              <w:rPr>
                <w:sz w:val="28"/>
                <w:szCs w:val="28"/>
              </w:rPr>
              <w:t>ителей Всероссийского конкурса «</w:t>
            </w:r>
            <w:r w:rsidRPr="00D051E6">
              <w:rPr>
                <w:sz w:val="28"/>
                <w:szCs w:val="28"/>
              </w:rPr>
              <w:t>Лучшая муниципальная практика</w:t>
            </w:r>
            <w:r>
              <w:rPr>
                <w:sz w:val="28"/>
                <w:szCs w:val="28"/>
              </w:rPr>
              <w:t>»</w:t>
            </w:r>
            <w:r w:rsidRPr="00D051E6">
              <w:rPr>
                <w:sz w:val="28"/>
                <w:szCs w:val="28"/>
              </w:rPr>
              <w:t xml:space="preserve"> (проведены мероприятия, направленные на укрепление общероссийского гражданского единства, этнокультурного и духовного развития народов России на территории Республики Алтай, и в том числе </w:t>
            </w:r>
            <w:r w:rsidRPr="00D051E6">
              <w:rPr>
                <w:sz w:val="28"/>
                <w:szCs w:val="28"/>
              </w:rPr>
              <w:lastRenderedPageBreak/>
              <w:t xml:space="preserve">участие во Всероссийском конкурсе </w:t>
            </w:r>
            <w:r>
              <w:rPr>
                <w:sz w:val="28"/>
                <w:szCs w:val="28"/>
              </w:rPr>
              <w:t>«</w:t>
            </w:r>
            <w:r w:rsidRPr="00D051E6">
              <w:rPr>
                <w:sz w:val="28"/>
                <w:szCs w:val="28"/>
              </w:rPr>
              <w:t>Лучшая муниципальная практика</w:t>
            </w:r>
            <w:r>
              <w:rPr>
                <w:sz w:val="28"/>
                <w:szCs w:val="28"/>
              </w:rPr>
              <w:t>»</w:t>
            </w:r>
            <w:r w:rsidRPr="00D051E6">
              <w:rPr>
                <w:sz w:val="28"/>
                <w:szCs w:val="28"/>
              </w:rPr>
              <w:t>)</w:t>
            </w:r>
            <w:r w:rsidRPr="009C725C">
              <w:rPr>
                <w:sz w:val="28"/>
                <w:szCs w:val="28"/>
              </w:rPr>
              <w:t>»</w:t>
            </w:r>
            <w:r>
              <w:rPr>
                <w:sz w:val="28"/>
                <w:szCs w:val="28"/>
              </w:rPr>
              <w:t>;</w:t>
            </w:r>
          </w:p>
        </w:tc>
      </w:tr>
    </w:tbl>
    <w:p w14:paraId="69D18678" w14:textId="1A877853" w:rsidR="001E79D7" w:rsidRPr="009C725C" w:rsidRDefault="001E79D7" w:rsidP="00B83167">
      <w:pPr>
        <w:pStyle w:val="a3"/>
        <w:numPr>
          <w:ilvl w:val="0"/>
          <w:numId w:val="3"/>
        </w:numPr>
        <w:tabs>
          <w:tab w:val="left" w:pos="0"/>
        </w:tabs>
        <w:rPr>
          <w:sz w:val="28"/>
          <w:szCs w:val="28"/>
          <w:lang w:eastAsia="en-US"/>
        </w:rPr>
      </w:pPr>
      <w:r>
        <w:rPr>
          <w:sz w:val="28"/>
          <w:szCs w:val="28"/>
          <w:lang w:eastAsia="en-US"/>
        </w:rPr>
        <w:lastRenderedPageBreak/>
        <w:t>дополнить строкой 498</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5"/>
        <w:gridCol w:w="6767"/>
      </w:tblGrid>
      <w:tr w:rsidR="001E79D7" w:rsidRPr="00AB127C" w14:paraId="438F771C" w14:textId="77777777" w:rsidTr="00B27911">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620A7C6" w14:textId="4A4A59B2" w:rsidR="001E79D7" w:rsidRPr="009C725C" w:rsidRDefault="001E79D7" w:rsidP="001E79D7">
            <w:pPr>
              <w:jc w:val="center"/>
              <w:rPr>
                <w:sz w:val="28"/>
                <w:szCs w:val="28"/>
              </w:rPr>
            </w:pPr>
            <w:r w:rsidRPr="009C725C">
              <w:rPr>
                <w:sz w:val="28"/>
                <w:szCs w:val="28"/>
              </w:rPr>
              <w:t>«</w:t>
            </w:r>
            <w:r>
              <w:rPr>
                <w:sz w:val="28"/>
                <w:szCs w:val="28"/>
              </w:rPr>
              <w:t>498.1.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4DD12C46" w14:textId="09B322C2" w:rsidR="001E79D7" w:rsidRPr="009C725C" w:rsidRDefault="001E79D7" w:rsidP="00B27911">
            <w:pPr>
              <w:jc w:val="center"/>
              <w:rPr>
                <w:sz w:val="28"/>
                <w:szCs w:val="28"/>
              </w:rPr>
            </w:pPr>
            <w:r w:rsidRPr="001E79D7">
              <w:rPr>
                <w:sz w:val="28"/>
                <w:szCs w:val="28"/>
              </w:rPr>
              <w:t>361P1А0841</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6C9C4EFF" w14:textId="4F30330E" w:rsidR="001E79D7" w:rsidRPr="00AB127C" w:rsidRDefault="001E79D7" w:rsidP="00B27911">
            <w:pPr>
              <w:jc w:val="both"/>
              <w:rPr>
                <w:sz w:val="28"/>
                <w:szCs w:val="28"/>
              </w:rPr>
            </w:pPr>
            <w:r w:rsidRPr="001E79D7">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(количество семей с тремя и более детьми, получивших ежемесячную денежную выплату) за счет средств республиканского бюджета Республики Алтай</w:t>
            </w:r>
            <w:r w:rsidRPr="009C725C">
              <w:rPr>
                <w:sz w:val="28"/>
                <w:szCs w:val="28"/>
              </w:rPr>
              <w:t>»</w:t>
            </w:r>
            <w:r>
              <w:rPr>
                <w:sz w:val="28"/>
                <w:szCs w:val="28"/>
              </w:rPr>
              <w:t>;</w:t>
            </w:r>
          </w:p>
        </w:tc>
      </w:tr>
    </w:tbl>
    <w:p w14:paraId="274B5FC7" w14:textId="77777777" w:rsidR="001E79D7" w:rsidRDefault="001E79D7" w:rsidP="00B83167">
      <w:pPr>
        <w:pStyle w:val="a3"/>
        <w:numPr>
          <w:ilvl w:val="0"/>
          <w:numId w:val="3"/>
        </w:numPr>
        <w:tabs>
          <w:tab w:val="left" w:pos="0"/>
        </w:tabs>
        <w:rPr>
          <w:sz w:val="28"/>
          <w:szCs w:val="28"/>
          <w:lang w:eastAsia="en-US"/>
        </w:rPr>
      </w:pPr>
      <w:r>
        <w:rPr>
          <w:sz w:val="28"/>
          <w:szCs w:val="28"/>
          <w:lang w:eastAsia="en-US"/>
        </w:rPr>
        <w:t>строку 525 исключить;</w:t>
      </w:r>
    </w:p>
    <w:p w14:paraId="0E76CC7A" w14:textId="16AF748F" w:rsidR="00FD7293" w:rsidRPr="009C725C" w:rsidRDefault="00FD7293" w:rsidP="00B83167">
      <w:pPr>
        <w:pStyle w:val="a3"/>
        <w:numPr>
          <w:ilvl w:val="0"/>
          <w:numId w:val="3"/>
        </w:numPr>
        <w:tabs>
          <w:tab w:val="left" w:pos="0"/>
        </w:tabs>
        <w:rPr>
          <w:sz w:val="28"/>
          <w:szCs w:val="28"/>
          <w:lang w:eastAsia="en-US"/>
        </w:rPr>
      </w:pPr>
      <w:r>
        <w:rPr>
          <w:sz w:val="28"/>
          <w:szCs w:val="28"/>
          <w:lang w:eastAsia="en-US"/>
        </w:rPr>
        <w:t>дополнить строк</w:t>
      </w:r>
      <w:r w:rsidR="00132F74">
        <w:rPr>
          <w:sz w:val="28"/>
          <w:szCs w:val="28"/>
          <w:lang w:eastAsia="en-US"/>
        </w:rPr>
        <w:t>ами</w:t>
      </w:r>
      <w:r>
        <w:rPr>
          <w:sz w:val="28"/>
          <w:szCs w:val="28"/>
          <w:lang w:eastAsia="en-US"/>
        </w:rPr>
        <w:t xml:space="preserve"> 531</w:t>
      </w:r>
      <w:r w:rsidRPr="00246ABE">
        <w:rPr>
          <w:sz w:val="28"/>
          <w:szCs w:val="28"/>
          <w:lang w:eastAsia="en-US"/>
        </w:rPr>
        <w:t>.</w:t>
      </w:r>
      <w:r>
        <w:rPr>
          <w:sz w:val="28"/>
          <w:szCs w:val="28"/>
          <w:lang w:eastAsia="en-US"/>
        </w:rPr>
        <w:t>1</w:t>
      </w:r>
      <w:r w:rsidRPr="00246ABE">
        <w:rPr>
          <w:sz w:val="28"/>
          <w:szCs w:val="28"/>
          <w:lang w:eastAsia="en-US"/>
        </w:rPr>
        <w:t xml:space="preserve"> </w:t>
      </w:r>
      <w:r w:rsidR="00132F74">
        <w:rPr>
          <w:sz w:val="28"/>
          <w:szCs w:val="28"/>
          <w:lang w:eastAsia="en-US"/>
        </w:rPr>
        <w:t xml:space="preserve">и 531.2 </w:t>
      </w:r>
      <w:r w:rsidRPr="00246ABE">
        <w:rPr>
          <w:sz w:val="28"/>
          <w:szCs w:val="28"/>
          <w:lang w:eastAsia="en-US"/>
        </w:rPr>
        <w:t>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4"/>
        <w:gridCol w:w="6768"/>
      </w:tblGrid>
      <w:tr w:rsidR="00FD7293" w:rsidRPr="00AB127C" w14:paraId="6D076533" w14:textId="77777777" w:rsidTr="00132F74">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E8F12D9" w14:textId="2585BAAF" w:rsidR="00FD7293" w:rsidRPr="009C725C" w:rsidRDefault="00FD7293" w:rsidP="00FD7293">
            <w:pPr>
              <w:jc w:val="center"/>
              <w:rPr>
                <w:sz w:val="28"/>
                <w:szCs w:val="28"/>
              </w:rPr>
            </w:pPr>
            <w:r w:rsidRPr="009C725C">
              <w:rPr>
                <w:sz w:val="28"/>
                <w:szCs w:val="28"/>
              </w:rPr>
              <w:t>«</w:t>
            </w:r>
            <w:r>
              <w:rPr>
                <w:sz w:val="28"/>
                <w:szCs w:val="28"/>
              </w:rPr>
              <w:t>531.1.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51D30751" w14:textId="3EF9D862" w:rsidR="00FD7293" w:rsidRPr="009C725C" w:rsidRDefault="00FD7293" w:rsidP="00142B7C">
            <w:pPr>
              <w:jc w:val="center"/>
              <w:rPr>
                <w:sz w:val="28"/>
                <w:szCs w:val="28"/>
              </w:rPr>
            </w:pPr>
            <w:r w:rsidRPr="00FD7293">
              <w:rPr>
                <w:sz w:val="28"/>
                <w:szCs w:val="28"/>
              </w:rPr>
              <w:t>3630156940</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27CC8B44" w14:textId="12FEFB16" w:rsidR="00FD7293" w:rsidRPr="00AB127C" w:rsidRDefault="00FD7293" w:rsidP="00142B7C">
            <w:pPr>
              <w:jc w:val="both"/>
              <w:rPr>
                <w:sz w:val="28"/>
                <w:szCs w:val="28"/>
              </w:rPr>
            </w:pPr>
            <w:r w:rsidRPr="00FD7293">
              <w:rPr>
                <w:sz w:val="28"/>
                <w:szCs w:val="28"/>
              </w:rPr>
              <w:t>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r>
      <w:tr w:rsidR="00132F74" w:rsidRPr="00AB127C" w14:paraId="2E14F7F0" w14:textId="77777777" w:rsidTr="00132F74">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6769D7E6" w14:textId="627DA956" w:rsidR="00132F74" w:rsidRPr="009C725C" w:rsidRDefault="00132F74" w:rsidP="00132F74">
            <w:pPr>
              <w:jc w:val="center"/>
              <w:rPr>
                <w:sz w:val="28"/>
                <w:szCs w:val="28"/>
              </w:rPr>
            </w:pPr>
            <w:r>
              <w:rPr>
                <w:sz w:val="28"/>
                <w:szCs w:val="28"/>
              </w:rPr>
              <w:t>532.1.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628C832C" w14:textId="6FC99E95" w:rsidR="00132F74" w:rsidRPr="00FD7293" w:rsidRDefault="00132F74" w:rsidP="00132F74">
            <w:pPr>
              <w:jc w:val="center"/>
              <w:rPr>
                <w:sz w:val="28"/>
                <w:szCs w:val="28"/>
              </w:rPr>
            </w:pPr>
            <w:r w:rsidRPr="001A2A01">
              <w:rPr>
                <w:sz w:val="28"/>
                <w:szCs w:val="28"/>
              </w:rPr>
              <w:t>3630182096</w:t>
            </w:r>
          </w:p>
        </w:tc>
        <w:tc>
          <w:tcPr>
            <w:tcW w:w="3514" w:type="pct"/>
            <w:tcBorders>
              <w:top w:val="single" w:sz="4" w:space="0" w:color="auto"/>
              <w:left w:val="single" w:sz="4" w:space="0" w:color="auto"/>
              <w:bottom w:val="single" w:sz="4" w:space="0" w:color="auto"/>
              <w:right w:val="single" w:sz="4" w:space="0" w:color="auto"/>
            </w:tcBorders>
            <w:shd w:val="clear" w:color="auto" w:fill="auto"/>
            <w:vAlign w:val="center"/>
          </w:tcPr>
          <w:p w14:paraId="4391090C" w14:textId="24D5ABDF" w:rsidR="00132F74" w:rsidRPr="00FD7293" w:rsidRDefault="00132F74" w:rsidP="00132F74">
            <w:pPr>
              <w:jc w:val="both"/>
              <w:rPr>
                <w:sz w:val="28"/>
                <w:szCs w:val="28"/>
              </w:rPr>
            </w:pPr>
            <w:r w:rsidRPr="001A2A01">
              <w:rPr>
                <w:sz w:val="28"/>
                <w:szCs w:val="28"/>
              </w:rPr>
              <w:t>Размещение и питание граждан Российской Федерации, Украины, Донецкой Народной Республики, Луганской Народной Республики, Запорожской области, Херсонской области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территории Украины, Донецкой Народной Республики, Луганской Народной Республики, Запорожской области, Херсонской области, и прибывших на территорию Российской Федерации в экстренном массовом порядке, в пунктах временного размещения и питания</w:t>
            </w:r>
            <w:r w:rsidRPr="009C725C">
              <w:rPr>
                <w:sz w:val="28"/>
                <w:szCs w:val="28"/>
              </w:rPr>
              <w:t>»</w:t>
            </w:r>
            <w:r>
              <w:rPr>
                <w:sz w:val="28"/>
                <w:szCs w:val="28"/>
              </w:rPr>
              <w:t>;</w:t>
            </w:r>
          </w:p>
        </w:tc>
      </w:tr>
    </w:tbl>
    <w:p w14:paraId="525101B1" w14:textId="27AEC649" w:rsidR="00FD7293" w:rsidRDefault="00FD7293" w:rsidP="00B83167">
      <w:pPr>
        <w:pStyle w:val="a3"/>
        <w:numPr>
          <w:ilvl w:val="0"/>
          <w:numId w:val="3"/>
        </w:numPr>
        <w:tabs>
          <w:tab w:val="left" w:pos="0"/>
        </w:tabs>
        <w:rPr>
          <w:sz w:val="28"/>
          <w:szCs w:val="28"/>
          <w:lang w:eastAsia="en-US"/>
        </w:rPr>
      </w:pPr>
      <w:r>
        <w:rPr>
          <w:sz w:val="28"/>
          <w:szCs w:val="28"/>
          <w:lang w:eastAsia="en-US"/>
        </w:rPr>
        <w:t>строку 532 исключить;</w:t>
      </w:r>
    </w:p>
    <w:p w14:paraId="1FA45A0D" w14:textId="49DB9C91" w:rsidR="00AC096B" w:rsidRPr="009C725C" w:rsidRDefault="00AC096B" w:rsidP="00B83167">
      <w:pPr>
        <w:pStyle w:val="a3"/>
        <w:numPr>
          <w:ilvl w:val="0"/>
          <w:numId w:val="3"/>
        </w:numPr>
        <w:tabs>
          <w:tab w:val="left" w:pos="0"/>
        </w:tabs>
        <w:rPr>
          <w:sz w:val="28"/>
          <w:szCs w:val="28"/>
          <w:lang w:eastAsia="en-US"/>
        </w:rPr>
      </w:pPr>
      <w:r>
        <w:rPr>
          <w:sz w:val="28"/>
          <w:szCs w:val="28"/>
          <w:lang w:eastAsia="en-US"/>
        </w:rPr>
        <w:t>дополнить строкой 563</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6"/>
        <w:gridCol w:w="6836"/>
      </w:tblGrid>
      <w:tr w:rsidR="00AC096B" w:rsidRPr="00AB127C" w14:paraId="377E2810" w14:textId="77777777" w:rsidTr="005A5675">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F1F7A10" w14:textId="6C646369" w:rsidR="00AC096B" w:rsidRPr="009C725C" w:rsidRDefault="00AC096B" w:rsidP="00AC096B">
            <w:pPr>
              <w:jc w:val="center"/>
              <w:rPr>
                <w:sz w:val="28"/>
                <w:szCs w:val="28"/>
              </w:rPr>
            </w:pPr>
            <w:r w:rsidRPr="009C725C">
              <w:rPr>
                <w:sz w:val="28"/>
                <w:szCs w:val="28"/>
              </w:rPr>
              <w:t>«</w:t>
            </w:r>
            <w:r>
              <w:rPr>
                <w:sz w:val="28"/>
                <w:szCs w:val="28"/>
              </w:rPr>
              <w:t>563.1.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59AB3BE" w14:textId="423F5A6C" w:rsidR="00AC096B" w:rsidRPr="009C725C" w:rsidRDefault="00AC096B" w:rsidP="005A5675">
            <w:pPr>
              <w:jc w:val="center"/>
              <w:rPr>
                <w:sz w:val="28"/>
                <w:szCs w:val="28"/>
              </w:rPr>
            </w:pPr>
            <w:r w:rsidRPr="00AC096B">
              <w:rPr>
                <w:sz w:val="28"/>
                <w:szCs w:val="28"/>
              </w:rPr>
              <w:t>3640185043</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4AEE6AA5" w14:textId="2CE82437" w:rsidR="00AC096B" w:rsidRPr="00AB127C" w:rsidRDefault="00AC096B" w:rsidP="005A5675">
            <w:pPr>
              <w:jc w:val="both"/>
              <w:rPr>
                <w:sz w:val="28"/>
                <w:szCs w:val="28"/>
              </w:rPr>
            </w:pPr>
            <w:r w:rsidRPr="00AC096B">
              <w:rPr>
                <w:sz w:val="28"/>
                <w:szCs w:val="28"/>
              </w:rPr>
              <w:t xml:space="preserve">Социальные выплаты на приобретение жилого помещения на основании выдаваемых </w:t>
            </w:r>
            <w:r w:rsidRPr="00AC096B">
              <w:rPr>
                <w:sz w:val="28"/>
                <w:szCs w:val="28"/>
              </w:rPr>
              <w:lastRenderedPageBreak/>
              <w:t>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 за счет средств фонда развития территорий</w:t>
            </w:r>
            <w:r w:rsidRPr="009C725C">
              <w:rPr>
                <w:sz w:val="28"/>
                <w:szCs w:val="28"/>
              </w:rPr>
              <w:t>»</w:t>
            </w:r>
            <w:r>
              <w:rPr>
                <w:sz w:val="28"/>
                <w:szCs w:val="28"/>
              </w:rPr>
              <w:t>;</w:t>
            </w:r>
          </w:p>
        </w:tc>
      </w:tr>
    </w:tbl>
    <w:p w14:paraId="5228E774" w14:textId="52FE2F01" w:rsidR="006D3D64" w:rsidRPr="009C725C" w:rsidRDefault="00246ABE" w:rsidP="00B83167">
      <w:pPr>
        <w:pStyle w:val="a3"/>
        <w:numPr>
          <w:ilvl w:val="0"/>
          <w:numId w:val="3"/>
        </w:numPr>
        <w:tabs>
          <w:tab w:val="left" w:pos="0"/>
        </w:tabs>
        <w:rPr>
          <w:sz w:val="28"/>
          <w:szCs w:val="28"/>
          <w:lang w:eastAsia="en-US"/>
        </w:rPr>
      </w:pPr>
      <w:r>
        <w:rPr>
          <w:sz w:val="28"/>
          <w:szCs w:val="28"/>
          <w:lang w:eastAsia="en-US"/>
        </w:rPr>
        <w:lastRenderedPageBreak/>
        <w:t>дополнить строкой 611</w:t>
      </w:r>
      <w:r w:rsidRPr="00246ABE">
        <w:rPr>
          <w:sz w:val="28"/>
          <w:szCs w:val="28"/>
          <w:lang w:eastAsia="en-US"/>
        </w:rPr>
        <w:t>.</w:t>
      </w:r>
      <w:r>
        <w:rPr>
          <w:sz w:val="28"/>
          <w:szCs w:val="28"/>
          <w:lang w:eastAsia="en-US"/>
        </w:rPr>
        <w:t>2</w:t>
      </w:r>
      <w:r w:rsidRPr="00246ABE">
        <w:rPr>
          <w:sz w:val="28"/>
          <w:szCs w:val="28"/>
          <w:lang w:eastAsia="en-US"/>
        </w:rPr>
        <w:t xml:space="preserve"> следующего содержания</w:t>
      </w:r>
      <w:r w:rsidR="006D3D64"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6"/>
        <w:gridCol w:w="6836"/>
      </w:tblGrid>
      <w:tr w:rsidR="006D3D64" w:rsidRPr="00FF6887" w14:paraId="3726203D" w14:textId="77777777" w:rsidTr="00483EA8">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06442A94" w14:textId="14F4C9D6" w:rsidR="006D3D64" w:rsidRPr="00FF6887" w:rsidRDefault="006D3D64" w:rsidP="00246ABE">
            <w:pPr>
              <w:jc w:val="center"/>
              <w:rPr>
                <w:sz w:val="28"/>
                <w:szCs w:val="28"/>
              </w:rPr>
            </w:pPr>
            <w:r w:rsidRPr="00FF6887">
              <w:rPr>
                <w:sz w:val="28"/>
                <w:szCs w:val="28"/>
              </w:rPr>
              <w:t>«</w:t>
            </w:r>
            <w:r w:rsidR="00246ABE" w:rsidRPr="00FF6887">
              <w:rPr>
                <w:sz w:val="28"/>
                <w:szCs w:val="28"/>
              </w:rPr>
              <w:t>61</w:t>
            </w:r>
            <w:r w:rsidR="007D5236" w:rsidRPr="00FF6887">
              <w:rPr>
                <w:sz w:val="28"/>
                <w:szCs w:val="28"/>
              </w:rPr>
              <w:t>1.</w:t>
            </w:r>
            <w:r w:rsidR="00246ABE" w:rsidRPr="00FF6887">
              <w:rPr>
                <w:sz w:val="28"/>
                <w:szCs w:val="28"/>
              </w:rPr>
              <w:t>2</w:t>
            </w:r>
            <w:r w:rsidRPr="00FF6887">
              <w:rPr>
                <w:sz w:val="28"/>
                <w:szCs w:val="28"/>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02236A7" w14:textId="385B56C1" w:rsidR="006D3D64" w:rsidRPr="00FF6887" w:rsidRDefault="00246ABE" w:rsidP="00D71FAB">
            <w:pPr>
              <w:jc w:val="center"/>
              <w:rPr>
                <w:sz w:val="28"/>
                <w:szCs w:val="28"/>
              </w:rPr>
            </w:pPr>
            <w:r w:rsidRPr="00FF6887">
              <w:rPr>
                <w:sz w:val="28"/>
                <w:szCs w:val="28"/>
              </w:rPr>
              <w:t>37203R1380</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3B9751B3" w14:textId="0922DA78" w:rsidR="006D3D64" w:rsidRPr="00FF6887" w:rsidRDefault="00246ABE" w:rsidP="007D5236">
            <w:pPr>
              <w:jc w:val="both"/>
              <w:rPr>
                <w:sz w:val="28"/>
                <w:szCs w:val="28"/>
              </w:rPr>
            </w:pPr>
            <w:r w:rsidRPr="00FF6887">
              <w:rPr>
                <w:sz w:val="28"/>
                <w:szCs w:val="28"/>
              </w:rPr>
              <w:t>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6D3D64" w:rsidRPr="00FF6887">
              <w:rPr>
                <w:sz w:val="28"/>
                <w:szCs w:val="28"/>
              </w:rPr>
              <w:t>»;</w:t>
            </w:r>
          </w:p>
        </w:tc>
      </w:tr>
    </w:tbl>
    <w:p w14:paraId="49E4F583" w14:textId="0777DA85" w:rsidR="00824EED" w:rsidRPr="009C725C" w:rsidRDefault="00824EED" w:rsidP="00824EED">
      <w:pPr>
        <w:pStyle w:val="a3"/>
        <w:numPr>
          <w:ilvl w:val="0"/>
          <w:numId w:val="3"/>
        </w:numPr>
        <w:tabs>
          <w:tab w:val="left" w:pos="0"/>
        </w:tabs>
        <w:rPr>
          <w:sz w:val="28"/>
          <w:szCs w:val="28"/>
          <w:lang w:eastAsia="en-US"/>
        </w:rPr>
      </w:pPr>
      <w:r>
        <w:rPr>
          <w:sz w:val="28"/>
          <w:szCs w:val="28"/>
          <w:lang w:eastAsia="en-US"/>
        </w:rPr>
        <w:t>дополнить строкой 618</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04"/>
        <w:gridCol w:w="6768"/>
      </w:tblGrid>
      <w:tr w:rsidR="00824EED" w:rsidRPr="00AB127C" w14:paraId="0393DE5C" w14:textId="77777777" w:rsidTr="00DF31C2">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6FAB7E39" w14:textId="2BF25240" w:rsidR="00824EED" w:rsidRPr="009C725C" w:rsidRDefault="00824EED" w:rsidP="00824EED">
            <w:pPr>
              <w:jc w:val="center"/>
              <w:rPr>
                <w:sz w:val="28"/>
                <w:szCs w:val="28"/>
              </w:rPr>
            </w:pPr>
            <w:r w:rsidRPr="009C725C">
              <w:rPr>
                <w:sz w:val="28"/>
                <w:szCs w:val="28"/>
              </w:rPr>
              <w:t>«</w:t>
            </w:r>
            <w:r>
              <w:rPr>
                <w:sz w:val="28"/>
                <w:szCs w:val="28"/>
              </w:rPr>
              <w:t>618.1.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1165688" w14:textId="15CB46AF" w:rsidR="00824EED" w:rsidRPr="009C725C" w:rsidRDefault="00824EED" w:rsidP="00DF31C2">
            <w:pPr>
              <w:jc w:val="center"/>
              <w:rPr>
                <w:sz w:val="28"/>
                <w:szCs w:val="28"/>
              </w:rPr>
            </w:pPr>
            <w:r w:rsidRPr="00824EED">
              <w:rPr>
                <w:sz w:val="28"/>
                <w:szCs w:val="28"/>
              </w:rPr>
              <w:t>37205А3851</w:t>
            </w:r>
          </w:p>
        </w:tc>
        <w:tc>
          <w:tcPr>
            <w:tcW w:w="3515" w:type="pct"/>
            <w:tcBorders>
              <w:top w:val="single" w:sz="4" w:space="0" w:color="auto"/>
              <w:left w:val="single" w:sz="4" w:space="0" w:color="auto"/>
              <w:bottom w:val="single" w:sz="4" w:space="0" w:color="auto"/>
              <w:right w:val="single" w:sz="4" w:space="0" w:color="auto"/>
            </w:tcBorders>
            <w:shd w:val="clear" w:color="auto" w:fill="auto"/>
            <w:vAlign w:val="center"/>
          </w:tcPr>
          <w:p w14:paraId="710262C4" w14:textId="1B61F104" w:rsidR="00824EED" w:rsidRPr="00AB127C" w:rsidRDefault="00824EED" w:rsidP="00DF31C2">
            <w:pPr>
              <w:jc w:val="both"/>
              <w:rPr>
                <w:sz w:val="28"/>
                <w:szCs w:val="28"/>
              </w:rPr>
            </w:pPr>
            <w:r w:rsidRPr="00824EED">
              <w:rPr>
                <w:sz w:val="28"/>
                <w:szCs w:val="28"/>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за счет средств республиканского бюджета Республики Алтай</w:t>
            </w:r>
            <w:r w:rsidRPr="009C725C">
              <w:rPr>
                <w:sz w:val="28"/>
                <w:szCs w:val="28"/>
              </w:rPr>
              <w:t>»</w:t>
            </w:r>
            <w:r>
              <w:rPr>
                <w:sz w:val="28"/>
                <w:szCs w:val="28"/>
              </w:rPr>
              <w:t>;</w:t>
            </w:r>
          </w:p>
        </w:tc>
      </w:tr>
    </w:tbl>
    <w:p w14:paraId="528FEF76" w14:textId="591168B5" w:rsidR="00824EED" w:rsidRDefault="00824EED" w:rsidP="00824EED">
      <w:pPr>
        <w:pStyle w:val="a3"/>
        <w:numPr>
          <w:ilvl w:val="0"/>
          <w:numId w:val="3"/>
        </w:numPr>
        <w:tabs>
          <w:tab w:val="left" w:pos="0"/>
        </w:tabs>
        <w:rPr>
          <w:sz w:val="28"/>
          <w:szCs w:val="28"/>
          <w:lang w:eastAsia="en-US"/>
        </w:rPr>
      </w:pPr>
      <w:r>
        <w:rPr>
          <w:sz w:val="28"/>
          <w:szCs w:val="28"/>
          <w:lang w:eastAsia="en-US"/>
        </w:rPr>
        <w:t>строку 619 исключить;</w:t>
      </w:r>
    </w:p>
    <w:p w14:paraId="29ADDA9F" w14:textId="61714C7B" w:rsidR="00FF6887" w:rsidRPr="00FF6887" w:rsidRDefault="00FF6887" w:rsidP="00824EED">
      <w:pPr>
        <w:pStyle w:val="a3"/>
        <w:numPr>
          <w:ilvl w:val="0"/>
          <w:numId w:val="3"/>
        </w:numPr>
        <w:tabs>
          <w:tab w:val="left" w:pos="0"/>
        </w:tabs>
        <w:rPr>
          <w:sz w:val="28"/>
          <w:szCs w:val="28"/>
          <w:lang w:eastAsia="en-US"/>
        </w:rPr>
      </w:pPr>
      <w:r w:rsidRPr="00FF6887">
        <w:rPr>
          <w:sz w:val="28"/>
          <w:szCs w:val="28"/>
          <w:lang w:eastAsia="en-US"/>
        </w:rPr>
        <w:t>строку 622 исключить;</w:t>
      </w:r>
    </w:p>
    <w:p w14:paraId="23D724E3" w14:textId="08BDE22E" w:rsidR="00FF6887" w:rsidRPr="00FF6887" w:rsidRDefault="00FF6887" w:rsidP="00824EED">
      <w:pPr>
        <w:pStyle w:val="a3"/>
        <w:numPr>
          <w:ilvl w:val="0"/>
          <w:numId w:val="3"/>
        </w:numPr>
        <w:tabs>
          <w:tab w:val="left" w:pos="0"/>
        </w:tabs>
        <w:rPr>
          <w:sz w:val="28"/>
          <w:szCs w:val="28"/>
          <w:lang w:eastAsia="en-US"/>
        </w:rPr>
      </w:pPr>
      <w:r w:rsidRPr="00FF6887">
        <w:rPr>
          <w:sz w:val="28"/>
          <w:szCs w:val="28"/>
          <w:lang w:eastAsia="en-US"/>
        </w:rPr>
        <w:t>строку 623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710"/>
        <w:gridCol w:w="7040"/>
      </w:tblGrid>
      <w:tr w:rsidR="00FF6887" w:rsidRPr="00FF6887" w14:paraId="6F2F4C4D" w14:textId="77777777" w:rsidTr="005A5675">
        <w:trPr>
          <w:trHeight w:val="485"/>
        </w:trPr>
        <w:tc>
          <w:tcPr>
            <w:tcW w:w="456" w:type="pct"/>
            <w:tcBorders>
              <w:top w:val="single" w:sz="4" w:space="0" w:color="auto"/>
              <w:left w:val="single" w:sz="4" w:space="0" w:color="auto"/>
              <w:bottom w:val="single" w:sz="4" w:space="0" w:color="auto"/>
              <w:right w:val="single" w:sz="4" w:space="0" w:color="auto"/>
            </w:tcBorders>
            <w:noWrap/>
            <w:vAlign w:val="center"/>
          </w:tcPr>
          <w:p w14:paraId="0FAED6A9" w14:textId="39463C02" w:rsidR="00FF6887" w:rsidRPr="00FF6887" w:rsidRDefault="00FF6887" w:rsidP="00FF6887">
            <w:pPr>
              <w:jc w:val="center"/>
              <w:rPr>
                <w:sz w:val="28"/>
                <w:szCs w:val="28"/>
              </w:rPr>
            </w:pPr>
            <w:r w:rsidRPr="00FF6887">
              <w:rPr>
                <w:sz w:val="28"/>
                <w:szCs w:val="28"/>
              </w:rPr>
              <w:t>«623.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16DBBBB" w14:textId="70BDA731" w:rsidR="00FF6887" w:rsidRPr="00FF6887" w:rsidRDefault="00FF6887" w:rsidP="005A5675">
            <w:pPr>
              <w:jc w:val="center"/>
              <w:rPr>
                <w:sz w:val="28"/>
                <w:szCs w:val="28"/>
              </w:rPr>
            </w:pPr>
            <w:r w:rsidRPr="00FF6887">
              <w:rPr>
                <w:sz w:val="28"/>
                <w:szCs w:val="28"/>
              </w:rPr>
              <w:t>3730182061</w:t>
            </w:r>
          </w:p>
        </w:tc>
        <w:tc>
          <w:tcPr>
            <w:tcW w:w="3656" w:type="pct"/>
            <w:tcBorders>
              <w:top w:val="single" w:sz="4" w:space="0" w:color="auto"/>
              <w:left w:val="single" w:sz="4" w:space="0" w:color="auto"/>
              <w:bottom w:val="single" w:sz="4" w:space="0" w:color="auto"/>
              <w:right w:val="single" w:sz="4" w:space="0" w:color="auto"/>
            </w:tcBorders>
            <w:shd w:val="clear" w:color="auto" w:fill="auto"/>
            <w:vAlign w:val="center"/>
          </w:tcPr>
          <w:p w14:paraId="29C7C077" w14:textId="3AE2331D" w:rsidR="00FF6887" w:rsidRPr="00FF6887" w:rsidRDefault="00FF6887" w:rsidP="005A5675">
            <w:pPr>
              <w:jc w:val="both"/>
              <w:rPr>
                <w:sz w:val="28"/>
                <w:szCs w:val="28"/>
              </w:rPr>
            </w:pPr>
            <w:r w:rsidRPr="00FF6887">
              <w:rPr>
                <w:sz w:val="28"/>
                <w:szCs w:val="28"/>
              </w:rPr>
              <w:t>Проведение мероприятий по укреплению материально-технической базы и проведению капитального ремонта государственных организаций в сфере здравоохранения»;</w:t>
            </w:r>
          </w:p>
        </w:tc>
      </w:tr>
    </w:tbl>
    <w:p w14:paraId="1A9E9335" w14:textId="4BF5A453" w:rsidR="00B25EC8" w:rsidRPr="00FF6887" w:rsidRDefault="00B25EC8" w:rsidP="00824EED">
      <w:pPr>
        <w:pStyle w:val="a3"/>
        <w:numPr>
          <w:ilvl w:val="0"/>
          <w:numId w:val="3"/>
        </w:numPr>
        <w:tabs>
          <w:tab w:val="left" w:pos="0"/>
        </w:tabs>
        <w:rPr>
          <w:sz w:val="28"/>
          <w:szCs w:val="28"/>
          <w:lang w:eastAsia="en-US"/>
        </w:rPr>
      </w:pPr>
      <w:r w:rsidRPr="00FF6887">
        <w:rPr>
          <w:sz w:val="28"/>
          <w:szCs w:val="28"/>
          <w:lang w:eastAsia="en-US"/>
        </w:rPr>
        <w:t>дополнить строками 668.1.1 и 668.1.2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630"/>
        <w:gridCol w:w="6732"/>
      </w:tblGrid>
      <w:tr w:rsidR="00B25EC8" w:rsidRPr="00AB127C" w14:paraId="5353BC6D" w14:textId="77777777" w:rsidTr="00FF6887">
        <w:trPr>
          <w:trHeight w:val="485"/>
        </w:trPr>
        <w:tc>
          <w:tcPr>
            <w:tcW w:w="657" w:type="pct"/>
            <w:tcBorders>
              <w:top w:val="single" w:sz="4" w:space="0" w:color="auto"/>
              <w:left w:val="single" w:sz="4" w:space="0" w:color="auto"/>
              <w:bottom w:val="single" w:sz="4" w:space="0" w:color="auto"/>
              <w:right w:val="single" w:sz="4" w:space="0" w:color="auto"/>
            </w:tcBorders>
            <w:noWrap/>
            <w:vAlign w:val="center"/>
          </w:tcPr>
          <w:p w14:paraId="50820B0E" w14:textId="77777777" w:rsidR="00B25EC8" w:rsidRPr="00FF6887" w:rsidRDefault="00B25EC8" w:rsidP="00A3040F">
            <w:pPr>
              <w:jc w:val="center"/>
              <w:rPr>
                <w:sz w:val="28"/>
                <w:szCs w:val="28"/>
              </w:rPr>
            </w:pPr>
            <w:r w:rsidRPr="00FF6887">
              <w:rPr>
                <w:sz w:val="28"/>
                <w:szCs w:val="28"/>
              </w:rPr>
              <w:t>«668.1.1.</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27EEF7C5" w14:textId="77777777" w:rsidR="00B25EC8" w:rsidRPr="00FF6887" w:rsidRDefault="00B25EC8" w:rsidP="00A3040F">
            <w:pPr>
              <w:jc w:val="center"/>
              <w:rPr>
                <w:sz w:val="28"/>
                <w:szCs w:val="28"/>
              </w:rPr>
            </w:pPr>
            <w:r w:rsidRPr="00FF6887">
              <w:rPr>
                <w:sz w:val="28"/>
                <w:szCs w:val="28"/>
              </w:rPr>
              <w:t>3740652570</w:t>
            </w:r>
          </w:p>
        </w:tc>
        <w:tc>
          <w:tcPr>
            <w:tcW w:w="3496" w:type="pct"/>
            <w:tcBorders>
              <w:top w:val="single" w:sz="4" w:space="0" w:color="auto"/>
              <w:left w:val="single" w:sz="4" w:space="0" w:color="auto"/>
              <w:bottom w:val="single" w:sz="4" w:space="0" w:color="auto"/>
              <w:right w:val="single" w:sz="4" w:space="0" w:color="auto"/>
            </w:tcBorders>
            <w:shd w:val="clear" w:color="auto" w:fill="auto"/>
            <w:vAlign w:val="center"/>
          </w:tcPr>
          <w:p w14:paraId="15A418AF" w14:textId="77777777" w:rsidR="00B25EC8" w:rsidRPr="00AB127C" w:rsidRDefault="00B25EC8" w:rsidP="00A3040F">
            <w:pPr>
              <w:jc w:val="both"/>
              <w:rPr>
                <w:sz w:val="28"/>
                <w:szCs w:val="28"/>
              </w:rPr>
            </w:pPr>
            <w:r w:rsidRPr="00FF6887">
              <w:rPr>
                <w:sz w:val="28"/>
                <w:szCs w:val="28"/>
              </w:rPr>
              <w:t>Софинансирование расходов медицинских организаций на оплату труда врачей и среднего медицинского персонала</w:t>
            </w:r>
          </w:p>
        </w:tc>
      </w:tr>
      <w:tr w:rsidR="00B25EC8" w:rsidRPr="00AB127C" w14:paraId="432CC470" w14:textId="77777777" w:rsidTr="00FF6887">
        <w:trPr>
          <w:trHeight w:val="485"/>
        </w:trPr>
        <w:tc>
          <w:tcPr>
            <w:tcW w:w="657" w:type="pct"/>
            <w:tcBorders>
              <w:top w:val="single" w:sz="4" w:space="0" w:color="auto"/>
              <w:left w:val="single" w:sz="4" w:space="0" w:color="auto"/>
              <w:bottom w:val="single" w:sz="4" w:space="0" w:color="auto"/>
              <w:right w:val="single" w:sz="4" w:space="0" w:color="auto"/>
            </w:tcBorders>
            <w:noWrap/>
            <w:vAlign w:val="center"/>
          </w:tcPr>
          <w:p w14:paraId="4E708D0B" w14:textId="77777777" w:rsidR="00B25EC8" w:rsidRPr="009C725C" w:rsidRDefault="00B25EC8" w:rsidP="00A3040F">
            <w:pPr>
              <w:jc w:val="center"/>
              <w:rPr>
                <w:sz w:val="28"/>
                <w:szCs w:val="28"/>
              </w:rPr>
            </w:pPr>
            <w:r>
              <w:rPr>
                <w:sz w:val="28"/>
                <w:szCs w:val="28"/>
              </w:rPr>
              <w:t>668.1.2.</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4EDFCAF8" w14:textId="77777777" w:rsidR="00B25EC8" w:rsidRPr="00246ABE" w:rsidRDefault="00B25EC8" w:rsidP="00A3040F">
            <w:pPr>
              <w:jc w:val="center"/>
              <w:rPr>
                <w:sz w:val="28"/>
                <w:szCs w:val="28"/>
              </w:rPr>
            </w:pPr>
            <w:r w:rsidRPr="00483EA8">
              <w:rPr>
                <w:sz w:val="28"/>
                <w:szCs w:val="28"/>
              </w:rPr>
              <w:t>3740652580</w:t>
            </w:r>
          </w:p>
        </w:tc>
        <w:tc>
          <w:tcPr>
            <w:tcW w:w="3496" w:type="pct"/>
            <w:tcBorders>
              <w:top w:val="single" w:sz="4" w:space="0" w:color="auto"/>
              <w:left w:val="single" w:sz="4" w:space="0" w:color="auto"/>
              <w:bottom w:val="single" w:sz="4" w:space="0" w:color="auto"/>
              <w:right w:val="single" w:sz="4" w:space="0" w:color="auto"/>
            </w:tcBorders>
            <w:shd w:val="clear" w:color="auto" w:fill="auto"/>
            <w:vAlign w:val="center"/>
          </w:tcPr>
          <w:p w14:paraId="7A7A5C1D" w14:textId="77777777" w:rsidR="00B25EC8" w:rsidRPr="00246ABE" w:rsidRDefault="00B25EC8" w:rsidP="00A3040F">
            <w:pPr>
              <w:jc w:val="both"/>
              <w:rPr>
                <w:sz w:val="28"/>
                <w:szCs w:val="28"/>
              </w:rPr>
            </w:pPr>
            <w:r w:rsidRPr="00483EA8">
              <w:rPr>
                <w:sz w:val="28"/>
                <w:szCs w:val="28"/>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Pr="009C725C">
              <w:rPr>
                <w:sz w:val="28"/>
                <w:szCs w:val="28"/>
              </w:rPr>
              <w:t>»</w:t>
            </w:r>
            <w:r>
              <w:rPr>
                <w:sz w:val="28"/>
                <w:szCs w:val="28"/>
              </w:rPr>
              <w:t>;</w:t>
            </w:r>
          </w:p>
        </w:tc>
      </w:tr>
    </w:tbl>
    <w:p w14:paraId="2793F12B" w14:textId="5FA1DB59" w:rsidR="00FF6887" w:rsidRPr="009C725C" w:rsidRDefault="00FF6887" w:rsidP="00824EED">
      <w:pPr>
        <w:pStyle w:val="a3"/>
        <w:numPr>
          <w:ilvl w:val="0"/>
          <w:numId w:val="3"/>
        </w:numPr>
        <w:tabs>
          <w:tab w:val="left" w:pos="0"/>
        </w:tabs>
        <w:rPr>
          <w:sz w:val="28"/>
          <w:szCs w:val="28"/>
          <w:lang w:eastAsia="en-US"/>
        </w:rPr>
      </w:pPr>
      <w:r>
        <w:rPr>
          <w:sz w:val="28"/>
          <w:szCs w:val="28"/>
          <w:lang w:eastAsia="en-US"/>
        </w:rPr>
        <w:t>дополнить строкой 675</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7"/>
        <w:gridCol w:w="6835"/>
      </w:tblGrid>
      <w:tr w:rsidR="00FF6887" w:rsidRPr="00FF6887" w14:paraId="73249381" w14:textId="77777777" w:rsidTr="005A5675">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197CBCB" w14:textId="7FEBFBF2" w:rsidR="00FF6887" w:rsidRPr="00FF6887" w:rsidRDefault="00FF6887" w:rsidP="00FF6887">
            <w:pPr>
              <w:jc w:val="center"/>
              <w:rPr>
                <w:sz w:val="28"/>
                <w:szCs w:val="28"/>
              </w:rPr>
            </w:pPr>
            <w:r w:rsidRPr="00FF6887">
              <w:rPr>
                <w:sz w:val="28"/>
                <w:szCs w:val="28"/>
              </w:rPr>
              <w:t>«6</w:t>
            </w:r>
            <w:r>
              <w:rPr>
                <w:sz w:val="28"/>
                <w:szCs w:val="28"/>
              </w:rPr>
              <w:t>75</w:t>
            </w:r>
            <w:r w:rsidRPr="00FF6887">
              <w:rPr>
                <w:sz w:val="28"/>
                <w:szCs w:val="28"/>
              </w:rPr>
              <w:t>.</w:t>
            </w:r>
            <w:r>
              <w:rPr>
                <w:sz w:val="28"/>
                <w:szCs w:val="28"/>
              </w:rPr>
              <w:t>1</w:t>
            </w:r>
            <w:r w:rsidRPr="00FF6887">
              <w:rPr>
                <w:sz w:val="28"/>
                <w:szCs w:val="28"/>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7722E65" w14:textId="7710614E" w:rsidR="00FF6887" w:rsidRPr="00FF6887" w:rsidRDefault="00FF6887" w:rsidP="005A5675">
            <w:pPr>
              <w:jc w:val="center"/>
              <w:rPr>
                <w:sz w:val="28"/>
                <w:szCs w:val="28"/>
              </w:rPr>
            </w:pPr>
            <w:r w:rsidRPr="00FF6887">
              <w:rPr>
                <w:sz w:val="28"/>
                <w:szCs w:val="28"/>
              </w:rPr>
              <w:t>374080Ц00У</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226AB814" w14:textId="14621EAD" w:rsidR="00FF6887" w:rsidRPr="00FF6887" w:rsidRDefault="00FF6887" w:rsidP="005A5675">
            <w:pPr>
              <w:jc w:val="both"/>
              <w:rPr>
                <w:sz w:val="28"/>
                <w:szCs w:val="28"/>
              </w:rPr>
            </w:pPr>
            <w:r w:rsidRPr="00FF6887">
              <w:rPr>
                <w:sz w:val="28"/>
                <w:szCs w:val="28"/>
              </w:rPr>
              <w:t>Расходы на коммунальные услуги государственных учреждений Республики Алтай,  осуществляющих централизованное обслуживание»;</w:t>
            </w:r>
          </w:p>
        </w:tc>
      </w:tr>
    </w:tbl>
    <w:p w14:paraId="2F2DA636" w14:textId="7474D64E" w:rsidR="0043329E" w:rsidRPr="009C725C" w:rsidRDefault="0043329E" w:rsidP="00824EED">
      <w:pPr>
        <w:pStyle w:val="a3"/>
        <w:numPr>
          <w:ilvl w:val="0"/>
          <w:numId w:val="3"/>
        </w:numPr>
        <w:tabs>
          <w:tab w:val="left" w:pos="0"/>
        </w:tabs>
        <w:rPr>
          <w:sz w:val="28"/>
          <w:szCs w:val="28"/>
          <w:lang w:eastAsia="en-US"/>
        </w:rPr>
      </w:pPr>
      <w:r>
        <w:rPr>
          <w:sz w:val="28"/>
          <w:szCs w:val="28"/>
          <w:lang w:eastAsia="en-US"/>
        </w:rPr>
        <w:lastRenderedPageBreak/>
        <w:t>дополнить строкой 692</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72"/>
        <w:gridCol w:w="6800"/>
      </w:tblGrid>
      <w:tr w:rsidR="0043329E" w:rsidRPr="00FF6887" w14:paraId="30D6CE40" w14:textId="77777777" w:rsidTr="009246E4">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054E3E7C" w14:textId="5EDCB65C" w:rsidR="0043329E" w:rsidRPr="00FF6887" w:rsidRDefault="0043329E" w:rsidP="0043329E">
            <w:pPr>
              <w:jc w:val="center"/>
              <w:rPr>
                <w:sz w:val="28"/>
                <w:szCs w:val="28"/>
              </w:rPr>
            </w:pPr>
            <w:r w:rsidRPr="00FF6887">
              <w:rPr>
                <w:sz w:val="28"/>
                <w:szCs w:val="28"/>
              </w:rPr>
              <w:t>«</w:t>
            </w:r>
            <w:r>
              <w:rPr>
                <w:sz w:val="28"/>
                <w:szCs w:val="28"/>
              </w:rPr>
              <w:t>692</w:t>
            </w:r>
            <w:r w:rsidRPr="00FF6887">
              <w:rPr>
                <w:sz w:val="28"/>
                <w:szCs w:val="28"/>
              </w:rPr>
              <w:t>.</w:t>
            </w:r>
            <w:r>
              <w:rPr>
                <w:sz w:val="28"/>
                <w:szCs w:val="28"/>
              </w:rPr>
              <w:t>1</w:t>
            </w:r>
            <w:r w:rsidRPr="00FF6887">
              <w:rPr>
                <w:sz w:val="28"/>
                <w:szCs w:val="28"/>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5BFDEDC" w14:textId="32372557" w:rsidR="0043329E" w:rsidRPr="00FF6887" w:rsidRDefault="0043329E" w:rsidP="009246E4">
            <w:pPr>
              <w:jc w:val="center"/>
              <w:rPr>
                <w:sz w:val="28"/>
                <w:szCs w:val="28"/>
              </w:rPr>
            </w:pPr>
            <w:r w:rsidRPr="0043329E">
              <w:rPr>
                <w:sz w:val="28"/>
                <w:szCs w:val="28"/>
              </w:rPr>
              <w:t>381E1А239П</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4CD56028" w14:textId="4B4327A7" w:rsidR="0043329E" w:rsidRPr="00FF6887" w:rsidRDefault="0043329E" w:rsidP="009246E4">
            <w:pPr>
              <w:jc w:val="both"/>
              <w:rPr>
                <w:sz w:val="28"/>
                <w:szCs w:val="28"/>
              </w:rPr>
            </w:pPr>
            <w:r w:rsidRPr="0043329E">
              <w:rPr>
                <w:sz w:val="28"/>
                <w:szCs w:val="28"/>
              </w:rPr>
              <w:t>Модернизация инфраструктуры общего образования за счет средств республиканского бюджета Республики Алтай</w:t>
            </w:r>
            <w:r w:rsidRPr="00FF6887">
              <w:rPr>
                <w:sz w:val="28"/>
                <w:szCs w:val="28"/>
              </w:rPr>
              <w:t>»;</w:t>
            </w:r>
          </w:p>
        </w:tc>
      </w:tr>
    </w:tbl>
    <w:p w14:paraId="7ADCAD5F" w14:textId="2448DBB1" w:rsidR="00B25EC8" w:rsidRPr="009C725C" w:rsidRDefault="00B25EC8" w:rsidP="00824EED">
      <w:pPr>
        <w:pStyle w:val="a3"/>
        <w:numPr>
          <w:ilvl w:val="0"/>
          <w:numId w:val="3"/>
        </w:numPr>
        <w:tabs>
          <w:tab w:val="left" w:pos="0"/>
        </w:tabs>
        <w:rPr>
          <w:sz w:val="28"/>
          <w:szCs w:val="28"/>
          <w:lang w:eastAsia="en-US"/>
        </w:rPr>
      </w:pPr>
      <w:r>
        <w:rPr>
          <w:sz w:val="28"/>
          <w:szCs w:val="28"/>
          <w:lang w:eastAsia="en-US"/>
        </w:rPr>
        <w:t>дополнить строками 711.1 – 711.3</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6"/>
        <w:gridCol w:w="6836"/>
      </w:tblGrid>
      <w:tr w:rsidR="00B25EC8" w:rsidRPr="00AB127C" w14:paraId="2313516A" w14:textId="77777777" w:rsidTr="00B25EC8">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EF4030E" w14:textId="0FE91DD8" w:rsidR="00B25EC8" w:rsidRPr="009C725C" w:rsidRDefault="00B25EC8" w:rsidP="00B25EC8">
            <w:pPr>
              <w:jc w:val="center"/>
              <w:rPr>
                <w:sz w:val="28"/>
                <w:szCs w:val="28"/>
              </w:rPr>
            </w:pPr>
            <w:r w:rsidRPr="009C725C">
              <w:rPr>
                <w:sz w:val="28"/>
                <w:szCs w:val="28"/>
              </w:rPr>
              <w:t>«</w:t>
            </w:r>
            <w:r>
              <w:rPr>
                <w:sz w:val="28"/>
                <w:szCs w:val="28"/>
              </w:rPr>
              <w:t>711.1.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2261F80" w14:textId="096DB4E2" w:rsidR="00B25EC8" w:rsidRPr="009C725C" w:rsidRDefault="00B25EC8" w:rsidP="00B25EC8">
            <w:pPr>
              <w:jc w:val="center"/>
              <w:rPr>
                <w:sz w:val="28"/>
                <w:szCs w:val="28"/>
              </w:rPr>
            </w:pPr>
            <w:r w:rsidRPr="00B25EC8">
              <w:rPr>
                <w:sz w:val="28"/>
                <w:szCs w:val="28"/>
              </w:rPr>
              <w:t>3820100000</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3B937599" w14:textId="0FCF51E0" w:rsidR="00B25EC8" w:rsidRPr="00AB127C" w:rsidRDefault="00B25EC8" w:rsidP="00B25EC8">
            <w:pPr>
              <w:jc w:val="both"/>
              <w:rPr>
                <w:sz w:val="28"/>
                <w:szCs w:val="28"/>
              </w:rPr>
            </w:pPr>
            <w:r w:rsidRPr="00B25EC8">
              <w:rPr>
                <w:sz w:val="28"/>
                <w:szCs w:val="28"/>
              </w:rPr>
              <w:t>Региональный проект «Совершенствование сферы патриотического воспитания граждан»</w:t>
            </w:r>
          </w:p>
        </w:tc>
      </w:tr>
      <w:tr w:rsidR="00B25EC8" w:rsidRPr="00AB127C" w14:paraId="041AD727" w14:textId="77777777" w:rsidTr="00B25EC8">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7271963" w14:textId="7BBE1918" w:rsidR="00B25EC8" w:rsidRPr="009C725C" w:rsidRDefault="00B25EC8" w:rsidP="00B25EC8">
            <w:pPr>
              <w:jc w:val="center"/>
              <w:rPr>
                <w:sz w:val="28"/>
                <w:szCs w:val="28"/>
              </w:rPr>
            </w:pPr>
            <w:r>
              <w:rPr>
                <w:sz w:val="28"/>
                <w:szCs w:val="28"/>
              </w:rPr>
              <w:t>711.2.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205C88C" w14:textId="1623FA3C" w:rsidR="00B25EC8" w:rsidRPr="00246ABE" w:rsidRDefault="00B25EC8" w:rsidP="00B25EC8">
            <w:pPr>
              <w:jc w:val="center"/>
              <w:rPr>
                <w:sz w:val="28"/>
                <w:szCs w:val="28"/>
              </w:rPr>
            </w:pPr>
            <w:r w:rsidRPr="00B25EC8">
              <w:rPr>
                <w:sz w:val="28"/>
                <w:szCs w:val="28"/>
              </w:rPr>
              <w:t>38201R2991</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62EB9E0A" w14:textId="48B9750C" w:rsidR="00B25EC8" w:rsidRPr="00246ABE" w:rsidRDefault="00B25EC8" w:rsidP="00B25EC8">
            <w:pPr>
              <w:jc w:val="both"/>
              <w:rPr>
                <w:sz w:val="28"/>
                <w:szCs w:val="28"/>
              </w:rPr>
            </w:pPr>
            <w:r w:rsidRPr="00B25EC8">
              <w:rPr>
                <w:sz w:val="28"/>
                <w:szCs w:val="28"/>
              </w:rPr>
              <w:t>Реализация федеральной целевой программы «Увековечение памяти погибших при защите Отечества на 2019 - 2024 годы» (восстановление воинских захоронений)</w:t>
            </w:r>
          </w:p>
        </w:tc>
      </w:tr>
      <w:tr w:rsidR="00B25EC8" w:rsidRPr="00AB127C" w14:paraId="205274E6" w14:textId="77777777" w:rsidTr="00B25EC8">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0A327EFC" w14:textId="1BFB4014" w:rsidR="00B25EC8" w:rsidRDefault="00B25EC8" w:rsidP="00B25EC8">
            <w:pPr>
              <w:jc w:val="center"/>
              <w:rPr>
                <w:sz w:val="28"/>
                <w:szCs w:val="28"/>
              </w:rPr>
            </w:pPr>
            <w:r>
              <w:rPr>
                <w:sz w:val="28"/>
                <w:szCs w:val="28"/>
              </w:rPr>
              <w:t>711.3</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E3E3754" w14:textId="7D437CD3" w:rsidR="00B25EC8" w:rsidRPr="00483EA8" w:rsidRDefault="00B25EC8" w:rsidP="00B25EC8">
            <w:pPr>
              <w:jc w:val="center"/>
              <w:rPr>
                <w:sz w:val="28"/>
                <w:szCs w:val="28"/>
              </w:rPr>
            </w:pPr>
            <w:r w:rsidRPr="00B25EC8">
              <w:rPr>
                <w:sz w:val="28"/>
                <w:szCs w:val="28"/>
              </w:rPr>
              <w:t>38201R2992</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43DD6AAE" w14:textId="3EB8CA01" w:rsidR="00B25EC8" w:rsidRPr="00483EA8" w:rsidRDefault="00B25EC8" w:rsidP="00B25EC8">
            <w:pPr>
              <w:jc w:val="both"/>
              <w:rPr>
                <w:sz w:val="28"/>
                <w:szCs w:val="28"/>
              </w:rPr>
            </w:pPr>
            <w:r w:rsidRPr="00B25EC8">
              <w:rPr>
                <w:sz w:val="28"/>
                <w:szCs w:val="28"/>
              </w:rPr>
              <w:t>Реализация федеральной целевой программы «Увековечение памяти погибших при защите Отечества на 2019 - 2024 годы» (установление мемориальных знаков)</w:t>
            </w:r>
            <w:r>
              <w:rPr>
                <w:sz w:val="28"/>
                <w:szCs w:val="28"/>
              </w:rPr>
              <w:t>»;</w:t>
            </w:r>
          </w:p>
        </w:tc>
      </w:tr>
    </w:tbl>
    <w:p w14:paraId="6FB1CA8D" w14:textId="5891E1FC" w:rsidR="00B25EC8" w:rsidRDefault="00B25EC8" w:rsidP="00824EED">
      <w:pPr>
        <w:pStyle w:val="a3"/>
        <w:numPr>
          <w:ilvl w:val="0"/>
          <w:numId w:val="3"/>
        </w:numPr>
        <w:tabs>
          <w:tab w:val="left" w:pos="0"/>
        </w:tabs>
        <w:rPr>
          <w:sz w:val="28"/>
          <w:szCs w:val="28"/>
          <w:lang w:eastAsia="en-US"/>
        </w:rPr>
      </w:pPr>
      <w:r>
        <w:rPr>
          <w:sz w:val="28"/>
          <w:szCs w:val="28"/>
          <w:lang w:eastAsia="en-US"/>
        </w:rPr>
        <w:t>строки 736 – 738 исключить;</w:t>
      </w:r>
    </w:p>
    <w:p w14:paraId="37268652" w14:textId="11F9E0BE" w:rsidR="002B4A9C" w:rsidRPr="009C725C" w:rsidRDefault="002B4A9C" w:rsidP="00824EED">
      <w:pPr>
        <w:pStyle w:val="a3"/>
        <w:numPr>
          <w:ilvl w:val="0"/>
          <w:numId w:val="3"/>
        </w:numPr>
        <w:tabs>
          <w:tab w:val="left" w:pos="0"/>
        </w:tabs>
        <w:rPr>
          <w:sz w:val="28"/>
          <w:szCs w:val="28"/>
          <w:lang w:eastAsia="en-US"/>
        </w:rPr>
      </w:pPr>
      <w:r>
        <w:rPr>
          <w:sz w:val="28"/>
          <w:szCs w:val="28"/>
          <w:lang w:eastAsia="en-US"/>
        </w:rPr>
        <w:t>дополнить строками 746.1 – 746.6</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6"/>
        <w:gridCol w:w="6836"/>
      </w:tblGrid>
      <w:tr w:rsidR="002B4A9C" w:rsidRPr="00AB127C" w14:paraId="36744D17"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5BFBBA79" w14:textId="6E0E5A94" w:rsidR="002B4A9C" w:rsidRPr="009C725C" w:rsidRDefault="002B4A9C" w:rsidP="002B4A9C">
            <w:pPr>
              <w:jc w:val="center"/>
              <w:rPr>
                <w:sz w:val="28"/>
                <w:szCs w:val="28"/>
              </w:rPr>
            </w:pPr>
            <w:r w:rsidRPr="009C725C">
              <w:rPr>
                <w:sz w:val="28"/>
                <w:szCs w:val="28"/>
              </w:rPr>
              <w:t>«</w:t>
            </w:r>
            <w:r>
              <w:rPr>
                <w:sz w:val="28"/>
                <w:szCs w:val="28"/>
              </w:rPr>
              <w:t>746.1.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32DA71F" w14:textId="1F8F9206" w:rsidR="002B4A9C" w:rsidRPr="009C725C" w:rsidRDefault="002B4A9C" w:rsidP="002B4A9C">
            <w:pPr>
              <w:jc w:val="center"/>
              <w:rPr>
                <w:sz w:val="28"/>
                <w:szCs w:val="28"/>
              </w:rPr>
            </w:pPr>
            <w:r w:rsidRPr="002B4A9C">
              <w:rPr>
                <w:sz w:val="28"/>
                <w:szCs w:val="28"/>
              </w:rPr>
              <w:t>3840142031</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69713111" w14:textId="146985B3" w:rsidR="002B4A9C" w:rsidRPr="00AB127C"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общего образования)</w:t>
            </w:r>
          </w:p>
        </w:tc>
      </w:tr>
      <w:tr w:rsidR="002B4A9C" w:rsidRPr="00AB127C" w14:paraId="1ADD5560"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6BE451F" w14:textId="73FE1C7D" w:rsidR="002B4A9C" w:rsidRPr="009C725C" w:rsidRDefault="002B4A9C" w:rsidP="002B4A9C">
            <w:pPr>
              <w:jc w:val="center"/>
              <w:rPr>
                <w:sz w:val="28"/>
                <w:szCs w:val="28"/>
              </w:rPr>
            </w:pPr>
            <w:r>
              <w:rPr>
                <w:sz w:val="28"/>
                <w:szCs w:val="28"/>
              </w:rPr>
              <w:t>746.2.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C6E80F6" w14:textId="27D77B23" w:rsidR="002B4A9C" w:rsidRPr="00246ABE" w:rsidRDefault="002B4A9C" w:rsidP="002B4A9C">
            <w:pPr>
              <w:jc w:val="center"/>
              <w:rPr>
                <w:sz w:val="28"/>
                <w:szCs w:val="28"/>
              </w:rPr>
            </w:pPr>
            <w:r w:rsidRPr="002B4A9C">
              <w:rPr>
                <w:sz w:val="28"/>
                <w:szCs w:val="28"/>
              </w:rPr>
              <w:t>3840142032</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6656613D" w14:textId="006FD5C5" w:rsidR="002B4A9C" w:rsidRPr="00246ABE"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дошкольного образования)</w:t>
            </w:r>
          </w:p>
        </w:tc>
      </w:tr>
      <w:tr w:rsidR="002B4A9C" w:rsidRPr="00AB127C" w14:paraId="0ED69B96"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8211326" w14:textId="7125A1F6" w:rsidR="002B4A9C" w:rsidRDefault="002B4A9C" w:rsidP="002B4A9C">
            <w:pPr>
              <w:jc w:val="center"/>
              <w:rPr>
                <w:sz w:val="28"/>
                <w:szCs w:val="28"/>
              </w:rPr>
            </w:pPr>
            <w:r>
              <w:rPr>
                <w:sz w:val="28"/>
                <w:szCs w:val="28"/>
              </w:rPr>
              <w:t>746.3.</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7E87963" w14:textId="4063855E" w:rsidR="002B4A9C" w:rsidRPr="00483EA8" w:rsidRDefault="002B4A9C" w:rsidP="002B4A9C">
            <w:pPr>
              <w:jc w:val="center"/>
              <w:rPr>
                <w:sz w:val="28"/>
                <w:szCs w:val="28"/>
              </w:rPr>
            </w:pPr>
            <w:r w:rsidRPr="002B4A9C">
              <w:rPr>
                <w:sz w:val="28"/>
                <w:szCs w:val="28"/>
              </w:rPr>
              <w:t>3840142033</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5C85A9F9" w14:textId="1223BB93" w:rsidR="002B4A9C" w:rsidRPr="00483EA8"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общего образования)</w:t>
            </w:r>
          </w:p>
        </w:tc>
      </w:tr>
      <w:tr w:rsidR="002B4A9C" w:rsidRPr="00AB127C" w14:paraId="689EB2EB"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6DA1F65B" w14:textId="2895C375" w:rsidR="002B4A9C" w:rsidRDefault="002B4A9C" w:rsidP="002B4A9C">
            <w:pPr>
              <w:jc w:val="center"/>
              <w:rPr>
                <w:sz w:val="28"/>
                <w:szCs w:val="28"/>
              </w:rPr>
            </w:pPr>
            <w:r>
              <w:rPr>
                <w:sz w:val="28"/>
                <w:szCs w:val="28"/>
              </w:rPr>
              <w:t>746.4.</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974F545" w14:textId="45002D5B" w:rsidR="002B4A9C" w:rsidRPr="00B25EC8" w:rsidRDefault="002B4A9C" w:rsidP="002B4A9C">
            <w:pPr>
              <w:jc w:val="center"/>
              <w:rPr>
                <w:sz w:val="28"/>
                <w:szCs w:val="28"/>
              </w:rPr>
            </w:pPr>
            <w:r w:rsidRPr="002B4A9C">
              <w:rPr>
                <w:sz w:val="28"/>
                <w:szCs w:val="28"/>
              </w:rPr>
              <w:t>3840142034</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16F24DC8" w14:textId="7FDFC00E" w:rsidR="002B4A9C" w:rsidRPr="00B25EC8"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дошкольного образования)</w:t>
            </w:r>
          </w:p>
        </w:tc>
      </w:tr>
      <w:tr w:rsidR="002B4A9C" w:rsidRPr="00AB127C" w14:paraId="07BD47D6"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B0FB14A" w14:textId="075209B9" w:rsidR="002B4A9C" w:rsidRDefault="002B4A9C" w:rsidP="002B4A9C">
            <w:pPr>
              <w:jc w:val="center"/>
              <w:rPr>
                <w:sz w:val="28"/>
                <w:szCs w:val="28"/>
              </w:rPr>
            </w:pPr>
            <w:r>
              <w:rPr>
                <w:sz w:val="28"/>
                <w:szCs w:val="28"/>
              </w:rPr>
              <w:t>746.5.</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4113F4C" w14:textId="32D8DD77" w:rsidR="002B4A9C" w:rsidRPr="00B25EC8" w:rsidRDefault="002B4A9C" w:rsidP="002B4A9C">
            <w:pPr>
              <w:jc w:val="center"/>
              <w:rPr>
                <w:sz w:val="28"/>
                <w:szCs w:val="28"/>
              </w:rPr>
            </w:pPr>
            <w:r w:rsidRPr="002B4A9C">
              <w:rPr>
                <w:sz w:val="28"/>
                <w:szCs w:val="28"/>
              </w:rPr>
              <w:t>3840142035</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74B61129" w14:textId="45D7C821" w:rsidR="002B4A9C" w:rsidRPr="00B25EC8"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общего образования)</w:t>
            </w:r>
          </w:p>
        </w:tc>
      </w:tr>
      <w:tr w:rsidR="002B4A9C" w:rsidRPr="00AB127C" w14:paraId="506150C8" w14:textId="77777777" w:rsidTr="00192F47">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1092E578" w14:textId="0DEC83D7" w:rsidR="002B4A9C" w:rsidRDefault="002B4A9C" w:rsidP="002B4A9C">
            <w:pPr>
              <w:jc w:val="center"/>
              <w:rPr>
                <w:sz w:val="28"/>
                <w:szCs w:val="28"/>
              </w:rPr>
            </w:pPr>
            <w:r>
              <w:rPr>
                <w:sz w:val="28"/>
                <w:szCs w:val="28"/>
              </w:rPr>
              <w:t>746.6.</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E79E310" w14:textId="44B4FD2A" w:rsidR="002B4A9C" w:rsidRPr="00B25EC8" w:rsidRDefault="002B4A9C" w:rsidP="002B4A9C">
            <w:pPr>
              <w:jc w:val="center"/>
              <w:rPr>
                <w:sz w:val="28"/>
                <w:szCs w:val="28"/>
              </w:rPr>
            </w:pPr>
            <w:r w:rsidRPr="002B4A9C">
              <w:rPr>
                <w:sz w:val="28"/>
                <w:szCs w:val="28"/>
              </w:rPr>
              <w:t>3840142036</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5508DF09" w14:textId="5146700F" w:rsidR="002B4A9C" w:rsidRPr="00B25EC8" w:rsidRDefault="002B4A9C" w:rsidP="002B4A9C">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дошкольного образования)</w:t>
            </w:r>
            <w:r>
              <w:rPr>
                <w:sz w:val="28"/>
                <w:szCs w:val="28"/>
              </w:rPr>
              <w:t>»;</w:t>
            </w:r>
          </w:p>
        </w:tc>
      </w:tr>
    </w:tbl>
    <w:p w14:paraId="3F8DC07C" w14:textId="7D14E75A" w:rsidR="008549F2" w:rsidRDefault="008549F2" w:rsidP="00824EED">
      <w:pPr>
        <w:pStyle w:val="a3"/>
        <w:numPr>
          <w:ilvl w:val="0"/>
          <w:numId w:val="3"/>
        </w:numPr>
        <w:tabs>
          <w:tab w:val="left" w:pos="0"/>
        </w:tabs>
        <w:rPr>
          <w:sz w:val="28"/>
          <w:szCs w:val="28"/>
          <w:lang w:eastAsia="en-US"/>
        </w:rPr>
      </w:pPr>
      <w:r>
        <w:rPr>
          <w:sz w:val="28"/>
          <w:szCs w:val="28"/>
          <w:lang w:eastAsia="en-US"/>
        </w:rPr>
        <w:t>строку 751.3 исключить;</w:t>
      </w:r>
    </w:p>
    <w:p w14:paraId="4B7AA2F9" w14:textId="3E92C47F" w:rsidR="008549F2" w:rsidRPr="008549F2" w:rsidRDefault="008549F2" w:rsidP="00824EED">
      <w:pPr>
        <w:pStyle w:val="a3"/>
        <w:numPr>
          <w:ilvl w:val="0"/>
          <w:numId w:val="3"/>
        </w:numPr>
        <w:tabs>
          <w:tab w:val="left" w:pos="0"/>
        </w:tabs>
        <w:rPr>
          <w:sz w:val="28"/>
          <w:szCs w:val="28"/>
          <w:lang w:eastAsia="en-US"/>
        </w:rPr>
      </w:pPr>
      <w:r>
        <w:rPr>
          <w:sz w:val="28"/>
          <w:szCs w:val="28"/>
          <w:lang w:eastAsia="en-US"/>
        </w:rPr>
        <w:t>дополнить строками 759.1 и 759.2</w:t>
      </w:r>
      <w:r w:rsidRPr="008549F2">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6"/>
        <w:gridCol w:w="6836"/>
      </w:tblGrid>
      <w:tr w:rsidR="008549F2" w:rsidRPr="00FF6887" w14:paraId="393150BC" w14:textId="77777777" w:rsidTr="00E37E75">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ACB15E8" w14:textId="2BFEE114" w:rsidR="008549F2" w:rsidRPr="00FF6887" w:rsidRDefault="008549F2" w:rsidP="008549F2">
            <w:pPr>
              <w:jc w:val="center"/>
              <w:rPr>
                <w:sz w:val="28"/>
                <w:szCs w:val="28"/>
              </w:rPr>
            </w:pPr>
            <w:r w:rsidRPr="00FF6887">
              <w:rPr>
                <w:sz w:val="28"/>
                <w:szCs w:val="28"/>
              </w:rPr>
              <w:t>«</w:t>
            </w:r>
            <w:r>
              <w:rPr>
                <w:sz w:val="28"/>
                <w:szCs w:val="28"/>
              </w:rPr>
              <w:t>759</w:t>
            </w:r>
            <w:r w:rsidRPr="00FF6887">
              <w:rPr>
                <w:sz w:val="28"/>
                <w:szCs w:val="28"/>
              </w:rPr>
              <w:t>.</w:t>
            </w:r>
            <w:r>
              <w:rPr>
                <w:sz w:val="28"/>
                <w:szCs w:val="28"/>
              </w:rPr>
              <w:t>1</w:t>
            </w:r>
            <w:r w:rsidRPr="00FF6887">
              <w:rPr>
                <w:sz w:val="28"/>
                <w:szCs w:val="28"/>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C142AE4" w14:textId="197FE864" w:rsidR="008549F2" w:rsidRPr="00FF6887" w:rsidRDefault="008549F2" w:rsidP="00E37E75">
            <w:pPr>
              <w:jc w:val="center"/>
              <w:rPr>
                <w:sz w:val="28"/>
                <w:szCs w:val="28"/>
              </w:rPr>
            </w:pPr>
            <w:r w:rsidRPr="008549F2">
              <w:rPr>
                <w:sz w:val="28"/>
                <w:szCs w:val="28"/>
              </w:rPr>
              <w:t>3840385040</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4CBE3CDA" w14:textId="27ED7724" w:rsidR="008549F2" w:rsidRPr="00FF6887" w:rsidRDefault="008549F2" w:rsidP="008549F2">
            <w:pPr>
              <w:jc w:val="both"/>
              <w:rPr>
                <w:sz w:val="28"/>
                <w:szCs w:val="28"/>
              </w:rPr>
            </w:pPr>
            <w:r w:rsidRPr="008549F2">
              <w:rPr>
                <w:sz w:val="28"/>
                <w:szCs w:val="28"/>
              </w:rPr>
              <w:t>Обеспечение отдельных категорий учащихся профессиональных образовательных организаций льготным горячим питанием</w:t>
            </w:r>
          </w:p>
        </w:tc>
      </w:tr>
      <w:tr w:rsidR="008549F2" w:rsidRPr="00FF6887" w14:paraId="19D8F4DF" w14:textId="77777777" w:rsidTr="00E37E75">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6FFE2E28" w14:textId="0C24D26F" w:rsidR="008549F2" w:rsidRPr="00FF6887" w:rsidRDefault="008549F2" w:rsidP="008549F2">
            <w:pPr>
              <w:jc w:val="center"/>
              <w:rPr>
                <w:sz w:val="28"/>
                <w:szCs w:val="28"/>
              </w:rPr>
            </w:pPr>
            <w:r>
              <w:rPr>
                <w:sz w:val="28"/>
                <w:szCs w:val="28"/>
              </w:rPr>
              <w:t>759.2.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53DAD9F" w14:textId="0F68A2DA" w:rsidR="008549F2" w:rsidRPr="001E79D7" w:rsidRDefault="008549F2" w:rsidP="00E37E75">
            <w:pPr>
              <w:jc w:val="center"/>
              <w:rPr>
                <w:sz w:val="28"/>
                <w:szCs w:val="28"/>
              </w:rPr>
            </w:pPr>
            <w:r w:rsidRPr="008549F2">
              <w:rPr>
                <w:sz w:val="28"/>
                <w:szCs w:val="28"/>
              </w:rPr>
              <w:t>3840385М07</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2A3A4E42" w14:textId="056142EF" w:rsidR="008549F2" w:rsidRPr="001E79D7" w:rsidRDefault="008549F2" w:rsidP="008549F2">
            <w:pPr>
              <w:jc w:val="both"/>
              <w:rPr>
                <w:sz w:val="28"/>
                <w:szCs w:val="28"/>
              </w:rPr>
            </w:pPr>
            <w:r w:rsidRPr="008549F2">
              <w:rPr>
                <w:sz w:val="28"/>
                <w:szCs w:val="28"/>
              </w:rPr>
              <w:t>Меры социальной поддержки отдельным категориям граждан, участвующим в проведении специальной военной операции и членам их семей (Обеспечение горячим питанием учащихся государственных образовательных учреждений)</w:t>
            </w:r>
            <w:r w:rsidRPr="00FF6887">
              <w:rPr>
                <w:sz w:val="28"/>
                <w:szCs w:val="28"/>
              </w:rPr>
              <w:t>»;</w:t>
            </w:r>
          </w:p>
        </w:tc>
      </w:tr>
    </w:tbl>
    <w:p w14:paraId="710D4DF6" w14:textId="315FB41E" w:rsidR="001E79D7" w:rsidRPr="009C725C" w:rsidRDefault="001E79D7" w:rsidP="00824EED">
      <w:pPr>
        <w:pStyle w:val="a3"/>
        <w:numPr>
          <w:ilvl w:val="0"/>
          <w:numId w:val="3"/>
        </w:numPr>
        <w:tabs>
          <w:tab w:val="left" w:pos="0"/>
        </w:tabs>
        <w:rPr>
          <w:sz w:val="28"/>
          <w:szCs w:val="28"/>
          <w:lang w:eastAsia="en-US"/>
        </w:rPr>
      </w:pPr>
      <w:r>
        <w:rPr>
          <w:sz w:val="28"/>
          <w:szCs w:val="28"/>
          <w:lang w:eastAsia="en-US"/>
        </w:rPr>
        <w:t>дополнить строкой 780</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36"/>
        <w:gridCol w:w="6836"/>
      </w:tblGrid>
      <w:tr w:rsidR="001E79D7" w:rsidRPr="00FF6887" w14:paraId="196CD94B" w14:textId="77777777" w:rsidTr="00B27911">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674BA19" w14:textId="2DD3C620" w:rsidR="001E79D7" w:rsidRPr="00FF6887" w:rsidRDefault="001E79D7" w:rsidP="001E79D7">
            <w:pPr>
              <w:jc w:val="center"/>
              <w:rPr>
                <w:sz w:val="28"/>
                <w:szCs w:val="28"/>
              </w:rPr>
            </w:pPr>
            <w:r w:rsidRPr="00FF6887">
              <w:rPr>
                <w:sz w:val="28"/>
                <w:szCs w:val="28"/>
              </w:rPr>
              <w:t>«</w:t>
            </w:r>
            <w:r>
              <w:rPr>
                <w:sz w:val="28"/>
                <w:szCs w:val="28"/>
              </w:rPr>
              <w:t>780</w:t>
            </w:r>
            <w:r w:rsidRPr="00FF6887">
              <w:rPr>
                <w:sz w:val="28"/>
                <w:szCs w:val="28"/>
              </w:rPr>
              <w:t>.</w:t>
            </w:r>
            <w:r>
              <w:rPr>
                <w:sz w:val="28"/>
                <w:szCs w:val="28"/>
              </w:rPr>
              <w:t>1</w:t>
            </w:r>
            <w:r w:rsidRPr="00FF6887">
              <w:rPr>
                <w:sz w:val="28"/>
                <w:szCs w:val="28"/>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71421ED" w14:textId="04F2FF75" w:rsidR="001E79D7" w:rsidRPr="00FF6887" w:rsidRDefault="001E79D7" w:rsidP="00B27911">
            <w:pPr>
              <w:jc w:val="center"/>
              <w:rPr>
                <w:sz w:val="28"/>
                <w:szCs w:val="28"/>
              </w:rPr>
            </w:pPr>
            <w:r w:rsidRPr="001E79D7">
              <w:rPr>
                <w:sz w:val="28"/>
                <w:szCs w:val="28"/>
              </w:rPr>
              <w:t>39201R0860</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0A6680EE" w14:textId="3B025F64" w:rsidR="001E79D7" w:rsidRPr="00FF6887" w:rsidRDefault="001E79D7" w:rsidP="00B27911">
            <w:pPr>
              <w:jc w:val="both"/>
              <w:rPr>
                <w:sz w:val="28"/>
                <w:szCs w:val="28"/>
              </w:rPr>
            </w:pPr>
            <w:r w:rsidRPr="001E79D7">
              <w:rPr>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sidRPr="00FF6887">
              <w:rPr>
                <w:sz w:val="28"/>
                <w:szCs w:val="28"/>
              </w:rPr>
              <w:t>»;</w:t>
            </w:r>
          </w:p>
        </w:tc>
      </w:tr>
    </w:tbl>
    <w:p w14:paraId="373A9CA1" w14:textId="1C5806FE" w:rsidR="001E79D7" w:rsidRDefault="001E79D7" w:rsidP="00824EED">
      <w:pPr>
        <w:pStyle w:val="a3"/>
        <w:numPr>
          <w:ilvl w:val="0"/>
          <w:numId w:val="3"/>
        </w:numPr>
        <w:tabs>
          <w:tab w:val="left" w:pos="0"/>
        </w:tabs>
        <w:rPr>
          <w:sz w:val="28"/>
          <w:szCs w:val="28"/>
          <w:lang w:eastAsia="en-US"/>
        </w:rPr>
      </w:pPr>
      <w:r>
        <w:rPr>
          <w:sz w:val="28"/>
          <w:szCs w:val="28"/>
          <w:lang w:eastAsia="en-US"/>
        </w:rPr>
        <w:t>строку 781 исключить;</w:t>
      </w:r>
    </w:p>
    <w:p w14:paraId="75203C92" w14:textId="0CE1A7E4" w:rsidR="001E79D7" w:rsidRPr="00FF6887" w:rsidRDefault="001E79D7" w:rsidP="00824EED">
      <w:pPr>
        <w:pStyle w:val="a3"/>
        <w:numPr>
          <w:ilvl w:val="0"/>
          <w:numId w:val="3"/>
        </w:numPr>
        <w:tabs>
          <w:tab w:val="left" w:pos="0"/>
        </w:tabs>
        <w:rPr>
          <w:sz w:val="28"/>
          <w:szCs w:val="28"/>
          <w:lang w:eastAsia="en-US"/>
        </w:rPr>
      </w:pPr>
      <w:r w:rsidRPr="00FF6887">
        <w:rPr>
          <w:sz w:val="28"/>
          <w:szCs w:val="28"/>
          <w:lang w:eastAsia="en-US"/>
        </w:rPr>
        <w:t xml:space="preserve">строку </w:t>
      </w:r>
      <w:r>
        <w:rPr>
          <w:sz w:val="28"/>
          <w:szCs w:val="28"/>
          <w:lang w:eastAsia="en-US"/>
        </w:rPr>
        <w:t>783</w:t>
      </w:r>
      <w:r w:rsidRPr="00FF6887">
        <w:rPr>
          <w:sz w:val="28"/>
          <w:szCs w:val="28"/>
          <w:lang w:eastAsia="en-US"/>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710"/>
        <w:gridCol w:w="7040"/>
      </w:tblGrid>
      <w:tr w:rsidR="001E79D7" w:rsidRPr="00FF6887" w14:paraId="7A6209F9" w14:textId="77777777" w:rsidTr="00B27911">
        <w:trPr>
          <w:trHeight w:val="485"/>
        </w:trPr>
        <w:tc>
          <w:tcPr>
            <w:tcW w:w="456" w:type="pct"/>
            <w:tcBorders>
              <w:top w:val="single" w:sz="4" w:space="0" w:color="auto"/>
              <w:left w:val="single" w:sz="4" w:space="0" w:color="auto"/>
              <w:bottom w:val="single" w:sz="4" w:space="0" w:color="auto"/>
              <w:right w:val="single" w:sz="4" w:space="0" w:color="auto"/>
            </w:tcBorders>
            <w:noWrap/>
            <w:vAlign w:val="center"/>
          </w:tcPr>
          <w:p w14:paraId="70C09A22" w14:textId="5E92654E" w:rsidR="001E79D7" w:rsidRPr="00FF6887" w:rsidRDefault="001E79D7" w:rsidP="001E79D7">
            <w:pPr>
              <w:jc w:val="center"/>
              <w:rPr>
                <w:sz w:val="28"/>
                <w:szCs w:val="28"/>
              </w:rPr>
            </w:pPr>
            <w:r w:rsidRPr="00FF6887">
              <w:rPr>
                <w:sz w:val="28"/>
                <w:szCs w:val="28"/>
              </w:rPr>
              <w:t>«</w:t>
            </w:r>
            <w:r>
              <w:rPr>
                <w:sz w:val="28"/>
                <w:szCs w:val="28"/>
              </w:rPr>
              <w:t>783</w:t>
            </w:r>
            <w:r w:rsidRPr="00FF6887">
              <w:rPr>
                <w:sz w:val="28"/>
                <w:szCs w:val="28"/>
              </w:rPr>
              <w:t>.</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7E5F62D" w14:textId="226E8C26" w:rsidR="001E79D7" w:rsidRPr="00FF6887" w:rsidRDefault="001E79D7" w:rsidP="00B27911">
            <w:pPr>
              <w:jc w:val="center"/>
              <w:rPr>
                <w:sz w:val="28"/>
                <w:szCs w:val="28"/>
              </w:rPr>
            </w:pPr>
            <w:r w:rsidRPr="001E79D7">
              <w:rPr>
                <w:sz w:val="28"/>
                <w:szCs w:val="28"/>
              </w:rPr>
              <w:t>3940152901</w:t>
            </w:r>
          </w:p>
        </w:tc>
        <w:tc>
          <w:tcPr>
            <w:tcW w:w="3656" w:type="pct"/>
            <w:tcBorders>
              <w:top w:val="single" w:sz="4" w:space="0" w:color="auto"/>
              <w:left w:val="single" w:sz="4" w:space="0" w:color="auto"/>
              <w:bottom w:val="single" w:sz="4" w:space="0" w:color="auto"/>
              <w:right w:val="single" w:sz="4" w:space="0" w:color="auto"/>
            </w:tcBorders>
            <w:shd w:val="clear" w:color="auto" w:fill="auto"/>
            <w:vAlign w:val="center"/>
          </w:tcPr>
          <w:p w14:paraId="3C21DE83" w14:textId="1537825B" w:rsidR="001E79D7" w:rsidRPr="00FF6887" w:rsidRDefault="001E79D7" w:rsidP="001E79D7">
            <w:pPr>
              <w:jc w:val="both"/>
              <w:rPr>
                <w:sz w:val="28"/>
                <w:szCs w:val="28"/>
              </w:rPr>
            </w:pPr>
            <w:r w:rsidRPr="001E79D7">
              <w:rPr>
                <w:sz w:val="28"/>
                <w:szCs w:val="28"/>
              </w:rPr>
              <w:t>Реализация полномочий Российской Федерации по осуществлению социальных выплат безработным гражданам в соответствии с Законом Российской Федерации о</w:t>
            </w:r>
            <w:r>
              <w:rPr>
                <w:sz w:val="28"/>
                <w:szCs w:val="28"/>
              </w:rPr>
              <w:t>т 19 апреля 1991 года № 1032-I «</w:t>
            </w:r>
            <w:r w:rsidRPr="001E79D7">
              <w:rPr>
                <w:sz w:val="28"/>
                <w:szCs w:val="28"/>
              </w:rPr>
              <w:t>О занятости населения в Российской Федерации</w:t>
            </w:r>
            <w:r>
              <w:rPr>
                <w:sz w:val="28"/>
                <w:szCs w:val="28"/>
              </w:rPr>
              <w:t>»</w:t>
            </w:r>
            <w:r w:rsidRPr="001E79D7">
              <w:rPr>
                <w:sz w:val="28"/>
                <w:szCs w:val="28"/>
              </w:rPr>
              <w:t xml:space="preserve"> (социальные выплаты гражданам, признанным в установленном порядке безработными)</w:t>
            </w:r>
            <w:r w:rsidRPr="00FF6887">
              <w:rPr>
                <w:sz w:val="28"/>
                <w:szCs w:val="28"/>
              </w:rPr>
              <w:t>»;</w:t>
            </w:r>
          </w:p>
        </w:tc>
      </w:tr>
    </w:tbl>
    <w:p w14:paraId="50387126" w14:textId="0BF7B7F4" w:rsidR="001E79D7" w:rsidRPr="009C725C" w:rsidRDefault="001E79D7" w:rsidP="00824EED">
      <w:pPr>
        <w:pStyle w:val="a3"/>
        <w:numPr>
          <w:ilvl w:val="0"/>
          <w:numId w:val="3"/>
        </w:numPr>
        <w:tabs>
          <w:tab w:val="left" w:pos="0"/>
        </w:tabs>
        <w:rPr>
          <w:sz w:val="28"/>
          <w:szCs w:val="28"/>
          <w:lang w:eastAsia="en-US"/>
        </w:rPr>
      </w:pPr>
      <w:r>
        <w:rPr>
          <w:sz w:val="28"/>
          <w:szCs w:val="28"/>
          <w:lang w:eastAsia="en-US"/>
        </w:rPr>
        <w:t>дополнить строкой 783</w:t>
      </w:r>
      <w:r w:rsidRPr="00246ABE">
        <w:rPr>
          <w:sz w:val="28"/>
          <w:szCs w:val="28"/>
          <w:lang w:eastAsia="en-US"/>
        </w:rPr>
        <w:t>.</w:t>
      </w:r>
      <w:r>
        <w:rPr>
          <w:sz w:val="28"/>
          <w:szCs w:val="28"/>
          <w:lang w:eastAsia="en-US"/>
        </w:rPr>
        <w:t>1</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616"/>
        <w:gridCol w:w="6956"/>
      </w:tblGrid>
      <w:tr w:rsidR="001E79D7" w:rsidRPr="00FF6887" w14:paraId="3C09E2D7" w14:textId="77777777" w:rsidTr="00F64A92">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0598E4E" w14:textId="39D3F188" w:rsidR="001E79D7" w:rsidRPr="00FF6887" w:rsidRDefault="001E79D7" w:rsidP="001E79D7">
            <w:pPr>
              <w:jc w:val="center"/>
              <w:rPr>
                <w:sz w:val="28"/>
                <w:szCs w:val="28"/>
              </w:rPr>
            </w:pPr>
            <w:r w:rsidRPr="00FF6887">
              <w:rPr>
                <w:sz w:val="28"/>
                <w:szCs w:val="28"/>
              </w:rPr>
              <w:t>«</w:t>
            </w:r>
            <w:r>
              <w:rPr>
                <w:sz w:val="28"/>
                <w:szCs w:val="28"/>
              </w:rPr>
              <w:t>783</w:t>
            </w:r>
            <w:r w:rsidRPr="00FF6887">
              <w:rPr>
                <w:sz w:val="28"/>
                <w:szCs w:val="28"/>
              </w:rPr>
              <w:t>.</w:t>
            </w:r>
            <w:r>
              <w:rPr>
                <w:sz w:val="28"/>
                <w:szCs w:val="28"/>
              </w:rPr>
              <w:t>1</w:t>
            </w:r>
            <w:r w:rsidRPr="00FF6887">
              <w:rPr>
                <w:sz w:val="28"/>
                <w:szCs w:val="28"/>
              </w:rPr>
              <w:t>.</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6B51576" w14:textId="3A04567A" w:rsidR="001E79D7" w:rsidRPr="00FF6887" w:rsidRDefault="001E79D7" w:rsidP="00B27911">
            <w:pPr>
              <w:jc w:val="center"/>
              <w:rPr>
                <w:sz w:val="28"/>
                <w:szCs w:val="28"/>
              </w:rPr>
            </w:pPr>
            <w:r w:rsidRPr="001E79D7">
              <w:rPr>
                <w:sz w:val="28"/>
                <w:szCs w:val="28"/>
              </w:rPr>
              <w:t>3940152902</w:t>
            </w:r>
          </w:p>
        </w:tc>
        <w:tc>
          <w:tcPr>
            <w:tcW w:w="3612" w:type="pct"/>
            <w:tcBorders>
              <w:top w:val="single" w:sz="4" w:space="0" w:color="auto"/>
              <w:left w:val="single" w:sz="4" w:space="0" w:color="auto"/>
              <w:bottom w:val="single" w:sz="4" w:space="0" w:color="auto"/>
              <w:right w:val="single" w:sz="4" w:space="0" w:color="auto"/>
            </w:tcBorders>
            <w:shd w:val="clear" w:color="auto" w:fill="auto"/>
            <w:vAlign w:val="center"/>
          </w:tcPr>
          <w:p w14:paraId="0C052284" w14:textId="14DF2623" w:rsidR="001E79D7" w:rsidRPr="00FF6887" w:rsidRDefault="001E79D7" w:rsidP="001E79D7">
            <w:pPr>
              <w:jc w:val="both"/>
              <w:rPr>
                <w:sz w:val="28"/>
                <w:szCs w:val="28"/>
              </w:rPr>
            </w:pPr>
            <w:r w:rsidRPr="001E79D7">
              <w:rPr>
                <w:sz w:val="28"/>
                <w:szCs w:val="28"/>
              </w:rPr>
              <w:t xml:space="preserve">Реализация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Pr>
                <w:sz w:val="28"/>
                <w:szCs w:val="28"/>
              </w:rPr>
              <w:t>«</w:t>
            </w:r>
            <w:r w:rsidRPr="001E79D7">
              <w:rPr>
                <w:sz w:val="28"/>
                <w:szCs w:val="28"/>
              </w:rPr>
              <w:t>О занятости населения в Российской Федерации</w:t>
            </w:r>
            <w:r>
              <w:rPr>
                <w:sz w:val="28"/>
                <w:szCs w:val="28"/>
              </w:rPr>
              <w:t>»</w:t>
            </w:r>
            <w:r w:rsidRPr="001E79D7">
              <w:rPr>
                <w:sz w:val="28"/>
                <w:szCs w:val="28"/>
              </w:rPr>
              <w:t xml:space="preserve"> (обеспечение деятельности государственных учреждений, осуществляющих переданные полномочия в сфере занятости населения)</w:t>
            </w:r>
            <w:r w:rsidRPr="00FF6887">
              <w:rPr>
                <w:sz w:val="28"/>
                <w:szCs w:val="28"/>
              </w:rPr>
              <w:t>»;</w:t>
            </w:r>
          </w:p>
        </w:tc>
      </w:tr>
    </w:tbl>
    <w:p w14:paraId="6D45D85A" w14:textId="6B6052AD" w:rsidR="00C70409" w:rsidRPr="00FF6887" w:rsidRDefault="00C70409" w:rsidP="00824EED">
      <w:pPr>
        <w:pStyle w:val="a3"/>
        <w:numPr>
          <w:ilvl w:val="0"/>
          <w:numId w:val="3"/>
        </w:numPr>
        <w:tabs>
          <w:tab w:val="left" w:pos="0"/>
        </w:tabs>
        <w:rPr>
          <w:sz w:val="28"/>
          <w:szCs w:val="28"/>
          <w:lang w:eastAsia="en-US"/>
        </w:rPr>
      </w:pPr>
      <w:r w:rsidRPr="00FF6887">
        <w:rPr>
          <w:sz w:val="28"/>
          <w:szCs w:val="28"/>
          <w:lang w:eastAsia="en-US"/>
        </w:rPr>
        <w:t xml:space="preserve">строку </w:t>
      </w:r>
      <w:r>
        <w:rPr>
          <w:sz w:val="28"/>
          <w:szCs w:val="28"/>
          <w:lang w:eastAsia="en-US"/>
        </w:rPr>
        <w:t>831.1</w:t>
      </w:r>
      <w:r w:rsidRPr="00FF6887">
        <w:rPr>
          <w:sz w:val="28"/>
          <w:szCs w:val="28"/>
          <w:lang w:eastAsia="en-US"/>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621"/>
        <w:gridCol w:w="6951"/>
      </w:tblGrid>
      <w:tr w:rsidR="00C70409" w:rsidRPr="00FF6887" w14:paraId="428F8F93" w14:textId="77777777" w:rsidTr="00715238">
        <w:trPr>
          <w:trHeight w:val="485"/>
        </w:trPr>
        <w:tc>
          <w:tcPr>
            <w:tcW w:w="456" w:type="pct"/>
            <w:tcBorders>
              <w:top w:val="single" w:sz="4" w:space="0" w:color="auto"/>
              <w:left w:val="single" w:sz="4" w:space="0" w:color="auto"/>
              <w:bottom w:val="single" w:sz="4" w:space="0" w:color="auto"/>
              <w:right w:val="single" w:sz="4" w:space="0" w:color="auto"/>
            </w:tcBorders>
            <w:noWrap/>
            <w:vAlign w:val="center"/>
          </w:tcPr>
          <w:p w14:paraId="2B89E17E" w14:textId="227E8F58" w:rsidR="00C70409" w:rsidRPr="00FF6887" w:rsidRDefault="00C70409" w:rsidP="00715238">
            <w:pPr>
              <w:jc w:val="center"/>
              <w:rPr>
                <w:sz w:val="28"/>
                <w:szCs w:val="28"/>
              </w:rPr>
            </w:pPr>
            <w:r w:rsidRPr="00FF6887">
              <w:rPr>
                <w:sz w:val="28"/>
                <w:szCs w:val="28"/>
              </w:rPr>
              <w:t>«</w:t>
            </w:r>
            <w:r>
              <w:rPr>
                <w:sz w:val="28"/>
                <w:szCs w:val="28"/>
              </w:rPr>
              <w:t>831.1</w:t>
            </w:r>
            <w:r w:rsidRPr="00FF6887">
              <w:rPr>
                <w:sz w:val="28"/>
                <w:szCs w:val="28"/>
              </w:rPr>
              <w:t>.</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39C6EB8" w14:textId="22A84F45" w:rsidR="00C70409" w:rsidRPr="00FF6887" w:rsidRDefault="00C70409" w:rsidP="00715238">
            <w:pPr>
              <w:jc w:val="center"/>
              <w:rPr>
                <w:sz w:val="28"/>
                <w:szCs w:val="28"/>
              </w:rPr>
            </w:pPr>
            <w:r w:rsidRPr="00C70409">
              <w:rPr>
                <w:sz w:val="28"/>
                <w:szCs w:val="28"/>
              </w:rPr>
              <w:t>9900000028</w:t>
            </w:r>
          </w:p>
        </w:tc>
        <w:tc>
          <w:tcPr>
            <w:tcW w:w="3656" w:type="pct"/>
            <w:tcBorders>
              <w:top w:val="single" w:sz="4" w:space="0" w:color="auto"/>
              <w:left w:val="single" w:sz="4" w:space="0" w:color="auto"/>
              <w:bottom w:val="single" w:sz="4" w:space="0" w:color="auto"/>
              <w:right w:val="single" w:sz="4" w:space="0" w:color="auto"/>
            </w:tcBorders>
            <w:shd w:val="clear" w:color="auto" w:fill="auto"/>
            <w:vAlign w:val="center"/>
          </w:tcPr>
          <w:p w14:paraId="035081C8" w14:textId="776B9306" w:rsidR="00C70409" w:rsidRPr="00FF6887" w:rsidRDefault="00C70409" w:rsidP="00715238">
            <w:pPr>
              <w:jc w:val="both"/>
              <w:rPr>
                <w:sz w:val="28"/>
                <w:szCs w:val="28"/>
              </w:rPr>
            </w:pPr>
            <w:r w:rsidRPr="00C70409">
              <w:rPr>
                <w:sz w:val="28"/>
                <w:szCs w:val="28"/>
              </w:rPr>
              <w:t>Реализация мероприятий, направленных на обеспечение жизнедеятельности населения, а также на восстановление объектов инфраструктуры новых субъектов Российской Федерации</w:t>
            </w:r>
            <w:r w:rsidRPr="00FF6887">
              <w:rPr>
                <w:sz w:val="28"/>
                <w:szCs w:val="28"/>
              </w:rPr>
              <w:t>»;</w:t>
            </w:r>
          </w:p>
        </w:tc>
      </w:tr>
    </w:tbl>
    <w:p w14:paraId="05111C4A" w14:textId="21DD72C7" w:rsidR="00F64A92" w:rsidRPr="009C725C" w:rsidRDefault="00F64A92" w:rsidP="00824EED">
      <w:pPr>
        <w:pStyle w:val="a3"/>
        <w:numPr>
          <w:ilvl w:val="0"/>
          <w:numId w:val="3"/>
        </w:numPr>
        <w:tabs>
          <w:tab w:val="left" w:pos="0"/>
        </w:tabs>
        <w:rPr>
          <w:sz w:val="28"/>
          <w:szCs w:val="28"/>
          <w:lang w:eastAsia="en-US"/>
        </w:rPr>
      </w:pPr>
      <w:r>
        <w:rPr>
          <w:sz w:val="28"/>
          <w:szCs w:val="28"/>
          <w:lang w:eastAsia="en-US"/>
        </w:rPr>
        <w:t>дополнить строкой 831</w:t>
      </w:r>
      <w:r w:rsidRPr="00246ABE">
        <w:rPr>
          <w:sz w:val="28"/>
          <w:szCs w:val="28"/>
          <w:lang w:eastAsia="en-US"/>
        </w:rPr>
        <w:t>.</w:t>
      </w:r>
      <w:r>
        <w:rPr>
          <w:sz w:val="28"/>
          <w:szCs w:val="28"/>
          <w:lang w:eastAsia="en-US"/>
        </w:rPr>
        <w:t>1.4</w:t>
      </w:r>
      <w:r w:rsidRPr="00246ABE">
        <w:rPr>
          <w:sz w:val="28"/>
          <w:szCs w:val="28"/>
          <w:lang w:eastAsia="en-US"/>
        </w:rPr>
        <w:t xml:space="preserve"> следующего содержания</w:t>
      </w:r>
      <w:r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631"/>
        <w:gridCol w:w="6731"/>
      </w:tblGrid>
      <w:tr w:rsidR="00F64A92" w:rsidRPr="00FF6887" w14:paraId="08214A0A" w14:textId="77777777" w:rsidTr="00A471C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7C7701BF" w14:textId="53855DD5" w:rsidR="00F64A92" w:rsidRPr="00FF6887" w:rsidRDefault="00F64A92" w:rsidP="00F64A92">
            <w:pPr>
              <w:jc w:val="center"/>
              <w:rPr>
                <w:sz w:val="28"/>
                <w:szCs w:val="28"/>
              </w:rPr>
            </w:pPr>
            <w:r w:rsidRPr="00FF6887">
              <w:rPr>
                <w:sz w:val="28"/>
                <w:szCs w:val="28"/>
              </w:rPr>
              <w:t>«</w:t>
            </w:r>
            <w:r>
              <w:rPr>
                <w:sz w:val="28"/>
                <w:szCs w:val="28"/>
              </w:rPr>
              <w:t>831</w:t>
            </w:r>
            <w:r w:rsidRPr="00FF6887">
              <w:rPr>
                <w:sz w:val="28"/>
                <w:szCs w:val="28"/>
              </w:rPr>
              <w:t>.</w:t>
            </w:r>
            <w:r>
              <w:rPr>
                <w:sz w:val="28"/>
                <w:szCs w:val="28"/>
              </w:rPr>
              <w:t>1</w:t>
            </w:r>
            <w:r w:rsidRPr="00FF6887">
              <w:rPr>
                <w:sz w:val="28"/>
                <w:szCs w:val="28"/>
              </w:rPr>
              <w:t>.</w:t>
            </w:r>
            <w:r>
              <w:rPr>
                <w:sz w:val="28"/>
                <w:szCs w:val="28"/>
              </w:rPr>
              <w:t>4.</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C8AE56F" w14:textId="59B6E7E1" w:rsidR="00F64A92" w:rsidRPr="00FF6887" w:rsidRDefault="00F64A92" w:rsidP="00A471CE">
            <w:pPr>
              <w:jc w:val="center"/>
              <w:rPr>
                <w:sz w:val="28"/>
                <w:szCs w:val="28"/>
              </w:rPr>
            </w:pPr>
            <w:r w:rsidRPr="00F64A92">
              <w:rPr>
                <w:sz w:val="28"/>
                <w:szCs w:val="28"/>
              </w:rPr>
              <w:t>9900000032</w:t>
            </w:r>
          </w:p>
        </w:tc>
        <w:tc>
          <w:tcPr>
            <w:tcW w:w="3550" w:type="pct"/>
            <w:tcBorders>
              <w:top w:val="single" w:sz="4" w:space="0" w:color="auto"/>
              <w:left w:val="single" w:sz="4" w:space="0" w:color="auto"/>
              <w:bottom w:val="single" w:sz="4" w:space="0" w:color="auto"/>
              <w:right w:val="single" w:sz="4" w:space="0" w:color="auto"/>
            </w:tcBorders>
            <w:shd w:val="clear" w:color="auto" w:fill="auto"/>
            <w:vAlign w:val="center"/>
          </w:tcPr>
          <w:p w14:paraId="7790C6A3" w14:textId="536A87C1" w:rsidR="00F64A92" w:rsidRPr="00FF6887" w:rsidRDefault="00F64A92" w:rsidP="00A471CE">
            <w:pPr>
              <w:jc w:val="both"/>
              <w:rPr>
                <w:sz w:val="28"/>
                <w:szCs w:val="28"/>
              </w:rPr>
            </w:pPr>
            <w:r w:rsidRPr="00F64A92">
              <w:rPr>
                <w:sz w:val="28"/>
                <w:szCs w:val="28"/>
              </w:rPr>
              <w:t>Реализация специального инфраструктурного проекта, в части восстановления дорожной инфраструктуры в рамках соглашения о сотрудничестве</w:t>
            </w:r>
            <w:r w:rsidR="00132F74">
              <w:rPr>
                <w:sz w:val="28"/>
                <w:szCs w:val="28"/>
              </w:rPr>
              <w:t>».</w:t>
            </w:r>
          </w:p>
        </w:tc>
      </w:tr>
    </w:tbl>
    <w:p w14:paraId="44526322" w14:textId="6974FCD6" w:rsidR="00D31678" w:rsidRPr="00AB127C" w:rsidRDefault="00706CA9" w:rsidP="00E17604">
      <w:pPr>
        <w:pStyle w:val="a3"/>
        <w:numPr>
          <w:ilvl w:val="0"/>
          <w:numId w:val="1"/>
        </w:numPr>
        <w:tabs>
          <w:tab w:val="left" w:pos="0"/>
        </w:tabs>
        <w:jc w:val="both"/>
        <w:rPr>
          <w:sz w:val="28"/>
          <w:szCs w:val="28"/>
          <w:lang w:eastAsia="en-US"/>
        </w:rPr>
      </w:pPr>
      <w:r w:rsidRPr="00AB127C">
        <w:rPr>
          <w:sz w:val="28"/>
          <w:szCs w:val="28"/>
          <w:lang w:eastAsia="en-US"/>
        </w:rPr>
        <w:t xml:space="preserve">В </w:t>
      </w:r>
      <w:r w:rsidR="00EE118A" w:rsidRPr="00AB127C">
        <w:rPr>
          <w:sz w:val="28"/>
          <w:szCs w:val="28"/>
          <w:lang w:eastAsia="en-US"/>
        </w:rPr>
        <w:t>Переч</w:t>
      </w:r>
      <w:r w:rsidR="004172D3" w:rsidRPr="00AB127C">
        <w:rPr>
          <w:sz w:val="28"/>
          <w:szCs w:val="28"/>
          <w:lang w:eastAsia="en-US"/>
        </w:rPr>
        <w:t>не</w:t>
      </w:r>
      <w:r w:rsidR="00EE118A" w:rsidRPr="00AB127C">
        <w:rPr>
          <w:sz w:val="28"/>
          <w:szCs w:val="28"/>
          <w:lang w:eastAsia="en-US"/>
        </w:rPr>
        <w:t xml:space="preserve"> и код</w:t>
      </w:r>
      <w:r w:rsidR="004172D3" w:rsidRPr="00AB127C">
        <w:rPr>
          <w:sz w:val="28"/>
          <w:szCs w:val="28"/>
          <w:lang w:eastAsia="en-US"/>
        </w:rPr>
        <w:t xml:space="preserve">ах </w:t>
      </w:r>
      <w:r w:rsidR="00EE118A" w:rsidRPr="00AB127C">
        <w:rPr>
          <w:sz w:val="28"/>
          <w:szCs w:val="28"/>
          <w:lang w:eastAsia="en-US"/>
        </w:rPr>
        <w:t>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w:t>
      </w:r>
      <w:r w:rsidRPr="00AB127C">
        <w:rPr>
          <w:sz w:val="28"/>
          <w:szCs w:val="28"/>
          <w:lang w:eastAsia="en-US"/>
        </w:rPr>
        <w:t>, утвержденн</w:t>
      </w:r>
      <w:r w:rsidR="00EE118A" w:rsidRPr="00AB127C">
        <w:rPr>
          <w:sz w:val="28"/>
          <w:szCs w:val="28"/>
          <w:lang w:eastAsia="en-US"/>
        </w:rPr>
        <w:t>ых</w:t>
      </w:r>
      <w:r w:rsidRPr="00AB127C">
        <w:rPr>
          <w:sz w:val="28"/>
          <w:szCs w:val="28"/>
          <w:lang w:eastAsia="en-US"/>
        </w:rPr>
        <w:t xml:space="preserve"> указанным Приказом</w:t>
      </w:r>
      <w:r w:rsidR="00022566" w:rsidRPr="00AB127C">
        <w:rPr>
          <w:sz w:val="28"/>
          <w:szCs w:val="28"/>
          <w:lang w:eastAsia="en-US"/>
        </w:rPr>
        <w:t>:</w:t>
      </w:r>
    </w:p>
    <w:p w14:paraId="5A3F66BC" w14:textId="33426D40" w:rsidR="00F64A92" w:rsidRPr="00FF6887" w:rsidRDefault="00F64A92" w:rsidP="00F64A92">
      <w:pPr>
        <w:pStyle w:val="a3"/>
        <w:numPr>
          <w:ilvl w:val="0"/>
          <w:numId w:val="7"/>
        </w:numPr>
        <w:tabs>
          <w:tab w:val="left" w:pos="0"/>
        </w:tabs>
        <w:rPr>
          <w:sz w:val="28"/>
          <w:szCs w:val="28"/>
          <w:lang w:eastAsia="en-US"/>
        </w:rPr>
      </w:pPr>
      <w:r w:rsidRPr="00FF6887">
        <w:rPr>
          <w:sz w:val="28"/>
          <w:szCs w:val="28"/>
          <w:lang w:eastAsia="en-US"/>
        </w:rPr>
        <w:t>строк</w:t>
      </w:r>
      <w:r w:rsidR="00C70409">
        <w:rPr>
          <w:sz w:val="28"/>
          <w:szCs w:val="28"/>
          <w:lang w:eastAsia="en-US"/>
        </w:rPr>
        <w:t>у</w:t>
      </w:r>
      <w:r w:rsidRPr="00FF6887">
        <w:rPr>
          <w:sz w:val="28"/>
          <w:szCs w:val="28"/>
          <w:lang w:eastAsia="en-US"/>
        </w:rPr>
        <w:t xml:space="preserve"> </w:t>
      </w:r>
      <w:r>
        <w:rPr>
          <w:sz w:val="28"/>
          <w:szCs w:val="28"/>
          <w:lang w:eastAsia="en-US"/>
        </w:rPr>
        <w:t>13</w:t>
      </w:r>
      <w:r w:rsidRPr="00FF6887">
        <w:rPr>
          <w:sz w:val="28"/>
          <w:szCs w:val="28"/>
          <w:lang w:eastAsia="en-US"/>
        </w:rPr>
        <w:t>.</w:t>
      </w:r>
      <w:r w:rsidR="00C70409">
        <w:rPr>
          <w:sz w:val="28"/>
          <w:szCs w:val="28"/>
          <w:lang w:eastAsia="en-US"/>
        </w:rPr>
        <w:t>1</w:t>
      </w:r>
      <w:r w:rsidRPr="00FF6887">
        <w:rPr>
          <w:sz w:val="28"/>
          <w:szCs w:val="28"/>
          <w:lang w:eastAsia="en-US"/>
        </w:rPr>
        <w:t xml:space="preserve"> </w:t>
      </w:r>
      <w:r w:rsidR="00C70409" w:rsidRPr="00FF6887">
        <w:rPr>
          <w:sz w:val="28"/>
          <w:szCs w:val="28"/>
          <w:lang w:eastAsia="en-US"/>
        </w:rPr>
        <w:t>изложить в следующей редакции</w:t>
      </w:r>
      <w:r w:rsidRPr="00FF6887">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22"/>
        <w:gridCol w:w="7789"/>
      </w:tblGrid>
      <w:tr w:rsidR="00F64A92" w:rsidRPr="006A2284" w14:paraId="301B8960" w14:textId="77777777" w:rsidTr="00F64A92">
        <w:trPr>
          <w:trHeight w:val="485"/>
        </w:trPr>
        <w:tc>
          <w:tcPr>
            <w:tcW w:w="476" w:type="pct"/>
            <w:tcBorders>
              <w:top w:val="single" w:sz="4" w:space="0" w:color="auto"/>
              <w:left w:val="single" w:sz="4" w:space="0" w:color="auto"/>
              <w:bottom w:val="single" w:sz="4" w:space="0" w:color="auto"/>
              <w:right w:val="single" w:sz="4" w:space="0" w:color="auto"/>
            </w:tcBorders>
            <w:noWrap/>
            <w:vAlign w:val="center"/>
          </w:tcPr>
          <w:p w14:paraId="4D552C30" w14:textId="2A9AED73" w:rsidR="00F64A92" w:rsidRPr="006A2284" w:rsidRDefault="00F64A92" w:rsidP="00C70409">
            <w:pPr>
              <w:jc w:val="center"/>
              <w:rPr>
                <w:sz w:val="28"/>
                <w:szCs w:val="28"/>
              </w:rPr>
            </w:pPr>
            <w:r w:rsidRPr="006A2284">
              <w:rPr>
                <w:sz w:val="28"/>
                <w:szCs w:val="28"/>
              </w:rPr>
              <w:t>«</w:t>
            </w:r>
            <w:r>
              <w:rPr>
                <w:sz w:val="28"/>
                <w:szCs w:val="28"/>
              </w:rPr>
              <w:t>13.</w:t>
            </w:r>
            <w:r w:rsidR="00C70409">
              <w:rPr>
                <w:sz w:val="28"/>
                <w:szCs w:val="28"/>
              </w:rPr>
              <w:t>1</w:t>
            </w:r>
            <w:r w:rsidRPr="006A2284">
              <w:rPr>
                <w:sz w:val="28"/>
                <w:szCs w:val="28"/>
              </w:rPr>
              <w: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78D0ADF" w14:textId="0B1A8013" w:rsidR="00F64A92" w:rsidRPr="006A2284" w:rsidRDefault="00F64A92" w:rsidP="00C70409">
            <w:pPr>
              <w:jc w:val="center"/>
              <w:rPr>
                <w:sz w:val="28"/>
                <w:szCs w:val="28"/>
              </w:rPr>
            </w:pPr>
            <w:r>
              <w:rPr>
                <w:sz w:val="28"/>
                <w:szCs w:val="28"/>
              </w:rPr>
              <w:t>000</w:t>
            </w:r>
            <w:r w:rsidR="00C70409">
              <w:rPr>
                <w:sz w:val="28"/>
                <w:szCs w:val="28"/>
              </w:rPr>
              <w:t>28</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8E6FA42" w14:textId="0EC72CE9" w:rsidR="00F64A92" w:rsidRPr="006A2284" w:rsidRDefault="00C70409" w:rsidP="00A471CE">
            <w:pPr>
              <w:jc w:val="both"/>
              <w:rPr>
                <w:sz w:val="28"/>
                <w:szCs w:val="28"/>
              </w:rPr>
            </w:pPr>
            <w:r w:rsidRPr="00C70409">
              <w:rPr>
                <w:sz w:val="28"/>
                <w:szCs w:val="28"/>
              </w:rPr>
              <w:t>Реализация мероприятий, направленных на обеспечение жизнедеятельности населения, а также на восстановление объектов инфраструктуры новых субъектов Российской Федерации</w:t>
            </w:r>
            <w:r w:rsidR="00F64A92" w:rsidRPr="006A2284">
              <w:rPr>
                <w:sz w:val="28"/>
                <w:szCs w:val="28"/>
              </w:rPr>
              <w:t>»;</w:t>
            </w:r>
          </w:p>
        </w:tc>
      </w:tr>
    </w:tbl>
    <w:p w14:paraId="7238092E" w14:textId="77777777" w:rsidR="00C70409" w:rsidRPr="00FF6887" w:rsidRDefault="00C70409" w:rsidP="00C70409">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13</w:t>
      </w:r>
      <w:r w:rsidRPr="00FF6887">
        <w:rPr>
          <w:sz w:val="28"/>
          <w:szCs w:val="28"/>
          <w:lang w:eastAsia="en-US"/>
        </w:rPr>
        <w:t>.</w:t>
      </w:r>
      <w:r>
        <w:rPr>
          <w:sz w:val="28"/>
          <w:szCs w:val="28"/>
          <w:lang w:eastAsia="en-US"/>
        </w:rPr>
        <w:t>5</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22"/>
        <w:gridCol w:w="7789"/>
      </w:tblGrid>
      <w:tr w:rsidR="00C70409" w:rsidRPr="006A2284" w14:paraId="37DB3053" w14:textId="77777777" w:rsidTr="00715238">
        <w:trPr>
          <w:trHeight w:val="485"/>
        </w:trPr>
        <w:tc>
          <w:tcPr>
            <w:tcW w:w="476" w:type="pct"/>
            <w:tcBorders>
              <w:top w:val="single" w:sz="4" w:space="0" w:color="auto"/>
              <w:left w:val="single" w:sz="4" w:space="0" w:color="auto"/>
              <w:bottom w:val="single" w:sz="4" w:space="0" w:color="auto"/>
              <w:right w:val="single" w:sz="4" w:space="0" w:color="auto"/>
            </w:tcBorders>
            <w:noWrap/>
            <w:vAlign w:val="center"/>
          </w:tcPr>
          <w:p w14:paraId="6AC50C2A" w14:textId="77777777" w:rsidR="00C70409" w:rsidRPr="006A2284" w:rsidRDefault="00C70409" w:rsidP="00715238">
            <w:pPr>
              <w:jc w:val="center"/>
              <w:rPr>
                <w:sz w:val="28"/>
                <w:szCs w:val="28"/>
              </w:rPr>
            </w:pPr>
            <w:r w:rsidRPr="006A2284">
              <w:rPr>
                <w:sz w:val="28"/>
                <w:szCs w:val="28"/>
              </w:rPr>
              <w:t>«</w:t>
            </w:r>
            <w:r>
              <w:rPr>
                <w:sz w:val="28"/>
                <w:szCs w:val="28"/>
              </w:rPr>
              <w:t>13.5</w:t>
            </w:r>
            <w:r w:rsidRPr="006A2284">
              <w:rPr>
                <w:sz w:val="28"/>
                <w:szCs w:val="28"/>
              </w:rPr>
              <w: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4709B2D" w14:textId="77777777" w:rsidR="00C70409" w:rsidRPr="006A2284" w:rsidRDefault="00C70409" w:rsidP="00715238">
            <w:pPr>
              <w:jc w:val="center"/>
              <w:rPr>
                <w:sz w:val="28"/>
                <w:szCs w:val="28"/>
              </w:rPr>
            </w:pPr>
            <w:r>
              <w:rPr>
                <w:sz w:val="28"/>
                <w:szCs w:val="28"/>
              </w:rPr>
              <w:t>00032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EFDC0D4" w14:textId="77777777" w:rsidR="00C70409" w:rsidRPr="006A2284" w:rsidRDefault="00C70409" w:rsidP="00715238">
            <w:pPr>
              <w:jc w:val="both"/>
              <w:rPr>
                <w:sz w:val="28"/>
                <w:szCs w:val="28"/>
              </w:rPr>
            </w:pPr>
            <w:r w:rsidRPr="00F64A92">
              <w:rPr>
                <w:sz w:val="28"/>
                <w:szCs w:val="28"/>
              </w:rPr>
              <w:t>Реализация специального инфраструктурного проекта, в части восстановления дорожной инфраструктуры в рамках соглашения о сотрудничестве</w:t>
            </w:r>
            <w:r w:rsidRPr="006A2284">
              <w:rPr>
                <w:sz w:val="28"/>
                <w:szCs w:val="28"/>
              </w:rPr>
              <w:t>»;</w:t>
            </w:r>
          </w:p>
        </w:tc>
      </w:tr>
    </w:tbl>
    <w:p w14:paraId="35D2AE47" w14:textId="4476BC35" w:rsidR="00824EED" w:rsidRDefault="00824EED" w:rsidP="00C70409">
      <w:pPr>
        <w:pStyle w:val="a3"/>
        <w:numPr>
          <w:ilvl w:val="0"/>
          <w:numId w:val="7"/>
        </w:numPr>
        <w:tabs>
          <w:tab w:val="left" w:pos="0"/>
        </w:tabs>
        <w:rPr>
          <w:sz w:val="28"/>
          <w:szCs w:val="28"/>
          <w:lang w:eastAsia="en-US"/>
        </w:rPr>
      </w:pPr>
      <w:r>
        <w:rPr>
          <w:sz w:val="28"/>
          <w:szCs w:val="28"/>
          <w:lang w:eastAsia="en-US"/>
        </w:rPr>
        <w:t>строку 60 исключить;</w:t>
      </w:r>
    </w:p>
    <w:p w14:paraId="4F9F8C91" w14:textId="52237880" w:rsidR="00BE72A2" w:rsidRPr="009C725C" w:rsidRDefault="00F64A92" w:rsidP="00C70409">
      <w:pPr>
        <w:pStyle w:val="a3"/>
        <w:numPr>
          <w:ilvl w:val="0"/>
          <w:numId w:val="7"/>
        </w:numPr>
        <w:tabs>
          <w:tab w:val="left" w:pos="0"/>
        </w:tabs>
        <w:rPr>
          <w:sz w:val="28"/>
          <w:szCs w:val="28"/>
          <w:lang w:eastAsia="en-US"/>
        </w:rPr>
      </w:pPr>
      <w:r>
        <w:rPr>
          <w:sz w:val="28"/>
          <w:szCs w:val="28"/>
          <w:lang w:eastAsia="en-US"/>
        </w:rPr>
        <w:t>д</w:t>
      </w:r>
      <w:r w:rsidR="00BE72A2">
        <w:rPr>
          <w:sz w:val="28"/>
          <w:szCs w:val="28"/>
          <w:lang w:eastAsia="en-US"/>
        </w:rPr>
        <w:t xml:space="preserve">ополнить строками </w:t>
      </w:r>
      <w:r w:rsidR="007873AE">
        <w:rPr>
          <w:sz w:val="28"/>
          <w:szCs w:val="28"/>
          <w:lang w:eastAsia="en-US"/>
        </w:rPr>
        <w:t>117</w:t>
      </w:r>
      <w:r w:rsidR="00BE72A2">
        <w:rPr>
          <w:sz w:val="28"/>
          <w:szCs w:val="28"/>
          <w:lang w:eastAsia="en-US"/>
        </w:rPr>
        <w:t>.1 –</w:t>
      </w:r>
      <w:r w:rsidR="007873AE">
        <w:rPr>
          <w:sz w:val="28"/>
          <w:szCs w:val="28"/>
          <w:lang w:eastAsia="en-US"/>
        </w:rPr>
        <w:t xml:space="preserve"> 117</w:t>
      </w:r>
      <w:r w:rsidR="00BE72A2">
        <w:rPr>
          <w:sz w:val="28"/>
          <w:szCs w:val="28"/>
          <w:lang w:eastAsia="en-US"/>
        </w:rPr>
        <w:t>.6</w:t>
      </w:r>
      <w:r w:rsidR="00BE72A2" w:rsidRPr="00246ABE">
        <w:rPr>
          <w:sz w:val="28"/>
          <w:szCs w:val="28"/>
          <w:lang w:eastAsia="en-US"/>
        </w:rPr>
        <w:t xml:space="preserve"> следующего содержания</w:t>
      </w:r>
      <w:r w:rsidR="00BE72A2" w:rsidRPr="009C725C">
        <w:rPr>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16"/>
        <w:gridCol w:w="7656"/>
      </w:tblGrid>
      <w:tr w:rsidR="00BE72A2" w:rsidRPr="00AB127C" w14:paraId="1008BB9A"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6E0814D" w14:textId="6E485816" w:rsidR="00BE72A2" w:rsidRPr="009C725C" w:rsidRDefault="00BE72A2" w:rsidP="007873AE">
            <w:pPr>
              <w:jc w:val="center"/>
              <w:rPr>
                <w:sz w:val="28"/>
                <w:szCs w:val="28"/>
              </w:rPr>
            </w:pPr>
            <w:r w:rsidRPr="009C725C">
              <w:rPr>
                <w:sz w:val="28"/>
                <w:szCs w:val="28"/>
              </w:rPr>
              <w:t>«</w:t>
            </w:r>
            <w:r w:rsidR="007873AE">
              <w:rPr>
                <w:sz w:val="28"/>
                <w:szCs w:val="28"/>
              </w:rPr>
              <w:t>117</w:t>
            </w:r>
            <w:r>
              <w:rPr>
                <w:sz w:val="28"/>
                <w:szCs w:val="28"/>
              </w:rPr>
              <w:t>.1.</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5DCD2CA8" w14:textId="0540F0AF" w:rsidR="00BE72A2" w:rsidRPr="009C725C" w:rsidRDefault="00BE72A2" w:rsidP="00192F47">
            <w:pPr>
              <w:jc w:val="center"/>
              <w:rPr>
                <w:sz w:val="28"/>
                <w:szCs w:val="28"/>
              </w:rPr>
            </w:pPr>
            <w:r w:rsidRPr="002B4A9C">
              <w:rPr>
                <w:sz w:val="28"/>
                <w:szCs w:val="28"/>
              </w:rPr>
              <w:t>42031</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23370006" w14:textId="77777777" w:rsidR="00BE72A2" w:rsidRPr="00AB127C"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общего образования)</w:t>
            </w:r>
          </w:p>
        </w:tc>
      </w:tr>
      <w:tr w:rsidR="00BE72A2" w:rsidRPr="00AB127C" w14:paraId="30C97303"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A11B91F" w14:textId="2F0AEA71" w:rsidR="00BE72A2" w:rsidRPr="009C725C" w:rsidRDefault="007873AE" w:rsidP="00192F47">
            <w:pPr>
              <w:jc w:val="center"/>
              <w:rPr>
                <w:sz w:val="28"/>
                <w:szCs w:val="28"/>
              </w:rPr>
            </w:pPr>
            <w:r>
              <w:rPr>
                <w:sz w:val="28"/>
                <w:szCs w:val="28"/>
              </w:rPr>
              <w:t>117</w:t>
            </w:r>
            <w:r w:rsidR="00BE72A2">
              <w:rPr>
                <w:sz w:val="28"/>
                <w:szCs w:val="28"/>
              </w:rPr>
              <w:t>.2.</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54F79A40" w14:textId="219DEEA8" w:rsidR="00BE72A2" w:rsidRPr="00246ABE" w:rsidRDefault="00BE72A2" w:rsidP="00192F47">
            <w:pPr>
              <w:jc w:val="center"/>
              <w:rPr>
                <w:sz w:val="28"/>
                <w:szCs w:val="28"/>
              </w:rPr>
            </w:pPr>
            <w:r w:rsidRPr="002B4A9C">
              <w:rPr>
                <w:sz w:val="28"/>
                <w:szCs w:val="28"/>
              </w:rPr>
              <w:t>42032</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39E567BC" w14:textId="77777777" w:rsidR="00BE72A2" w:rsidRPr="00246ABE"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дошкольного образования)</w:t>
            </w:r>
          </w:p>
        </w:tc>
      </w:tr>
      <w:tr w:rsidR="00BE72A2" w:rsidRPr="00AB127C" w14:paraId="24E3C980"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3B4DFA27" w14:textId="1B24B794" w:rsidR="00BE72A2" w:rsidRDefault="007873AE" w:rsidP="00192F47">
            <w:pPr>
              <w:jc w:val="center"/>
              <w:rPr>
                <w:sz w:val="28"/>
                <w:szCs w:val="28"/>
              </w:rPr>
            </w:pPr>
            <w:r>
              <w:rPr>
                <w:sz w:val="28"/>
                <w:szCs w:val="28"/>
              </w:rPr>
              <w:t>117</w:t>
            </w:r>
            <w:r w:rsidR="00BE72A2">
              <w:rPr>
                <w:sz w:val="28"/>
                <w:szCs w:val="28"/>
              </w:rPr>
              <w:t>.3.</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39828F9F" w14:textId="1E4928E2" w:rsidR="00BE72A2" w:rsidRPr="00483EA8" w:rsidRDefault="00BE72A2" w:rsidP="00192F47">
            <w:pPr>
              <w:jc w:val="center"/>
              <w:rPr>
                <w:sz w:val="28"/>
                <w:szCs w:val="28"/>
              </w:rPr>
            </w:pPr>
            <w:r w:rsidRPr="002B4A9C">
              <w:rPr>
                <w:sz w:val="28"/>
                <w:szCs w:val="28"/>
              </w:rPr>
              <w:t>42033</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60CC9E5A" w14:textId="77777777" w:rsidR="00BE72A2" w:rsidRPr="00483EA8"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общего образования)</w:t>
            </w:r>
          </w:p>
        </w:tc>
      </w:tr>
      <w:tr w:rsidR="00BE72A2" w:rsidRPr="00AB127C" w14:paraId="076DE463"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51B5EF11" w14:textId="238C147F" w:rsidR="00BE72A2" w:rsidRDefault="007873AE" w:rsidP="00192F47">
            <w:pPr>
              <w:jc w:val="center"/>
              <w:rPr>
                <w:sz w:val="28"/>
                <w:szCs w:val="28"/>
              </w:rPr>
            </w:pPr>
            <w:r>
              <w:rPr>
                <w:sz w:val="28"/>
                <w:szCs w:val="28"/>
              </w:rPr>
              <w:t>117</w:t>
            </w:r>
            <w:r w:rsidR="00BE72A2">
              <w:rPr>
                <w:sz w:val="28"/>
                <w:szCs w:val="28"/>
              </w:rPr>
              <w:t>.4.</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4BA14886" w14:textId="6C4EAFB6" w:rsidR="00BE72A2" w:rsidRPr="00B25EC8" w:rsidRDefault="00BE72A2" w:rsidP="00192F47">
            <w:pPr>
              <w:jc w:val="center"/>
              <w:rPr>
                <w:sz w:val="28"/>
                <w:szCs w:val="28"/>
              </w:rPr>
            </w:pPr>
            <w:r w:rsidRPr="002B4A9C">
              <w:rPr>
                <w:sz w:val="28"/>
                <w:szCs w:val="28"/>
              </w:rPr>
              <w:t>42034</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0568255C" w14:textId="77777777" w:rsidR="00BE72A2" w:rsidRPr="00B25EC8"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дошкольного образования)</w:t>
            </w:r>
          </w:p>
        </w:tc>
      </w:tr>
      <w:tr w:rsidR="00BE72A2" w:rsidRPr="00AB127C" w14:paraId="61C0399B"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1DDF52A7" w14:textId="3210ED78" w:rsidR="00BE72A2" w:rsidRDefault="007873AE" w:rsidP="00192F47">
            <w:pPr>
              <w:jc w:val="center"/>
              <w:rPr>
                <w:sz w:val="28"/>
                <w:szCs w:val="28"/>
              </w:rPr>
            </w:pPr>
            <w:r>
              <w:rPr>
                <w:sz w:val="28"/>
                <w:szCs w:val="28"/>
              </w:rPr>
              <w:t>117</w:t>
            </w:r>
            <w:r w:rsidR="00BE72A2">
              <w:rPr>
                <w:sz w:val="28"/>
                <w:szCs w:val="28"/>
              </w:rPr>
              <w:t>.5.</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1B729C59" w14:textId="473724CB" w:rsidR="00BE72A2" w:rsidRPr="00B25EC8" w:rsidRDefault="00BE72A2" w:rsidP="00192F47">
            <w:pPr>
              <w:jc w:val="center"/>
              <w:rPr>
                <w:sz w:val="28"/>
                <w:szCs w:val="28"/>
              </w:rPr>
            </w:pPr>
            <w:r w:rsidRPr="002B4A9C">
              <w:rPr>
                <w:sz w:val="28"/>
                <w:szCs w:val="28"/>
              </w:rPr>
              <w:t>42035</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16E4C758" w14:textId="77777777" w:rsidR="00BE72A2" w:rsidRPr="00B25EC8"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общего образования)</w:t>
            </w:r>
          </w:p>
        </w:tc>
      </w:tr>
      <w:tr w:rsidR="00BE72A2" w:rsidRPr="00AB127C" w14:paraId="53C771BF" w14:textId="77777777" w:rsidTr="007873AE">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66EE9D1" w14:textId="0F2C5EE7" w:rsidR="00BE72A2" w:rsidRDefault="007873AE" w:rsidP="00192F47">
            <w:pPr>
              <w:jc w:val="center"/>
              <w:rPr>
                <w:sz w:val="28"/>
                <w:szCs w:val="28"/>
              </w:rPr>
            </w:pPr>
            <w:r>
              <w:rPr>
                <w:sz w:val="28"/>
                <w:szCs w:val="28"/>
              </w:rPr>
              <w:t>117</w:t>
            </w:r>
            <w:r w:rsidR="00BE72A2">
              <w:rPr>
                <w:sz w:val="28"/>
                <w:szCs w:val="28"/>
              </w:rPr>
              <w:t>.6.</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80CD018" w14:textId="2BD07B3A" w:rsidR="00BE72A2" w:rsidRPr="00B25EC8" w:rsidRDefault="00BE72A2" w:rsidP="00192F47">
            <w:pPr>
              <w:jc w:val="center"/>
              <w:rPr>
                <w:sz w:val="28"/>
                <w:szCs w:val="28"/>
              </w:rPr>
            </w:pPr>
            <w:r w:rsidRPr="002B4A9C">
              <w:rPr>
                <w:sz w:val="28"/>
                <w:szCs w:val="28"/>
              </w:rPr>
              <w:t>42036</w:t>
            </w:r>
          </w:p>
        </w:tc>
        <w:tc>
          <w:tcPr>
            <w:tcW w:w="4192" w:type="pct"/>
            <w:tcBorders>
              <w:top w:val="single" w:sz="4" w:space="0" w:color="auto"/>
              <w:left w:val="single" w:sz="4" w:space="0" w:color="auto"/>
              <w:bottom w:val="single" w:sz="4" w:space="0" w:color="auto"/>
              <w:right w:val="single" w:sz="4" w:space="0" w:color="auto"/>
            </w:tcBorders>
            <w:shd w:val="clear" w:color="auto" w:fill="auto"/>
            <w:vAlign w:val="center"/>
          </w:tcPr>
          <w:p w14:paraId="6E97E209" w14:textId="77777777" w:rsidR="00BE72A2" w:rsidRPr="00B25EC8" w:rsidRDefault="00BE72A2" w:rsidP="00192F47">
            <w:pPr>
              <w:jc w:val="both"/>
              <w:rPr>
                <w:sz w:val="28"/>
                <w:szCs w:val="28"/>
              </w:rPr>
            </w:pPr>
            <w:r w:rsidRPr="002B4A9C">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дошкольного образования)</w:t>
            </w:r>
            <w:r>
              <w:rPr>
                <w:sz w:val="28"/>
                <w:szCs w:val="28"/>
              </w:rPr>
              <w:t>»;</w:t>
            </w:r>
          </w:p>
        </w:tc>
      </w:tr>
    </w:tbl>
    <w:p w14:paraId="1660F7AC" w14:textId="28FD0687" w:rsidR="00483EA8" w:rsidRPr="006A2284" w:rsidRDefault="00483EA8" w:rsidP="00C70409">
      <w:pPr>
        <w:pStyle w:val="a3"/>
        <w:numPr>
          <w:ilvl w:val="0"/>
          <w:numId w:val="7"/>
        </w:numPr>
        <w:tabs>
          <w:tab w:val="left" w:pos="0"/>
        </w:tabs>
        <w:rPr>
          <w:sz w:val="28"/>
          <w:szCs w:val="28"/>
          <w:lang w:eastAsia="en-US"/>
        </w:rPr>
      </w:pPr>
      <w:r>
        <w:rPr>
          <w:sz w:val="28"/>
          <w:szCs w:val="28"/>
          <w:lang w:eastAsia="en-US"/>
        </w:rPr>
        <w:t xml:space="preserve">дополнить строками 170.1 и 170.2 </w:t>
      </w:r>
      <w:r w:rsidRPr="006A2284">
        <w:rPr>
          <w:sz w:val="28"/>
          <w:szCs w:val="28"/>
          <w:lang w:eastAsia="en-US"/>
        </w:rPr>
        <w:t>следующе</w:t>
      </w:r>
      <w:r>
        <w:rPr>
          <w:sz w:val="28"/>
          <w:szCs w:val="28"/>
          <w:lang w:eastAsia="en-US"/>
        </w:rPr>
        <w:t>го</w:t>
      </w:r>
      <w:r w:rsidRPr="006A2284">
        <w:rPr>
          <w:sz w:val="28"/>
          <w:szCs w:val="28"/>
          <w:lang w:eastAsia="en-US"/>
        </w:rPr>
        <w:t xml:space="preserve"> </w:t>
      </w:r>
      <w:r>
        <w:rPr>
          <w:sz w:val="28"/>
          <w:szCs w:val="28"/>
          <w:lang w:eastAsia="en-US"/>
        </w:rPr>
        <w:t>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917"/>
        <w:gridCol w:w="7616"/>
      </w:tblGrid>
      <w:tr w:rsidR="00483EA8" w:rsidRPr="006A2284" w14:paraId="152EC7B2" w14:textId="77777777" w:rsidTr="00BB56DD">
        <w:trPr>
          <w:trHeight w:val="485"/>
        </w:trPr>
        <w:tc>
          <w:tcPr>
            <w:tcW w:w="569" w:type="pct"/>
            <w:tcBorders>
              <w:top w:val="single" w:sz="4" w:space="0" w:color="auto"/>
              <w:left w:val="single" w:sz="4" w:space="0" w:color="auto"/>
              <w:bottom w:val="single" w:sz="4" w:space="0" w:color="auto"/>
              <w:right w:val="single" w:sz="4" w:space="0" w:color="auto"/>
            </w:tcBorders>
            <w:noWrap/>
            <w:vAlign w:val="center"/>
          </w:tcPr>
          <w:p w14:paraId="210A36D6" w14:textId="7DAA23E5" w:rsidR="00483EA8" w:rsidRPr="006A2284" w:rsidRDefault="00483EA8" w:rsidP="00483EA8">
            <w:pPr>
              <w:jc w:val="center"/>
              <w:rPr>
                <w:sz w:val="28"/>
                <w:szCs w:val="28"/>
              </w:rPr>
            </w:pPr>
            <w:r w:rsidRPr="006A2284">
              <w:rPr>
                <w:sz w:val="28"/>
                <w:szCs w:val="28"/>
              </w:rPr>
              <w:t>«</w:t>
            </w:r>
            <w:r>
              <w:rPr>
                <w:sz w:val="28"/>
                <w:szCs w:val="28"/>
              </w:rPr>
              <w:t>170.1</w:t>
            </w:r>
            <w:r w:rsidRPr="006A2284">
              <w:rPr>
                <w:sz w:val="28"/>
                <w:szCs w:val="28"/>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FE67B4F" w14:textId="00970E4F" w:rsidR="00483EA8" w:rsidRPr="006A2284" w:rsidRDefault="00483EA8" w:rsidP="00321EDE">
            <w:pPr>
              <w:jc w:val="center"/>
              <w:rPr>
                <w:sz w:val="28"/>
                <w:szCs w:val="28"/>
              </w:rPr>
            </w:pPr>
            <w:r w:rsidRPr="00483EA8">
              <w:rPr>
                <w:sz w:val="28"/>
                <w:szCs w:val="28"/>
              </w:rPr>
              <w:t>52570</w:t>
            </w:r>
          </w:p>
        </w:tc>
        <w:tc>
          <w:tcPr>
            <w:tcW w:w="3955" w:type="pct"/>
            <w:tcBorders>
              <w:top w:val="single" w:sz="4" w:space="0" w:color="auto"/>
              <w:left w:val="single" w:sz="4" w:space="0" w:color="auto"/>
              <w:bottom w:val="single" w:sz="4" w:space="0" w:color="auto"/>
              <w:right w:val="single" w:sz="4" w:space="0" w:color="auto"/>
            </w:tcBorders>
            <w:shd w:val="clear" w:color="auto" w:fill="auto"/>
            <w:vAlign w:val="center"/>
          </w:tcPr>
          <w:p w14:paraId="6815536F" w14:textId="185E2526" w:rsidR="00483EA8" w:rsidRPr="006A2284" w:rsidRDefault="00483EA8" w:rsidP="00483EA8">
            <w:pPr>
              <w:jc w:val="both"/>
              <w:rPr>
                <w:sz w:val="28"/>
                <w:szCs w:val="28"/>
              </w:rPr>
            </w:pPr>
            <w:r w:rsidRPr="00483EA8">
              <w:rPr>
                <w:sz w:val="28"/>
                <w:szCs w:val="28"/>
              </w:rPr>
              <w:t>Софинансирование расходов медицинских организаций на оплату труда врачей и среднего медицинского персонала</w:t>
            </w:r>
          </w:p>
        </w:tc>
      </w:tr>
      <w:tr w:rsidR="00483EA8" w:rsidRPr="006A2284" w14:paraId="4C684E91" w14:textId="77777777" w:rsidTr="00BB56DD">
        <w:trPr>
          <w:trHeight w:val="485"/>
        </w:trPr>
        <w:tc>
          <w:tcPr>
            <w:tcW w:w="569" w:type="pct"/>
            <w:tcBorders>
              <w:top w:val="single" w:sz="4" w:space="0" w:color="auto"/>
              <w:left w:val="single" w:sz="4" w:space="0" w:color="auto"/>
              <w:bottom w:val="single" w:sz="4" w:space="0" w:color="auto"/>
              <w:right w:val="single" w:sz="4" w:space="0" w:color="auto"/>
            </w:tcBorders>
            <w:noWrap/>
            <w:vAlign w:val="center"/>
          </w:tcPr>
          <w:p w14:paraId="3C25E625" w14:textId="5A164DAF" w:rsidR="00483EA8" w:rsidRPr="006A2284" w:rsidRDefault="00483EA8" w:rsidP="00321EDE">
            <w:pPr>
              <w:jc w:val="center"/>
              <w:rPr>
                <w:sz w:val="28"/>
                <w:szCs w:val="28"/>
              </w:rPr>
            </w:pPr>
            <w:r>
              <w:rPr>
                <w:sz w:val="28"/>
                <w:szCs w:val="28"/>
              </w:rPr>
              <w:t>170.2.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4FAE2B9" w14:textId="6CC353D3" w:rsidR="00483EA8" w:rsidRPr="00246ABE" w:rsidRDefault="00483EA8" w:rsidP="00321EDE">
            <w:pPr>
              <w:jc w:val="center"/>
              <w:rPr>
                <w:sz w:val="28"/>
                <w:szCs w:val="28"/>
              </w:rPr>
            </w:pPr>
            <w:r>
              <w:rPr>
                <w:sz w:val="28"/>
                <w:szCs w:val="28"/>
              </w:rPr>
              <w:t>52580</w:t>
            </w:r>
          </w:p>
        </w:tc>
        <w:tc>
          <w:tcPr>
            <w:tcW w:w="3955" w:type="pct"/>
            <w:tcBorders>
              <w:top w:val="single" w:sz="4" w:space="0" w:color="auto"/>
              <w:left w:val="single" w:sz="4" w:space="0" w:color="auto"/>
              <w:bottom w:val="single" w:sz="4" w:space="0" w:color="auto"/>
              <w:right w:val="single" w:sz="4" w:space="0" w:color="auto"/>
            </w:tcBorders>
            <w:shd w:val="clear" w:color="auto" w:fill="auto"/>
            <w:vAlign w:val="center"/>
          </w:tcPr>
          <w:p w14:paraId="77D89F68" w14:textId="6EC3D980" w:rsidR="00483EA8" w:rsidRPr="00246ABE" w:rsidRDefault="00483EA8" w:rsidP="00321EDE">
            <w:pPr>
              <w:jc w:val="both"/>
              <w:rPr>
                <w:sz w:val="28"/>
                <w:szCs w:val="28"/>
              </w:rPr>
            </w:pPr>
            <w:r w:rsidRPr="00483EA8">
              <w:rPr>
                <w:sz w:val="28"/>
                <w:szCs w:val="28"/>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Pr="006A2284">
              <w:rPr>
                <w:sz w:val="28"/>
                <w:szCs w:val="28"/>
              </w:rPr>
              <w:t>»;</w:t>
            </w:r>
          </w:p>
        </w:tc>
      </w:tr>
    </w:tbl>
    <w:p w14:paraId="75F36C77" w14:textId="510BF7D8" w:rsidR="001E79D7" w:rsidRPr="00FF6887" w:rsidRDefault="001E79D7" w:rsidP="00C70409">
      <w:pPr>
        <w:pStyle w:val="a3"/>
        <w:numPr>
          <w:ilvl w:val="0"/>
          <w:numId w:val="7"/>
        </w:numPr>
        <w:tabs>
          <w:tab w:val="left" w:pos="0"/>
        </w:tabs>
        <w:rPr>
          <w:sz w:val="28"/>
          <w:szCs w:val="28"/>
          <w:lang w:eastAsia="en-US"/>
        </w:rPr>
      </w:pPr>
      <w:r w:rsidRPr="00FF6887">
        <w:rPr>
          <w:sz w:val="28"/>
          <w:szCs w:val="28"/>
          <w:lang w:eastAsia="en-US"/>
        </w:rPr>
        <w:t xml:space="preserve">строку </w:t>
      </w:r>
      <w:r>
        <w:rPr>
          <w:sz w:val="28"/>
          <w:szCs w:val="28"/>
          <w:lang w:eastAsia="en-US"/>
        </w:rPr>
        <w:t>172</w:t>
      </w:r>
      <w:r w:rsidRPr="00FF6887">
        <w:rPr>
          <w:sz w:val="28"/>
          <w:szCs w:val="28"/>
          <w:lang w:eastAsia="en-US"/>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24"/>
        <w:gridCol w:w="7562"/>
      </w:tblGrid>
      <w:tr w:rsidR="001E79D7" w:rsidRPr="006A2284" w14:paraId="2B1A7BEC" w14:textId="77777777" w:rsidTr="00B27911">
        <w:trPr>
          <w:trHeight w:val="485"/>
        </w:trPr>
        <w:tc>
          <w:tcPr>
            <w:tcW w:w="541" w:type="pct"/>
            <w:tcBorders>
              <w:top w:val="single" w:sz="4" w:space="0" w:color="auto"/>
              <w:left w:val="single" w:sz="4" w:space="0" w:color="auto"/>
              <w:bottom w:val="single" w:sz="4" w:space="0" w:color="auto"/>
              <w:right w:val="single" w:sz="4" w:space="0" w:color="auto"/>
            </w:tcBorders>
            <w:noWrap/>
            <w:vAlign w:val="center"/>
          </w:tcPr>
          <w:p w14:paraId="1695084B" w14:textId="295ED553" w:rsidR="001E79D7" w:rsidRPr="00FF6887" w:rsidRDefault="001E79D7" w:rsidP="001E79D7">
            <w:pPr>
              <w:jc w:val="center"/>
              <w:rPr>
                <w:sz w:val="28"/>
                <w:szCs w:val="28"/>
              </w:rPr>
            </w:pPr>
            <w:r w:rsidRPr="00FF6887">
              <w:rPr>
                <w:sz w:val="28"/>
                <w:szCs w:val="28"/>
              </w:rPr>
              <w:t>«</w:t>
            </w:r>
            <w:r>
              <w:rPr>
                <w:sz w:val="28"/>
                <w:szCs w:val="28"/>
              </w:rPr>
              <w:t>172</w:t>
            </w:r>
            <w:r w:rsidRPr="00FF6887">
              <w:rPr>
                <w:sz w:val="28"/>
                <w:szCs w:val="28"/>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E6BF0D9" w14:textId="17F92F63" w:rsidR="001E79D7" w:rsidRPr="00FF6887" w:rsidRDefault="001E79D7" w:rsidP="00B27911">
            <w:pPr>
              <w:jc w:val="center"/>
              <w:rPr>
                <w:sz w:val="28"/>
                <w:szCs w:val="28"/>
              </w:rPr>
            </w:pPr>
            <w:r>
              <w:rPr>
                <w:sz w:val="28"/>
                <w:szCs w:val="28"/>
              </w:rPr>
              <w:t>52901</w:t>
            </w:r>
          </w:p>
        </w:tc>
        <w:tc>
          <w:tcPr>
            <w:tcW w:w="3927" w:type="pct"/>
            <w:tcBorders>
              <w:top w:val="single" w:sz="4" w:space="0" w:color="auto"/>
              <w:left w:val="single" w:sz="4" w:space="0" w:color="auto"/>
              <w:bottom w:val="single" w:sz="4" w:space="0" w:color="auto"/>
              <w:right w:val="single" w:sz="4" w:space="0" w:color="auto"/>
            </w:tcBorders>
            <w:shd w:val="clear" w:color="auto" w:fill="auto"/>
            <w:vAlign w:val="center"/>
          </w:tcPr>
          <w:p w14:paraId="3E03993D" w14:textId="62997AE6" w:rsidR="001E79D7" w:rsidRPr="006A2284" w:rsidRDefault="001E79D7" w:rsidP="001E79D7">
            <w:pPr>
              <w:jc w:val="both"/>
              <w:rPr>
                <w:sz w:val="28"/>
                <w:szCs w:val="28"/>
              </w:rPr>
            </w:pPr>
            <w:r w:rsidRPr="001E79D7">
              <w:rPr>
                <w:sz w:val="28"/>
                <w:szCs w:val="28"/>
              </w:rPr>
              <w:t xml:space="preserve">Реализация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Pr>
                <w:sz w:val="28"/>
                <w:szCs w:val="28"/>
              </w:rPr>
              <w:t>«</w:t>
            </w:r>
            <w:r w:rsidRPr="001E79D7">
              <w:rPr>
                <w:sz w:val="28"/>
                <w:szCs w:val="28"/>
              </w:rPr>
              <w:t>О занятости населения в Российской Федерации</w:t>
            </w:r>
            <w:r>
              <w:rPr>
                <w:sz w:val="28"/>
                <w:szCs w:val="28"/>
              </w:rPr>
              <w:t xml:space="preserve">» </w:t>
            </w:r>
            <w:r w:rsidRPr="001E79D7">
              <w:rPr>
                <w:sz w:val="28"/>
                <w:szCs w:val="28"/>
              </w:rPr>
              <w:t>(социальные выплаты гражданам, признанным в установленном порядке безработными)</w:t>
            </w:r>
            <w:r w:rsidRPr="00FF6887">
              <w:rPr>
                <w:sz w:val="28"/>
                <w:szCs w:val="28"/>
              </w:rPr>
              <w:t>»;</w:t>
            </w:r>
          </w:p>
        </w:tc>
      </w:tr>
    </w:tbl>
    <w:p w14:paraId="0789690A" w14:textId="0DCC6EA2" w:rsidR="001E79D7" w:rsidRPr="00FF6887" w:rsidRDefault="001E79D7" w:rsidP="00C70409">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172</w:t>
      </w:r>
      <w:r w:rsidRPr="00FF6887">
        <w:rPr>
          <w:sz w:val="28"/>
          <w:szCs w:val="28"/>
          <w:lang w:eastAsia="en-US"/>
        </w:rPr>
        <w:t>.</w:t>
      </w:r>
      <w:r>
        <w:rPr>
          <w:sz w:val="28"/>
          <w:szCs w:val="28"/>
          <w:lang w:eastAsia="en-US"/>
        </w:rPr>
        <w:t>1</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917"/>
        <w:gridCol w:w="7616"/>
      </w:tblGrid>
      <w:tr w:rsidR="001E79D7" w:rsidRPr="006A2284" w14:paraId="6E7FC32B" w14:textId="77777777" w:rsidTr="001A76E4">
        <w:trPr>
          <w:trHeight w:val="485"/>
        </w:trPr>
        <w:tc>
          <w:tcPr>
            <w:tcW w:w="569" w:type="pct"/>
            <w:tcBorders>
              <w:top w:val="single" w:sz="4" w:space="0" w:color="auto"/>
              <w:left w:val="single" w:sz="4" w:space="0" w:color="auto"/>
              <w:bottom w:val="single" w:sz="4" w:space="0" w:color="auto"/>
              <w:right w:val="single" w:sz="4" w:space="0" w:color="auto"/>
            </w:tcBorders>
            <w:noWrap/>
            <w:vAlign w:val="center"/>
          </w:tcPr>
          <w:p w14:paraId="3D8F6393" w14:textId="5FCEAF0A" w:rsidR="001E79D7" w:rsidRPr="006A2284" w:rsidRDefault="001E79D7" w:rsidP="001E79D7">
            <w:pPr>
              <w:jc w:val="center"/>
              <w:rPr>
                <w:sz w:val="28"/>
                <w:szCs w:val="28"/>
              </w:rPr>
            </w:pPr>
            <w:r w:rsidRPr="006A2284">
              <w:rPr>
                <w:sz w:val="28"/>
                <w:szCs w:val="28"/>
              </w:rPr>
              <w:t>«</w:t>
            </w:r>
            <w:r>
              <w:rPr>
                <w:sz w:val="28"/>
                <w:szCs w:val="28"/>
              </w:rPr>
              <w:t>172.1</w:t>
            </w:r>
            <w:r w:rsidRPr="006A2284">
              <w:rPr>
                <w:sz w:val="28"/>
                <w:szCs w:val="28"/>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0EBC80F" w14:textId="766FC3BD" w:rsidR="001E79D7" w:rsidRPr="006A2284" w:rsidRDefault="001E79D7" w:rsidP="00B27911">
            <w:pPr>
              <w:jc w:val="center"/>
              <w:rPr>
                <w:sz w:val="28"/>
                <w:szCs w:val="28"/>
              </w:rPr>
            </w:pPr>
            <w:r>
              <w:rPr>
                <w:sz w:val="28"/>
                <w:szCs w:val="28"/>
              </w:rPr>
              <w:t>52902</w:t>
            </w:r>
          </w:p>
        </w:tc>
        <w:tc>
          <w:tcPr>
            <w:tcW w:w="3955" w:type="pct"/>
            <w:tcBorders>
              <w:top w:val="single" w:sz="4" w:space="0" w:color="auto"/>
              <w:left w:val="single" w:sz="4" w:space="0" w:color="auto"/>
              <w:bottom w:val="single" w:sz="4" w:space="0" w:color="auto"/>
              <w:right w:val="single" w:sz="4" w:space="0" w:color="auto"/>
            </w:tcBorders>
            <w:shd w:val="clear" w:color="auto" w:fill="auto"/>
            <w:vAlign w:val="center"/>
          </w:tcPr>
          <w:p w14:paraId="3066B022" w14:textId="55D217DA" w:rsidR="001E79D7" w:rsidRPr="006A2284" w:rsidRDefault="001E79D7" w:rsidP="001E79D7">
            <w:pPr>
              <w:jc w:val="both"/>
              <w:rPr>
                <w:sz w:val="28"/>
                <w:szCs w:val="28"/>
              </w:rPr>
            </w:pPr>
            <w:r w:rsidRPr="001E79D7">
              <w:rPr>
                <w:sz w:val="28"/>
                <w:szCs w:val="28"/>
              </w:rPr>
              <w:t xml:space="preserve">Реализация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Pr>
                <w:sz w:val="28"/>
                <w:szCs w:val="28"/>
              </w:rPr>
              <w:t>«</w:t>
            </w:r>
            <w:r w:rsidRPr="001E79D7">
              <w:rPr>
                <w:sz w:val="28"/>
                <w:szCs w:val="28"/>
              </w:rPr>
              <w:t>О занятости населения в Российской Федерации</w:t>
            </w:r>
            <w:r>
              <w:rPr>
                <w:sz w:val="28"/>
                <w:szCs w:val="28"/>
              </w:rPr>
              <w:t>»</w:t>
            </w:r>
            <w:r w:rsidRPr="001E79D7">
              <w:rPr>
                <w:sz w:val="28"/>
                <w:szCs w:val="28"/>
              </w:rPr>
              <w:t xml:space="preserve"> (обеспечение деятельности государственных учреждений, осуществляющих переданные полномочия в сфере занятости населения)</w:t>
            </w:r>
            <w:r w:rsidRPr="006A2284">
              <w:rPr>
                <w:sz w:val="28"/>
                <w:szCs w:val="28"/>
              </w:rPr>
              <w:t>»;</w:t>
            </w:r>
          </w:p>
        </w:tc>
      </w:tr>
    </w:tbl>
    <w:p w14:paraId="1F829886" w14:textId="1794F8D5" w:rsidR="001A76E4" w:rsidRPr="00FF6887" w:rsidRDefault="001A76E4" w:rsidP="00C70409">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189</w:t>
      </w:r>
      <w:r w:rsidRPr="00FF6887">
        <w:rPr>
          <w:sz w:val="28"/>
          <w:szCs w:val="28"/>
          <w:lang w:eastAsia="en-US"/>
        </w:rPr>
        <w:t>.</w:t>
      </w:r>
      <w:r>
        <w:rPr>
          <w:sz w:val="28"/>
          <w:szCs w:val="28"/>
          <w:lang w:eastAsia="en-US"/>
        </w:rPr>
        <w:t>2</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1A76E4" w:rsidRPr="006A2284" w14:paraId="5FB4D024" w14:textId="77777777" w:rsidTr="004653A7">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70220D6A" w14:textId="1C07701F" w:rsidR="001A76E4" w:rsidRPr="006A2284" w:rsidRDefault="001A76E4" w:rsidP="001A76E4">
            <w:pPr>
              <w:jc w:val="center"/>
              <w:rPr>
                <w:sz w:val="28"/>
                <w:szCs w:val="28"/>
              </w:rPr>
            </w:pPr>
            <w:r w:rsidRPr="006A2284">
              <w:rPr>
                <w:sz w:val="28"/>
                <w:szCs w:val="28"/>
              </w:rPr>
              <w:t>«</w:t>
            </w:r>
            <w:r>
              <w:rPr>
                <w:sz w:val="28"/>
                <w:szCs w:val="28"/>
              </w:rPr>
              <w:t>189.2</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6569994F" w14:textId="03E64927" w:rsidR="001A76E4" w:rsidRPr="006A2284" w:rsidRDefault="001A76E4" w:rsidP="004653A7">
            <w:pPr>
              <w:jc w:val="center"/>
              <w:rPr>
                <w:sz w:val="28"/>
                <w:szCs w:val="28"/>
              </w:rPr>
            </w:pPr>
            <w:r>
              <w:rPr>
                <w:sz w:val="28"/>
                <w:szCs w:val="28"/>
              </w:rPr>
              <w:t>53991</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1F2B6B01" w14:textId="3DE053CD" w:rsidR="001A76E4" w:rsidRPr="006A2284" w:rsidRDefault="001A76E4" w:rsidP="001A76E4">
            <w:pPr>
              <w:jc w:val="both"/>
              <w:rPr>
                <w:sz w:val="28"/>
                <w:szCs w:val="28"/>
              </w:rPr>
            </w:pPr>
            <w:r w:rsidRPr="001A76E4">
              <w:rPr>
                <w:sz w:val="28"/>
                <w:szCs w:val="28"/>
              </w:rPr>
              <w:t xml:space="preserve">Премирование победителей Всероссийского конкурса </w:t>
            </w:r>
            <w:r>
              <w:rPr>
                <w:sz w:val="28"/>
                <w:szCs w:val="28"/>
              </w:rPr>
              <w:t>«</w:t>
            </w:r>
            <w:r w:rsidRPr="001A76E4">
              <w:rPr>
                <w:sz w:val="28"/>
                <w:szCs w:val="28"/>
              </w:rPr>
              <w:t>Лучшая муниципальная практика</w:t>
            </w:r>
            <w:r>
              <w:rPr>
                <w:sz w:val="28"/>
                <w:szCs w:val="28"/>
              </w:rPr>
              <w:t>»</w:t>
            </w:r>
            <w:r w:rsidRPr="001A76E4">
              <w:rPr>
                <w:sz w:val="28"/>
                <w:szCs w:val="28"/>
              </w:rPr>
              <w:t xml:space="preserve"> (проведены мероприятия, направленные на укрепление общероссийского гражданского единства, этнокультурного и духовного развития народов России на территории Республики Алтай, и в том числе участие во Всероссийском конкурсе</w:t>
            </w:r>
            <w:r>
              <w:rPr>
                <w:sz w:val="28"/>
                <w:szCs w:val="28"/>
              </w:rPr>
              <w:t xml:space="preserve"> «Лучшая муниципальная практика»</w:t>
            </w:r>
            <w:r w:rsidRPr="001A76E4">
              <w:rPr>
                <w:sz w:val="28"/>
                <w:szCs w:val="28"/>
              </w:rPr>
              <w:t>)</w:t>
            </w:r>
            <w:r w:rsidRPr="006A2284">
              <w:rPr>
                <w:sz w:val="28"/>
                <w:szCs w:val="28"/>
              </w:rPr>
              <w:t>»;</w:t>
            </w:r>
          </w:p>
        </w:tc>
      </w:tr>
    </w:tbl>
    <w:p w14:paraId="4C9A840D" w14:textId="501B7EBE" w:rsidR="000C53C8" w:rsidRPr="00FF6887" w:rsidRDefault="000C53C8" w:rsidP="00C70409">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210</w:t>
      </w:r>
      <w:r w:rsidRPr="00FF6887">
        <w:rPr>
          <w:sz w:val="28"/>
          <w:szCs w:val="28"/>
          <w:lang w:eastAsia="en-US"/>
        </w:rPr>
        <w:t>.</w:t>
      </w:r>
      <w:r>
        <w:rPr>
          <w:sz w:val="28"/>
          <w:szCs w:val="28"/>
          <w:lang w:eastAsia="en-US"/>
        </w:rPr>
        <w:t>1</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0C53C8" w:rsidRPr="006A2284" w14:paraId="53C51441" w14:textId="77777777" w:rsidTr="00A845ED">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5EC8B6E5" w14:textId="14F2F4CA" w:rsidR="000C53C8" w:rsidRPr="006A2284" w:rsidRDefault="000C53C8" w:rsidP="000C53C8">
            <w:pPr>
              <w:jc w:val="center"/>
              <w:rPr>
                <w:sz w:val="28"/>
                <w:szCs w:val="28"/>
              </w:rPr>
            </w:pPr>
            <w:r w:rsidRPr="006A2284">
              <w:rPr>
                <w:sz w:val="28"/>
                <w:szCs w:val="28"/>
              </w:rPr>
              <w:t>«</w:t>
            </w:r>
            <w:r>
              <w:rPr>
                <w:sz w:val="28"/>
                <w:szCs w:val="28"/>
              </w:rPr>
              <w:t>210.1</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551D56AB" w14:textId="7889EA69" w:rsidR="000C53C8" w:rsidRPr="006A2284" w:rsidRDefault="000C53C8" w:rsidP="00A845ED">
            <w:pPr>
              <w:jc w:val="center"/>
              <w:rPr>
                <w:sz w:val="28"/>
                <w:szCs w:val="28"/>
              </w:rPr>
            </w:pPr>
            <w:r>
              <w:rPr>
                <w:sz w:val="28"/>
                <w:szCs w:val="28"/>
              </w:rPr>
              <w:t>55550</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6192B20A" w14:textId="3BC9BF82" w:rsidR="000C53C8" w:rsidRPr="006A2284" w:rsidRDefault="000C53C8" w:rsidP="00A845ED">
            <w:pPr>
              <w:jc w:val="both"/>
              <w:rPr>
                <w:sz w:val="28"/>
                <w:szCs w:val="28"/>
              </w:rPr>
            </w:pPr>
            <w:r w:rsidRPr="000C53C8">
              <w:rPr>
                <w:sz w:val="28"/>
                <w:szCs w:val="28"/>
              </w:rPr>
              <w:t>Реализация программ формирования современной городской среды</w:t>
            </w:r>
            <w:r w:rsidRPr="006A2284">
              <w:rPr>
                <w:sz w:val="28"/>
                <w:szCs w:val="28"/>
              </w:rPr>
              <w:t>»;</w:t>
            </w:r>
          </w:p>
        </w:tc>
      </w:tr>
    </w:tbl>
    <w:p w14:paraId="44F18763" w14:textId="77777777" w:rsidR="000C53C8" w:rsidRDefault="000C53C8" w:rsidP="00C70409">
      <w:pPr>
        <w:pStyle w:val="a3"/>
        <w:numPr>
          <w:ilvl w:val="0"/>
          <w:numId w:val="7"/>
        </w:numPr>
        <w:tabs>
          <w:tab w:val="left" w:pos="0"/>
        </w:tabs>
        <w:rPr>
          <w:sz w:val="28"/>
          <w:szCs w:val="28"/>
          <w:lang w:eastAsia="en-US"/>
        </w:rPr>
      </w:pPr>
      <w:r>
        <w:rPr>
          <w:sz w:val="28"/>
          <w:szCs w:val="28"/>
          <w:lang w:eastAsia="en-US"/>
        </w:rPr>
        <w:t>строку 211 исключить;</w:t>
      </w:r>
    </w:p>
    <w:p w14:paraId="5609D3AC" w14:textId="47848527" w:rsidR="00FD7293" w:rsidRPr="00FF6887" w:rsidRDefault="00FD7293" w:rsidP="00C70409">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213</w:t>
      </w:r>
      <w:r w:rsidRPr="00FF6887">
        <w:rPr>
          <w:sz w:val="28"/>
          <w:szCs w:val="28"/>
          <w:lang w:eastAsia="en-US"/>
        </w:rPr>
        <w:t>.</w:t>
      </w:r>
      <w:r>
        <w:rPr>
          <w:sz w:val="28"/>
          <w:szCs w:val="28"/>
          <w:lang w:eastAsia="en-US"/>
        </w:rPr>
        <w:t>1</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FD7293" w:rsidRPr="006A2284" w14:paraId="64A16B64" w14:textId="77777777" w:rsidTr="00142B7C">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520A5A34" w14:textId="131B6886" w:rsidR="00FD7293" w:rsidRPr="006A2284" w:rsidRDefault="00FD7293" w:rsidP="00142B7C">
            <w:pPr>
              <w:jc w:val="center"/>
              <w:rPr>
                <w:sz w:val="28"/>
                <w:szCs w:val="28"/>
              </w:rPr>
            </w:pPr>
            <w:r w:rsidRPr="006A2284">
              <w:rPr>
                <w:sz w:val="28"/>
                <w:szCs w:val="28"/>
              </w:rPr>
              <w:t>«</w:t>
            </w:r>
            <w:r>
              <w:rPr>
                <w:sz w:val="28"/>
                <w:szCs w:val="28"/>
              </w:rPr>
              <w:t>213.1</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72336C3B" w14:textId="3F87EF4E" w:rsidR="00FD7293" w:rsidRPr="006A2284" w:rsidRDefault="00FD7293" w:rsidP="00142B7C">
            <w:pPr>
              <w:jc w:val="center"/>
              <w:rPr>
                <w:sz w:val="28"/>
                <w:szCs w:val="28"/>
              </w:rPr>
            </w:pPr>
            <w:r>
              <w:rPr>
                <w:sz w:val="28"/>
                <w:szCs w:val="28"/>
              </w:rPr>
              <w:t>56940</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39CC107D" w14:textId="05C05A42" w:rsidR="00FD7293" w:rsidRPr="006A2284" w:rsidRDefault="00FD7293" w:rsidP="00142B7C">
            <w:pPr>
              <w:jc w:val="both"/>
              <w:rPr>
                <w:sz w:val="28"/>
                <w:szCs w:val="28"/>
              </w:rPr>
            </w:pPr>
            <w:r w:rsidRPr="00FD7293">
              <w:rPr>
                <w:sz w:val="28"/>
                <w:szCs w:val="28"/>
              </w:rPr>
              <w:t>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r w:rsidRPr="006A2284">
              <w:rPr>
                <w:sz w:val="28"/>
                <w:szCs w:val="28"/>
              </w:rPr>
              <w:t>»;</w:t>
            </w:r>
          </w:p>
        </w:tc>
      </w:tr>
    </w:tbl>
    <w:p w14:paraId="3C768905" w14:textId="7C16D467" w:rsidR="00FD7293" w:rsidRDefault="00FD7293" w:rsidP="00C70409">
      <w:pPr>
        <w:pStyle w:val="a3"/>
        <w:numPr>
          <w:ilvl w:val="0"/>
          <w:numId w:val="7"/>
        </w:numPr>
        <w:tabs>
          <w:tab w:val="left" w:pos="0"/>
        </w:tabs>
        <w:rPr>
          <w:sz w:val="28"/>
          <w:szCs w:val="28"/>
          <w:lang w:eastAsia="en-US"/>
        </w:rPr>
      </w:pPr>
      <w:r>
        <w:rPr>
          <w:sz w:val="28"/>
          <w:szCs w:val="28"/>
          <w:lang w:eastAsia="en-US"/>
        </w:rPr>
        <w:t>строку 214 исключить;</w:t>
      </w:r>
    </w:p>
    <w:p w14:paraId="1508835C" w14:textId="28D6E031" w:rsidR="00DE780C" w:rsidRPr="00FF6887" w:rsidRDefault="00150254" w:rsidP="00C70409">
      <w:pPr>
        <w:pStyle w:val="a3"/>
        <w:numPr>
          <w:ilvl w:val="0"/>
          <w:numId w:val="7"/>
        </w:numPr>
        <w:tabs>
          <w:tab w:val="left" w:pos="0"/>
        </w:tabs>
        <w:rPr>
          <w:sz w:val="28"/>
          <w:szCs w:val="28"/>
          <w:lang w:eastAsia="en-US"/>
        </w:rPr>
      </w:pPr>
      <w:r>
        <w:rPr>
          <w:sz w:val="28"/>
          <w:szCs w:val="28"/>
          <w:lang w:eastAsia="en-US"/>
        </w:rPr>
        <w:t>дополнить строками</w:t>
      </w:r>
      <w:r w:rsidR="00DE780C" w:rsidRPr="00FF6887">
        <w:rPr>
          <w:sz w:val="28"/>
          <w:szCs w:val="28"/>
          <w:lang w:eastAsia="en-US"/>
        </w:rPr>
        <w:t xml:space="preserve"> </w:t>
      </w:r>
      <w:r w:rsidR="00DE780C">
        <w:rPr>
          <w:sz w:val="28"/>
          <w:szCs w:val="28"/>
          <w:lang w:eastAsia="en-US"/>
        </w:rPr>
        <w:t>239</w:t>
      </w:r>
      <w:r w:rsidR="00DE780C" w:rsidRPr="00FF6887">
        <w:rPr>
          <w:sz w:val="28"/>
          <w:szCs w:val="28"/>
          <w:lang w:eastAsia="en-US"/>
        </w:rPr>
        <w:t>.</w:t>
      </w:r>
      <w:r w:rsidR="00DE780C">
        <w:rPr>
          <w:sz w:val="28"/>
          <w:szCs w:val="28"/>
          <w:lang w:eastAsia="en-US"/>
        </w:rPr>
        <w:t>4</w:t>
      </w:r>
      <w:r>
        <w:rPr>
          <w:sz w:val="28"/>
          <w:szCs w:val="28"/>
          <w:lang w:eastAsia="en-US"/>
        </w:rPr>
        <w:t xml:space="preserve"> и 239.5</w:t>
      </w:r>
      <w:r w:rsidR="00DE780C"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DE780C" w:rsidRPr="006A2284" w14:paraId="267CACA4" w14:textId="77777777" w:rsidTr="00317740">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02A41061" w14:textId="027296E9" w:rsidR="00DE780C" w:rsidRPr="006A2284" w:rsidRDefault="00DE780C" w:rsidP="00DE780C">
            <w:pPr>
              <w:jc w:val="center"/>
              <w:rPr>
                <w:sz w:val="28"/>
                <w:szCs w:val="28"/>
              </w:rPr>
            </w:pPr>
            <w:r w:rsidRPr="006A2284">
              <w:rPr>
                <w:sz w:val="28"/>
                <w:szCs w:val="28"/>
              </w:rPr>
              <w:t>«</w:t>
            </w:r>
            <w:r>
              <w:rPr>
                <w:sz w:val="28"/>
                <w:szCs w:val="28"/>
              </w:rPr>
              <w:t>239.4</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6B15164D" w14:textId="694A6403" w:rsidR="00DE780C" w:rsidRPr="006A2284" w:rsidRDefault="00DE780C" w:rsidP="00317740">
            <w:pPr>
              <w:jc w:val="center"/>
              <w:rPr>
                <w:sz w:val="28"/>
                <w:szCs w:val="28"/>
              </w:rPr>
            </w:pPr>
            <w:r>
              <w:rPr>
                <w:sz w:val="28"/>
                <w:szCs w:val="28"/>
              </w:rPr>
              <w:t>60028</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2305899A" w14:textId="6E459AC2" w:rsidR="00DE780C" w:rsidRPr="006A2284" w:rsidRDefault="00DE780C" w:rsidP="00150254">
            <w:pPr>
              <w:jc w:val="both"/>
              <w:rPr>
                <w:sz w:val="28"/>
                <w:szCs w:val="28"/>
              </w:rPr>
            </w:pPr>
            <w:r w:rsidRPr="00DE780C">
              <w:rPr>
                <w:sz w:val="28"/>
                <w:szCs w:val="28"/>
              </w:rPr>
              <w:t>Субсидии некоммерческим организациям, не являющимся государственными учреждениями, для орга</w:t>
            </w:r>
            <w:r>
              <w:rPr>
                <w:sz w:val="28"/>
                <w:szCs w:val="28"/>
              </w:rPr>
              <w:t>низации и участия Республики Ал</w:t>
            </w:r>
            <w:r w:rsidRPr="00DE780C">
              <w:rPr>
                <w:sz w:val="28"/>
                <w:szCs w:val="28"/>
              </w:rPr>
              <w:t>т</w:t>
            </w:r>
            <w:r>
              <w:rPr>
                <w:sz w:val="28"/>
                <w:szCs w:val="28"/>
              </w:rPr>
              <w:t>а</w:t>
            </w:r>
            <w:r w:rsidRPr="00DE780C">
              <w:rPr>
                <w:sz w:val="28"/>
                <w:szCs w:val="28"/>
              </w:rPr>
              <w:t>й в мероприятиях</w:t>
            </w:r>
          </w:p>
        </w:tc>
      </w:tr>
      <w:tr w:rsidR="00150254" w:rsidRPr="006A2284" w14:paraId="42B082FA" w14:textId="77777777" w:rsidTr="00317740">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15F6CADB" w14:textId="41ED19D5" w:rsidR="00150254" w:rsidRPr="006A2284" w:rsidRDefault="00150254" w:rsidP="00DE780C">
            <w:pPr>
              <w:jc w:val="center"/>
              <w:rPr>
                <w:sz w:val="28"/>
                <w:szCs w:val="28"/>
              </w:rPr>
            </w:pPr>
            <w:r>
              <w:rPr>
                <w:sz w:val="28"/>
                <w:szCs w:val="28"/>
              </w:rPr>
              <w:t>239.5.</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37D0ED2E" w14:textId="5A7D2828" w:rsidR="00150254" w:rsidRDefault="00150254" w:rsidP="00317740">
            <w:pPr>
              <w:jc w:val="center"/>
              <w:rPr>
                <w:sz w:val="28"/>
                <w:szCs w:val="28"/>
              </w:rPr>
            </w:pPr>
            <w:r>
              <w:rPr>
                <w:sz w:val="28"/>
                <w:szCs w:val="28"/>
              </w:rPr>
              <w:t>60029</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6527CB56" w14:textId="7F4EFC6F" w:rsidR="00150254" w:rsidRPr="00DE780C" w:rsidRDefault="00150254" w:rsidP="00317740">
            <w:pPr>
              <w:jc w:val="both"/>
              <w:rPr>
                <w:sz w:val="28"/>
                <w:szCs w:val="28"/>
              </w:rPr>
            </w:pPr>
            <w:r w:rsidRPr="00150254">
              <w:rPr>
                <w:sz w:val="28"/>
                <w:szCs w:val="28"/>
              </w:rPr>
              <w:t>Субсидии некоммерческим организациям, не являющимся государственными  учреждениями, на реализацию мероприятий в сфере развития предпринимательской и инвестиционной деятельности</w:t>
            </w:r>
            <w:r w:rsidRPr="006A2284">
              <w:rPr>
                <w:sz w:val="28"/>
                <w:szCs w:val="28"/>
              </w:rPr>
              <w:t>»;</w:t>
            </w:r>
          </w:p>
        </w:tc>
      </w:tr>
    </w:tbl>
    <w:p w14:paraId="1C31513D" w14:textId="326AC417" w:rsidR="003C712F" w:rsidRPr="00FF6887" w:rsidRDefault="003C712F" w:rsidP="00C70409">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323</w:t>
      </w:r>
      <w:r w:rsidRPr="00FF6887">
        <w:rPr>
          <w:sz w:val="28"/>
          <w:szCs w:val="28"/>
          <w:lang w:eastAsia="en-US"/>
        </w:rPr>
        <w:t>.</w:t>
      </w:r>
      <w:r>
        <w:rPr>
          <w:sz w:val="28"/>
          <w:szCs w:val="28"/>
          <w:lang w:eastAsia="en-US"/>
        </w:rPr>
        <w:t>3</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3C712F" w:rsidRPr="006A2284" w14:paraId="77E64CDD" w14:textId="77777777" w:rsidTr="00A8121F">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2B065725" w14:textId="1AF1C081" w:rsidR="003C712F" w:rsidRPr="006A2284" w:rsidRDefault="003C712F" w:rsidP="003C712F">
            <w:pPr>
              <w:jc w:val="center"/>
              <w:rPr>
                <w:sz w:val="28"/>
                <w:szCs w:val="28"/>
              </w:rPr>
            </w:pPr>
            <w:r w:rsidRPr="006A2284">
              <w:rPr>
                <w:sz w:val="28"/>
                <w:szCs w:val="28"/>
              </w:rPr>
              <w:t>«</w:t>
            </w:r>
            <w:r>
              <w:rPr>
                <w:sz w:val="28"/>
                <w:szCs w:val="28"/>
              </w:rPr>
              <w:t>323.3</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2D49F2F2" w14:textId="10FD774E" w:rsidR="003C712F" w:rsidRPr="006A2284" w:rsidRDefault="003C712F" w:rsidP="00A8121F">
            <w:pPr>
              <w:jc w:val="center"/>
              <w:rPr>
                <w:sz w:val="28"/>
                <w:szCs w:val="28"/>
              </w:rPr>
            </w:pPr>
            <w:r>
              <w:rPr>
                <w:sz w:val="28"/>
                <w:szCs w:val="28"/>
              </w:rPr>
              <w:t>81117</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08F9F2DA" w14:textId="741830FD" w:rsidR="003C712F" w:rsidRPr="006A2284" w:rsidRDefault="003C712F" w:rsidP="00A8121F">
            <w:pPr>
              <w:jc w:val="both"/>
              <w:rPr>
                <w:sz w:val="28"/>
                <w:szCs w:val="28"/>
              </w:rPr>
            </w:pPr>
            <w:r w:rsidRPr="003C712F">
              <w:rPr>
                <w:sz w:val="28"/>
                <w:szCs w:val="28"/>
              </w:rPr>
              <w:t>Реализация мероприятий, направленных на содержание в готовности сил и средств для защиты населения и территории от ЧС</w:t>
            </w:r>
            <w:r w:rsidRPr="006A2284">
              <w:rPr>
                <w:sz w:val="28"/>
                <w:szCs w:val="28"/>
              </w:rPr>
              <w:t>»;</w:t>
            </w:r>
          </w:p>
        </w:tc>
      </w:tr>
    </w:tbl>
    <w:p w14:paraId="136C80DA" w14:textId="77777777" w:rsidR="00FF6887" w:rsidRPr="00FF6887" w:rsidRDefault="00FF6887" w:rsidP="00C70409">
      <w:pPr>
        <w:pStyle w:val="a3"/>
        <w:numPr>
          <w:ilvl w:val="0"/>
          <w:numId w:val="7"/>
        </w:numPr>
        <w:tabs>
          <w:tab w:val="left" w:pos="0"/>
        </w:tabs>
        <w:rPr>
          <w:sz w:val="28"/>
          <w:szCs w:val="28"/>
          <w:lang w:eastAsia="en-US"/>
        </w:rPr>
      </w:pPr>
      <w:r w:rsidRPr="00FF6887">
        <w:rPr>
          <w:sz w:val="28"/>
          <w:szCs w:val="28"/>
          <w:lang w:eastAsia="en-US"/>
        </w:rPr>
        <w:t>строку 367 исключить;</w:t>
      </w:r>
    </w:p>
    <w:p w14:paraId="09EDF3AD" w14:textId="5D9D4FD1" w:rsidR="00FF6887" w:rsidRPr="00FF6887" w:rsidRDefault="00FF6887" w:rsidP="00C70409">
      <w:pPr>
        <w:pStyle w:val="a3"/>
        <w:numPr>
          <w:ilvl w:val="0"/>
          <w:numId w:val="7"/>
        </w:numPr>
        <w:tabs>
          <w:tab w:val="left" w:pos="0"/>
        </w:tabs>
        <w:rPr>
          <w:sz w:val="28"/>
          <w:szCs w:val="28"/>
          <w:lang w:eastAsia="en-US"/>
        </w:rPr>
      </w:pPr>
      <w:r w:rsidRPr="00FF6887">
        <w:rPr>
          <w:sz w:val="28"/>
          <w:szCs w:val="28"/>
          <w:lang w:eastAsia="en-US"/>
        </w:rPr>
        <w:t xml:space="preserve">строку </w:t>
      </w:r>
      <w:r>
        <w:rPr>
          <w:sz w:val="28"/>
          <w:szCs w:val="28"/>
          <w:lang w:eastAsia="en-US"/>
        </w:rPr>
        <w:t>394</w:t>
      </w:r>
      <w:r w:rsidRPr="00FF6887">
        <w:rPr>
          <w:sz w:val="28"/>
          <w:szCs w:val="28"/>
          <w:lang w:eastAsia="en-US"/>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24"/>
        <w:gridCol w:w="7562"/>
      </w:tblGrid>
      <w:tr w:rsidR="00FF6887" w:rsidRPr="006A2284" w14:paraId="58FD11C5" w14:textId="77777777" w:rsidTr="005A5675">
        <w:trPr>
          <w:trHeight w:val="485"/>
        </w:trPr>
        <w:tc>
          <w:tcPr>
            <w:tcW w:w="541" w:type="pct"/>
            <w:tcBorders>
              <w:top w:val="single" w:sz="4" w:space="0" w:color="auto"/>
              <w:left w:val="single" w:sz="4" w:space="0" w:color="auto"/>
              <w:bottom w:val="single" w:sz="4" w:space="0" w:color="auto"/>
              <w:right w:val="single" w:sz="4" w:space="0" w:color="auto"/>
            </w:tcBorders>
            <w:noWrap/>
            <w:vAlign w:val="center"/>
          </w:tcPr>
          <w:p w14:paraId="08A9D917" w14:textId="0FBEB887" w:rsidR="00FF6887" w:rsidRPr="00FF6887" w:rsidRDefault="00FF6887" w:rsidP="00FF6887">
            <w:pPr>
              <w:jc w:val="center"/>
              <w:rPr>
                <w:sz w:val="28"/>
                <w:szCs w:val="28"/>
              </w:rPr>
            </w:pPr>
            <w:r w:rsidRPr="00FF6887">
              <w:rPr>
                <w:sz w:val="28"/>
                <w:szCs w:val="28"/>
              </w:rPr>
              <w:t>«</w:t>
            </w:r>
            <w:r>
              <w:rPr>
                <w:sz w:val="28"/>
                <w:szCs w:val="28"/>
              </w:rPr>
              <w:t>394</w:t>
            </w:r>
            <w:r w:rsidRPr="00FF6887">
              <w:rPr>
                <w:sz w:val="28"/>
                <w:szCs w:val="28"/>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6FA0565" w14:textId="71F7B4B6" w:rsidR="00FF6887" w:rsidRPr="00FF6887" w:rsidRDefault="00FF6887" w:rsidP="005A5675">
            <w:pPr>
              <w:jc w:val="center"/>
              <w:rPr>
                <w:sz w:val="28"/>
                <w:szCs w:val="28"/>
              </w:rPr>
            </w:pPr>
            <w:r>
              <w:rPr>
                <w:sz w:val="28"/>
                <w:szCs w:val="28"/>
              </w:rPr>
              <w:t>82061</w:t>
            </w:r>
          </w:p>
        </w:tc>
        <w:tc>
          <w:tcPr>
            <w:tcW w:w="3927" w:type="pct"/>
            <w:tcBorders>
              <w:top w:val="single" w:sz="4" w:space="0" w:color="auto"/>
              <w:left w:val="single" w:sz="4" w:space="0" w:color="auto"/>
              <w:bottom w:val="single" w:sz="4" w:space="0" w:color="auto"/>
              <w:right w:val="single" w:sz="4" w:space="0" w:color="auto"/>
            </w:tcBorders>
            <w:shd w:val="clear" w:color="auto" w:fill="auto"/>
            <w:vAlign w:val="center"/>
          </w:tcPr>
          <w:p w14:paraId="70ADDCD0" w14:textId="5397630E" w:rsidR="00FF6887" w:rsidRPr="006A2284" w:rsidRDefault="00FF6887" w:rsidP="005A5675">
            <w:pPr>
              <w:jc w:val="both"/>
              <w:rPr>
                <w:sz w:val="28"/>
                <w:szCs w:val="28"/>
              </w:rPr>
            </w:pPr>
            <w:r w:rsidRPr="00FF6887">
              <w:rPr>
                <w:sz w:val="28"/>
                <w:szCs w:val="28"/>
              </w:rPr>
              <w:t>Проведение мероприятий по укреплению материально-технической базы и проведению капитального ремонта государственных организаций в сфере здравоохранения»;</w:t>
            </w:r>
          </w:p>
        </w:tc>
      </w:tr>
    </w:tbl>
    <w:p w14:paraId="4CB651E5" w14:textId="35A8EFDF" w:rsidR="001A2A01" w:rsidRPr="00FF6887" w:rsidRDefault="001A2A01" w:rsidP="00C70409">
      <w:pPr>
        <w:pStyle w:val="a3"/>
        <w:numPr>
          <w:ilvl w:val="0"/>
          <w:numId w:val="7"/>
        </w:numPr>
        <w:tabs>
          <w:tab w:val="left" w:pos="0"/>
        </w:tabs>
        <w:rPr>
          <w:sz w:val="28"/>
          <w:szCs w:val="28"/>
          <w:lang w:eastAsia="en-US"/>
        </w:rPr>
      </w:pPr>
      <w:r w:rsidRPr="00FF6887">
        <w:rPr>
          <w:sz w:val="28"/>
          <w:szCs w:val="28"/>
          <w:lang w:eastAsia="en-US"/>
        </w:rPr>
        <w:t>дополнить строкой 41</w:t>
      </w:r>
      <w:r>
        <w:rPr>
          <w:sz w:val="28"/>
          <w:szCs w:val="28"/>
          <w:lang w:eastAsia="en-US"/>
        </w:rPr>
        <w:t>8</w:t>
      </w:r>
      <w:r w:rsidRPr="00FF6887">
        <w:rPr>
          <w:sz w:val="28"/>
          <w:szCs w:val="28"/>
          <w:lang w:eastAsia="en-US"/>
        </w:rPr>
        <w:t>.</w:t>
      </w:r>
      <w:r>
        <w:rPr>
          <w:sz w:val="28"/>
          <w:szCs w:val="28"/>
          <w:lang w:eastAsia="en-US"/>
        </w:rPr>
        <w:t>9</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026"/>
        <w:gridCol w:w="7506"/>
      </w:tblGrid>
      <w:tr w:rsidR="001A2A01" w:rsidRPr="006A2284" w14:paraId="77AEDF92" w14:textId="77777777" w:rsidTr="001A2A01">
        <w:trPr>
          <w:trHeight w:val="485"/>
        </w:trPr>
        <w:tc>
          <w:tcPr>
            <w:tcW w:w="569" w:type="pct"/>
            <w:tcBorders>
              <w:top w:val="single" w:sz="4" w:space="0" w:color="auto"/>
              <w:left w:val="single" w:sz="4" w:space="0" w:color="auto"/>
              <w:bottom w:val="single" w:sz="4" w:space="0" w:color="auto"/>
              <w:right w:val="single" w:sz="4" w:space="0" w:color="auto"/>
            </w:tcBorders>
            <w:noWrap/>
            <w:vAlign w:val="center"/>
          </w:tcPr>
          <w:p w14:paraId="0970AE23" w14:textId="1DA5D55F" w:rsidR="001A2A01" w:rsidRPr="006A2284" w:rsidRDefault="001A2A01" w:rsidP="001A2A01">
            <w:pPr>
              <w:jc w:val="center"/>
              <w:rPr>
                <w:sz w:val="28"/>
                <w:szCs w:val="28"/>
              </w:rPr>
            </w:pPr>
            <w:r w:rsidRPr="006A2284">
              <w:rPr>
                <w:sz w:val="28"/>
                <w:szCs w:val="28"/>
              </w:rPr>
              <w:t>«</w:t>
            </w:r>
            <w:r>
              <w:rPr>
                <w:sz w:val="28"/>
                <w:szCs w:val="28"/>
              </w:rPr>
              <w:t>418.9</w:t>
            </w:r>
            <w:r w:rsidRPr="006A2284">
              <w:rPr>
                <w:sz w:val="28"/>
                <w:szCs w:val="28"/>
              </w:rPr>
              <w:t>.</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2D5366D" w14:textId="452F2AF9" w:rsidR="001A2A01" w:rsidRPr="006A2284" w:rsidRDefault="001A2A01" w:rsidP="009E62C8">
            <w:pPr>
              <w:jc w:val="center"/>
              <w:rPr>
                <w:sz w:val="28"/>
                <w:szCs w:val="28"/>
              </w:rPr>
            </w:pPr>
            <w:r>
              <w:rPr>
                <w:sz w:val="28"/>
                <w:szCs w:val="28"/>
              </w:rPr>
              <w:t>82096</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0895D8E8" w14:textId="73EF4E45" w:rsidR="001A2A01" w:rsidRPr="006A2284" w:rsidRDefault="001A2A01" w:rsidP="009E62C8">
            <w:pPr>
              <w:jc w:val="both"/>
              <w:rPr>
                <w:sz w:val="28"/>
                <w:szCs w:val="28"/>
              </w:rPr>
            </w:pPr>
            <w:r w:rsidRPr="001A2A01">
              <w:rPr>
                <w:sz w:val="28"/>
                <w:szCs w:val="28"/>
              </w:rPr>
              <w:t>Размещение и питание граждан Российской Федерации, Украины, Донецкой Народной Республики, Луганской Народной Республики, Запорожской области, Херсонской области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территории Украины, Донецкой Народной Республики, Луганской Народной Республики, Запорожской области, Херсонской области, и прибывших на территорию Российской Федерации в экстренном массовом порядке, в пунктах временного размещения и питания</w:t>
            </w:r>
            <w:r w:rsidRPr="006A2284">
              <w:rPr>
                <w:sz w:val="28"/>
                <w:szCs w:val="28"/>
              </w:rPr>
              <w:t>»;</w:t>
            </w:r>
          </w:p>
        </w:tc>
      </w:tr>
    </w:tbl>
    <w:p w14:paraId="72E74D0B" w14:textId="3BE68D51" w:rsidR="00C45D35" w:rsidRPr="00FF6887" w:rsidRDefault="00C45D35" w:rsidP="00C70409">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419.2</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C45D35" w:rsidRPr="006A2284" w14:paraId="6BEC8FAD" w14:textId="77777777" w:rsidTr="00541F64">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2E8383ED" w14:textId="6B1E2040" w:rsidR="00C45D35" w:rsidRPr="006A2284" w:rsidRDefault="00C45D35" w:rsidP="00C45D35">
            <w:pPr>
              <w:jc w:val="center"/>
              <w:rPr>
                <w:sz w:val="28"/>
                <w:szCs w:val="28"/>
              </w:rPr>
            </w:pPr>
            <w:r w:rsidRPr="006A2284">
              <w:rPr>
                <w:sz w:val="28"/>
                <w:szCs w:val="28"/>
              </w:rPr>
              <w:t>«</w:t>
            </w:r>
            <w:r>
              <w:rPr>
                <w:sz w:val="28"/>
                <w:szCs w:val="28"/>
              </w:rPr>
              <w:t>419.2</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0668E85A" w14:textId="58C7CE31" w:rsidR="00C45D35" w:rsidRPr="006A2284" w:rsidRDefault="00C45D35" w:rsidP="00541F64">
            <w:pPr>
              <w:jc w:val="center"/>
              <w:rPr>
                <w:sz w:val="28"/>
                <w:szCs w:val="28"/>
              </w:rPr>
            </w:pPr>
            <w:r>
              <w:rPr>
                <w:sz w:val="28"/>
                <w:szCs w:val="28"/>
              </w:rPr>
              <w:t>82202</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01A68297" w14:textId="2E716C72" w:rsidR="00C45D35" w:rsidRPr="006A2284" w:rsidRDefault="00C45D35" w:rsidP="00541F64">
            <w:pPr>
              <w:jc w:val="both"/>
              <w:rPr>
                <w:sz w:val="28"/>
                <w:szCs w:val="28"/>
              </w:rPr>
            </w:pPr>
            <w:r w:rsidRPr="00C45D35">
              <w:rPr>
                <w:sz w:val="28"/>
                <w:szCs w:val="28"/>
              </w:rPr>
              <w:t>Формирование объектов капитального строительства с использованием технологии информационного моделирования</w:t>
            </w:r>
            <w:r w:rsidRPr="006A2284">
              <w:rPr>
                <w:sz w:val="28"/>
                <w:szCs w:val="28"/>
              </w:rPr>
              <w:t>»;</w:t>
            </w:r>
          </w:p>
        </w:tc>
      </w:tr>
    </w:tbl>
    <w:p w14:paraId="259BA0D2" w14:textId="217EAAD5" w:rsidR="00AC096B" w:rsidRPr="00FF6887" w:rsidRDefault="00AC096B" w:rsidP="00C70409">
      <w:pPr>
        <w:pStyle w:val="a3"/>
        <w:numPr>
          <w:ilvl w:val="0"/>
          <w:numId w:val="7"/>
        </w:numPr>
        <w:tabs>
          <w:tab w:val="left" w:pos="0"/>
        </w:tabs>
        <w:rPr>
          <w:sz w:val="28"/>
          <w:szCs w:val="28"/>
          <w:lang w:eastAsia="en-US"/>
        </w:rPr>
      </w:pPr>
      <w:r w:rsidRPr="00FF6887">
        <w:rPr>
          <w:sz w:val="28"/>
          <w:szCs w:val="28"/>
          <w:lang w:eastAsia="en-US"/>
        </w:rPr>
        <w:t>дополнить строкой 461.3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6"/>
        <w:gridCol w:w="7616"/>
      </w:tblGrid>
      <w:tr w:rsidR="00AC096B" w:rsidRPr="006A2284" w14:paraId="53AEB3A5" w14:textId="77777777" w:rsidTr="005A5675">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5E755C79" w14:textId="778C59CE" w:rsidR="00AC096B" w:rsidRPr="006A2284" w:rsidRDefault="00AC096B" w:rsidP="00AC096B">
            <w:pPr>
              <w:jc w:val="center"/>
              <w:rPr>
                <w:sz w:val="28"/>
                <w:szCs w:val="28"/>
              </w:rPr>
            </w:pPr>
            <w:r w:rsidRPr="006A2284">
              <w:rPr>
                <w:sz w:val="28"/>
                <w:szCs w:val="28"/>
              </w:rPr>
              <w:t>«</w:t>
            </w:r>
            <w:r>
              <w:rPr>
                <w:sz w:val="28"/>
                <w:szCs w:val="28"/>
              </w:rPr>
              <w:t>461.3</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57697309" w14:textId="58FD0C6A" w:rsidR="00AC096B" w:rsidRPr="006A2284" w:rsidRDefault="00AC096B" w:rsidP="005A5675">
            <w:pPr>
              <w:jc w:val="center"/>
              <w:rPr>
                <w:sz w:val="28"/>
                <w:szCs w:val="28"/>
              </w:rPr>
            </w:pPr>
            <w:r>
              <w:rPr>
                <w:sz w:val="28"/>
                <w:szCs w:val="28"/>
              </w:rPr>
              <w:t>85043</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036EFB63" w14:textId="6BB9DAA7" w:rsidR="00AC096B" w:rsidRPr="006A2284" w:rsidRDefault="00AC096B" w:rsidP="005A5675">
            <w:pPr>
              <w:jc w:val="both"/>
              <w:rPr>
                <w:sz w:val="28"/>
                <w:szCs w:val="28"/>
              </w:rPr>
            </w:pPr>
            <w:r w:rsidRPr="00AC096B">
              <w:rPr>
                <w:sz w:val="28"/>
                <w:szCs w:val="28"/>
              </w:rPr>
              <w:t>Социальные выплаты на приобретение жилого помещения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 за счет средств фонда развития территорий</w:t>
            </w:r>
            <w:r w:rsidRPr="006A2284">
              <w:rPr>
                <w:sz w:val="28"/>
                <w:szCs w:val="28"/>
              </w:rPr>
              <w:t>»;</w:t>
            </w:r>
          </w:p>
        </w:tc>
      </w:tr>
    </w:tbl>
    <w:p w14:paraId="4CED0815" w14:textId="77777777" w:rsidR="001E79D7" w:rsidRDefault="001E79D7" w:rsidP="00C70409">
      <w:pPr>
        <w:pStyle w:val="a3"/>
        <w:numPr>
          <w:ilvl w:val="0"/>
          <w:numId w:val="7"/>
        </w:numPr>
        <w:tabs>
          <w:tab w:val="left" w:pos="0"/>
        </w:tabs>
        <w:rPr>
          <w:sz w:val="28"/>
          <w:szCs w:val="28"/>
          <w:lang w:eastAsia="en-US"/>
        </w:rPr>
      </w:pPr>
      <w:r>
        <w:rPr>
          <w:sz w:val="28"/>
          <w:szCs w:val="28"/>
          <w:lang w:eastAsia="en-US"/>
        </w:rPr>
        <w:t>строку 480 исключить;</w:t>
      </w:r>
    </w:p>
    <w:p w14:paraId="383A2B98" w14:textId="780402D1" w:rsidR="00BB56DD" w:rsidRPr="006A2284" w:rsidRDefault="00BB56DD" w:rsidP="00C70409">
      <w:pPr>
        <w:pStyle w:val="a3"/>
        <w:numPr>
          <w:ilvl w:val="0"/>
          <w:numId w:val="7"/>
        </w:numPr>
        <w:tabs>
          <w:tab w:val="left" w:pos="0"/>
        </w:tabs>
        <w:rPr>
          <w:sz w:val="28"/>
          <w:szCs w:val="28"/>
          <w:lang w:eastAsia="en-US"/>
        </w:rPr>
      </w:pPr>
      <w:r>
        <w:rPr>
          <w:sz w:val="28"/>
          <w:szCs w:val="28"/>
          <w:lang w:eastAsia="en-US"/>
        </w:rPr>
        <w:t xml:space="preserve">дополнить строкой 482.2 </w:t>
      </w:r>
      <w:r w:rsidRPr="006A2284">
        <w:rPr>
          <w:sz w:val="28"/>
          <w:szCs w:val="28"/>
          <w:lang w:eastAsia="en-US"/>
        </w:rPr>
        <w:t>следующе</w:t>
      </w:r>
      <w:r>
        <w:rPr>
          <w:sz w:val="28"/>
          <w:szCs w:val="28"/>
          <w:lang w:eastAsia="en-US"/>
        </w:rPr>
        <w:t>го</w:t>
      </w:r>
      <w:r w:rsidRPr="006A2284">
        <w:rPr>
          <w:sz w:val="28"/>
          <w:szCs w:val="28"/>
          <w:lang w:eastAsia="en-US"/>
        </w:rPr>
        <w:t xml:space="preserve"> </w:t>
      </w:r>
      <w:r>
        <w:rPr>
          <w:sz w:val="28"/>
          <w:szCs w:val="28"/>
          <w:lang w:eastAsia="en-US"/>
        </w:rPr>
        <w:t>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963"/>
        <w:gridCol w:w="7593"/>
      </w:tblGrid>
      <w:tr w:rsidR="00BB56DD" w:rsidRPr="006A2284" w14:paraId="0989FFFD" w14:textId="77777777" w:rsidTr="00872F60">
        <w:trPr>
          <w:trHeight w:val="485"/>
        </w:trPr>
        <w:tc>
          <w:tcPr>
            <w:tcW w:w="557" w:type="pct"/>
            <w:tcBorders>
              <w:top w:val="single" w:sz="4" w:space="0" w:color="auto"/>
              <w:left w:val="single" w:sz="4" w:space="0" w:color="auto"/>
              <w:bottom w:val="single" w:sz="4" w:space="0" w:color="auto"/>
              <w:right w:val="single" w:sz="4" w:space="0" w:color="auto"/>
            </w:tcBorders>
            <w:noWrap/>
            <w:vAlign w:val="center"/>
          </w:tcPr>
          <w:p w14:paraId="2AA72CE1" w14:textId="77777777" w:rsidR="00BB56DD" w:rsidRPr="006A2284" w:rsidRDefault="00BB56DD" w:rsidP="000D1DB4">
            <w:pPr>
              <w:jc w:val="center"/>
              <w:rPr>
                <w:sz w:val="28"/>
                <w:szCs w:val="28"/>
              </w:rPr>
            </w:pPr>
            <w:r w:rsidRPr="006A2284">
              <w:rPr>
                <w:sz w:val="28"/>
                <w:szCs w:val="28"/>
              </w:rPr>
              <w:t>«</w:t>
            </w:r>
            <w:r>
              <w:rPr>
                <w:sz w:val="28"/>
                <w:szCs w:val="28"/>
              </w:rPr>
              <w:t>482.2</w:t>
            </w:r>
            <w:r w:rsidRPr="006A2284">
              <w:rPr>
                <w:sz w:val="28"/>
                <w:szCs w:val="28"/>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A71723A" w14:textId="77777777" w:rsidR="00BB56DD" w:rsidRPr="006A2284" w:rsidRDefault="00BB56DD" w:rsidP="000D1DB4">
            <w:pPr>
              <w:jc w:val="center"/>
              <w:rPr>
                <w:sz w:val="28"/>
                <w:szCs w:val="28"/>
              </w:rPr>
            </w:pPr>
            <w:r w:rsidRPr="00246ABE">
              <w:rPr>
                <w:sz w:val="28"/>
                <w:szCs w:val="28"/>
              </w:rPr>
              <w:t>R1380</w:t>
            </w:r>
          </w:p>
        </w:tc>
        <w:tc>
          <w:tcPr>
            <w:tcW w:w="3943" w:type="pct"/>
            <w:tcBorders>
              <w:top w:val="single" w:sz="4" w:space="0" w:color="auto"/>
              <w:left w:val="single" w:sz="4" w:space="0" w:color="auto"/>
              <w:bottom w:val="single" w:sz="4" w:space="0" w:color="auto"/>
              <w:right w:val="single" w:sz="4" w:space="0" w:color="auto"/>
            </w:tcBorders>
            <w:shd w:val="clear" w:color="auto" w:fill="auto"/>
            <w:vAlign w:val="center"/>
          </w:tcPr>
          <w:p w14:paraId="1D3807A5" w14:textId="77777777" w:rsidR="00BB56DD" w:rsidRPr="006A2284" w:rsidRDefault="00BB56DD" w:rsidP="000D1DB4">
            <w:pPr>
              <w:jc w:val="both"/>
              <w:rPr>
                <w:sz w:val="28"/>
                <w:szCs w:val="28"/>
              </w:rPr>
            </w:pPr>
            <w:r w:rsidRPr="00246ABE">
              <w:rPr>
                <w:sz w:val="28"/>
                <w:szCs w:val="28"/>
              </w:rPr>
              <w:t>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6A2284">
              <w:rPr>
                <w:sz w:val="28"/>
                <w:szCs w:val="28"/>
              </w:rPr>
              <w:t>»;</w:t>
            </w:r>
          </w:p>
        </w:tc>
      </w:tr>
    </w:tbl>
    <w:p w14:paraId="5A01D648" w14:textId="6D1E1969" w:rsidR="00872F60" w:rsidRPr="006A2284" w:rsidRDefault="00872F60" w:rsidP="00C70409">
      <w:pPr>
        <w:pStyle w:val="a3"/>
        <w:numPr>
          <w:ilvl w:val="0"/>
          <w:numId w:val="7"/>
        </w:numPr>
        <w:tabs>
          <w:tab w:val="left" w:pos="0"/>
        </w:tabs>
        <w:rPr>
          <w:sz w:val="28"/>
          <w:szCs w:val="28"/>
          <w:lang w:eastAsia="en-US"/>
        </w:rPr>
      </w:pPr>
      <w:r>
        <w:rPr>
          <w:sz w:val="28"/>
          <w:szCs w:val="28"/>
          <w:lang w:eastAsia="en-US"/>
        </w:rPr>
        <w:t>дополнить строкой 515.</w:t>
      </w:r>
      <w:r w:rsidR="00CF3DB8">
        <w:rPr>
          <w:sz w:val="28"/>
          <w:szCs w:val="28"/>
          <w:lang w:eastAsia="en-US"/>
        </w:rPr>
        <w:t>2</w:t>
      </w:r>
      <w:r>
        <w:rPr>
          <w:sz w:val="28"/>
          <w:szCs w:val="28"/>
          <w:lang w:eastAsia="en-US"/>
        </w:rPr>
        <w:t xml:space="preserve"> </w:t>
      </w:r>
      <w:r w:rsidRPr="006A2284">
        <w:rPr>
          <w:sz w:val="28"/>
          <w:szCs w:val="28"/>
          <w:lang w:eastAsia="en-US"/>
        </w:rPr>
        <w:t>следующе</w:t>
      </w:r>
      <w:r>
        <w:rPr>
          <w:sz w:val="28"/>
          <w:szCs w:val="28"/>
          <w:lang w:eastAsia="en-US"/>
        </w:rPr>
        <w:t>го</w:t>
      </w:r>
      <w:r w:rsidRPr="006A2284">
        <w:rPr>
          <w:sz w:val="28"/>
          <w:szCs w:val="28"/>
          <w:lang w:eastAsia="en-US"/>
        </w:rPr>
        <w:t xml:space="preserve"> </w:t>
      </w:r>
      <w:r>
        <w:rPr>
          <w:sz w:val="28"/>
          <w:szCs w:val="28"/>
          <w:lang w:eastAsia="en-US"/>
        </w:rPr>
        <w:t>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105"/>
        <w:gridCol w:w="7467"/>
      </w:tblGrid>
      <w:tr w:rsidR="00872F60" w:rsidRPr="006A2284" w14:paraId="4B979251" w14:textId="77777777" w:rsidTr="00541F64">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13867B66" w14:textId="62DC56E6" w:rsidR="00872F60" w:rsidRPr="006A2284" w:rsidRDefault="00872F60" w:rsidP="00CF3DB8">
            <w:pPr>
              <w:jc w:val="center"/>
              <w:rPr>
                <w:sz w:val="28"/>
                <w:szCs w:val="28"/>
              </w:rPr>
            </w:pPr>
            <w:r w:rsidRPr="006A2284">
              <w:rPr>
                <w:sz w:val="28"/>
                <w:szCs w:val="28"/>
              </w:rPr>
              <w:t>«</w:t>
            </w:r>
            <w:r>
              <w:rPr>
                <w:sz w:val="28"/>
                <w:szCs w:val="28"/>
              </w:rPr>
              <w:t>515.</w:t>
            </w:r>
            <w:r w:rsidR="00CF3DB8">
              <w:rPr>
                <w:sz w:val="28"/>
                <w:szCs w:val="28"/>
              </w:rPr>
              <w:t>2</w:t>
            </w:r>
            <w:r w:rsidRPr="006A2284">
              <w:rPr>
                <w:sz w:val="28"/>
                <w:szCs w:val="28"/>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938B978" w14:textId="26485183" w:rsidR="00872F60" w:rsidRPr="006A2284" w:rsidRDefault="00872F60" w:rsidP="00872F60">
            <w:pPr>
              <w:jc w:val="center"/>
              <w:rPr>
                <w:sz w:val="28"/>
                <w:szCs w:val="28"/>
              </w:rPr>
            </w:pPr>
            <w:r w:rsidRPr="00246ABE">
              <w:rPr>
                <w:sz w:val="28"/>
                <w:szCs w:val="28"/>
              </w:rPr>
              <w:t>R3</w:t>
            </w:r>
            <w:r>
              <w:rPr>
                <w:sz w:val="28"/>
                <w:szCs w:val="28"/>
              </w:rPr>
              <w:t>21Т</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tcPr>
          <w:p w14:paraId="002FFA07" w14:textId="7D1AD5A0" w:rsidR="00872F60" w:rsidRPr="006A2284" w:rsidRDefault="00872F60" w:rsidP="00541F64">
            <w:pPr>
              <w:jc w:val="both"/>
              <w:rPr>
                <w:sz w:val="28"/>
                <w:szCs w:val="28"/>
              </w:rPr>
            </w:pPr>
            <w:r w:rsidRPr="00872F60">
              <w:rPr>
                <w:sz w:val="28"/>
                <w:szCs w:val="28"/>
              </w:rPr>
              <w:t>Реализация мероприятий индивидуальной программы социально-экономического развития Республики Алтай (финансирование мероприятий в сфере обращения с жидкими бытовыми отходами, создание новых постоянных рабочих мест)</w:t>
            </w:r>
            <w:r w:rsidRPr="006A2284">
              <w:rPr>
                <w:sz w:val="28"/>
                <w:szCs w:val="28"/>
              </w:rPr>
              <w:t>»;</w:t>
            </w:r>
          </w:p>
        </w:tc>
      </w:tr>
    </w:tbl>
    <w:p w14:paraId="5132FB38" w14:textId="35AFDCDF" w:rsidR="00C93BA3" w:rsidRPr="006A2284" w:rsidRDefault="00C93BA3" w:rsidP="00C70409">
      <w:pPr>
        <w:pStyle w:val="a3"/>
        <w:numPr>
          <w:ilvl w:val="0"/>
          <w:numId w:val="7"/>
        </w:numPr>
        <w:tabs>
          <w:tab w:val="left" w:pos="0"/>
        </w:tabs>
        <w:rPr>
          <w:sz w:val="28"/>
          <w:szCs w:val="28"/>
          <w:lang w:eastAsia="en-US"/>
        </w:rPr>
      </w:pPr>
      <w:r>
        <w:rPr>
          <w:sz w:val="28"/>
          <w:szCs w:val="28"/>
          <w:lang w:eastAsia="en-US"/>
        </w:rPr>
        <w:t>дополнить строк</w:t>
      </w:r>
      <w:r w:rsidR="00037190">
        <w:rPr>
          <w:sz w:val="28"/>
          <w:szCs w:val="28"/>
          <w:lang w:eastAsia="en-US"/>
        </w:rPr>
        <w:t>ой</w:t>
      </w:r>
      <w:r>
        <w:rPr>
          <w:sz w:val="28"/>
          <w:szCs w:val="28"/>
          <w:lang w:eastAsia="en-US"/>
        </w:rPr>
        <w:t xml:space="preserve"> </w:t>
      </w:r>
      <w:r w:rsidR="00BB56DD">
        <w:rPr>
          <w:sz w:val="28"/>
          <w:szCs w:val="28"/>
          <w:lang w:eastAsia="en-US"/>
        </w:rPr>
        <w:t>518</w:t>
      </w:r>
      <w:r>
        <w:rPr>
          <w:sz w:val="28"/>
          <w:szCs w:val="28"/>
          <w:lang w:eastAsia="en-US"/>
        </w:rPr>
        <w:t>.</w:t>
      </w:r>
      <w:r w:rsidR="00246ABE">
        <w:rPr>
          <w:sz w:val="28"/>
          <w:szCs w:val="28"/>
          <w:lang w:eastAsia="en-US"/>
        </w:rPr>
        <w:t>2</w:t>
      </w:r>
      <w:r>
        <w:rPr>
          <w:sz w:val="28"/>
          <w:szCs w:val="28"/>
          <w:lang w:eastAsia="en-US"/>
        </w:rPr>
        <w:t xml:space="preserve"> </w:t>
      </w:r>
      <w:r w:rsidRPr="006A2284">
        <w:rPr>
          <w:sz w:val="28"/>
          <w:szCs w:val="28"/>
          <w:lang w:eastAsia="en-US"/>
        </w:rPr>
        <w:t>следующе</w:t>
      </w:r>
      <w:r>
        <w:rPr>
          <w:sz w:val="28"/>
          <w:szCs w:val="28"/>
          <w:lang w:eastAsia="en-US"/>
        </w:rPr>
        <w:t>го</w:t>
      </w:r>
      <w:r w:rsidRPr="006A2284">
        <w:rPr>
          <w:sz w:val="28"/>
          <w:szCs w:val="28"/>
          <w:lang w:eastAsia="en-US"/>
        </w:rPr>
        <w:t xml:space="preserve"> </w:t>
      </w:r>
      <w:r>
        <w:rPr>
          <w:sz w:val="28"/>
          <w:szCs w:val="28"/>
          <w:lang w:eastAsia="en-US"/>
        </w:rPr>
        <w:t>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106"/>
        <w:gridCol w:w="7466"/>
      </w:tblGrid>
      <w:tr w:rsidR="00C93BA3" w:rsidRPr="006A2284" w14:paraId="0F6B957C" w14:textId="77777777" w:rsidTr="0064127A">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BDC6158" w14:textId="2989A5BF" w:rsidR="00C93BA3" w:rsidRPr="006A2284" w:rsidRDefault="00C93BA3" w:rsidP="00BB56DD">
            <w:pPr>
              <w:jc w:val="center"/>
              <w:rPr>
                <w:sz w:val="28"/>
                <w:szCs w:val="28"/>
              </w:rPr>
            </w:pPr>
            <w:r w:rsidRPr="006A2284">
              <w:rPr>
                <w:sz w:val="28"/>
                <w:szCs w:val="28"/>
              </w:rPr>
              <w:t>«</w:t>
            </w:r>
            <w:r w:rsidR="00BB56DD">
              <w:rPr>
                <w:sz w:val="28"/>
                <w:szCs w:val="28"/>
              </w:rPr>
              <w:t>518</w:t>
            </w:r>
            <w:r>
              <w:rPr>
                <w:sz w:val="28"/>
                <w:szCs w:val="28"/>
              </w:rPr>
              <w:t>.</w:t>
            </w:r>
            <w:r w:rsidR="00246ABE">
              <w:rPr>
                <w:sz w:val="28"/>
                <w:szCs w:val="28"/>
              </w:rPr>
              <w:t>2</w:t>
            </w:r>
            <w:r w:rsidRPr="006A2284">
              <w:rPr>
                <w:sz w:val="28"/>
                <w:szCs w:val="28"/>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8F4A2E" w14:textId="6974B74D" w:rsidR="00C93BA3" w:rsidRPr="006A2284" w:rsidRDefault="00246ABE" w:rsidP="00BB56DD">
            <w:pPr>
              <w:jc w:val="center"/>
              <w:rPr>
                <w:sz w:val="28"/>
                <w:szCs w:val="28"/>
              </w:rPr>
            </w:pPr>
            <w:r w:rsidRPr="00246ABE">
              <w:rPr>
                <w:sz w:val="28"/>
                <w:szCs w:val="28"/>
              </w:rPr>
              <w:t>R3</w:t>
            </w:r>
            <w:r w:rsidR="00BB56DD">
              <w:rPr>
                <w:sz w:val="28"/>
                <w:szCs w:val="28"/>
              </w:rPr>
              <w:t>21Щ</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tcPr>
          <w:p w14:paraId="541D9F0D" w14:textId="09073571" w:rsidR="00C93BA3" w:rsidRPr="006A2284" w:rsidRDefault="00BB56DD" w:rsidP="00BB56DD">
            <w:pPr>
              <w:jc w:val="both"/>
              <w:rPr>
                <w:sz w:val="28"/>
                <w:szCs w:val="28"/>
              </w:rPr>
            </w:pPr>
            <w:r w:rsidRPr="00BB56DD">
              <w:rPr>
                <w:sz w:val="28"/>
                <w:szCs w:val="28"/>
              </w:rPr>
              <w:t xml:space="preserve">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 </w:t>
            </w:r>
            <w:r>
              <w:rPr>
                <w:sz w:val="28"/>
                <w:szCs w:val="28"/>
              </w:rPr>
              <w:t>«</w:t>
            </w:r>
            <w:r w:rsidRPr="00BB56DD">
              <w:rPr>
                <w:sz w:val="28"/>
                <w:szCs w:val="28"/>
              </w:rPr>
              <w:t>Жемчужина Алтая</w:t>
            </w:r>
            <w:r>
              <w:rPr>
                <w:sz w:val="28"/>
                <w:szCs w:val="28"/>
              </w:rPr>
              <w:t>»</w:t>
            </w:r>
            <w:r w:rsidRPr="00BB56DD">
              <w:rPr>
                <w:sz w:val="28"/>
                <w:szCs w:val="28"/>
              </w:rPr>
              <w:t>, заключение о техническом состоянии инженерной инфраструктуры)</w:t>
            </w:r>
            <w:r w:rsidR="00C93BA3" w:rsidRPr="006A2284">
              <w:rPr>
                <w:sz w:val="28"/>
                <w:szCs w:val="28"/>
              </w:rPr>
              <w:t>»;</w:t>
            </w:r>
          </w:p>
        </w:tc>
      </w:tr>
    </w:tbl>
    <w:p w14:paraId="082ED8D8" w14:textId="6B6783F7" w:rsidR="001E79D7" w:rsidRDefault="001E79D7" w:rsidP="00C70409">
      <w:pPr>
        <w:pStyle w:val="a3"/>
        <w:numPr>
          <w:ilvl w:val="0"/>
          <w:numId w:val="7"/>
        </w:numPr>
        <w:tabs>
          <w:tab w:val="left" w:pos="0"/>
        </w:tabs>
        <w:rPr>
          <w:sz w:val="28"/>
          <w:szCs w:val="28"/>
          <w:lang w:eastAsia="en-US"/>
        </w:rPr>
      </w:pPr>
      <w:r>
        <w:rPr>
          <w:sz w:val="28"/>
          <w:szCs w:val="28"/>
          <w:lang w:eastAsia="en-US"/>
        </w:rPr>
        <w:t>строку 547 исключить;</w:t>
      </w:r>
    </w:p>
    <w:p w14:paraId="11FCE258" w14:textId="28B7C9DE" w:rsidR="001E79D7" w:rsidRPr="006A2284" w:rsidRDefault="001E79D7" w:rsidP="00C70409">
      <w:pPr>
        <w:pStyle w:val="a3"/>
        <w:numPr>
          <w:ilvl w:val="0"/>
          <w:numId w:val="7"/>
        </w:numPr>
        <w:tabs>
          <w:tab w:val="left" w:pos="0"/>
        </w:tabs>
        <w:rPr>
          <w:sz w:val="28"/>
          <w:szCs w:val="28"/>
          <w:lang w:eastAsia="en-US"/>
        </w:rPr>
      </w:pPr>
      <w:r>
        <w:rPr>
          <w:sz w:val="28"/>
          <w:szCs w:val="28"/>
          <w:lang w:eastAsia="en-US"/>
        </w:rPr>
        <w:t xml:space="preserve">дополнить строкой 559.1.1 </w:t>
      </w:r>
      <w:r w:rsidRPr="006A2284">
        <w:rPr>
          <w:sz w:val="28"/>
          <w:szCs w:val="28"/>
          <w:lang w:eastAsia="en-US"/>
        </w:rPr>
        <w:t>следующе</w:t>
      </w:r>
      <w:r>
        <w:rPr>
          <w:sz w:val="28"/>
          <w:szCs w:val="28"/>
          <w:lang w:eastAsia="en-US"/>
        </w:rPr>
        <w:t>го</w:t>
      </w:r>
      <w:r w:rsidRPr="006A2284">
        <w:rPr>
          <w:sz w:val="28"/>
          <w:szCs w:val="28"/>
          <w:lang w:eastAsia="en-US"/>
        </w:rPr>
        <w:t xml:space="preserve"> </w:t>
      </w:r>
      <w:r>
        <w:rPr>
          <w:sz w:val="28"/>
          <w:szCs w:val="28"/>
          <w:lang w:eastAsia="en-US"/>
        </w:rPr>
        <w:t>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979"/>
        <w:gridCol w:w="7383"/>
      </w:tblGrid>
      <w:tr w:rsidR="001E79D7" w:rsidRPr="006A2284" w14:paraId="46FC6270" w14:textId="77777777" w:rsidTr="0043329E">
        <w:trPr>
          <w:trHeight w:val="485"/>
        </w:trPr>
        <w:tc>
          <w:tcPr>
            <w:tcW w:w="657" w:type="pct"/>
            <w:tcBorders>
              <w:top w:val="single" w:sz="4" w:space="0" w:color="auto"/>
              <w:left w:val="single" w:sz="4" w:space="0" w:color="auto"/>
              <w:bottom w:val="single" w:sz="4" w:space="0" w:color="auto"/>
              <w:right w:val="single" w:sz="4" w:space="0" w:color="auto"/>
            </w:tcBorders>
            <w:noWrap/>
            <w:vAlign w:val="center"/>
          </w:tcPr>
          <w:p w14:paraId="2D83F2F5" w14:textId="3B083865" w:rsidR="001E79D7" w:rsidRPr="006A2284" w:rsidRDefault="001E79D7" w:rsidP="001E79D7">
            <w:pPr>
              <w:jc w:val="center"/>
              <w:rPr>
                <w:sz w:val="28"/>
                <w:szCs w:val="28"/>
              </w:rPr>
            </w:pPr>
            <w:r w:rsidRPr="006A2284">
              <w:rPr>
                <w:sz w:val="28"/>
                <w:szCs w:val="28"/>
              </w:rPr>
              <w:t>«</w:t>
            </w:r>
            <w:r>
              <w:rPr>
                <w:sz w:val="28"/>
                <w:szCs w:val="28"/>
              </w:rPr>
              <w:t>559.1.1</w:t>
            </w:r>
            <w:r w:rsidRPr="006A2284">
              <w:rPr>
                <w:sz w:val="28"/>
                <w:szCs w:val="28"/>
              </w:rPr>
              <w: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A0C6231" w14:textId="3416B09E" w:rsidR="001E79D7" w:rsidRPr="006A2284" w:rsidRDefault="001E79D7" w:rsidP="001E79D7">
            <w:pPr>
              <w:jc w:val="center"/>
              <w:rPr>
                <w:sz w:val="28"/>
                <w:szCs w:val="28"/>
              </w:rPr>
            </w:pPr>
            <w:r w:rsidRPr="0064127A">
              <w:rPr>
                <w:sz w:val="28"/>
                <w:szCs w:val="28"/>
              </w:rPr>
              <w:t>А</w:t>
            </w:r>
            <w:r>
              <w:rPr>
                <w:sz w:val="28"/>
                <w:szCs w:val="28"/>
              </w:rPr>
              <w:t>0841</w:t>
            </w:r>
          </w:p>
        </w:tc>
        <w:tc>
          <w:tcPr>
            <w:tcW w:w="3834" w:type="pct"/>
            <w:tcBorders>
              <w:top w:val="single" w:sz="4" w:space="0" w:color="auto"/>
              <w:left w:val="single" w:sz="4" w:space="0" w:color="auto"/>
              <w:bottom w:val="single" w:sz="4" w:space="0" w:color="auto"/>
              <w:right w:val="single" w:sz="4" w:space="0" w:color="auto"/>
            </w:tcBorders>
            <w:shd w:val="clear" w:color="auto" w:fill="auto"/>
            <w:vAlign w:val="center"/>
          </w:tcPr>
          <w:p w14:paraId="081FCCB1" w14:textId="41A13FC7" w:rsidR="001E79D7" w:rsidRPr="006A2284" w:rsidRDefault="001E79D7" w:rsidP="00B27911">
            <w:pPr>
              <w:jc w:val="both"/>
              <w:rPr>
                <w:sz w:val="28"/>
                <w:szCs w:val="28"/>
              </w:rPr>
            </w:pPr>
            <w:r w:rsidRPr="001E79D7">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(количество семей с тремя и более детьми, получивших ежемесячную денежную выплату) за счет средств республиканского бюджета Республики Алтай</w:t>
            </w:r>
            <w:r w:rsidRPr="006A2284">
              <w:rPr>
                <w:sz w:val="28"/>
                <w:szCs w:val="28"/>
              </w:rPr>
              <w:t>»;</w:t>
            </w:r>
          </w:p>
        </w:tc>
      </w:tr>
    </w:tbl>
    <w:p w14:paraId="02196553" w14:textId="2A608DA0" w:rsidR="0043329E" w:rsidRPr="00FF6887" w:rsidRDefault="0043329E" w:rsidP="0043329E">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561</w:t>
      </w:r>
      <w:r w:rsidRPr="00FF6887">
        <w:rPr>
          <w:sz w:val="28"/>
          <w:szCs w:val="28"/>
          <w:lang w:eastAsia="en-US"/>
        </w:rPr>
        <w:t>.</w:t>
      </w:r>
      <w:r>
        <w:rPr>
          <w:sz w:val="28"/>
          <w:szCs w:val="28"/>
          <w:lang w:eastAsia="en-US"/>
        </w:rPr>
        <w:t>1</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41"/>
        <w:gridCol w:w="7531"/>
      </w:tblGrid>
      <w:tr w:rsidR="0043329E" w:rsidRPr="006A2284" w14:paraId="3D8F3E9E" w14:textId="77777777" w:rsidTr="00824EED">
        <w:trPr>
          <w:trHeight w:val="485"/>
        </w:trPr>
        <w:tc>
          <w:tcPr>
            <w:tcW w:w="548" w:type="pct"/>
            <w:tcBorders>
              <w:top w:val="single" w:sz="4" w:space="0" w:color="auto"/>
              <w:left w:val="single" w:sz="4" w:space="0" w:color="auto"/>
              <w:bottom w:val="single" w:sz="4" w:space="0" w:color="auto"/>
              <w:right w:val="single" w:sz="4" w:space="0" w:color="auto"/>
            </w:tcBorders>
            <w:noWrap/>
            <w:vAlign w:val="center"/>
          </w:tcPr>
          <w:p w14:paraId="2350DED2" w14:textId="52DFF284" w:rsidR="0043329E" w:rsidRPr="006A2284" w:rsidRDefault="0043329E" w:rsidP="0043329E">
            <w:pPr>
              <w:jc w:val="center"/>
              <w:rPr>
                <w:sz w:val="28"/>
                <w:szCs w:val="28"/>
              </w:rPr>
            </w:pPr>
            <w:r w:rsidRPr="006A2284">
              <w:rPr>
                <w:sz w:val="28"/>
                <w:szCs w:val="28"/>
              </w:rPr>
              <w:t>«</w:t>
            </w:r>
            <w:r>
              <w:rPr>
                <w:sz w:val="28"/>
                <w:szCs w:val="28"/>
              </w:rPr>
              <w:t>561.1</w:t>
            </w:r>
            <w:r w:rsidRPr="006A2284">
              <w:rPr>
                <w:sz w:val="28"/>
                <w:szCs w:val="28"/>
              </w:rPr>
              <w:t>.</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080E492" w14:textId="02999954" w:rsidR="0043329E" w:rsidRPr="006A2284" w:rsidRDefault="0043329E" w:rsidP="009246E4">
            <w:pPr>
              <w:jc w:val="center"/>
              <w:rPr>
                <w:sz w:val="28"/>
                <w:szCs w:val="28"/>
              </w:rPr>
            </w:pPr>
            <w:r w:rsidRPr="0043329E">
              <w:rPr>
                <w:sz w:val="28"/>
                <w:szCs w:val="28"/>
              </w:rPr>
              <w:t>А239П</w:t>
            </w:r>
          </w:p>
        </w:tc>
        <w:tc>
          <w:tcPr>
            <w:tcW w:w="3911" w:type="pct"/>
            <w:tcBorders>
              <w:top w:val="single" w:sz="4" w:space="0" w:color="auto"/>
              <w:left w:val="single" w:sz="4" w:space="0" w:color="auto"/>
              <w:bottom w:val="single" w:sz="4" w:space="0" w:color="auto"/>
              <w:right w:val="single" w:sz="4" w:space="0" w:color="auto"/>
            </w:tcBorders>
            <w:shd w:val="clear" w:color="auto" w:fill="auto"/>
            <w:vAlign w:val="center"/>
          </w:tcPr>
          <w:p w14:paraId="1BCDB46B" w14:textId="0343EA36" w:rsidR="0043329E" w:rsidRPr="006A2284" w:rsidRDefault="0043329E" w:rsidP="009246E4">
            <w:pPr>
              <w:jc w:val="both"/>
              <w:rPr>
                <w:sz w:val="28"/>
                <w:szCs w:val="28"/>
              </w:rPr>
            </w:pPr>
            <w:r w:rsidRPr="0043329E">
              <w:rPr>
                <w:sz w:val="28"/>
                <w:szCs w:val="28"/>
              </w:rPr>
              <w:t>Модернизация инфраструктуры общего образования за счет средств республиканского бюджета Республики Алтай</w:t>
            </w:r>
            <w:r w:rsidRPr="006A2284">
              <w:rPr>
                <w:sz w:val="28"/>
                <w:szCs w:val="28"/>
              </w:rPr>
              <w:t>»;</w:t>
            </w:r>
          </w:p>
        </w:tc>
      </w:tr>
    </w:tbl>
    <w:p w14:paraId="7596D106" w14:textId="057A2A49" w:rsidR="00824EED" w:rsidRPr="00FF6887" w:rsidRDefault="00824EED" w:rsidP="00824EED">
      <w:pPr>
        <w:pStyle w:val="a3"/>
        <w:numPr>
          <w:ilvl w:val="0"/>
          <w:numId w:val="7"/>
        </w:numPr>
        <w:tabs>
          <w:tab w:val="left" w:pos="0"/>
        </w:tabs>
        <w:rPr>
          <w:sz w:val="28"/>
          <w:szCs w:val="28"/>
          <w:lang w:eastAsia="en-US"/>
        </w:rPr>
      </w:pPr>
      <w:r w:rsidRPr="00FF6887">
        <w:rPr>
          <w:sz w:val="28"/>
          <w:szCs w:val="28"/>
          <w:lang w:eastAsia="en-US"/>
        </w:rPr>
        <w:t xml:space="preserve">дополнить строкой </w:t>
      </w:r>
      <w:r>
        <w:rPr>
          <w:sz w:val="28"/>
          <w:szCs w:val="28"/>
          <w:lang w:eastAsia="en-US"/>
        </w:rPr>
        <w:t>562</w:t>
      </w:r>
      <w:r w:rsidRPr="00FF6887">
        <w:rPr>
          <w:sz w:val="28"/>
          <w:szCs w:val="28"/>
          <w:lang w:eastAsia="en-US"/>
        </w:rPr>
        <w:t>.</w:t>
      </w:r>
      <w:r>
        <w:rPr>
          <w:sz w:val="28"/>
          <w:szCs w:val="28"/>
          <w:lang w:eastAsia="en-US"/>
        </w:rPr>
        <w:t>1</w:t>
      </w:r>
      <w:r w:rsidRPr="00FF6887">
        <w:rPr>
          <w:sz w:val="28"/>
          <w:szCs w:val="28"/>
          <w:lang w:eastAsia="en-US"/>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979"/>
        <w:gridCol w:w="7585"/>
      </w:tblGrid>
      <w:tr w:rsidR="00824EED" w:rsidRPr="006A2284" w14:paraId="70B35667" w14:textId="77777777" w:rsidTr="00DF31C2">
        <w:trPr>
          <w:trHeight w:val="485"/>
        </w:trPr>
        <w:tc>
          <w:tcPr>
            <w:tcW w:w="569" w:type="pct"/>
            <w:tcBorders>
              <w:top w:val="single" w:sz="4" w:space="0" w:color="auto"/>
              <w:left w:val="single" w:sz="4" w:space="0" w:color="auto"/>
              <w:bottom w:val="single" w:sz="4" w:space="0" w:color="auto"/>
              <w:right w:val="single" w:sz="4" w:space="0" w:color="auto"/>
            </w:tcBorders>
            <w:noWrap/>
            <w:vAlign w:val="center"/>
          </w:tcPr>
          <w:p w14:paraId="35DDD362" w14:textId="69633A42" w:rsidR="00824EED" w:rsidRPr="006A2284" w:rsidRDefault="00824EED" w:rsidP="00824EED">
            <w:pPr>
              <w:jc w:val="center"/>
              <w:rPr>
                <w:sz w:val="28"/>
                <w:szCs w:val="28"/>
              </w:rPr>
            </w:pPr>
            <w:r w:rsidRPr="006A2284">
              <w:rPr>
                <w:sz w:val="28"/>
                <w:szCs w:val="28"/>
              </w:rPr>
              <w:t>«</w:t>
            </w:r>
            <w:r>
              <w:rPr>
                <w:sz w:val="28"/>
                <w:szCs w:val="28"/>
              </w:rPr>
              <w:t>562.1</w:t>
            </w:r>
            <w:r w:rsidRPr="006A2284">
              <w:rPr>
                <w:sz w:val="28"/>
                <w:szCs w:val="28"/>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A03285A" w14:textId="0E1E6100" w:rsidR="00824EED" w:rsidRPr="006A2284" w:rsidRDefault="00824EED" w:rsidP="00824EED">
            <w:pPr>
              <w:jc w:val="center"/>
              <w:rPr>
                <w:sz w:val="28"/>
                <w:szCs w:val="28"/>
              </w:rPr>
            </w:pPr>
            <w:r>
              <w:rPr>
                <w:sz w:val="28"/>
                <w:szCs w:val="28"/>
              </w:rPr>
              <w:t>А3851</w:t>
            </w:r>
          </w:p>
        </w:tc>
        <w:tc>
          <w:tcPr>
            <w:tcW w:w="3955" w:type="pct"/>
            <w:tcBorders>
              <w:top w:val="single" w:sz="4" w:space="0" w:color="auto"/>
              <w:left w:val="single" w:sz="4" w:space="0" w:color="auto"/>
              <w:bottom w:val="single" w:sz="4" w:space="0" w:color="auto"/>
              <w:right w:val="single" w:sz="4" w:space="0" w:color="auto"/>
            </w:tcBorders>
            <w:shd w:val="clear" w:color="auto" w:fill="auto"/>
            <w:vAlign w:val="center"/>
          </w:tcPr>
          <w:p w14:paraId="062FBEB2" w14:textId="661A21D5" w:rsidR="00824EED" w:rsidRPr="006A2284" w:rsidRDefault="00824EED" w:rsidP="00DF31C2">
            <w:pPr>
              <w:jc w:val="both"/>
              <w:rPr>
                <w:sz w:val="28"/>
                <w:szCs w:val="28"/>
              </w:rPr>
            </w:pPr>
            <w:r w:rsidRPr="00824EED">
              <w:rPr>
                <w:sz w:val="28"/>
                <w:szCs w:val="28"/>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за счет средств республиканского бюджета Республики Алтай</w:t>
            </w:r>
            <w:r w:rsidRPr="006A2284">
              <w:rPr>
                <w:sz w:val="28"/>
                <w:szCs w:val="28"/>
              </w:rPr>
              <w:t>»;</w:t>
            </w:r>
          </w:p>
        </w:tc>
      </w:tr>
    </w:tbl>
    <w:p w14:paraId="6CC42B8D" w14:textId="7BBFCD2B" w:rsidR="0064127A" w:rsidRPr="006A2284" w:rsidRDefault="0064127A" w:rsidP="00824EED">
      <w:pPr>
        <w:pStyle w:val="a3"/>
        <w:numPr>
          <w:ilvl w:val="0"/>
          <w:numId w:val="7"/>
        </w:numPr>
        <w:tabs>
          <w:tab w:val="left" w:pos="0"/>
        </w:tabs>
        <w:rPr>
          <w:sz w:val="28"/>
          <w:szCs w:val="28"/>
          <w:lang w:eastAsia="en-US"/>
        </w:rPr>
      </w:pPr>
      <w:r>
        <w:rPr>
          <w:sz w:val="28"/>
          <w:szCs w:val="28"/>
          <w:lang w:eastAsia="en-US"/>
        </w:rPr>
        <w:t xml:space="preserve">дополнить строкой 563.2 </w:t>
      </w:r>
      <w:r w:rsidRPr="006A2284">
        <w:rPr>
          <w:sz w:val="28"/>
          <w:szCs w:val="28"/>
          <w:lang w:eastAsia="en-US"/>
        </w:rPr>
        <w:t>следующе</w:t>
      </w:r>
      <w:r>
        <w:rPr>
          <w:sz w:val="28"/>
          <w:szCs w:val="28"/>
          <w:lang w:eastAsia="en-US"/>
        </w:rPr>
        <w:t>го</w:t>
      </w:r>
      <w:r w:rsidRPr="006A2284">
        <w:rPr>
          <w:sz w:val="28"/>
          <w:szCs w:val="28"/>
          <w:lang w:eastAsia="en-US"/>
        </w:rPr>
        <w:t xml:space="preserve"> </w:t>
      </w:r>
      <w:r>
        <w:rPr>
          <w:sz w:val="28"/>
          <w:szCs w:val="28"/>
          <w:lang w:eastAsia="en-US"/>
        </w:rPr>
        <w:t>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41"/>
        <w:gridCol w:w="7531"/>
      </w:tblGrid>
      <w:tr w:rsidR="0064127A" w:rsidRPr="006A2284" w14:paraId="729F58BB" w14:textId="77777777" w:rsidTr="00541F64">
        <w:trPr>
          <w:trHeight w:val="485"/>
        </w:trPr>
        <w:tc>
          <w:tcPr>
            <w:tcW w:w="586" w:type="pct"/>
            <w:tcBorders>
              <w:top w:val="single" w:sz="4" w:space="0" w:color="auto"/>
              <w:left w:val="single" w:sz="4" w:space="0" w:color="auto"/>
              <w:bottom w:val="single" w:sz="4" w:space="0" w:color="auto"/>
              <w:right w:val="single" w:sz="4" w:space="0" w:color="auto"/>
            </w:tcBorders>
            <w:noWrap/>
            <w:vAlign w:val="center"/>
          </w:tcPr>
          <w:p w14:paraId="3CC7B5B6" w14:textId="5F47BFFC" w:rsidR="0064127A" w:rsidRPr="006A2284" w:rsidRDefault="0064127A" w:rsidP="0064127A">
            <w:pPr>
              <w:jc w:val="center"/>
              <w:rPr>
                <w:sz w:val="28"/>
                <w:szCs w:val="28"/>
              </w:rPr>
            </w:pPr>
            <w:r w:rsidRPr="006A2284">
              <w:rPr>
                <w:sz w:val="28"/>
                <w:szCs w:val="28"/>
              </w:rPr>
              <w:t>«</w:t>
            </w:r>
            <w:r>
              <w:rPr>
                <w:sz w:val="28"/>
                <w:szCs w:val="28"/>
              </w:rPr>
              <w:t>563.2</w:t>
            </w:r>
            <w:r w:rsidRPr="006A2284">
              <w:rPr>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5492D9C3" w14:textId="43ED6EEC" w:rsidR="0064127A" w:rsidRPr="006A2284" w:rsidRDefault="0064127A" w:rsidP="00541F64">
            <w:pPr>
              <w:jc w:val="center"/>
              <w:rPr>
                <w:sz w:val="28"/>
                <w:szCs w:val="28"/>
              </w:rPr>
            </w:pPr>
            <w:r w:rsidRPr="0064127A">
              <w:rPr>
                <w:sz w:val="28"/>
                <w:szCs w:val="28"/>
              </w:rPr>
              <w:t>А576П</w:t>
            </w:r>
          </w:p>
        </w:tc>
        <w:tc>
          <w:tcPr>
            <w:tcW w:w="3972" w:type="pct"/>
            <w:tcBorders>
              <w:top w:val="single" w:sz="4" w:space="0" w:color="auto"/>
              <w:left w:val="single" w:sz="4" w:space="0" w:color="auto"/>
              <w:bottom w:val="single" w:sz="4" w:space="0" w:color="auto"/>
              <w:right w:val="single" w:sz="4" w:space="0" w:color="auto"/>
            </w:tcBorders>
            <w:shd w:val="clear" w:color="auto" w:fill="auto"/>
            <w:vAlign w:val="center"/>
          </w:tcPr>
          <w:p w14:paraId="20B8F518" w14:textId="12BF6C6A" w:rsidR="0064127A" w:rsidRPr="006A2284" w:rsidRDefault="0064127A" w:rsidP="00541F64">
            <w:pPr>
              <w:jc w:val="both"/>
              <w:rPr>
                <w:sz w:val="28"/>
                <w:szCs w:val="28"/>
              </w:rPr>
            </w:pPr>
            <w:r w:rsidRPr="0064127A">
              <w:rPr>
                <w:sz w:val="28"/>
                <w:szCs w:val="28"/>
              </w:rPr>
              <w:t>Обеспечение комплексного развития сельских территорий (построены и реконструированы объекты капитального строительства в рамках реализации проектов комплексного развития сельских территорий (агломераций)) за счет средств республиканского бюджета Республики Алтай</w:t>
            </w:r>
            <w:r w:rsidR="00132F74">
              <w:rPr>
                <w:sz w:val="28"/>
                <w:szCs w:val="28"/>
              </w:rPr>
              <w:t>».</w:t>
            </w:r>
            <w:bookmarkStart w:id="0" w:name="_GoBack"/>
            <w:bookmarkEnd w:id="0"/>
          </w:p>
        </w:tc>
      </w:tr>
    </w:tbl>
    <w:p w14:paraId="04EC22E7" w14:textId="77777777" w:rsidR="003F43CF" w:rsidRDefault="003F43CF" w:rsidP="00173F37">
      <w:pPr>
        <w:tabs>
          <w:tab w:val="left" w:pos="0"/>
        </w:tabs>
        <w:jc w:val="center"/>
        <w:rPr>
          <w:sz w:val="28"/>
          <w:szCs w:val="28"/>
          <w:lang w:eastAsia="en-US"/>
        </w:rPr>
      </w:pPr>
    </w:p>
    <w:p w14:paraId="52EFE476" w14:textId="484E7505" w:rsidR="00FE70A2" w:rsidRPr="001F1BBB" w:rsidRDefault="00173F37" w:rsidP="00173F37">
      <w:pPr>
        <w:tabs>
          <w:tab w:val="left" w:pos="0"/>
        </w:tabs>
        <w:jc w:val="center"/>
        <w:rPr>
          <w:sz w:val="28"/>
          <w:szCs w:val="28"/>
          <w:lang w:eastAsia="en-US"/>
        </w:rPr>
      </w:pPr>
      <w:r>
        <w:rPr>
          <w:sz w:val="28"/>
          <w:szCs w:val="28"/>
          <w:lang w:eastAsia="en-US"/>
        </w:rPr>
        <w:t>________________</w:t>
      </w:r>
    </w:p>
    <w:sectPr w:rsidR="00FE70A2" w:rsidRPr="001F1BBB" w:rsidSect="00B91AF8">
      <w:pgSz w:w="11906" w:h="16838" w:code="9"/>
      <w:pgMar w:top="1134" w:right="567"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AE46" w14:textId="77777777" w:rsidR="002352D8" w:rsidRDefault="002352D8" w:rsidP="006C028B">
      <w:r>
        <w:separator/>
      </w:r>
    </w:p>
  </w:endnote>
  <w:endnote w:type="continuationSeparator" w:id="0">
    <w:p w14:paraId="1F5E692C" w14:textId="77777777" w:rsidR="002352D8" w:rsidRDefault="002352D8" w:rsidP="006C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1576E" w14:textId="77777777" w:rsidR="002352D8" w:rsidRDefault="002352D8" w:rsidP="006C028B">
      <w:r>
        <w:separator/>
      </w:r>
    </w:p>
  </w:footnote>
  <w:footnote w:type="continuationSeparator" w:id="0">
    <w:p w14:paraId="10458019" w14:textId="77777777" w:rsidR="002352D8" w:rsidRDefault="002352D8" w:rsidP="006C02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88A6" w14:textId="6019C13C" w:rsidR="002352D8" w:rsidRPr="00F9792C" w:rsidRDefault="002352D8">
    <w:pPr>
      <w:pStyle w:val="a8"/>
      <w:jc w:val="center"/>
      <w:rPr>
        <w:sz w:val="28"/>
        <w:szCs w:val="28"/>
      </w:rPr>
    </w:pPr>
    <w:r w:rsidRPr="00F9792C">
      <w:rPr>
        <w:sz w:val="28"/>
        <w:szCs w:val="28"/>
      </w:rPr>
      <w:fldChar w:fldCharType="begin"/>
    </w:r>
    <w:r w:rsidRPr="00F9792C">
      <w:rPr>
        <w:sz w:val="28"/>
        <w:szCs w:val="28"/>
      </w:rPr>
      <w:instrText>PAGE   \* MERGEFORMAT</w:instrText>
    </w:r>
    <w:r w:rsidRPr="00F9792C">
      <w:rPr>
        <w:sz w:val="28"/>
        <w:szCs w:val="28"/>
      </w:rPr>
      <w:fldChar w:fldCharType="separate"/>
    </w:r>
    <w:r w:rsidR="00132F74">
      <w:rPr>
        <w:noProof/>
        <w:sz w:val="28"/>
        <w:szCs w:val="28"/>
      </w:rPr>
      <w:t>13</w:t>
    </w:r>
    <w:r w:rsidRPr="00F9792C">
      <w:rPr>
        <w:sz w:val="28"/>
        <w:szCs w:val="28"/>
      </w:rPr>
      <w:fldChar w:fldCharType="end"/>
    </w:r>
  </w:p>
  <w:p w14:paraId="226232DB" w14:textId="77777777" w:rsidR="002352D8" w:rsidRDefault="002352D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48A"/>
    <w:multiLevelType w:val="hybridMultilevel"/>
    <w:tmpl w:val="9F82D730"/>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2B43E4"/>
    <w:multiLevelType w:val="hybridMultilevel"/>
    <w:tmpl w:val="2244E0E0"/>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6752BF"/>
    <w:multiLevelType w:val="hybridMultilevel"/>
    <w:tmpl w:val="5322C886"/>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8316CA"/>
    <w:multiLevelType w:val="hybridMultilevel"/>
    <w:tmpl w:val="B91AB780"/>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9A3BA3"/>
    <w:multiLevelType w:val="hybridMultilevel"/>
    <w:tmpl w:val="56E4FE28"/>
    <w:lvl w:ilvl="0" w:tplc="67E08956">
      <w:start w:val="1"/>
      <w:numFmt w:val="decimal"/>
      <w:lvlText w:val="%1."/>
      <w:lvlJc w:val="left"/>
      <w:pPr>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063831"/>
    <w:multiLevelType w:val="hybridMultilevel"/>
    <w:tmpl w:val="CA0EFB48"/>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104C80"/>
    <w:multiLevelType w:val="hybridMultilevel"/>
    <w:tmpl w:val="8E50F804"/>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6E63EA"/>
    <w:multiLevelType w:val="hybridMultilevel"/>
    <w:tmpl w:val="4372D14E"/>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A17A23"/>
    <w:multiLevelType w:val="hybridMultilevel"/>
    <w:tmpl w:val="B6B01878"/>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E25CF6"/>
    <w:multiLevelType w:val="hybridMultilevel"/>
    <w:tmpl w:val="91D64F5A"/>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13C9C"/>
    <w:multiLevelType w:val="hybridMultilevel"/>
    <w:tmpl w:val="83E67496"/>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B266BA"/>
    <w:multiLevelType w:val="hybridMultilevel"/>
    <w:tmpl w:val="08702AD2"/>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56C76F4"/>
    <w:multiLevelType w:val="hybridMultilevel"/>
    <w:tmpl w:val="9138B3BA"/>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AA600F8"/>
    <w:multiLevelType w:val="hybridMultilevel"/>
    <w:tmpl w:val="BF5CBA88"/>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AC57F76"/>
    <w:multiLevelType w:val="hybridMultilevel"/>
    <w:tmpl w:val="79BA3FBE"/>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24F3A6C"/>
    <w:multiLevelType w:val="hybridMultilevel"/>
    <w:tmpl w:val="860A951E"/>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D831AF"/>
    <w:multiLevelType w:val="hybridMultilevel"/>
    <w:tmpl w:val="3F423B34"/>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0BF1F1E"/>
    <w:multiLevelType w:val="hybridMultilevel"/>
    <w:tmpl w:val="2FEE3848"/>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1D8382C"/>
    <w:multiLevelType w:val="hybridMultilevel"/>
    <w:tmpl w:val="B434DDCA"/>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073810"/>
    <w:multiLevelType w:val="hybridMultilevel"/>
    <w:tmpl w:val="6F822D48"/>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C14497"/>
    <w:multiLevelType w:val="hybridMultilevel"/>
    <w:tmpl w:val="A3A691E2"/>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D73D2A"/>
    <w:multiLevelType w:val="hybridMultilevel"/>
    <w:tmpl w:val="52167350"/>
    <w:lvl w:ilvl="0" w:tplc="E0D8461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2"/>
  </w:num>
  <w:num w:numId="4">
    <w:abstractNumId w:val="12"/>
  </w:num>
  <w:num w:numId="5">
    <w:abstractNumId w:val="13"/>
  </w:num>
  <w:num w:numId="6">
    <w:abstractNumId w:val="20"/>
  </w:num>
  <w:num w:numId="7">
    <w:abstractNumId w:val="9"/>
  </w:num>
  <w:num w:numId="8">
    <w:abstractNumId w:val="18"/>
  </w:num>
  <w:num w:numId="9">
    <w:abstractNumId w:val="21"/>
  </w:num>
  <w:num w:numId="10">
    <w:abstractNumId w:val="15"/>
  </w:num>
  <w:num w:numId="11">
    <w:abstractNumId w:val="6"/>
  </w:num>
  <w:num w:numId="12">
    <w:abstractNumId w:val="7"/>
  </w:num>
  <w:num w:numId="13">
    <w:abstractNumId w:val="1"/>
  </w:num>
  <w:num w:numId="14">
    <w:abstractNumId w:val="8"/>
  </w:num>
  <w:num w:numId="15">
    <w:abstractNumId w:val="0"/>
  </w:num>
  <w:num w:numId="16">
    <w:abstractNumId w:val="3"/>
  </w:num>
  <w:num w:numId="17">
    <w:abstractNumId w:val="16"/>
  </w:num>
  <w:num w:numId="18">
    <w:abstractNumId w:val="11"/>
  </w:num>
  <w:num w:numId="19">
    <w:abstractNumId w:val="10"/>
  </w:num>
  <w:num w:numId="20">
    <w:abstractNumId w:val="19"/>
  </w:num>
  <w:num w:numId="21">
    <w:abstractNumId w:val="14"/>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documentProtection w:edit="comment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AC"/>
    <w:rsid w:val="00000537"/>
    <w:rsid w:val="00001DCE"/>
    <w:rsid w:val="00004996"/>
    <w:rsid w:val="00005DB0"/>
    <w:rsid w:val="000100A9"/>
    <w:rsid w:val="0001229F"/>
    <w:rsid w:val="000140EB"/>
    <w:rsid w:val="00014464"/>
    <w:rsid w:val="00014610"/>
    <w:rsid w:val="00015FDE"/>
    <w:rsid w:val="00022566"/>
    <w:rsid w:val="00023BB5"/>
    <w:rsid w:val="000250E3"/>
    <w:rsid w:val="000260D3"/>
    <w:rsid w:val="00026848"/>
    <w:rsid w:val="00026BA1"/>
    <w:rsid w:val="00026C85"/>
    <w:rsid w:val="0002732A"/>
    <w:rsid w:val="000341F0"/>
    <w:rsid w:val="0003486A"/>
    <w:rsid w:val="00034AA3"/>
    <w:rsid w:val="00035507"/>
    <w:rsid w:val="00037190"/>
    <w:rsid w:val="000446AE"/>
    <w:rsid w:val="000456DB"/>
    <w:rsid w:val="000477F1"/>
    <w:rsid w:val="000509F0"/>
    <w:rsid w:val="000517A9"/>
    <w:rsid w:val="000572DC"/>
    <w:rsid w:val="00057D38"/>
    <w:rsid w:val="00057E4D"/>
    <w:rsid w:val="00063FCC"/>
    <w:rsid w:val="0006591C"/>
    <w:rsid w:val="00066D89"/>
    <w:rsid w:val="000727F5"/>
    <w:rsid w:val="000735C4"/>
    <w:rsid w:val="000740BE"/>
    <w:rsid w:val="00074456"/>
    <w:rsid w:val="00075C5B"/>
    <w:rsid w:val="00076613"/>
    <w:rsid w:val="00082324"/>
    <w:rsid w:val="00083D16"/>
    <w:rsid w:val="00085DFB"/>
    <w:rsid w:val="000860C4"/>
    <w:rsid w:val="00087956"/>
    <w:rsid w:val="000932EA"/>
    <w:rsid w:val="000958DC"/>
    <w:rsid w:val="00097002"/>
    <w:rsid w:val="0009786C"/>
    <w:rsid w:val="000A050C"/>
    <w:rsid w:val="000A096C"/>
    <w:rsid w:val="000A1C22"/>
    <w:rsid w:val="000A1DD4"/>
    <w:rsid w:val="000B5082"/>
    <w:rsid w:val="000B5CFE"/>
    <w:rsid w:val="000B672C"/>
    <w:rsid w:val="000B6CFD"/>
    <w:rsid w:val="000B7162"/>
    <w:rsid w:val="000B7FB8"/>
    <w:rsid w:val="000C4B51"/>
    <w:rsid w:val="000C53C8"/>
    <w:rsid w:val="000D02D9"/>
    <w:rsid w:val="000D367E"/>
    <w:rsid w:val="000D59B3"/>
    <w:rsid w:val="000E11FA"/>
    <w:rsid w:val="000E1451"/>
    <w:rsid w:val="000E179B"/>
    <w:rsid w:val="000E59FA"/>
    <w:rsid w:val="000E5A9E"/>
    <w:rsid w:val="000E5FC3"/>
    <w:rsid w:val="000F0F0D"/>
    <w:rsid w:val="000F6908"/>
    <w:rsid w:val="00100DCF"/>
    <w:rsid w:val="001038B0"/>
    <w:rsid w:val="00107944"/>
    <w:rsid w:val="001129A4"/>
    <w:rsid w:val="0011437E"/>
    <w:rsid w:val="00115FF1"/>
    <w:rsid w:val="00120FD4"/>
    <w:rsid w:val="00121595"/>
    <w:rsid w:val="00125C6D"/>
    <w:rsid w:val="001264AC"/>
    <w:rsid w:val="001300D0"/>
    <w:rsid w:val="00130954"/>
    <w:rsid w:val="00131080"/>
    <w:rsid w:val="0013255A"/>
    <w:rsid w:val="00132F74"/>
    <w:rsid w:val="00135480"/>
    <w:rsid w:val="00135855"/>
    <w:rsid w:val="00135B58"/>
    <w:rsid w:val="00136C8F"/>
    <w:rsid w:val="00137014"/>
    <w:rsid w:val="00144847"/>
    <w:rsid w:val="00146493"/>
    <w:rsid w:val="00146ACC"/>
    <w:rsid w:val="00150254"/>
    <w:rsid w:val="00152178"/>
    <w:rsid w:val="00157794"/>
    <w:rsid w:val="001611CB"/>
    <w:rsid w:val="00164BC8"/>
    <w:rsid w:val="00167B0C"/>
    <w:rsid w:val="0017123F"/>
    <w:rsid w:val="00172EE9"/>
    <w:rsid w:val="00173F37"/>
    <w:rsid w:val="00176A66"/>
    <w:rsid w:val="00180934"/>
    <w:rsid w:val="001812BE"/>
    <w:rsid w:val="0018272E"/>
    <w:rsid w:val="00182A75"/>
    <w:rsid w:val="00182C64"/>
    <w:rsid w:val="00184173"/>
    <w:rsid w:val="001846D6"/>
    <w:rsid w:val="00184779"/>
    <w:rsid w:val="0018518F"/>
    <w:rsid w:val="001869C4"/>
    <w:rsid w:val="00187EA2"/>
    <w:rsid w:val="00192071"/>
    <w:rsid w:val="00193A6E"/>
    <w:rsid w:val="00194963"/>
    <w:rsid w:val="001975F2"/>
    <w:rsid w:val="001A2A01"/>
    <w:rsid w:val="001A6800"/>
    <w:rsid w:val="001A7241"/>
    <w:rsid w:val="001A76E4"/>
    <w:rsid w:val="001A7939"/>
    <w:rsid w:val="001B38FD"/>
    <w:rsid w:val="001B3C55"/>
    <w:rsid w:val="001C1BD3"/>
    <w:rsid w:val="001C4725"/>
    <w:rsid w:val="001D71D2"/>
    <w:rsid w:val="001E4C19"/>
    <w:rsid w:val="001E4CDF"/>
    <w:rsid w:val="001E6661"/>
    <w:rsid w:val="001E79D7"/>
    <w:rsid w:val="001F10BF"/>
    <w:rsid w:val="001F1482"/>
    <w:rsid w:val="001F1BBB"/>
    <w:rsid w:val="001F255D"/>
    <w:rsid w:val="001F36A5"/>
    <w:rsid w:val="001F6284"/>
    <w:rsid w:val="001F69F5"/>
    <w:rsid w:val="001F7FF5"/>
    <w:rsid w:val="00200DB1"/>
    <w:rsid w:val="002010DC"/>
    <w:rsid w:val="00204B8D"/>
    <w:rsid w:val="002051B8"/>
    <w:rsid w:val="002062F4"/>
    <w:rsid w:val="00207CB2"/>
    <w:rsid w:val="00211608"/>
    <w:rsid w:val="0021359B"/>
    <w:rsid w:val="00214F64"/>
    <w:rsid w:val="00215DFE"/>
    <w:rsid w:val="0021738D"/>
    <w:rsid w:val="00217893"/>
    <w:rsid w:val="00220F17"/>
    <w:rsid w:val="00223017"/>
    <w:rsid w:val="002249C7"/>
    <w:rsid w:val="0022643C"/>
    <w:rsid w:val="002273A1"/>
    <w:rsid w:val="00227B2F"/>
    <w:rsid w:val="00231D4C"/>
    <w:rsid w:val="0023505D"/>
    <w:rsid w:val="002352D8"/>
    <w:rsid w:val="00235E22"/>
    <w:rsid w:val="0024038E"/>
    <w:rsid w:val="002439F8"/>
    <w:rsid w:val="002452E8"/>
    <w:rsid w:val="00246002"/>
    <w:rsid w:val="00246471"/>
    <w:rsid w:val="00246ABE"/>
    <w:rsid w:val="00252C07"/>
    <w:rsid w:val="00254B20"/>
    <w:rsid w:val="00254BB5"/>
    <w:rsid w:val="00255CE0"/>
    <w:rsid w:val="002563FC"/>
    <w:rsid w:val="00260F72"/>
    <w:rsid w:val="0026154A"/>
    <w:rsid w:val="002657C9"/>
    <w:rsid w:val="00265C1E"/>
    <w:rsid w:val="0026600D"/>
    <w:rsid w:val="0026612D"/>
    <w:rsid w:val="00267721"/>
    <w:rsid w:val="00270E24"/>
    <w:rsid w:val="00271EDD"/>
    <w:rsid w:val="00272215"/>
    <w:rsid w:val="00272784"/>
    <w:rsid w:val="002745FB"/>
    <w:rsid w:val="00274B1D"/>
    <w:rsid w:val="00275FA4"/>
    <w:rsid w:val="00276ABA"/>
    <w:rsid w:val="002770F4"/>
    <w:rsid w:val="002775D2"/>
    <w:rsid w:val="00277CB8"/>
    <w:rsid w:val="00280948"/>
    <w:rsid w:val="00282120"/>
    <w:rsid w:val="002823A8"/>
    <w:rsid w:val="002854BD"/>
    <w:rsid w:val="00285C6D"/>
    <w:rsid w:val="0029168D"/>
    <w:rsid w:val="00292694"/>
    <w:rsid w:val="00292C0E"/>
    <w:rsid w:val="0029309A"/>
    <w:rsid w:val="002A21CF"/>
    <w:rsid w:val="002A3130"/>
    <w:rsid w:val="002A396D"/>
    <w:rsid w:val="002A3F28"/>
    <w:rsid w:val="002A5FEB"/>
    <w:rsid w:val="002B307F"/>
    <w:rsid w:val="002B351F"/>
    <w:rsid w:val="002B3CED"/>
    <w:rsid w:val="002B4A9C"/>
    <w:rsid w:val="002B7AC7"/>
    <w:rsid w:val="002C043C"/>
    <w:rsid w:val="002C299D"/>
    <w:rsid w:val="002C3831"/>
    <w:rsid w:val="002C3E29"/>
    <w:rsid w:val="002C717E"/>
    <w:rsid w:val="002D0CEF"/>
    <w:rsid w:val="002D23A5"/>
    <w:rsid w:val="002D4037"/>
    <w:rsid w:val="002D4474"/>
    <w:rsid w:val="002D5DB6"/>
    <w:rsid w:val="002D6A16"/>
    <w:rsid w:val="002D6BF8"/>
    <w:rsid w:val="002E39F6"/>
    <w:rsid w:val="002E443A"/>
    <w:rsid w:val="002E48E7"/>
    <w:rsid w:val="002E6406"/>
    <w:rsid w:val="002F011A"/>
    <w:rsid w:val="002F246B"/>
    <w:rsid w:val="002F2907"/>
    <w:rsid w:val="002F653E"/>
    <w:rsid w:val="002F6841"/>
    <w:rsid w:val="0030034B"/>
    <w:rsid w:val="00301A81"/>
    <w:rsid w:val="003028A0"/>
    <w:rsid w:val="00305012"/>
    <w:rsid w:val="0030732C"/>
    <w:rsid w:val="0031288C"/>
    <w:rsid w:val="00312FE7"/>
    <w:rsid w:val="00313CAE"/>
    <w:rsid w:val="00314A15"/>
    <w:rsid w:val="00316C56"/>
    <w:rsid w:val="003213B4"/>
    <w:rsid w:val="00321EEE"/>
    <w:rsid w:val="003225E5"/>
    <w:rsid w:val="00322C11"/>
    <w:rsid w:val="003230EF"/>
    <w:rsid w:val="00325101"/>
    <w:rsid w:val="0032705E"/>
    <w:rsid w:val="00327C1F"/>
    <w:rsid w:val="003316B4"/>
    <w:rsid w:val="00332E19"/>
    <w:rsid w:val="0034075C"/>
    <w:rsid w:val="00342B57"/>
    <w:rsid w:val="00342CAD"/>
    <w:rsid w:val="00342E0A"/>
    <w:rsid w:val="00346B03"/>
    <w:rsid w:val="00346F9F"/>
    <w:rsid w:val="00347CB8"/>
    <w:rsid w:val="00351518"/>
    <w:rsid w:val="00351D9E"/>
    <w:rsid w:val="00354608"/>
    <w:rsid w:val="003559D0"/>
    <w:rsid w:val="00355D78"/>
    <w:rsid w:val="003660A8"/>
    <w:rsid w:val="00370AFC"/>
    <w:rsid w:val="00371172"/>
    <w:rsid w:val="00372418"/>
    <w:rsid w:val="003747B7"/>
    <w:rsid w:val="00375737"/>
    <w:rsid w:val="00380EAE"/>
    <w:rsid w:val="0038106D"/>
    <w:rsid w:val="003837AE"/>
    <w:rsid w:val="00385A02"/>
    <w:rsid w:val="00386922"/>
    <w:rsid w:val="003874ED"/>
    <w:rsid w:val="003912D2"/>
    <w:rsid w:val="00395901"/>
    <w:rsid w:val="00395975"/>
    <w:rsid w:val="00395E1F"/>
    <w:rsid w:val="00396498"/>
    <w:rsid w:val="00396CCA"/>
    <w:rsid w:val="003975EE"/>
    <w:rsid w:val="003A06FB"/>
    <w:rsid w:val="003A0CE2"/>
    <w:rsid w:val="003A3921"/>
    <w:rsid w:val="003A5632"/>
    <w:rsid w:val="003A5733"/>
    <w:rsid w:val="003A6553"/>
    <w:rsid w:val="003A66B8"/>
    <w:rsid w:val="003B18C0"/>
    <w:rsid w:val="003B2635"/>
    <w:rsid w:val="003B4AAD"/>
    <w:rsid w:val="003B7478"/>
    <w:rsid w:val="003C1C32"/>
    <w:rsid w:val="003C2B43"/>
    <w:rsid w:val="003C40E8"/>
    <w:rsid w:val="003C5254"/>
    <w:rsid w:val="003C5B8A"/>
    <w:rsid w:val="003C622E"/>
    <w:rsid w:val="003C712F"/>
    <w:rsid w:val="003C74D3"/>
    <w:rsid w:val="003D0FCC"/>
    <w:rsid w:val="003D66DA"/>
    <w:rsid w:val="003E0170"/>
    <w:rsid w:val="003E01DB"/>
    <w:rsid w:val="003E4FA0"/>
    <w:rsid w:val="003E514F"/>
    <w:rsid w:val="003E5751"/>
    <w:rsid w:val="003E6988"/>
    <w:rsid w:val="003E7929"/>
    <w:rsid w:val="003E7E1B"/>
    <w:rsid w:val="003F1F56"/>
    <w:rsid w:val="003F2BE2"/>
    <w:rsid w:val="003F36BA"/>
    <w:rsid w:val="003F3EEA"/>
    <w:rsid w:val="003F43CF"/>
    <w:rsid w:val="003F61F9"/>
    <w:rsid w:val="003F7147"/>
    <w:rsid w:val="003F735D"/>
    <w:rsid w:val="00401DFE"/>
    <w:rsid w:val="00403438"/>
    <w:rsid w:val="004038E3"/>
    <w:rsid w:val="004040CB"/>
    <w:rsid w:val="00406695"/>
    <w:rsid w:val="00412293"/>
    <w:rsid w:val="00413CB8"/>
    <w:rsid w:val="00414222"/>
    <w:rsid w:val="00415B44"/>
    <w:rsid w:val="004172D3"/>
    <w:rsid w:val="00417D4C"/>
    <w:rsid w:val="00421CBD"/>
    <w:rsid w:val="0042612A"/>
    <w:rsid w:val="0043329E"/>
    <w:rsid w:val="00433CF6"/>
    <w:rsid w:val="00433F9F"/>
    <w:rsid w:val="0043500E"/>
    <w:rsid w:val="00436289"/>
    <w:rsid w:val="0043771C"/>
    <w:rsid w:val="00440BBD"/>
    <w:rsid w:val="004462B7"/>
    <w:rsid w:val="004470DD"/>
    <w:rsid w:val="00450028"/>
    <w:rsid w:val="0045099E"/>
    <w:rsid w:val="00452649"/>
    <w:rsid w:val="00452728"/>
    <w:rsid w:val="00453791"/>
    <w:rsid w:val="0045553A"/>
    <w:rsid w:val="004557ED"/>
    <w:rsid w:val="0045624D"/>
    <w:rsid w:val="00457B2E"/>
    <w:rsid w:val="0046053E"/>
    <w:rsid w:val="0046074F"/>
    <w:rsid w:val="004613EF"/>
    <w:rsid w:val="00463AB3"/>
    <w:rsid w:val="00464710"/>
    <w:rsid w:val="004649DF"/>
    <w:rsid w:val="0046611B"/>
    <w:rsid w:val="00470628"/>
    <w:rsid w:val="00474FE6"/>
    <w:rsid w:val="004757E5"/>
    <w:rsid w:val="00477C41"/>
    <w:rsid w:val="00477C9F"/>
    <w:rsid w:val="00482909"/>
    <w:rsid w:val="00482BA0"/>
    <w:rsid w:val="00483EA8"/>
    <w:rsid w:val="004850BF"/>
    <w:rsid w:val="00485DCB"/>
    <w:rsid w:val="004871AC"/>
    <w:rsid w:val="00487329"/>
    <w:rsid w:val="00491D58"/>
    <w:rsid w:val="004930E7"/>
    <w:rsid w:val="0049333C"/>
    <w:rsid w:val="004937F9"/>
    <w:rsid w:val="004954E2"/>
    <w:rsid w:val="00496462"/>
    <w:rsid w:val="00497C36"/>
    <w:rsid w:val="004A0C51"/>
    <w:rsid w:val="004A0F6A"/>
    <w:rsid w:val="004A197E"/>
    <w:rsid w:val="004A3A53"/>
    <w:rsid w:val="004A4122"/>
    <w:rsid w:val="004B1A99"/>
    <w:rsid w:val="004B56D8"/>
    <w:rsid w:val="004B5862"/>
    <w:rsid w:val="004B5C2B"/>
    <w:rsid w:val="004B62E0"/>
    <w:rsid w:val="004C0AD2"/>
    <w:rsid w:val="004C1ECF"/>
    <w:rsid w:val="004C220A"/>
    <w:rsid w:val="004C4C59"/>
    <w:rsid w:val="004C5D0C"/>
    <w:rsid w:val="004C714F"/>
    <w:rsid w:val="004C73F8"/>
    <w:rsid w:val="004C79EA"/>
    <w:rsid w:val="004C7C63"/>
    <w:rsid w:val="004D48E1"/>
    <w:rsid w:val="004D5A0D"/>
    <w:rsid w:val="004D7C62"/>
    <w:rsid w:val="004E1758"/>
    <w:rsid w:val="004E47FA"/>
    <w:rsid w:val="004F0858"/>
    <w:rsid w:val="004F258A"/>
    <w:rsid w:val="004F39D2"/>
    <w:rsid w:val="004F3E5F"/>
    <w:rsid w:val="0050218E"/>
    <w:rsid w:val="0050225E"/>
    <w:rsid w:val="00503381"/>
    <w:rsid w:val="00504758"/>
    <w:rsid w:val="00506AB6"/>
    <w:rsid w:val="00507008"/>
    <w:rsid w:val="00507237"/>
    <w:rsid w:val="0051352E"/>
    <w:rsid w:val="00513724"/>
    <w:rsid w:val="00513CAA"/>
    <w:rsid w:val="00516EC2"/>
    <w:rsid w:val="00516F9D"/>
    <w:rsid w:val="00517261"/>
    <w:rsid w:val="0051778D"/>
    <w:rsid w:val="0052107A"/>
    <w:rsid w:val="00523960"/>
    <w:rsid w:val="00527ABB"/>
    <w:rsid w:val="00533971"/>
    <w:rsid w:val="005346A6"/>
    <w:rsid w:val="00534C3D"/>
    <w:rsid w:val="00535D7C"/>
    <w:rsid w:val="005410E4"/>
    <w:rsid w:val="00541564"/>
    <w:rsid w:val="00542966"/>
    <w:rsid w:val="00542C55"/>
    <w:rsid w:val="00543FA6"/>
    <w:rsid w:val="00553FEF"/>
    <w:rsid w:val="00554556"/>
    <w:rsid w:val="00555807"/>
    <w:rsid w:val="0055716D"/>
    <w:rsid w:val="005625D1"/>
    <w:rsid w:val="0056366F"/>
    <w:rsid w:val="005662DE"/>
    <w:rsid w:val="00570BA5"/>
    <w:rsid w:val="005728FF"/>
    <w:rsid w:val="00574AAD"/>
    <w:rsid w:val="00577BFB"/>
    <w:rsid w:val="00577CE1"/>
    <w:rsid w:val="0058213D"/>
    <w:rsid w:val="00584D35"/>
    <w:rsid w:val="0058680E"/>
    <w:rsid w:val="00591B41"/>
    <w:rsid w:val="00591B60"/>
    <w:rsid w:val="00597484"/>
    <w:rsid w:val="00597648"/>
    <w:rsid w:val="005A1D96"/>
    <w:rsid w:val="005A2251"/>
    <w:rsid w:val="005A25C1"/>
    <w:rsid w:val="005A2718"/>
    <w:rsid w:val="005A68F2"/>
    <w:rsid w:val="005A77D1"/>
    <w:rsid w:val="005B1712"/>
    <w:rsid w:val="005B3252"/>
    <w:rsid w:val="005B4040"/>
    <w:rsid w:val="005B58C3"/>
    <w:rsid w:val="005B5A19"/>
    <w:rsid w:val="005B5E6B"/>
    <w:rsid w:val="005C022C"/>
    <w:rsid w:val="005C1015"/>
    <w:rsid w:val="005C10B2"/>
    <w:rsid w:val="005C1827"/>
    <w:rsid w:val="005C2934"/>
    <w:rsid w:val="005C499C"/>
    <w:rsid w:val="005C6149"/>
    <w:rsid w:val="005C61F8"/>
    <w:rsid w:val="005C6DB0"/>
    <w:rsid w:val="005D1534"/>
    <w:rsid w:val="005D1882"/>
    <w:rsid w:val="005D2F6A"/>
    <w:rsid w:val="005D348A"/>
    <w:rsid w:val="005D7D3C"/>
    <w:rsid w:val="005D7D56"/>
    <w:rsid w:val="005E07F9"/>
    <w:rsid w:val="005E2674"/>
    <w:rsid w:val="005E353B"/>
    <w:rsid w:val="005E4092"/>
    <w:rsid w:val="005E4114"/>
    <w:rsid w:val="005E7E4E"/>
    <w:rsid w:val="005F2870"/>
    <w:rsid w:val="005F317A"/>
    <w:rsid w:val="005F6F23"/>
    <w:rsid w:val="006010BE"/>
    <w:rsid w:val="00601EBB"/>
    <w:rsid w:val="00604125"/>
    <w:rsid w:val="006135F2"/>
    <w:rsid w:val="0061443B"/>
    <w:rsid w:val="0061538D"/>
    <w:rsid w:val="00616BE9"/>
    <w:rsid w:val="00616C45"/>
    <w:rsid w:val="00616C5F"/>
    <w:rsid w:val="00621D3B"/>
    <w:rsid w:val="006245BD"/>
    <w:rsid w:val="006316F6"/>
    <w:rsid w:val="0063205D"/>
    <w:rsid w:val="006324FE"/>
    <w:rsid w:val="00633E70"/>
    <w:rsid w:val="00634527"/>
    <w:rsid w:val="00634745"/>
    <w:rsid w:val="006361D7"/>
    <w:rsid w:val="00640C62"/>
    <w:rsid w:val="0064127A"/>
    <w:rsid w:val="00642946"/>
    <w:rsid w:val="00642F27"/>
    <w:rsid w:val="006475E7"/>
    <w:rsid w:val="00650DE6"/>
    <w:rsid w:val="00651E43"/>
    <w:rsid w:val="00652A8B"/>
    <w:rsid w:val="00657E5B"/>
    <w:rsid w:val="0066102F"/>
    <w:rsid w:val="0066241F"/>
    <w:rsid w:val="00665877"/>
    <w:rsid w:val="00666A33"/>
    <w:rsid w:val="00667F14"/>
    <w:rsid w:val="00670DD2"/>
    <w:rsid w:val="00673A54"/>
    <w:rsid w:val="00674D55"/>
    <w:rsid w:val="0067596E"/>
    <w:rsid w:val="006822F3"/>
    <w:rsid w:val="00682479"/>
    <w:rsid w:val="0068284E"/>
    <w:rsid w:val="006850F5"/>
    <w:rsid w:val="006862A1"/>
    <w:rsid w:val="00690B84"/>
    <w:rsid w:val="00693C2D"/>
    <w:rsid w:val="0069539C"/>
    <w:rsid w:val="0069604C"/>
    <w:rsid w:val="00696836"/>
    <w:rsid w:val="006A0D68"/>
    <w:rsid w:val="006A12AC"/>
    <w:rsid w:val="006A1307"/>
    <w:rsid w:val="006A2284"/>
    <w:rsid w:val="006A2644"/>
    <w:rsid w:val="006A7206"/>
    <w:rsid w:val="006B0692"/>
    <w:rsid w:val="006B2451"/>
    <w:rsid w:val="006B6DC0"/>
    <w:rsid w:val="006B7F92"/>
    <w:rsid w:val="006C00BC"/>
    <w:rsid w:val="006C028B"/>
    <w:rsid w:val="006C1DDE"/>
    <w:rsid w:val="006C553F"/>
    <w:rsid w:val="006C55BC"/>
    <w:rsid w:val="006D01B3"/>
    <w:rsid w:val="006D08CD"/>
    <w:rsid w:val="006D1780"/>
    <w:rsid w:val="006D21EB"/>
    <w:rsid w:val="006D286B"/>
    <w:rsid w:val="006D3C24"/>
    <w:rsid w:val="006D3D64"/>
    <w:rsid w:val="006D3E61"/>
    <w:rsid w:val="006D6EB8"/>
    <w:rsid w:val="006E0175"/>
    <w:rsid w:val="006E27F3"/>
    <w:rsid w:val="006E3048"/>
    <w:rsid w:val="006E66F3"/>
    <w:rsid w:val="006E7378"/>
    <w:rsid w:val="006E7914"/>
    <w:rsid w:val="006F0018"/>
    <w:rsid w:val="006F33FA"/>
    <w:rsid w:val="006F481E"/>
    <w:rsid w:val="006F49F7"/>
    <w:rsid w:val="006F53FB"/>
    <w:rsid w:val="00701B1C"/>
    <w:rsid w:val="00702CEE"/>
    <w:rsid w:val="00703278"/>
    <w:rsid w:val="00705F3F"/>
    <w:rsid w:val="00706316"/>
    <w:rsid w:val="00706CA9"/>
    <w:rsid w:val="00712711"/>
    <w:rsid w:val="007136DA"/>
    <w:rsid w:val="00715A88"/>
    <w:rsid w:val="007175E4"/>
    <w:rsid w:val="00717FE0"/>
    <w:rsid w:val="0072090E"/>
    <w:rsid w:val="00720EA4"/>
    <w:rsid w:val="00724227"/>
    <w:rsid w:val="007267A5"/>
    <w:rsid w:val="00727BDC"/>
    <w:rsid w:val="00730671"/>
    <w:rsid w:val="0073152B"/>
    <w:rsid w:val="00733613"/>
    <w:rsid w:val="007507EF"/>
    <w:rsid w:val="0075083D"/>
    <w:rsid w:val="00750E80"/>
    <w:rsid w:val="00751B61"/>
    <w:rsid w:val="00754CA4"/>
    <w:rsid w:val="00757135"/>
    <w:rsid w:val="00760BF3"/>
    <w:rsid w:val="00760D19"/>
    <w:rsid w:val="00763166"/>
    <w:rsid w:val="00763F39"/>
    <w:rsid w:val="00764B84"/>
    <w:rsid w:val="00764FA2"/>
    <w:rsid w:val="00767400"/>
    <w:rsid w:val="00780013"/>
    <w:rsid w:val="007808ED"/>
    <w:rsid w:val="007809BB"/>
    <w:rsid w:val="00780AD8"/>
    <w:rsid w:val="00780F4A"/>
    <w:rsid w:val="00781725"/>
    <w:rsid w:val="0078456C"/>
    <w:rsid w:val="007856FC"/>
    <w:rsid w:val="00785B88"/>
    <w:rsid w:val="007863A1"/>
    <w:rsid w:val="007873AE"/>
    <w:rsid w:val="00790619"/>
    <w:rsid w:val="00793AF6"/>
    <w:rsid w:val="00794C37"/>
    <w:rsid w:val="007953AD"/>
    <w:rsid w:val="0079656A"/>
    <w:rsid w:val="0079787F"/>
    <w:rsid w:val="007A2519"/>
    <w:rsid w:val="007A3CD1"/>
    <w:rsid w:val="007A521F"/>
    <w:rsid w:val="007A5C48"/>
    <w:rsid w:val="007A5FF3"/>
    <w:rsid w:val="007A7154"/>
    <w:rsid w:val="007B015A"/>
    <w:rsid w:val="007C0DF5"/>
    <w:rsid w:val="007C4BC8"/>
    <w:rsid w:val="007C52BE"/>
    <w:rsid w:val="007C5D0B"/>
    <w:rsid w:val="007D49AF"/>
    <w:rsid w:val="007D4EDA"/>
    <w:rsid w:val="007D5236"/>
    <w:rsid w:val="007D54C9"/>
    <w:rsid w:val="007D5534"/>
    <w:rsid w:val="007D5E41"/>
    <w:rsid w:val="007E1151"/>
    <w:rsid w:val="007E23B7"/>
    <w:rsid w:val="007E7829"/>
    <w:rsid w:val="007F0617"/>
    <w:rsid w:val="007F13D3"/>
    <w:rsid w:val="007F2538"/>
    <w:rsid w:val="007F3C86"/>
    <w:rsid w:val="007F47C7"/>
    <w:rsid w:val="007F61A6"/>
    <w:rsid w:val="007F6A3D"/>
    <w:rsid w:val="007F6CC9"/>
    <w:rsid w:val="00800FA5"/>
    <w:rsid w:val="008020E5"/>
    <w:rsid w:val="00802A0F"/>
    <w:rsid w:val="008065D4"/>
    <w:rsid w:val="00810905"/>
    <w:rsid w:val="008118B2"/>
    <w:rsid w:val="008128A7"/>
    <w:rsid w:val="00814FAF"/>
    <w:rsid w:val="00816C8D"/>
    <w:rsid w:val="00824EED"/>
    <w:rsid w:val="00827BFC"/>
    <w:rsid w:val="00833144"/>
    <w:rsid w:val="00833772"/>
    <w:rsid w:val="00834780"/>
    <w:rsid w:val="00835671"/>
    <w:rsid w:val="00837B99"/>
    <w:rsid w:val="00837CF1"/>
    <w:rsid w:val="00840060"/>
    <w:rsid w:val="00843FB2"/>
    <w:rsid w:val="00844A1E"/>
    <w:rsid w:val="00844F18"/>
    <w:rsid w:val="00845EA7"/>
    <w:rsid w:val="00847CFF"/>
    <w:rsid w:val="0085036C"/>
    <w:rsid w:val="00851FEE"/>
    <w:rsid w:val="00852AAA"/>
    <w:rsid w:val="00852D49"/>
    <w:rsid w:val="0085375E"/>
    <w:rsid w:val="008549F2"/>
    <w:rsid w:val="00855BE1"/>
    <w:rsid w:val="00856D81"/>
    <w:rsid w:val="00857925"/>
    <w:rsid w:val="00862A10"/>
    <w:rsid w:val="00866144"/>
    <w:rsid w:val="0086782E"/>
    <w:rsid w:val="00872F60"/>
    <w:rsid w:val="00875753"/>
    <w:rsid w:val="00877AE7"/>
    <w:rsid w:val="00880279"/>
    <w:rsid w:val="00880972"/>
    <w:rsid w:val="00881360"/>
    <w:rsid w:val="00881D29"/>
    <w:rsid w:val="008864BF"/>
    <w:rsid w:val="00886691"/>
    <w:rsid w:val="00886B34"/>
    <w:rsid w:val="00887E68"/>
    <w:rsid w:val="008929D1"/>
    <w:rsid w:val="0089439B"/>
    <w:rsid w:val="008970A7"/>
    <w:rsid w:val="00897B57"/>
    <w:rsid w:val="008A168C"/>
    <w:rsid w:val="008A6EB5"/>
    <w:rsid w:val="008B06FD"/>
    <w:rsid w:val="008B0A47"/>
    <w:rsid w:val="008B3803"/>
    <w:rsid w:val="008B3BDC"/>
    <w:rsid w:val="008B66B9"/>
    <w:rsid w:val="008B79EE"/>
    <w:rsid w:val="008C30C2"/>
    <w:rsid w:val="008C5A4D"/>
    <w:rsid w:val="008C6399"/>
    <w:rsid w:val="008C7E3C"/>
    <w:rsid w:val="008D0350"/>
    <w:rsid w:val="008D03E0"/>
    <w:rsid w:val="008D05D1"/>
    <w:rsid w:val="008D1D70"/>
    <w:rsid w:val="008D5953"/>
    <w:rsid w:val="008E223D"/>
    <w:rsid w:val="008E2464"/>
    <w:rsid w:val="008E47DE"/>
    <w:rsid w:val="008E4CBD"/>
    <w:rsid w:val="008E5C19"/>
    <w:rsid w:val="008E7F8A"/>
    <w:rsid w:val="008F0FCB"/>
    <w:rsid w:val="008F23DF"/>
    <w:rsid w:val="008F40D4"/>
    <w:rsid w:val="008F41A5"/>
    <w:rsid w:val="008F740C"/>
    <w:rsid w:val="00901750"/>
    <w:rsid w:val="00904724"/>
    <w:rsid w:val="00910216"/>
    <w:rsid w:val="0091272F"/>
    <w:rsid w:val="00914AC5"/>
    <w:rsid w:val="009222E9"/>
    <w:rsid w:val="00926C36"/>
    <w:rsid w:val="00927120"/>
    <w:rsid w:val="00930C5E"/>
    <w:rsid w:val="00933875"/>
    <w:rsid w:val="00933885"/>
    <w:rsid w:val="00936B95"/>
    <w:rsid w:val="00937F64"/>
    <w:rsid w:val="00940246"/>
    <w:rsid w:val="00941141"/>
    <w:rsid w:val="00943496"/>
    <w:rsid w:val="00945323"/>
    <w:rsid w:val="0094619C"/>
    <w:rsid w:val="00946367"/>
    <w:rsid w:val="00947B76"/>
    <w:rsid w:val="0096231C"/>
    <w:rsid w:val="0096245E"/>
    <w:rsid w:val="00963219"/>
    <w:rsid w:val="009637F6"/>
    <w:rsid w:val="00965B6C"/>
    <w:rsid w:val="00972CB7"/>
    <w:rsid w:val="00973CA0"/>
    <w:rsid w:val="00981BD3"/>
    <w:rsid w:val="00982529"/>
    <w:rsid w:val="00983216"/>
    <w:rsid w:val="00984832"/>
    <w:rsid w:val="00984AB0"/>
    <w:rsid w:val="00985694"/>
    <w:rsid w:val="0098727E"/>
    <w:rsid w:val="009923D2"/>
    <w:rsid w:val="00993859"/>
    <w:rsid w:val="00994915"/>
    <w:rsid w:val="00994965"/>
    <w:rsid w:val="009954C3"/>
    <w:rsid w:val="00996AE5"/>
    <w:rsid w:val="009A04EB"/>
    <w:rsid w:val="009A256D"/>
    <w:rsid w:val="009A2ED2"/>
    <w:rsid w:val="009A3CCF"/>
    <w:rsid w:val="009A7AB0"/>
    <w:rsid w:val="009A7CFD"/>
    <w:rsid w:val="009B1D0C"/>
    <w:rsid w:val="009B5525"/>
    <w:rsid w:val="009B6B6B"/>
    <w:rsid w:val="009B7D86"/>
    <w:rsid w:val="009C2FB5"/>
    <w:rsid w:val="009C37DC"/>
    <w:rsid w:val="009C40FC"/>
    <w:rsid w:val="009C725C"/>
    <w:rsid w:val="009D0460"/>
    <w:rsid w:val="009D0E35"/>
    <w:rsid w:val="009D2733"/>
    <w:rsid w:val="009D445E"/>
    <w:rsid w:val="009E0F26"/>
    <w:rsid w:val="009E26EF"/>
    <w:rsid w:val="009E3129"/>
    <w:rsid w:val="009E6516"/>
    <w:rsid w:val="009E6B59"/>
    <w:rsid w:val="009F4809"/>
    <w:rsid w:val="009F630F"/>
    <w:rsid w:val="009F7FDA"/>
    <w:rsid w:val="00A00214"/>
    <w:rsid w:val="00A00ED6"/>
    <w:rsid w:val="00A011F1"/>
    <w:rsid w:val="00A015EA"/>
    <w:rsid w:val="00A02D59"/>
    <w:rsid w:val="00A11581"/>
    <w:rsid w:val="00A17F75"/>
    <w:rsid w:val="00A203FD"/>
    <w:rsid w:val="00A2285F"/>
    <w:rsid w:val="00A24F1D"/>
    <w:rsid w:val="00A261CC"/>
    <w:rsid w:val="00A269A4"/>
    <w:rsid w:val="00A305DA"/>
    <w:rsid w:val="00A3068D"/>
    <w:rsid w:val="00A37030"/>
    <w:rsid w:val="00A407BD"/>
    <w:rsid w:val="00A42A43"/>
    <w:rsid w:val="00A42DC3"/>
    <w:rsid w:val="00A435BC"/>
    <w:rsid w:val="00A47630"/>
    <w:rsid w:val="00A5145B"/>
    <w:rsid w:val="00A51BF5"/>
    <w:rsid w:val="00A537E6"/>
    <w:rsid w:val="00A543DE"/>
    <w:rsid w:val="00A57E0F"/>
    <w:rsid w:val="00A63F44"/>
    <w:rsid w:val="00A64DA4"/>
    <w:rsid w:val="00A65E18"/>
    <w:rsid w:val="00A65EBE"/>
    <w:rsid w:val="00A66125"/>
    <w:rsid w:val="00A6623F"/>
    <w:rsid w:val="00A6713B"/>
    <w:rsid w:val="00A702E6"/>
    <w:rsid w:val="00A71FAF"/>
    <w:rsid w:val="00A721BA"/>
    <w:rsid w:val="00A726BC"/>
    <w:rsid w:val="00A742DD"/>
    <w:rsid w:val="00A76667"/>
    <w:rsid w:val="00A76DB4"/>
    <w:rsid w:val="00A80014"/>
    <w:rsid w:val="00A80AEF"/>
    <w:rsid w:val="00A83732"/>
    <w:rsid w:val="00A83B00"/>
    <w:rsid w:val="00A854B9"/>
    <w:rsid w:val="00A91CD1"/>
    <w:rsid w:val="00A92569"/>
    <w:rsid w:val="00AA2878"/>
    <w:rsid w:val="00AA31B9"/>
    <w:rsid w:val="00AA39EC"/>
    <w:rsid w:val="00AA4089"/>
    <w:rsid w:val="00AA48C1"/>
    <w:rsid w:val="00AB127C"/>
    <w:rsid w:val="00AB1995"/>
    <w:rsid w:val="00AB280B"/>
    <w:rsid w:val="00AB2C81"/>
    <w:rsid w:val="00AB5580"/>
    <w:rsid w:val="00AB5CBA"/>
    <w:rsid w:val="00AB7537"/>
    <w:rsid w:val="00AC096B"/>
    <w:rsid w:val="00AC0EC1"/>
    <w:rsid w:val="00AC1883"/>
    <w:rsid w:val="00AC2348"/>
    <w:rsid w:val="00AC4B18"/>
    <w:rsid w:val="00AC7A4B"/>
    <w:rsid w:val="00AD09C5"/>
    <w:rsid w:val="00AD1ADC"/>
    <w:rsid w:val="00AD3DB5"/>
    <w:rsid w:val="00AD46E1"/>
    <w:rsid w:val="00AD546C"/>
    <w:rsid w:val="00AD5C5D"/>
    <w:rsid w:val="00AE2C2F"/>
    <w:rsid w:val="00AE67F8"/>
    <w:rsid w:val="00AF11B5"/>
    <w:rsid w:val="00AF1513"/>
    <w:rsid w:val="00AF3FD8"/>
    <w:rsid w:val="00AF5EF3"/>
    <w:rsid w:val="00AF5FE8"/>
    <w:rsid w:val="00AF6131"/>
    <w:rsid w:val="00AF7243"/>
    <w:rsid w:val="00B01ABB"/>
    <w:rsid w:val="00B04616"/>
    <w:rsid w:val="00B04AD3"/>
    <w:rsid w:val="00B052AA"/>
    <w:rsid w:val="00B05A95"/>
    <w:rsid w:val="00B146D4"/>
    <w:rsid w:val="00B213C6"/>
    <w:rsid w:val="00B25EC8"/>
    <w:rsid w:val="00B26650"/>
    <w:rsid w:val="00B30463"/>
    <w:rsid w:val="00B312C1"/>
    <w:rsid w:val="00B35BE8"/>
    <w:rsid w:val="00B36474"/>
    <w:rsid w:val="00B40E42"/>
    <w:rsid w:val="00B40EA7"/>
    <w:rsid w:val="00B43AB4"/>
    <w:rsid w:val="00B43B39"/>
    <w:rsid w:val="00B44456"/>
    <w:rsid w:val="00B45841"/>
    <w:rsid w:val="00B45A24"/>
    <w:rsid w:val="00B47130"/>
    <w:rsid w:val="00B50EA2"/>
    <w:rsid w:val="00B518C4"/>
    <w:rsid w:val="00B5219D"/>
    <w:rsid w:val="00B57BF4"/>
    <w:rsid w:val="00B61394"/>
    <w:rsid w:val="00B61E6E"/>
    <w:rsid w:val="00B6437D"/>
    <w:rsid w:val="00B64459"/>
    <w:rsid w:val="00B66CFA"/>
    <w:rsid w:val="00B675C2"/>
    <w:rsid w:val="00B71A72"/>
    <w:rsid w:val="00B73BAB"/>
    <w:rsid w:val="00B74193"/>
    <w:rsid w:val="00B7578A"/>
    <w:rsid w:val="00B76D10"/>
    <w:rsid w:val="00B77DDD"/>
    <w:rsid w:val="00B826D9"/>
    <w:rsid w:val="00B83167"/>
    <w:rsid w:val="00B837AC"/>
    <w:rsid w:val="00B83D6E"/>
    <w:rsid w:val="00B856E1"/>
    <w:rsid w:val="00B85865"/>
    <w:rsid w:val="00B86114"/>
    <w:rsid w:val="00B86117"/>
    <w:rsid w:val="00B91AF8"/>
    <w:rsid w:val="00B91DE4"/>
    <w:rsid w:val="00B9295D"/>
    <w:rsid w:val="00BA3698"/>
    <w:rsid w:val="00BA3950"/>
    <w:rsid w:val="00BA5A00"/>
    <w:rsid w:val="00BB007C"/>
    <w:rsid w:val="00BB10B5"/>
    <w:rsid w:val="00BB1807"/>
    <w:rsid w:val="00BB2ABE"/>
    <w:rsid w:val="00BB34FC"/>
    <w:rsid w:val="00BB3C89"/>
    <w:rsid w:val="00BB4E19"/>
    <w:rsid w:val="00BB56DD"/>
    <w:rsid w:val="00BB71C6"/>
    <w:rsid w:val="00BB7DD2"/>
    <w:rsid w:val="00BC29D3"/>
    <w:rsid w:val="00BC3FB1"/>
    <w:rsid w:val="00BC53AB"/>
    <w:rsid w:val="00BC5DBF"/>
    <w:rsid w:val="00BC7E41"/>
    <w:rsid w:val="00BD07FA"/>
    <w:rsid w:val="00BD1D6C"/>
    <w:rsid w:val="00BD3C7F"/>
    <w:rsid w:val="00BD3E34"/>
    <w:rsid w:val="00BD619E"/>
    <w:rsid w:val="00BE4767"/>
    <w:rsid w:val="00BE4B61"/>
    <w:rsid w:val="00BE53BE"/>
    <w:rsid w:val="00BE56E3"/>
    <w:rsid w:val="00BE729A"/>
    <w:rsid w:val="00BE72A2"/>
    <w:rsid w:val="00BF14D3"/>
    <w:rsid w:val="00BF22FF"/>
    <w:rsid w:val="00BF3D19"/>
    <w:rsid w:val="00BF5140"/>
    <w:rsid w:val="00BF5D8B"/>
    <w:rsid w:val="00C00468"/>
    <w:rsid w:val="00C02A86"/>
    <w:rsid w:val="00C03289"/>
    <w:rsid w:val="00C0453B"/>
    <w:rsid w:val="00C07414"/>
    <w:rsid w:val="00C13B0E"/>
    <w:rsid w:val="00C14CEC"/>
    <w:rsid w:val="00C16F60"/>
    <w:rsid w:val="00C2388A"/>
    <w:rsid w:val="00C24021"/>
    <w:rsid w:val="00C273A4"/>
    <w:rsid w:val="00C312BE"/>
    <w:rsid w:val="00C317C4"/>
    <w:rsid w:val="00C31F78"/>
    <w:rsid w:val="00C32FD9"/>
    <w:rsid w:val="00C33D2C"/>
    <w:rsid w:val="00C35716"/>
    <w:rsid w:val="00C3628B"/>
    <w:rsid w:val="00C4139E"/>
    <w:rsid w:val="00C4163C"/>
    <w:rsid w:val="00C429B5"/>
    <w:rsid w:val="00C43DD8"/>
    <w:rsid w:val="00C454A1"/>
    <w:rsid w:val="00C45D35"/>
    <w:rsid w:val="00C512E4"/>
    <w:rsid w:val="00C5211D"/>
    <w:rsid w:val="00C57BB6"/>
    <w:rsid w:val="00C603C0"/>
    <w:rsid w:val="00C614F6"/>
    <w:rsid w:val="00C616EE"/>
    <w:rsid w:val="00C632EF"/>
    <w:rsid w:val="00C63D0F"/>
    <w:rsid w:val="00C65353"/>
    <w:rsid w:val="00C65B3D"/>
    <w:rsid w:val="00C65B9C"/>
    <w:rsid w:val="00C665EE"/>
    <w:rsid w:val="00C70409"/>
    <w:rsid w:val="00C73D39"/>
    <w:rsid w:val="00C77D12"/>
    <w:rsid w:val="00C80D43"/>
    <w:rsid w:val="00C8133C"/>
    <w:rsid w:val="00C8224C"/>
    <w:rsid w:val="00C82A61"/>
    <w:rsid w:val="00C848AD"/>
    <w:rsid w:val="00C8568A"/>
    <w:rsid w:val="00C860B7"/>
    <w:rsid w:val="00C86158"/>
    <w:rsid w:val="00C87030"/>
    <w:rsid w:val="00C8760D"/>
    <w:rsid w:val="00C92403"/>
    <w:rsid w:val="00C93BA3"/>
    <w:rsid w:val="00C93C1D"/>
    <w:rsid w:val="00C966F4"/>
    <w:rsid w:val="00C9698B"/>
    <w:rsid w:val="00CA0624"/>
    <w:rsid w:val="00CA39B6"/>
    <w:rsid w:val="00CA6363"/>
    <w:rsid w:val="00CA6998"/>
    <w:rsid w:val="00CA6F11"/>
    <w:rsid w:val="00CB4C60"/>
    <w:rsid w:val="00CB57BF"/>
    <w:rsid w:val="00CB5B3E"/>
    <w:rsid w:val="00CB693F"/>
    <w:rsid w:val="00CB7444"/>
    <w:rsid w:val="00CC0884"/>
    <w:rsid w:val="00CC398F"/>
    <w:rsid w:val="00CC4638"/>
    <w:rsid w:val="00CC5EA0"/>
    <w:rsid w:val="00CC75E2"/>
    <w:rsid w:val="00CC7779"/>
    <w:rsid w:val="00CD04DE"/>
    <w:rsid w:val="00CD1C9B"/>
    <w:rsid w:val="00CD2917"/>
    <w:rsid w:val="00CE05F0"/>
    <w:rsid w:val="00CE138E"/>
    <w:rsid w:val="00CE30EA"/>
    <w:rsid w:val="00CE5CE7"/>
    <w:rsid w:val="00CE6049"/>
    <w:rsid w:val="00CE7B64"/>
    <w:rsid w:val="00CF1756"/>
    <w:rsid w:val="00CF3DB8"/>
    <w:rsid w:val="00CF4D36"/>
    <w:rsid w:val="00CF5E50"/>
    <w:rsid w:val="00D00A9F"/>
    <w:rsid w:val="00D01607"/>
    <w:rsid w:val="00D03344"/>
    <w:rsid w:val="00D03DA4"/>
    <w:rsid w:val="00D051E6"/>
    <w:rsid w:val="00D0611E"/>
    <w:rsid w:val="00D077E1"/>
    <w:rsid w:val="00D14BC3"/>
    <w:rsid w:val="00D2114A"/>
    <w:rsid w:val="00D2343E"/>
    <w:rsid w:val="00D241DE"/>
    <w:rsid w:val="00D25E6F"/>
    <w:rsid w:val="00D27708"/>
    <w:rsid w:val="00D31678"/>
    <w:rsid w:val="00D339B5"/>
    <w:rsid w:val="00D33F82"/>
    <w:rsid w:val="00D36377"/>
    <w:rsid w:val="00D36D73"/>
    <w:rsid w:val="00D37C05"/>
    <w:rsid w:val="00D37E65"/>
    <w:rsid w:val="00D513C2"/>
    <w:rsid w:val="00D515AD"/>
    <w:rsid w:val="00D52671"/>
    <w:rsid w:val="00D537FC"/>
    <w:rsid w:val="00D540B2"/>
    <w:rsid w:val="00D557B2"/>
    <w:rsid w:val="00D566B3"/>
    <w:rsid w:val="00D60232"/>
    <w:rsid w:val="00D637E6"/>
    <w:rsid w:val="00D63FAA"/>
    <w:rsid w:val="00D71FFC"/>
    <w:rsid w:val="00D72215"/>
    <w:rsid w:val="00D74110"/>
    <w:rsid w:val="00D8239B"/>
    <w:rsid w:val="00D83528"/>
    <w:rsid w:val="00D83C69"/>
    <w:rsid w:val="00D851C5"/>
    <w:rsid w:val="00D860C9"/>
    <w:rsid w:val="00D86493"/>
    <w:rsid w:val="00D865CF"/>
    <w:rsid w:val="00D8723F"/>
    <w:rsid w:val="00D9245C"/>
    <w:rsid w:val="00D937F6"/>
    <w:rsid w:val="00D93F3D"/>
    <w:rsid w:val="00D942DE"/>
    <w:rsid w:val="00D94C60"/>
    <w:rsid w:val="00D94CE4"/>
    <w:rsid w:val="00D97F70"/>
    <w:rsid w:val="00DA3F07"/>
    <w:rsid w:val="00DA4672"/>
    <w:rsid w:val="00DA4B30"/>
    <w:rsid w:val="00DB6237"/>
    <w:rsid w:val="00DC064B"/>
    <w:rsid w:val="00DC2389"/>
    <w:rsid w:val="00DC5DD2"/>
    <w:rsid w:val="00DC6E99"/>
    <w:rsid w:val="00DC7E08"/>
    <w:rsid w:val="00DD7FDD"/>
    <w:rsid w:val="00DE01BD"/>
    <w:rsid w:val="00DE4480"/>
    <w:rsid w:val="00DE69A2"/>
    <w:rsid w:val="00DE779B"/>
    <w:rsid w:val="00DE780C"/>
    <w:rsid w:val="00DF17F3"/>
    <w:rsid w:val="00DF38D6"/>
    <w:rsid w:val="00DF3C92"/>
    <w:rsid w:val="00DF4164"/>
    <w:rsid w:val="00DF53D6"/>
    <w:rsid w:val="00DF5BCB"/>
    <w:rsid w:val="00E027BC"/>
    <w:rsid w:val="00E052BE"/>
    <w:rsid w:val="00E12607"/>
    <w:rsid w:val="00E15D39"/>
    <w:rsid w:val="00E15DB3"/>
    <w:rsid w:val="00E169E5"/>
    <w:rsid w:val="00E16F3D"/>
    <w:rsid w:val="00E17604"/>
    <w:rsid w:val="00E2064B"/>
    <w:rsid w:val="00E206C7"/>
    <w:rsid w:val="00E21399"/>
    <w:rsid w:val="00E21E08"/>
    <w:rsid w:val="00E22588"/>
    <w:rsid w:val="00E23524"/>
    <w:rsid w:val="00E235F6"/>
    <w:rsid w:val="00E24BD9"/>
    <w:rsid w:val="00E257FE"/>
    <w:rsid w:val="00E27DB1"/>
    <w:rsid w:val="00E31FA4"/>
    <w:rsid w:val="00E3797F"/>
    <w:rsid w:val="00E44821"/>
    <w:rsid w:val="00E54CE4"/>
    <w:rsid w:val="00E5569C"/>
    <w:rsid w:val="00E61506"/>
    <w:rsid w:val="00E62634"/>
    <w:rsid w:val="00E63A88"/>
    <w:rsid w:val="00E65974"/>
    <w:rsid w:val="00E70059"/>
    <w:rsid w:val="00E72D8C"/>
    <w:rsid w:val="00E733B8"/>
    <w:rsid w:val="00E8131C"/>
    <w:rsid w:val="00E8189E"/>
    <w:rsid w:val="00E832BE"/>
    <w:rsid w:val="00E84418"/>
    <w:rsid w:val="00E85471"/>
    <w:rsid w:val="00E86811"/>
    <w:rsid w:val="00E923FA"/>
    <w:rsid w:val="00E935A5"/>
    <w:rsid w:val="00E93DA9"/>
    <w:rsid w:val="00E93F17"/>
    <w:rsid w:val="00E95466"/>
    <w:rsid w:val="00E95867"/>
    <w:rsid w:val="00EA1E22"/>
    <w:rsid w:val="00EA210F"/>
    <w:rsid w:val="00EA3BBC"/>
    <w:rsid w:val="00EA664A"/>
    <w:rsid w:val="00EA6DCC"/>
    <w:rsid w:val="00EB0259"/>
    <w:rsid w:val="00EB3B46"/>
    <w:rsid w:val="00EB465E"/>
    <w:rsid w:val="00EB4CE3"/>
    <w:rsid w:val="00EC66FE"/>
    <w:rsid w:val="00EC789C"/>
    <w:rsid w:val="00EC7DCD"/>
    <w:rsid w:val="00ED063A"/>
    <w:rsid w:val="00ED3D08"/>
    <w:rsid w:val="00ED7132"/>
    <w:rsid w:val="00EE0BDD"/>
    <w:rsid w:val="00EE118A"/>
    <w:rsid w:val="00EE13C8"/>
    <w:rsid w:val="00EE1832"/>
    <w:rsid w:val="00EE1CF7"/>
    <w:rsid w:val="00EE2604"/>
    <w:rsid w:val="00EE2ECD"/>
    <w:rsid w:val="00EE44CF"/>
    <w:rsid w:val="00EE71D6"/>
    <w:rsid w:val="00EF07DF"/>
    <w:rsid w:val="00EF109D"/>
    <w:rsid w:val="00EF1912"/>
    <w:rsid w:val="00EF2F1B"/>
    <w:rsid w:val="00EF3B29"/>
    <w:rsid w:val="00EF3F7E"/>
    <w:rsid w:val="00EF6815"/>
    <w:rsid w:val="00EF7889"/>
    <w:rsid w:val="00F0284F"/>
    <w:rsid w:val="00F0579D"/>
    <w:rsid w:val="00F10E99"/>
    <w:rsid w:val="00F10EFC"/>
    <w:rsid w:val="00F115CD"/>
    <w:rsid w:val="00F11FDF"/>
    <w:rsid w:val="00F129EB"/>
    <w:rsid w:val="00F16B59"/>
    <w:rsid w:val="00F232FF"/>
    <w:rsid w:val="00F23CA3"/>
    <w:rsid w:val="00F3010A"/>
    <w:rsid w:val="00F318A9"/>
    <w:rsid w:val="00F31CED"/>
    <w:rsid w:val="00F34589"/>
    <w:rsid w:val="00F345F7"/>
    <w:rsid w:val="00F36708"/>
    <w:rsid w:val="00F36E09"/>
    <w:rsid w:val="00F41980"/>
    <w:rsid w:val="00F441D5"/>
    <w:rsid w:val="00F45CC1"/>
    <w:rsid w:val="00F4610B"/>
    <w:rsid w:val="00F4763E"/>
    <w:rsid w:val="00F47A6C"/>
    <w:rsid w:val="00F54039"/>
    <w:rsid w:val="00F5459E"/>
    <w:rsid w:val="00F56510"/>
    <w:rsid w:val="00F605F8"/>
    <w:rsid w:val="00F6159C"/>
    <w:rsid w:val="00F6219D"/>
    <w:rsid w:val="00F64A92"/>
    <w:rsid w:val="00F66D88"/>
    <w:rsid w:val="00F66E15"/>
    <w:rsid w:val="00F70458"/>
    <w:rsid w:val="00F70795"/>
    <w:rsid w:val="00F71856"/>
    <w:rsid w:val="00F73947"/>
    <w:rsid w:val="00F7480A"/>
    <w:rsid w:val="00F757AB"/>
    <w:rsid w:val="00F85F5A"/>
    <w:rsid w:val="00F91109"/>
    <w:rsid w:val="00F925FC"/>
    <w:rsid w:val="00F94CD1"/>
    <w:rsid w:val="00F96698"/>
    <w:rsid w:val="00F9792C"/>
    <w:rsid w:val="00FA09B2"/>
    <w:rsid w:val="00FA6DE9"/>
    <w:rsid w:val="00FA7409"/>
    <w:rsid w:val="00FA7674"/>
    <w:rsid w:val="00FB3367"/>
    <w:rsid w:val="00FB4441"/>
    <w:rsid w:val="00FB6FF3"/>
    <w:rsid w:val="00FC05A1"/>
    <w:rsid w:val="00FC07E6"/>
    <w:rsid w:val="00FC0EED"/>
    <w:rsid w:val="00FD2792"/>
    <w:rsid w:val="00FD2AAB"/>
    <w:rsid w:val="00FD2D01"/>
    <w:rsid w:val="00FD35A9"/>
    <w:rsid w:val="00FD609D"/>
    <w:rsid w:val="00FD7293"/>
    <w:rsid w:val="00FE021C"/>
    <w:rsid w:val="00FE2428"/>
    <w:rsid w:val="00FE3B25"/>
    <w:rsid w:val="00FE5E1F"/>
    <w:rsid w:val="00FE70A2"/>
    <w:rsid w:val="00FE727B"/>
    <w:rsid w:val="00FF0E92"/>
    <w:rsid w:val="00FF11E5"/>
    <w:rsid w:val="00FF1899"/>
    <w:rsid w:val="00FF1970"/>
    <w:rsid w:val="00FF3038"/>
    <w:rsid w:val="00FF31E3"/>
    <w:rsid w:val="00FF427E"/>
    <w:rsid w:val="00FF4AFF"/>
    <w:rsid w:val="00FF5606"/>
    <w:rsid w:val="00FF6887"/>
    <w:rsid w:val="00FF71FD"/>
    <w:rsid w:val="00FF7C6B"/>
    <w:rsid w:val="00FF7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4B421"/>
  <w14:defaultImageDpi w14:val="0"/>
  <w15:docId w15:val="{29951D9C-9B75-4325-9D76-3E4441CD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96"/>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0B2"/>
    <w:pPr>
      <w:ind w:left="720"/>
      <w:contextualSpacing/>
    </w:pPr>
  </w:style>
  <w:style w:type="paragraph" w:styleId="a4">
    <w:name w:val="No Spacing"/>
    <w:uiPriority w:val="1"/>
    <w:qFormat/>
    <w:rsid w:val="00D540B2"/>
    <w:rPr>
      <w:rFonts w:ascii="Times New Roman" w:hAnsi="Times New Roman" w:cs="Times New Roman"/>
      <w:sz w:val="24"/>
      <w:szCs w:val="24"/>
    </w:rPr>
  </w:style>
  <w:style w:type="paragraph" w:styleId="a5">
    <w:name w:val="Balloon Text"/>
    <w:basedOn w:val="a"/>
    <w:link w:val="a6"/>
    <w:uiPriority w:val="99"/>
    <w:semiHidden/>
    <w:unhideWhenUsed/>
    <w:rsid w:val="007863A1"/>
    <w:rPr>
      <w:rFonts w:ascii="Segoe UI" w:hAnsi="Segoe UI" w:cs="Segoe UI"/>
      <w:sz w:val="18"/>
      <w:szCs w:val="18"/>
    </w:rPr>
  </w:style>
  <w:style w:type="character" w:customStyle="1" w:styleId="a6">
    <w:name w:val="Текст выноски Знак"/>
    <w:basedOn w:val="a0"/>
    <w:link w:val="a5"/>
    <w:uiPriority w:val="99"/>
    <w:semiHidden/>
    <w:locked/>
    <w:rsid w:val="007863A1"/>
    <w:rPr>
      <w:rFonts w:ascii="Segoe UI" w:hAnsi="Segoe UI" w:cs="Times New Roman"/>
      <w:sz w:val="18"/>
      <w:lang w:val="x-none" w:eastAsia="ru-RU"/>
    </w:rPr>
  </w:style>
  <w:style w:type="table" w:styleId="a7">
    <w:name w:val="Table Grid"/>
    <w:basedOn w:val="a1"/>
    <w:uiPriority w:val="39"/>
    <w:rsid w:val="005B404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6C028B"/>
    <w:pPr>
      <w:tabs>
        <w:tab w:val="center" w:pos="4677"/>
        <w:tab w:val="right" w:pos="9355"/>
      </w:tabs>
    </w:pPr>
  </w:style>
  <w:style w:type="character" w:customStyle="1" w:styleId="a9">
    <w:name w:val="Верхний колонтитул Знак"/>
    <w:basedOn w:val="a0"/>
    <w:link w:val="a8"/>
    <w:uiPriority w:val="99"/>
    <w:locked/>
    <w:rsid w:val="006C028B"/>
    <w:rPr>
      <w:rFonts w:ascii="Times New Roman" w:hAnsi="Times New Roman" w:cs="Times New Roman"/>
      <w:sz w:val="24"/>
      <w:lang w:val="x-none" w:eastAsia="ru-RU"/>
    </w:rPr>
  </w:style>
  <w:style w:type="paragraph" w:styleId="aa">
    <w:name w:val="footer"/>
    <w:basedOn w:val="a"/>
    <w:link w:val="ab"/>
    <w:uiPriority w:val="99"/>
    <w:unhideWhenUsed/>
    <w:rsid w:val="006C028B"/>
    <w:pPr>
      <w:tabs>
        <w:tab w:val="center" w:pos="4677"/>
        <w:tab w:val="right" w:pos="9355"/>
      </w:tabs>
    </w:pPr>
  </w:style>
  <w:style w:type="character" w:customStyle="1" w:styleId="ab">
    <w:name w:val="Нижний колонтитул Знак"/>
    <w:basedOn w:val="a0"/>
    <w:link w:val="aa"/>
    <w:uiPriority w:val="99"/>
    <w:locked/>
    <w:rsid w:val="006C028B"/>
    <w:rPr>
      <w:rFonts w:ascii="Times New Roman" w:hAnsi="Times New Roman" w:cs="Times New Roman"/>
      <w:sz w:val="24"/>
      <w:lang w:val="x-none" w:eastAsia="ru-RU"/>
    </w:rPr>
  </w:style>
  <w:style w:type="paragraph" w:customStyle="1" w:styleId="ConsPlusNonformat">
    <w:name w:val="ConsPlusNonformat"/>
    <w:uiPriority w:val="99"/>
    <w:rsid w:val="00F96698"/>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F96698"/>
    <w:pPr>
      <w:widowControl w:val="0"/>
      <w:autoSpaceDE w:val="0"/>
      <w:autoSpaceDN w:val="0"/>
      <w:adjustRightInd w:val="0"/>
      <w:ind w:firstLine="720"/>
    </w:pPr>
    <w:rPr>
      <w:rFonts w:ascii="Arial" w:hAnsi="Arial" w:cs="Arial"/>
    </w:rPr>
  </w:style>
  <w:style w:type="paragraph" w:styleId="ac">
    <w:name w:val="Title"/>
    <w:basedOn w:val="a"/>
    <w:link w:val="ad"/>
    <w:qFormat/>
    <w:rsid w:val="00F96698"/>
    <w:pPr>
      <w:jc w:val="center"/>
    </w:pPr>
    <w:rPr>
      <w:sz w:val="28"/>
      <w:szCs w:val="20"/>
    </w:rPr>
  </w:style>
  <w:style w:type="character" w:customStyle="1" w:styleId="ad">
    <w:name w:val="Заголовок Знак"/>
    <w:basedOn w:val="a0"/>
    <w:link w:val="ac"/>
    <w:rsid w:val="00F96698"/>
    <w:rPr>
      <w:rFonts w:ascii="Times New Roman" w:hAnsi="Times New Roman" w:cs="Times New Roman"/>
      <w:sz w:val="28"/>
    </w:rPr>
  </w:style>
  <w:style w:type="paragraph" w:styleId="ae">
    <w:name w:val="Normal (Web)"/>
    <w:basedOn w:val="a"/>
    <w:uiPriority w:val="99"/>
    <w:semiHidden/>
    <w:unhideWhenUsed/>
    <w:rsid w:val="00F96698"/>
    <w:pPr>
      <w:spacing w:before="100" w:beforeAutospacing="1" w:after="100" w:afterAutospacing="1"/>
    </w:pPr>
  </w:style>
  <w:style w:type="character" w:styleId="af">
    <w:name w:val="Hyperlink"/>
    <w:basedOn w:val="a0"/>
    <w:uiPriority w:val="99"/>
    <w:unhideWhenUsed/>
    <w:rsid w:val="00F96698"/>
    <w:rPr>
      <w:color w:val="0000FF"/>
      <w:u w:val="single"/>
    </w:rPr>
  </w:style>
  <w:style w:type="paragraph" w:customStyle="1" w:styleId="1">
    <w:name w:val="Стиль1"/>
    <w:basedOn w:val="a"/>
    <w:link w:val="10"/>
    <w:qFormat/>
    <w:rsid w:val="00F96698"/>
    <w:pPr>
      <w:jc w:val="center"/>
    </w:pPr>
    <w:rPr>
      <w:sz w:val="28"/>
      <w:szCs w:val="28"/>
    </w:rPr>
  </w:style>
  <w:style w:type="character" w:customStyle="1" w:styleId="10">
    <w:name w:val="Стиль1 Знак"/>
    <w:basedOn w:val="a0"/>
    <w:link w:val="1"/>
    <w:rsid w:val="00F96698"/>
    <w:rPr>
      <w:rFonts w:ascii="Times New Roman" w:hAnsi="Times New Roman" w:cs="Times New Roman"/>
      <w:sz w:val="28"/>
      <w:szCs w:val="28"/>
    </w:rPr>
  </w:style>
  <w:style w:type="paragraph" w:styleId="2">
    <w:name w:val="Body Text 2"/>
    <w:basedOn w:val="a"/>
    <w:link w:val="20"/>
    <w:uiPriority w:val="99"/>
    <w:rsid w:val="00F96698"/>
    <w:pPr>
      <w:jc w:val="both"/>
    </w:pPr>
    <w:rPr>
      <w:sz w:val="28"/>
      <w:szCs w:val="20"/>
    </w:rPr>
  </w:style>
  <w:style w:type="character" w:customStyle="1" w:styleId="20">
    <w:name w:val="Основной текст 2 Знак"/>
    <w:basedOn w:val="a0"/>
    <w:link w:val="2"/>
    <w:uiPriority w:val="99"/>
    <w:rsid w:val="00F96698"/>
    <w:rPr>
      <w:rFonts w:ascii="Times New Roman" w:hAnsi="Times New Roman" w:cs="Times New Roman"/>
      <w:sz w:val="28"/>
    </w:rPr>
  </w:style>
  <w:style w:type="character" w:styleId="af0">
    <w:name w:val="FollowedHyperlink"/>
    <w:basedOn w:val="a0"/>
    <w:uiPriority w:val="99"/>
    <w:semiHidden/>
    <w:unhideWhenUsed/>
    <w:rsid w:val="00F96698"/>
    <w:rPr>
      <w:color w:val="800080"/>
      <w:u w:val="single"/>
    </w:rPr>
  </w:style>
  <w:style w:type="paragraph" w:customStyle="1" w:styleId="msonormal0">
    <w:name w:val="msonormal"/>
    <w:basedOn w:val="a"/>
    <w:rsid w:val="00F96698"/>
    <w:pPr>
      <w:spacing w:before="100" w:beforeAutospacing="1" w:after="100" w:afterAutospacing="1"/>
    </w:pPr>
  </w:style>
  <w:style w:type="paragraph" w:customStyle="1" w:styleId="xl133">
    <w:name w:val="xl133"/>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5">
    <w:name w:val="xl135"/>
    <w:basedOn w:val="a"/>
    <w:rsid w:val="00F96698"/>
    <w:pPr>
      <w:spacing w:before="100" w:beforeAutospacing="1" w:after="100" w:afterAutospacing="1"/>
      <w:jc w:val="center"/>
      <w:textAlignment w:val="center"/>
    </w:pPr>
  </w:style>
  <w:style w:type="paragraph" w:customStyle="1" w:styleId="xl136">
    <w:name w:val="xl136"/>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8">
    <w:name w:val="xl138"/>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2">
    <w:name w:val="xl142"/>
    <w:basedOn w:val="a"/>
    <w:rsid w:val="00F96698"/>
    <w:pPr>
      <w:spacing w:before="100" w:beforeAutospacing="1" w:after="100" w:afterAutospacing="1"/>
      <w:jc w:val="center"/>
      <w:textAlignment w:val="center"/>
    </w:pPr>
  </w:style>
  <w:style w:type="paragraph" w:customStyle="1" w:styleId="xl143">
    <w:name w:val="xl143"/>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70C0"/>
    </w:rPr>
  </w:style>
  <w:style w:type="paragraph" w:customStyle="1" w:styleId="xl145">
    <w:name w:val="xl145"/>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6">
    <w:name w:val="xl146"/>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48">
    <w:name w:val="xl148"/>
    <w:basedOn w:val="a"/>
    <w:rsid w:val="00F96698"/>
    <w:pPr>
      <w:spacing w:before="100" w:beforeAutospacing="1" w:after="100" w:afterAutospacing="1"/>
      <w:jc w:val="center"/>
      <w:textAlignment w:val="center"/>
    </w:pPr>
    <w:rPr>
      <w:sz w:val="28"/>
      <w:szCs w:val="28"/>
    </w:rPr>
  </w:style>
  <w:style w:type="paragraph" w:customStyle="1" w:styleId="xl149">
    <w:name w:val="xl149"/>
    <w:basedOn w:val="a"/>
    <w:rsid w:val="00F96698"/>
    <w:pPr>
      <w:spacing w:before="100" w:beforeAutospacing="1" w:after="100" w:afterAutospacing="1"/>
      <w:jc w:val="both"/>
      <w:textAlignment w:val="center"/>
    </w:pPr>
    <w:rPr>
      <w:sz w:val="28"/>
      <w:szCs w:val="28"/>
    </w:rPr>
  </w:style>
  <w:style w:type="character" w:styleId="af1">
    <w:name w:val="annotation reference"/>
    <w:basedOn w:val="a0"/>
    <w:uiPriority w:val="99"/>
    <w:semiHidden/>
    <w:unhideWhenUsed/>
    <w:rsid w:val="00F318A9"/>
    <w:rPr>
      <w:sz w:val="16"/>
      <w:szCs w:val="16"/>
    </w:rPr>
  </w:style>
  <w:style w:type="paragraph" w:styleId="af2">
    <w:name w:val="annotation text"/>
    <w:basedOn w:val="a"/>
    <w:link w:val="af3"/>
    <w:uiPriority w:val="99"/>
    <w:semiHidden/>
    <w:unhideWhenUsed/>
    <w:rsid w:val="00F318A9"/>
    <w:rPr>
      <w:sz w:val="20"/>
      <w:szCs w:val="20"/>
    </w:rPr>
  </w:style>
  <w:style w:type="character" w:customStyle="1" w:styleId="af3">
    <w:name w:val="Текст примечания Знак"/>
    <w:basedOn w:val="a0"/>
    <w:link w:val="af2"/>
    <w:uiPriority w:val="99"/>
    <w:semiHidden/>
    <w:rsid w:val="00F318A9"/>
    <w:rPr>
      <w:rFonts w:ascii="Times New Roman" w:hAnsi="Times New Roman" w:cs="Times New Roman"/>
    </w:rPr>
  </w:style>
  <w:style w:type="paragraph" w:styleId="af4">
    <w:name w:val="annotation subject"/>
    <w:basedOn w:val="af2"/>
    <w:next w:val="af2"/>
    <w:link w:val="af5"/>
    <w:uiPriority w:val="99"/>
    <w:semiHidden/>
    <w:unhideWhenUsed/>
    <w:rsid w:val="00F318A9"/>
    <w:rPr>
      <w:b/>
      <w:bCs/>
    </w:rPr>
  </w:style>
  <w:style w:type="character" w:customStyle="1" w:styleId="af5">
    <w:name w:val="Тема примечания Знак"/>
    <w:basedOn w:val="af3"/>
    <w:link w:val="af4"/>
    <w:uiPriority w:val="99"/>
    <w:semiHidden/>
    <w:rsid w:val="00F318A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73">
      <w:bodyDiv w:val="1"/>
      <w:marLeft w:val="0"/>
      <w:marRight w:val="0"/>
      <w:marTop w:val="0"/>
      <w:marBottom w:val="0"/>
      <w:divBdr>
        <w:top w:val="none" w:sz="0" w:space="0" w:color="auto"/>
        <w:left w:val="none" w:sz="0" w:space="0" w:color="auto"/>
        <w:bottom w:val="none" w:sz="0" w:space="0" w:color="auto"/>
        <w:right w:val="none" w:sz="0" w:space="0" w:color="auto"/>
      </w:divBdr>
    </w:div>
    <w:div w:id="16082733">
      <w:bodyDiv w:val="1"/>
      <w:marLeft w:val="0"/>
      <w:marRight w:val="0"/>
      <w:marTop w:val="0"/>
      <w:marBottom w:val="0"/>
      <w:divBdr>
        <w:top w:val="none" w:sz="0" w:space="0" w:color="auto"/>
        <w:left w:val="none" w:sz="0" w:space="0" w:color="auto"/>
        <w:bottom w:val="none" w:sz="0" w:space="0" w:color="auto"/>
        <w:right w:val="none" w:sz="0" w:space="0" w:color="auto"/>
      </w:divBdr>
    </w:div>
    <w:div w:id="23023871">
      <w:bodyDiv w:val="1"/>
      <w:marLeft w:val="0"/>
      <w:marRight w:val="0"/>
      <w:marTop w:val="0"/>
      <w:marBottom w:val="0"/>
      <w:divBdr>
        <w:top w:val="none" w:sz="0" w:space="0" w:color="auto"/>
        <w:left w:val="none" w:sz="0" w:space="0" w:color="auto"/>
        <w:bottom w:val="none" w:sz="0" w:space="0" w:color="auto"/>
        <w:right w:val="none" w:sz="0" w:space="0" w:color="auto"/>
      </w:divBdr>
    </w:div>
    <w:div w:id="30999470">
      <w:bodyDiv w:val="1"/>
      <w:marLeft w:val="0"/>
      <w:marRight w:val="0"/>
      <w:marTop w:val="0"/>
      <w:marBottom w:val="0"/>
      <w:divBdr>
        <w:top w:val="none" w:sz="0" w:space="0" w:color="auto"/>
        <w:left w:val="none" w:sz="0" w:space="0" w:color="auto"/>
        <w:bottom w:val="none" w:sz="0" w:space="0" w:color="auto"/>
        <w:right w:val="none" w:sz="0" w:space="0" w:color="auto"/>
      </w:divBdr>
    </w:div>
    <w:div w:id="34693904">
      <w:bodyDiv w:val="1"/>
      <w:marLeft w:val="0"/>
      <w:marRight w:val="0"/>
      <w:marTop w:val="0"/>
      <w:marBottom w:val="0"/>
      <w:divBdr>
        <w:top w:val="none" w:sz="0" w:space="0" w:color="auto"/>
        <w:left w:val="none" w:sz="0" w:space="0" w:color="auto"/>
        <w:bottom w:val="none" w:sz="0" w:space="0" w:color="auto"/>
        <w:right w:val="none" w:sz="0" w:space="0" w:color="auto"/>
      </w:divBdr>
    </w:div>
    <w:div w:id="39063134">
      <w:bodyDiv w:val="1"/>
      <w:marLeft w:val="0"/>
      <w:marRight w:val="0"/>
      <w:marTop w:val="0"/>
      <w:marBottom w:val="0"/>
      <w:divBdr>
        <w:top w:val="none" w:sz="0" w:space="0" w:color="auto"/>
        <w:left w:val="none" w:sz="0" w:space="0" w:color="auto"/>
        <w:bottom w:val="none" w:sz="0" w:space="0" w:color="auto"/>
        <w:right w:val="none" w:sz="0" w:space="0" w:color="auto"/>
      </w:divBdr>
    </w:div>
    <w:div w:id="48847957">
      <w:bodyDiv w:val="1"/>
      <w:marLeft w:val="0"/>
      <w:marRight w:val="0"/>
      <w:marTop w:val="0"/>
      <w:marBottom w:val="0"/>
      <w:divBdr>
        <w:top w:val="none" w:sz="0" w:space="0" w:color="auto"/>
        <w:left w:val="none" w:sz="0" w:space="0" w:color="auto"/>
        <w:bottom w:val="none" w:sz="0" w:space="0" w:color="auto"/>
        <w:right w:val="none" w:sz="0" w:space="0" w:color="auto"/>
      </w:divBdr>
    </w:div>
    <w:div w:id="51779251">
      <w:bodyDiv w:val="1"/>
      <w:marLeft w:val="0"/>
      <w:marRight w:val="0"/>
      <w:marTop w:val="0"/>
      <w:marBottom w:val="0"/>
      <w:divBdr>
        <w:top w:val="none" w:sz="0" w:space="0" w:color="auto"/>
        <w:left w:val="none" w:sz="0" w:space="0" w:color="auto"/>
        <w:bottom w:val="none" w:sz="0" w:space="0" w:color="auto"/>
        <w:right w:val="none" w:sz="0" w:space="0" w:color="auto"/>
      </w:divBdr>
    </w:div>
    <w:div w:id="66223513">
      <w:bodyDiv w:val="1"/>
      <w:marLeft w:val="0"/>
      <w:marRight w:val="0"/>
      <w:marTop w:val="0"/>
      <w:marBottom w:val="0"/>
      <w:divBdr>
        <w:top w:val="none" w:sz="0" w:space="0" w:color="auto"/>
        <w:left w:val="none" w:sz="0" w:space="0" w:color="auto"/>
        <w:bottom w:val="none" w:sz="0" w:space="0" w:color="auto"/>
        <w:right w:val="none" w:sz="0" w:space="0" w:color="auto"/>
      </w:divBdr>
    </w:div>
    <w:div w:id="73429846">
      <w:bodyDiv w:val="1"/>
      <w:marLeft w:val="0"/>
      <w:marRight w:val="0"/>
      <w:marTop w:val="0"/>
      <w:marBottom w:val="0"/>
      <w:divBdr>
        <w:top w:val="none" w:sz="0" w:space="0" w:color="auto"/>
        <w:left w:val="none" w:sz="0" w:space="0" w:color="auto"/>
        <w:bottom w:val="none" w:sz="0" w:space="0" w:color="auto"/>
        <w:right w:val="none" w:sz="0" w:space="0" w:color="auto"/>
      </w:divBdr>
    </w:div>
    <w:div w:id="82531466">
      <w:bodyDiv w:val="1"/>
      <w:marLeft w:val="0"/>
      <w:marRight w:val="0"/>
      <w:marTop w:val="0"/>
      <w:marBottom w:val="0"/>
      <w:divBdr>
        <w:top w:val="none" w:sz="0" w:space="0" w:color="auto"/>
        <w:left w:val="none" w:sz="0" w:space="0" w:color="auto"/>
        <w:bottom w:val="none" w:sz="0" w:space="0" w:color="auto"/>
        <w:right w:val="none" w:sz="0" w:space="0" w:color="auto"/>
      </w:divBdr>
    </w:div>
    <w:div w:id="97603958">
      <w:bodyDiv w:val="1"/>
      <w:marLeft w:val="0"/>
      <w:marRight w:val="0"/>
      <w:marTop w:val="0"/>
      <w:marBottom w:val="0"/>
      <w:divBdr>
        <w:top w:val="none" w:sz="0" w:space="0" w:color="auto"/>
        <w:left w:val="none" w:sz="0" w:space="0" w:color="auto"/>
        <w:bottom w:val="none" w:sz="0" w:space="0" w:color="auto"/>
        <w:right w:val="none" w:sz="0" w:space="0" w:color="auto"/>
      </w:divBdr>
    </w:div>
    <w:div w:id="119617637">
      <w:bodyDiv w:val="1"/>
      <w:marLeft w:val="0"/>
      <w:marRight w:val="0"/>
      <w:marTop w:val="0"/>
      <w:marBottom w:val="0"/>
      <w:divBdr>
        <w:top w:val="none" w:sz="0" w:space="0" w:color="auto"/>
        <w:left w:val="none" w:sz="0" w:space="0" w:color="auto"/>
        <w:bottom w:val="none" w:sz="0" w:space="0" w:color="auto"/>
        <w:right w:val="none" w:sz="0" w:space="0" w:color="auto"/>
      </w:divBdr>
    </w:div>
    <w:div w:id="126822021">
      <w:bodyDiv w:val="1"/>
      <w:marLeft w:val="0"/>
      <w:marRight w:val="0"/>
      <w:marTop w:val="0"/>
      <w:marBottom w:val="0"/>
      <w:divBdr>
        <w:top w:val="none" w:sz="0" w:space="0" w:color="auto"/>
        <w:left w:val="none" w:sz="0" w:space="0" w:color="auto"/>
        <w:bottom w:val="none" w:sz="0" w:space="0" w:color="auto"/>
        <w:right w:val="none" w:sz="0" w:space="0" w:color="auto"/>
      </w:divBdr>
    </w:div>
    <w:div w:id="170802228">
      <w:bodyDiv w:val="1"/>
      <w:marLeft w:val="0"/>
      <w:marRight w:val="0"/>
      <w:marTop w:val="0"/>
      <w:marBottom w:val="0"/>
      <w:divBdr>
        <w:top w:val="none" w:sz="0" w:space="0" w:color="auto"/>
        <w:left w:val="none" w:sz="0" w:space="0" w:color="auto"/>
        <w:bottom w:val="none" w:sz="0" w:space="0" w:color="auto"/>
        <w:right w:val="none" w:sz="0" w:space="0" w:color="auto"/>
      </w:divBdr>
    </w:div>
    <w:div w:id="171452969">
      <w:bodyDiv w:val="1"/>
      <w:marLeft w:val="0"/>
      <w:marRight w:val="0"/>
      <w:marTop w:val="0"/>
      <w:marBottom w:val="0"/>
      <w:divBdr>
        <w:top w:val="none" w:sz="0" w:space="0" w:color="auto"/>
        <w:left w:val="none" w:sz="0" w:space="0" w:color="auto"/>
        <w:bottom w:val="none" w:sz="0" w:space="0" w:color="auto"/>
        <w:right w:val="none" w:sz="0" w:space="0" w:color="auto"/>
      </w:divBdr>
    </w:div>
    <w:div w:id="176388022">
      <w:bodyDiv w:val="1"/>
      <w:marLeft w:val="0"/>
      <w:marRight w:val="0"/>
      <w:marTop w:val="0"/>
      <w:marBottom w:val="0"/>
      <w:divBdr>
        <w:top w:val="none" w:sz="0" w:space="0" w:color="auto"/>
        <w:left w:val="none" w:sz="0" w:space="0" w:color="auto"/>
        <w:bottom w:val="none" w:sz="0" w:space="0" w:color="auto"/>
        <w:right w:val="none" w:sz="0" w:space="0" w:color="auto"/>
      </w:divBdr>
    </w:div>
    <w:div w:id="178324052">
      <w:bodyDiv w:val="1"/>
      <w:marLeft w:val="0"/>
      <w:marRight w:val="0"/>
      <w:marTop w:val="0"/>
      <w:marBottom w:val="0"/>
      <w:divBdr>
        <w:top w:val="none" w:sz="0" w:space="0" w:color="auto"/>
        <w:left w:val="none" w:sz="0" w:space="0" w:color="auto"/>
        <w:bottom w:val="none" w:sz="0" w:space="0" w:color="auto"/>
        <w:right w:val="none" w:sz="0" w:space="0" w:color="auto"/>
      </w:divBdr>
    </w:div>
    <w:div w:id="196160306">
      <w:bodyDiv w:val="1"/>
      <w:marLeft w:val="0"/>
      <w:marRight w:val="0"/>
      <w:marTop w:val="0"/>
      <w:marBottom w:val="0"/>
      <w:divBdr>
        <w:top w:val="none" w:sz="0" w:space="0" w:color="auto"/>
        <w:left w:val="none" w:sz="0" w:space="0" w:color="auto"/>
        <w:bottom w:val="none" w:sz="0" w:space="0" w:color="auto"/>
        <w:right w:val="none" w:sz="0" w:space="0" w:color="auto"/>
      </w:divBdr>
    </w:div>
    <w:div w:id="198783174">
      <w:bodyDiv w:val="1"/>
      <w:marLeft w:val="0"/>
      <w:marRight w:val="0"/>
      <w:marTop w:val="0"/>
      <w:marBottom w:val="0"/>
      <w:divBdr>
        <w:top w:val="none" w:sz="0" w:space="0" w:color="auto"/>
        <w:left w:val="none" w:sz="0" w:space="0" w:color="auto"/>
        <w:bottom w:val="none" w:sz="0" w:space="0" w:color="auto"/>
        <w:right w:val="none" w:sz="0" w:space="0" w:color="auto"/>
      </w:divBdr>
    </w:div>
    <w:div w:id="233004567">
      <w:bodyDiv w:val="1"/>
      <w:marLeft w:val="0"/>
      <w:marRight w:val="0"/>
      <w:marTop w:val="0"/>
      <w:marBottom w:val="0"/>
      <w:divBdr>
        <w:top w:val="none" w:sz="0" w:space="0" w:color="auto"/>
        <w:left w:val="none" w:sz="0" w:space="0" w:color="auto"/>
        <w:bottom w:val="none" w:sz="0" w:space="0" w:color="auto"/>
        <w:right w:val="none" w:sz="0" w:space="0" w:color="auto"/>
      </w:divBdr>
    </w:div>
    <w:div w:id="256836553">
      <w:bodyDiv w:val="1"/>
      <w:marLeft w:val="0"/>
      <w:marRight w:val="0"/>
      <w:marTop w:val="0"/>
      <w:marBottom w:val="0"/>
      <w:divBdr>
        <w:top w:val="none" w:sz="0" w:space="0" w:color="auto"/>
        <w:left w:val="none" w:sz="0" w:space="0" w:color="auto"/>
        <w:bottom w:val="none" w:sz="0" w:space="0" w:color="auto"/>
        <w:right w:val="none" w:sz="0" w:space="0" w:color="auto"/>
      </w:divBdr>
    </w:div>
    <w:div w:id="293605859">
      <w:bodyDiv w:val="1"/>
      <w:marLeft w:val="0"/>
      <w:marRight w:val="0"/>
      <w:marTop w:val="0"/>
      <w:marBottom w:val="0"/>
      <w:divBdr>
        <w:top w:val="none" w:sz="0" w:space="0" w:color="auto"/>
        <w:left w:val="none" w:sz="0" w:space="0" w:color="auto"/>
        <w:bottom w:val="none" w:sz="0" w:space="0" w:color="auto"/>
        <w:right w:val="none" w:sz="0" w:space="0" w:color="auto"/>
      </w:divBdr>
    </w:div>
    <w:div w:id="306663175">
      <w:bodyDiv w:val="1"/>
      <w:marLeft w:val="0"/>
      <w:marRight w:val="0"/>
      <w:marTop w:val="0"/>
      <w:marBottom w:val="0"/>
      <w:divBdr>
        <w:top w:val="none" w:sz="0" w:space="0" w:color="auto"/>
        <w:left w:val="none" w:sz="0" w:space="0" w:color="auto"/>
        <w:bottom w:val="none" w:sz="0" w:space="0" w:color="auto"/>
        <w:right w:val="none" w:sz="0" w:space="0" w:color="auto"/>
      </w:divBdr>
    </w:div>
    <w:div w:id="329451321">
      <w:bodyDiv w:val="1"/>
      <w:marLeft w:val="0"/>
      <w:marRight w:val="0"/>
      <w:marTop w:val="0"/>
      <w:marBottom w:val="0"/>
      <w:divBdr>
        <w:top w:val="none" w:sz="0" w:space="0" w:color="auto"/>
        <w:left w:val="none" w:sz="0" w:space="0" w:color="auto"/>
        <w:bottom w:val="none" w:sz="0" w:space="0" w:color="auto"/>
        <w:right w:val="none" w:sz="0" w:space="0" w:color="auto"/>
      </w:divBdr>
    </w:div>
    <w:div w:id="353580044">
      <w:bodyDiv w:val="1"/>
      <w:marLeft w:val="0"/>
      <w:marRight w:val="0"/>
      <w:marTop w:val="0"/>
      <w:marBottom w:val="0"/>
      <w:divBdr>
        <w:top w:val="none" w:sz="0" w:space="0" w:color="auto"/>
        <w:left w:val="none" w:sz="0" w:space="0" w:color="auto"/>
        <w:bottom w:val="none" w:sz="0" w:space="0" w:color="auto"/>
        <w:right w:val="none" w:sz="0" w:space="0" w:color="auto"/>
      </w:divBdr>
    </w:div>
    <w:div w:id="366415776">
      <w:bodyDiv w:val="1"/>
      <w:marLeft w:val="0"/>
      <w:marRight w:val="0"/>
      <w:marTop w:val="0"/>
      <w:marBottom w:val="0"/>
      <w:divBdr>
        <w:top w:val="none" w:sz="0" w:space="0" w:color="auto"/>
        <w:left w:val="none" w:sz="0" w:space="0" w:color="auto"/>
        <w:bottom w:val="none" w:sz="0" w:space="0" w:color="auto"/>
        <w:right w:val="none" w:sz="0" w:space="0" w:color="auto"/>
      </w:divBdr>
    </w:div>
    <w:div w:id="391849377">
      <w:bodyDiv w:val="1"/>
      <w:marLeft w:val="0"/>
      <w:marRight w:val="0"/>
      <w:marTop w:val="0"/>
      <w:marBottom w:val="0"/>
      <w:divBdr>
        <w:top w:val="none" w:sz="0" w:space="0" w:color="auto"/>
        <w:left w:val="none" w:sz="0" w:space="0" w:color="auto"/>
        <w:bottom w:val="none" w:sz="0" w:space="0" w:color="auto"/>
        <w:right w:val="none" w:sz="0" w:space="0" w:color="auto"/>
      </w:divBdr>
    </w:div>
    <w:div w:id="417944213">
      <w:bodyDiv w:val="1"/>
      <w:marLeft w:val="0"/>
      <w:marRight w:val="0"/>
      <w:marTop w:val="0"/>
      <w:marBottom w:val="0"/>
      <w:divBdr>
        <w:top w:val="none" w:sz="0" w:space="0" w:color="auto"/>
        <w:left w:val="none" w:sz="0" w:space="0" w:color="auto"/>
        <w:bottom w:val="none" w:sz="0" w:space="0" w:color="auto"/>
        <w:right w:val="none" w:sz="0" w:space="0" w:color="auto"/>
      </w:divBdr>
    </w:div>
    <w:div w:id="420830832">
      <w:bodyDiv w:val="1"/>
      <w:marLeft w:val="0"/>
      <w:marRight w:val="0"/>
      <w:marTop w:val="0"/>
      <w:marBottom w:val="0"/>
      <w:divBdr>
        <w:top w:val="none" w:sz="0" w:space="0" w:color="auto"/>
        <w:left w:val="none" w:sz="0" w:space="0" w:color="auto"/>
        <w:bottom w:val="none" w:sz="0" w:space="0" w:color="auto"/>
        <w:right w:val="none" w:sz="0" w:space="0" w:color="auto"/>
      </w:divBdr>
    </w:div>
    <w:div w:id="423262574">
      <w:bodyDiv w:val="1"/>
      <w:marLeft w:val="0"/>
      <w:marRight w:val="0"/>
      <w:marTop w:val="0"/>
      <w:marBottom w:val="0"/>
      <w:divBdr>
        <w:top w:val="none" w:sz="0" w:space="0" w:color="auto"/>
        <w:left w:val="none" w:sz="0" w:space="0" w:color="auto"/>
        <w:bottom w:val="none" w:sz="0" w:space="0" w:color="auto"/>
        <w:right w:val="none" w:sz="0" w:space="0" w:color="auto"/>
      </w:divBdr>
    </w:div>
    <w:div w:id="434180631">
      <w:bodyDiv w:val="1"/>
      <w:marLeft w:val="0"/>
      <w:marRight w:val="0"/>
      <w:marTop w:val="0"/>
      <w:marBottom w:val="0"/>
      <w:divBdr>
        <w:top w:val="none" w:sz="0" w:space="0" w:color="auto"/>
        <w:left w:val="none" w:sz="0" w:space="0" w:color="auto"/>
        <w:bottom w:val="none" w:sz="0" w:space="0" w:color="auto"/>
        <w:right w:val="none" w:sz="0" w:space="0" w:color="auto"/>
      </w:divBdr>
    </w:div>
    <w:div w:id="468744816">
      <w:bodyDiv w:val="1"/>
      <w:marLeft w:val="0"/>
      <w:marRight w:val="0"/>
      <w:marTop w:val="0"/>
      <w:marBottom w:val="0"/>
      <w:divBdr>
        <w:top w:val="none" w:sz="0" w:space="0" w:color="auto"/>
        <w:left w:val="none" w:sz="0" w:space="0" w:color="auto"/>
        <w:bottom w:val="none" w:sz="0" w:space="0" w:color="auto"/>
        <w:right w:val="none" w:sz="0" w:space="0" w:color="auto"/>
      </w:divBdr>
    </w:div>
    <w:div w:id="472213557">
      <w:bodyDiv w:val="1"/>
      <w:marLeft w:val="0"/>
      <w:marRight w:val="0"/>
      <w:marTop w:val="0"/>
      <w:marBottom w:val="0"/>
      <w:divBdr>
        <w:top w:val="none" w:sz="0" w:space="0" w:color="auto"/>
        <w:left w:val="none" w:sz="0" w:space="0" w:color="auto"/>
        <w:bottom w:val="none" w:sz="0" w:space="0" w:color="auto"/>
        <w:right w:val="none" w:sz="0" w:space="0" w:color="auto"/>
      </w:divBdr>
    </w:div>
    <w:div w:id="505561253">
      <w:bodyDiv w:val="1"/>
      <w:marLeft w:val="0"/>
      <w:marRight w:val="0"/>
      <w:marTop w:val="0"/>
      <w:marBottom w:val="0"/>
      <w:divBdr>
        <w:top w:val="none" w:sz="0" w:space="0" w:color="auto"/>
        <w:left w:val="none" w:sz="0" w:space="0" w:color="auto"/>
        <w:bottom w:val="none" w:sz="0" w:space="0" w:color="auto"/>
        <w:right w:val="none" w:sz="0" w:space="0" w:color="auto"/>
      </w:divBdr>
    </w:div>
    <w:div w:id="508061274">
      <w:bodyDiv w:val="1"/>
      <w:marLeft w:val="0"/>
      <w:marRight w:val="0"/>
      <w:marTop w:val="0"/>
      <w:marBottom w:val="0"/>
      <w:divBdr>
        <w:top w:val="none" w:sz="0" w:space="0" w:color="auto"/>
        <w:left w:val="none" w:sz="0" w:space="0" w:color="auto"/>
        <w:bottom w:val="none" w:sz="0" w:space="0" w:color="auto"/>
        <w:right w:val="none" w:sz="0" w:space="0" w:color="auto"/>
      </w:divBdr>
    </w:div>
    <w:div w:id="513766015">
      <w:bodyDiv w:val="1"/>
      <w:marLeft w:val="0"/>
      <w:marRight w:val="0"/>
      <w:marTop w:val="0"/>
      <w:marBottom w:val="0"/>
      <w:divBdr>
        <w:top w:val="none" w:sz="0" w:space="0" w:color="auto"/>
        <w:left w:val="none" w:sz="0" w:space="0" w:color="auto"/>
        <w:bottom w:val="none" w:sz="0" w:space="0" w:color="auto"/>
        <w:right w:val="none" w:sz="0" w:space="0" w:color="auto"/>
      </w:divBdr>
    </w:div>
    <w:div w:id="583027903">
      <w:bodyDiv w:val="1"/>
      <w:marLeft w:val="0"/>
      <w:marRight w:val="0"/>
      <w:marTop w:val="0"/>
      <w:marBottom w:val="0"/>
      <w:divBdr>
        <w:top w:val="none" w:sz="0" w:space="0" w:color="auto"/>
        <w:left w:val="none" w:sz="0" w:space="0" w:color="auto"/>
        <w:bottom w:val="none" w:sz="0" w:space="0" w:color="auto"/>
        <w:right w:val="none" w:sz="0" w:space="0" w:color="auto"/>
      </w:divBdr>
    </w:div>
    <w:div w:id="594632542">
      <w:bodyDiv w:val="1"/>
      <w:marLeft w:val="0"/>
      <w:marRight w:val="0"/>
      <w:marTop w:val="0"/>
      <w:marBottom w:val="0"/>
      <w:divBdr>
        <w:top w:val="none" w:sz="0" w:space="0" w:color="auto"/>
        <w:left w:val="none" w:sz="0" w:space="0" w:color="auto"/>
        <w:bottom w:val="none" w:sz="0" w:space="0" w:color="auto"/>
        <w:right w:val="none" w:sz="0" w:space="0" w:color="auto"/>
      </w:divBdr>
    </w:div>
    <w:div w:id="597905135">
      <w:bodyDiv w:val="1"/>
      <w:marLeft w:val="0"/>
      <w:marRight w:val="0"/>
      <w:marTop w:val="0"/>
      <w:marBottom w:val="0"/>
      <w:divBdr>
        <w:top w:val="none" w:sz="0" w:space="0" w:color="auto"/>
        <w:left w:val="none" w:sz="0" w:space="0" w:color="auto"/>
        <w:bottom w:val="none" w:sz="0" w:space="0" w:color="auto"/>
        <w:right w:val="none" w:sz="0" w:space="0" w:color="auto"/>
      </w:divBdr>
    </w:div>
    <w:div w:id="609095219">
      <w:bodyDiv w:val="1"/>
      <w:marLeft w:val="0"/>
      <w:marRight w:val="0"/>
      <w:marTop w:val="0"/>
      <w:marBottom w:val="0"/>
      <w:divBdr>
        <w:top w:val="none" w:sz="0" w:space="0" w:color="auto"/>
        <w:left w:val="none" w:sz="0" w:space="0" w:color="auto"/>
        <w:bottom w:val="none" w:sz="0" w:space="0" w:color="auto"/>
        <w:right w:val="none" w:sz="0" w:space="0" w:color="auto"/>
      </w:divBdr>
    </w:div>
    <w:div w:id="625545140">
      <w:bodyDiv w:val="1"/>
      <w:marLeft w:val="0"/>
      <w:marRight w:val="0"/>
      <w:marTop w:val="0"/>
      <w:marBottom w:val="0"/>
      <w:divBdr>
        <w:top w:val="none" w:sz="0" w:space="0" w:color="auto"/>
        <w:left w:val="none" w:sz="0" w:space="0" w:color="auto"/>
        <w:bottom w:val="none" w:sz="0" w:space="0" w:color="auto"/>
        <w:right w:val="none" w:sz="0" w:space="0" w:color="auto"/>
      </w:divBdr>
    </w:div>
    <w:div w:id="645476713">
      <w:bodyDiv w:val="1"/>
      <w:marLeft w:val="0"/>
      <w:marRight w:val="0"/>
      <w:marTop w:val="0"/>
      <w:marBottom w:val="0"/>
      <w:divBdr>
        <w:top w:val="none" w:sz="0" w:space="0" w:color="auto"/>
        <w:left w:val="none" w:sz="0" w:space="0" w:color="auto"/>
        <w:bottom w:val="none" w:sz="0" w:space="0" w:color="auto"/>
        <w:right w:val="none" w:sz="0" w:space="0" w:color="auto"/>
      </w:divBdr>
    </w:div>
    <w:div w:id="653337983">
      <w:bodyDiv w:val="1"/>
      <w:marLeft w:val="0"/>
      <w:marRight w:val="0"/>
      <w:marTop w:val="0"/>
      <w:marBottom w:val="0"/>
      <w:divBdr>
        <w:top w:val="none" w:sz="0" w:space="0" w:color="auto"/>
        <w:left w:val="none" w:sz="0" w:space="0" w:color="auto"/>
        <w:bottom w:val="none" w:sz="0" w:space="0" w:color="auto"/>
        <w:right w:val="none" w:sz="0" w:space="0" w:color="auto"/>
      </w:divBdr>
    </w:div>
    <w:div w:id="655689341">
      <w:bodyDiv w:val="1"/>
      <w:marLeft w:val="0"/>
      <w:marRight w:val="0"/>
      <w:marTop w:val="0"/>
      <w:marBottom w:val="0"/>
      <w:divBdr>
        <w:top w:val="none" w:sz="0" w:space="0" w:color="auto"/>
        <w:left w:val="none" w:sz="0" w:space="0" w:color="auto"/>
        <w:bottom w:val="none" w:sz="0" w:space="0" w:color="auto"/>
        <w:right w:val="none" w:sz="0" w:space="0" w:color="auto"/>
      </w:divBdr>
    </w:div>
    <w:div w:id="656033069">
      <w:bodyDiv w:val="1"/>
      <w:marLeft w:val="0"/>
      <w:marRight w:val="0"/>
      <w:marTop w:val="0"/>
      <w:marBottom w:val="0"/>
      <w:divBdr>
        <w:top w:val="none" w:sz="0" w:space="0" w:color="auto"/>
        <w:left w:val="none" w:sz="0" w:space="0" w:color="auto"/>
        <w:bottom w:val="none" w:sz="0" w:space="0" w:color="auto"/>
        <w:right w:val="none" w:sz="0" w:space="0" w:color="auto"/>
      </w:divBdr>
    </w:div>
    <w:div w:id="659508910">
      <w:bodyDiv w:val="1"/>
      <w:marLeft w:val="0"/>
      <w:marRight w:val="0"/>
      <w:marTop w:val="0"/>
      <w:marBottom w:val="0"/>
      <w:divBdr>
        <w:top w:val="none" w:sz="0" w:space="0" w:color="auto"/>
        <w:left w:val="none" w:sz="0" w:space="0" w:color="auto"/>
        <w:bottom w:val="none" w:sz="0" w:space="0" w:color="auto"/>
        <w:right w:val="none" w:sz="0" w:space="0" w:color="auto"/>
      </w:divBdr>
    </w:div>
    <w:div w:id="660696506">
      <w:bodyDiv w:val="1"/>
      <w:marLeft w:val="0"/>
      <w:marRight w:val="0"/>
      <w:marTop w:val="0"/>
      <w:marBottom w:val="0"/>
      <w:divBdr>
        <w:top w:val="none" w:sz="0" w:space="0" w:color="auto"/>
        <w:left w:val="none" w:sz="0" w:space="0" w:color="auto"/>
        <w:bottom w:val="none" w:sz="0" w:space="0" w:color="auto"/>
        <w:right w:val="none" w:sz="0" w:space="0" w:color="auto"/>
      </w:divBdr>
    </w:div>
    <w:div w:id="662245745">
      <w:bodyDiv w:val="1"/>
      <w:marLeft w:val="0"/>
      <w:marRight w:val="0"/>
      <w:marTop w:val="0"/>
      <w:marBottom w:val="0"/>
      <w:divBdr>
        <w:top w:val="none" w:sz="0" w:space="0" w:color="auto"/>
        <w:left w:val="none" w:sz="0" w:space="0" w:color="auto"/>
        <w:bottom w:val="none" w:sz="0" w:space="0" w:color="auto"/>
        <w:right w:val="none" w:sz="0" w:space="0" w:color="auto"/>
      </w:divBdr>
    </w:div>
    <w:div w:id="669143329">
      <w:bodyDiv w:val="1"/>
      <w:marLeft w:val="0"/>
      <w:marRight w:val="0"/>
      <w:marTop w:val="0"/>
      <w:marBottom w:val="0"/>
      <w:divBdr>
        <w:top w:val="none" w:sz="0" w:space="0" w:color="auto"/>
        <w:left w:val="none" w:sz="0" w:space="0" w:color="auto"/>
        <w:bottom w:val="none" w:sz="0" w:space="0" w:color="auto"/>
        <w:right w:val="none" w:sz="0" w:space="0" w:color="auto"/>
      </w:divBdr>
    </w:div>
    <w:div w:id="670136566">
      <w:bodyDiv w:val="1"/>
      <w:marLeft w:val="0"/>
      <w:marRight w:val="0"/>
      <w:marTop w:val="0"/>
      <w:marBottom w:val="0"/>
      <w:divBdr>
        <w:top w:val="none" w:sz="0" w:space="0" w:color="auto"/>
        <w:left w:val="none" w:sz="0" w:space="0" w:color="auto"/>
        <w:bottom w:val="none" w:sz="0" w:space="0" w:color="auto"/>
        <w:right w:val="none" w:sz="0" w:space="0" w:color="auto"/>
      </w:divBdr>
    </w:div>
    <w:div w:id="702944760">
      <w:bodyDiv w:val="1"/>
      <w:marLeft w:val="0"/>
      <w:marRight w:val="0"/>
      <w:marTop w:val="0"/>
      <w:marBottom w:val="0"/>
      <w:divBdr>
        <w:top w:val="none" w:sz="0" w:space="0" w:color="auto"/>
        <w:left w:val="none" w:sz="0" w:space="0" w:color="auto"/>
        <w:bottom w:val="none" w:sz="0" w:space="0" w:color="auto"/>
        <w:right w:val="none" w:sz="0" w:space="0" w:color="auto"/>
      </w:divBdr>
    </w:div>
    <w:div w:id="716274798">
      <w:bodyDiv w:val="1"/>
      <w:marLeft w:val="0"/>
      <w:marRight w:val="0"/>
      <w:marTop w:val="0"/>
      <w:marBottom w:val="0"/>
      <w:divBdr>
        <w:top w:val="none" w:sz="0" w:space="0" w:color="auto"/>
        <w:left w:val="none" w:sz="0" w:space="0" w:color="auto"/>
        <w:bottom w:val="none" w:sz="0" w:space="0" w:color="auto"/>
        <w:right w:val="none" w:sz="0" w:space="0" w:color="auto"/>
      </w:divBdr>
    </w:div>
    <w:div w:id="716588907">
      <w:bodyDiv w:val="1"/>
      <w:marLeft w:val="0"/>
      <w:marRight w:val="0"/>
      <w:marTop w:val="0"/>
      <w:marBottom w:val="0"/>
      <w:divBdr>
        <w:top w:val="none" w:sz="0" w:space="0" w:color="auto"/>
        <w:left w:val="none" w:sz="0" w:space="0" w:color="auto"/>
        <w:bottom w:val="none" w:sz="0" w:space="0" w:color="auto"/>
        <w:right w:val="none" w:sz="0" w:space="0" w:color="auto"/>
      </w:divBdr>
    </w:div>
    <w:div w:id="725107055">
      <w:bodyDiv w:val="1"/>
      <w:marLeft w:val="0"/>
      <w:marRight w:val="0"/>
      <w:marTop w:val="0"/>
      <w:marBottom w:val="0"/>
      <w:divBdr>
        <w:top w:val="none" w:sz="0" w:space="0" w:color="auto"/>
        <w:left w:val="none" w:sz="0" w:space="0" w:color="auto"/>
        <w:bottom w:val="none" w:sz="0" w:space="0" w:color="auto"/>
        <w:right w:val="none" w:sz="0" w:space="0" w:color="auto"/>
      </w:divBdr>
    </w:div>
    <w:div w:id="741948740">
      <w:bodyDiv w:val="1"/>
      <w:marLeft w:val="0"/>
      <w:marRight w:val="0"/>
      <w:marTop w:val="0"/>
      <w:marBottom w:val="0"/>
      <w:divBdr>
        <w:top w:val="none" w:sz="0" w:space="0" w:color="auto"/>
        <w:left w:val="none" w:sz="0" w:space="0" w:color="auto"/>
        <w:bottom w:val="none" w:sz="0" w:space="0" w:color="auto"/>
        <w:right w:val="none" w:sz="0" w:space="0" w:color="auto"/>
      </w:divBdr>
    </w:div>
    <w:div w:id="747456964">
      <w:marLeft w:val="0"/>
      <w:marRight w:val="0"/>
      <w:marTop w:val="0"/>
      <w:marBottom w:val="0"/>
      <w:divBdr>
        <w:top w:val="none" w:sz="0" w:space="0" w:color="auto"/>
        <w:left w:val="none" w:sz="0" w:space="0" w:color="auto"/>
        <w:bottom w:val="none" w:sz="0" w:space="0" w:color="auto"/>
        <w:right w:val="none" w:sz="0" w:space="0" w:color="auto"/>
      </w:divBdr>
    </w:div>
    <w:div w:id="747456965">
      <w:marLeft w:val="0"/>
      <w:marRight w:val="0"/>
      <w:marTop w:val="0"/>
      <w:marBottom w:val="0"/>
      <w:divBdr>
        <w:top w:val="none" w:sz="0" w:space="0" w:color="auto"/>
        <w:left w:val="none" w:sz="0" w:space="0" w:color="auto"/>
        <w:bottom w:val="none" w:sz="0" w:space="0" w:color="auto"/>
        <w:right w:val="none" w:sz="0" w:space="0" w:color="auto"/>
      </w:divBdr>
    </w:div>
    <w:div w:id="747456966">
      <w:marLeft w:val="0"/>
      <w:marRight w:val="0"/>
      <w:marTop w:val="0"/>
      <w:marBottom w:val="0"/>
      <w:divBdr>
        <w:top w:val="none" w:sz="0" w:space="0" w:color="auto"/>
        <w:left w:val="none" w:sz="0" w:space="0" w:color="auto"/>
        <w:bottom w:val="none" w:sz="0" w:space="0" w:color="auto"/>
        <w:right w:val="none" w:sz="0" w:space="0" w:color="auto"/>
      </w:divBdr>
    </w:div>
    <w:div w:id="759984387">
      <w:bodyDiv w:val="1"/>
      <w:marLeft w:val="0"/>
      <w:marRight w:val="0"/>
      <w:marTop w:val="0"/>
      <w:marBottom w:val="0"/>
      <w:divBdr>
        <w:top w:val="none" w:sz="0" w:space="0" w:color="auto"/>
        <w:left w:val="none" w:sz="0" w:space="0" w:color="auto"/>
        <w:bottom w:val="none" w:sz="0" w:space="0" w:color="auto"/>
        <w:right w:val="none" w:sz="0" w:space="0" w:color="auto"/>
      </w:divBdr>
    </w:div>
    <w:div w:id="769932833">
      <w:bodyDiv w:val="1"/>
      <w:marLeft w:val="0"/>
      <w:marRight w:val="0"/>
      <w:marTop w:val="0"/>
      <w:marBottom w:val="0"/>
      <w:divBdr>
        <w:top w:val="none" w:sz="0" w:space="0" w:color="auto"/>
        <w:left w:val="none" w:sz="0" w:space="0" w:color="auto"/>
        <w:bottom w:val="none" w:sz="0" w:space="0" w:color="auto"/>
        <w:right w:val="none" w:sz="0" w:space="0" w:color="auto"/>
      </w:divBdr>
    </w:div>
    <w:div w:id="800920981">
      <w:bodyDiv w:val="1"/>
      <w:marLeft w:val="0"/>
      <w:marRight w:val="0"/>
      <w:marTop w:val="0"/>
      <w:marBottom w:val="0"/>
      <w:divBdr>
        <w:top w:val="none" w:sz="0" w:space="0" w:color="auto"/>
        <w:left w:val="none" w:sz="0" w:space="0" w:color="auto"/>
        <w:bottom w:val="none" w:sz="0" w:space="0" w:color="auto"/>
        <w:right w:val="none" w:sz="0" w:space="0" w:color="auto"/>
      </w:divBdr>
    </w:div>
    <w:div w:id="803306490">
      <w:bodyDiv w:val="1"/>
      <w:marLeft w:val="0"/>
      <w:marRight w:val="0"/>
      <w:marTop w:val="0"/>
      <w:marBottom w:val="0"/>
      <w:divBdr>
        <w:top w:val="none" w:sz="0" w:space="0" w:color="auto"/>
        <w:left w:val="none" w:sz="0" w:space="0" w:color="auto"/>
        <w:bottom w:val="none" w:sz="0" w:space="0" w:color="auto"/>
        <w:right w:val="none" w:sz="0" w:space="0" w:color="auto"/>
      </w:divBdr>
    </w:div>
    <w:div w:id="824081086">
      <w:bodyDiv w:val="1"/>
      <w:marLeft w:val="0"/>
      <w:marRight w:val="0"/>
      <w:marTop w:val="0"/>
      <w:marBottom w:val="0"/>
      <w:divBdr>
        <w:top w:val="none" w:sz="0" w:space="0" w:color="auto"/>
        <w:left w:val="none" w:sz="0" w:space="0" w:color="auto"/>
        <w:bottom w:val="none" w:sz="0" w:space="0" w:color="auto"/>
        <w:right w:val="none" w:sz="0" w:space="0" w:color="auto"/>
      </w:divBdr>
    </w:div>
    <w:div w:id="831875140">
      <w:bodyDiv w:val="1"/>
      <w:marLeft w:val="0"/>
      <w:marRight w:val="0"/>
      <w:marTop w:val="0"/>
      <w:marBottom w:val="0"/>
      <w:divBdr>
        <w:top w:val="none" w:sz="0" w:space="0" w:color="auto"/>
        <w:left w:val="none" w:sz="0" w:space="0" w:color="auto"/>
        <w:bottom w:val="none" w:sz="0" w:space="0" w:color="auto"/>
        <w:right w:val="none" w:sz="0" w:space="0" w:color="auto"/>
      </w:divBdr>
    </w:div>
    <w:div w:id="839202853">
      <w:bodyDiv w:val="1"/>
      <w:marLeft w:val="0"/>
      <w:marRight w:val="0"/>
      <w:marTop w:val="0"/>
      <w:marBottom w:val="0"/>
      <w:divBdr>
        <w:top w:val="none" w:sz="0" w:space="0" w:color="auto"/>
        <w:left w:val="none" w:sz="0" w:space="0" w:color="auto"/>
        <w:bottom w:val="none" w:sz="0" w:space="0" w:color="auto"/>
        <w:right w:val="none" w:sz="0" w:space="0" w:color="auto"/>
      </w:divBdr>
    </w:div>
    <w:div w:id="843590755">
      <w:bodyDiv w:val="1"/>
      <w:marLeft w:val="0"/>
      <w:marRight w:val="0"/>
      <w:marTop w:val="0"/>
      <w:marBottom w:val="0"/>
      <w:divBdr>
        <w:top w:val="none" w:sz="0" w:space="0" w:color="auto"/>
        <w:left w:val="none" w:sz="0" w:space="0" w:color="auto"/>
        <w:bottom w:val="none" w:sz="0" w:space="0" w:color="auto"/>
        <w:right w:val="none" w:sz="0" w:space="0" w:color="auto"/>
      </w:divBdr>
    </w:div>
    <w:div w:id="845897359">
      <w:bodyDiv w:val="1"/>
      <w:marLeft w:val="0"/>
      <w:marRight w:val="0"/>
      <w:marTop w:val="0"/>
      <w:marBottom w:val="0"/>
      <w:divBdr>
        <w:top w:val="none" w:sz="0" w:space="0" w:color="auto"/>
        <w:left w:val="none" w:sz="0" w:space="0" w:color="auto"/>
        <w:bottom w:val="none" w:sz="0" w:space="0" w:color="auto"/>
        <w:right w:val="none" w:sz="0" w:space="0" w:color="auto"/>
      </w:divBdr>
    </w:div>
    <w:div w:id="851603066">
      <w:bodyDiv w:val="1"/>
      <w:marLeft w:val="0"/>
      <w:marRight w:val="0"/>
      <w:marTop w:val="0"/>
      <w:marBottom w:val="0"/>
      <w:divBdr>
        <w:top w:val="none" w:sz="0" w:space="0" w:color="auto"/>
        <w:left w:val="none" w:sz="0" w:space="0" w:color="auto"/>
        <w:bottom w:val="none" w:sz="0" w:space="0" w:color="auto"/>
        <w:right w:val="none" w:sz="0" w:space="0" w:color="auto"/>
      </w:divBdr>
    </w:div>
    <w:div w:id="862085948">
      <w:bodyDiv w:val="1"/>
      <w:marLeft w:val="0"/>
      <w:marRight w:val="0"/>
      <w:marTop w:val="0"/>
      <w:marBottom w:val="0"/>
      <w:divBdr>
        <w:top w:val="none" w:sz="0" w:space="0" w:color="auto"/>
        <w:left w:val="none" w:sz="0" w:space="0" w:color="auto"/>
        <w:bottom w:val="none" w:sz="0" w:space="0" w:color="auto"/>
        <w:right w:val="none" w:sz="0" w:space="0" w:color="auto"/>
      </w:divBdr>
    </w:div>
    <w:div w:id="868035139">
      <w:bodyDiv w:val="1"/>
      <w:marLeft w:val="0"/>
      <w:marRight w:val="0"/>
      <w:marTop w:val="0"/>
      <w:marBottom w:val="0"/>
      <w:divBdr>
        <w:top w:val="none" w:sz="0" w:space="0" w:color="auto"/>
        <w:left w:val="none" w:sz="0" w:space="0" w:color="auto"/>
        <w:bottom w:val="none" w:sz="0" w:space="0" w:color="auto"/>
        <w:right w:val="none" w:sz="0" w:space="0" w:color="auto"/>
      </w:divBdr>
    </w:div>
    <w:div w:id="873008705">
      <w:bodyDiv w:val="1"/>
      <w:marLeft w:val="0"/>
      <w:marRight w:val="0"/>
      <w:marTop w:val="0"/>
      <w:marBottom w:val="0"/>
      <w:divBdr>
        <w:top w:val="none" w:sz="0" w:space="0" w:color="auto"/>
        <w:left w:val="none" w:sz="0" w:space="0" w:color="auto"/>
        <w:bottom w:val="none" w:sz="0" w:space="0" w:color="auto"/>
        <w:right w:val="none" w:sz="0" w:space="0" w:color="auto"/>
      </w:divBdr>
    </w:div>
    <w:div w:id="874119845">
      <w:bodyDiv w:val="1"/>
      <w:marLeft w:val="0"/>
      <w:marRight w:val="0"/>
      <w:marTop w:val="0"/>
      <w:marBottom w:val="0"/>
      <w:divBdr>
        <w:top w:val="none" w:sz="0" w:space="0" w:color="auto"/>
        <w:left w:val="none" w:sz="0" w:space="0" w:color="auto"/>
        <w:bottom w:val="none" w:sz="0" w:space="0" w:color="auto"/>
        <w:right w:val="none" w:sz="0" w:space="0" w:color="auto"/>
      </w:divBdr>
    </w:div>
    <w:div w:id="914317317">
      <w:bodyDiv w:val="1"/>
      <w:marLeft w:val="0"/>
      <w:marRight w:val="0"/>
      <w:marTop w:val="0"/>
      <w:marBottom w:val="0"/>
      <w:divBdr>
        <w:top w:val="none" w:sz="0" w:space="0" w:color="auto"/>
        <w:left w:val="none" w:sz="0" w:space="0" w:color="auto"/>
        <w:bottom w:val="none" w:sz="0" w:space="0" w:color="auto"/>
        <w:right w:val="none" w:sz="0" w:space="0" w:color="auto"/>
      </w:divBdr>
    </w:div>
    <w:div w:id="934286003">
      <w:bodyDiv w:val="1"/>
      <w:marLeft w:val="0"/>
      <w:marRight w:val="0"/>
      <w:marTop w:val="0"/>
      <w:marBottom w:val="0"/>
      <w:divBdr>
        <w:top w:val="none" w:sz="0" w:space="0" w:color="auto"/>
        <w:left w:val="none" w:sz="0" w:space="0" w:color="auto"/>
        <w:bottom w:val="none" w:sz="0" w:space="0" w:color="auto"/>
        <w:right w:val="none" w:sz="0" w:space="0" w:color="auto"/>
      </w:divBdr>
    </w:div>
    <w:div w:id="948394895">
      <w:bodyDiv w:val="1"/>
      <w:marLeft w:val="0"/>
      <w:marRight w:val="0"/>
      <w:marTop w:val="0"/>
      <w:marBottom w:val="0"/>
      <w:divBdr>
        <w:top w:val="none" w:sz="0" w:space="0" w:color="auto"/>
        <w:left w:val="none" w:sz="0" w:space="0" w:color="auto"/>
        <w:bottom w:val="none" w:sz="0" w:space="0" w:color="auto"/>
        <w:right w:val="none" w:sz="0" w:space="0" w:color="auto"/>
      </w:divBdr>
    </w:div>
    <w:div w:id="968708452">
      <w:bodyDiv w:val="1"/>
      <w:marLeft w:val="0"/>
      <w:marRight w:val="0"/>
      <w:marTop w:val="0"/>
      <w:marBottom w:val="0"/>
      <w:divBdr>
        <w:top w:val="none" w:sz="0" w:space="0" w:color="auto"/>
        <w:left w:val="none" w:sz="0" w:space="0" w:color="auto"/>
        <w:bottom w:val="none" w:sz="0" w:space="0" w:color="auto"/>
        <w:right w:val="none" w:sz="0" w:space="0" w:color="auto"/>
      </w:divBdr>
    </w:div>
    <w:div w:id="996493560">
      <w:bodyDiv w:val="1"/>
      <w:marLeft w:val="0"/>
      <w:marRight w:val="0"/>
      <w:marTop w:val="0"/>
      <w:marBottom w:val="0"/>
      <w:divBdr>
        <w:top w:val="none" w:sz="0" w:space="0" w:color="auto"/>
        <w:left w:val="none" w:sz="0" w:space="0" w:color="auto"/>
        <w:bottom w:val="none" w:sz="0" w:space="0" w:color="auto"/>
        <w:right w:val="none" w:sz="0" w:space="0" w:color="auto"/>
      </w:divBdr>
    </w:div>
    <w:div w:id="1003898257">
      <w:bodyDiv w:val="1"/>
      <w:marLeft w:val="0"/>
      <w:marRight w:val="0"/>
      <w:marTop w:val="0"/>
      <w:marBottom w:val="0"/>
      <w:divBdr>
        <w:top w:val="none" w:sz="0" w:space="0" w:color="auto"/>
        <w:left w:val="none" w:sz="0" w:space="0" w:color="auto"/>
        <w:bottom w:val="none" w:sz="0" w:space="0" w:color="auto"/>
        <w:right w:val="none" w:sz="0" w:space="0" w:color="auto"/>
      </w:divBdr>
    </w:div>
    <w:div w:id="1010763862">
      <w:bodyDiv w:val="1"/>
      <w:marLeft w:val="0"/>
      <w:marRight w:val="0"/>
      <w:marTop w:val="0"/>
      <w:marBottom w:val="0"/>
      <w:divBdr>
        <w:top w:val="none" w:sz="0" w:space="0" w:color="auto"/>
        <w:left w:val="none" w:sz="0" w:space="0" w:color="auto"/>
        <w:bottom w:val="none" w:sz="0" w:space="0" w:color="auto"/>
        <w:right w:val="none" w:sz="0" w:space="0" w:color="auto"/>
      </w:divBdr>
    </w:div>
    <w:div w:id="1080639270">
      <w:bodyDiv w:val="1"/>
      <w:marLeft w:val="0"/>
      <w:marRight w:val="0"/>
      <w:marTop w:val="0"/>
      <w:marBottom w:val="0"/>
      <w:divBdr>
        <w:top w:val="none" w:sz="0" w:space="0" w:color="auto"/>
        <w:left w:val="none" w:sz="0" w:space="0" w:color="auto"/>
        <w:bottom w:val="none" w:sz="0" w:space="0" w:color="auto"/>
        <w:right w:val="none" w:sz="0" w:space="0" w:color="auto"/>
      </w:divBdr>
    </w:div>
    <w:div w:id="1090466396">
      <w:bodyDiv w:val="1"/>
      <w:marLeft w:val="0"/>
      <w:marRight w:val="0"/>
      <w:marTop w:val="0"/>
      <w:marBottom w:val="0"/>
      <w:divBdr>
        <w:top w:val="none" w:sz="0" w:space="0" w:color="auto"/>
        <w:left w:val="none" w:sz="0" w:space="0" w:color="auto"/>
        <w:bottom w:val="none" w:sz="0" w:space="0" w:color="auto"/>
        <w:right w:val="none" w:sz="0" w:space="0" w:color="auto"/>
      </w:divBdr>
    </w:div>
    <w:div w:id="1110466036">
      <w:bodyDiv w:val="1"/>
      <w:marLeft w:val="0"/>
      <w:marRight w:val="0"/>
      <w:marTop w:val="0"/>
      <w:marBottom w:val="0"/>
      <w:divBdr>
        <w:top w:val="none" w:sz="0" w:space="0" w:color="auto"/>
        <w:left w:val="none" w:sz="0" w:space="0" w:color="auto"/>
        <w:bottom w:val="none" w:sz="0" w:space="0" w:color="auto"/>
        <w:right w:val="none" w:sz="0" w:space="0" w:color="auto"/>
      </w:divBdr>
    </w:div>
    <w:div w:id="1127817366">
      <w:bodyDiv w:val="1"/>
      <w:marLeft w:val="0"/>
      <w:marRight w:val="0"/>
      <w:marTop w:val="0"/>
      <w:marBottom w:val="0"/>
      <w:divBdr>
        <w:top w:val="none" w:sz="0" w:space="0" w:color="auto"/>
        <w:left w:val="none" w:sz="0" w:space="0" w:color="auto"/>
        <w:bottom w:val="none" w:sz="0" w:space="0" w:color="auto"/>
        <w:right w:val="none" w:sz="0" w:space="0" w:color="auto"/>
      </w:divBdr>
    </w:div>
    <w:div w:id="1139304572">
      <w:bodyDiv w:val="1"/>
      <w:marLeft w:val="0"/>
      <w:marRight w:val="0"/>
      <w:marTop w:val="0"/>
      <w:marBottom w:val="0"/>
      <w:divBdr>
        <w:top w:val="none" w:sz="0" w:space="0" w:color="auto"/>
        <w:left w:val="none" w:sz="0" w:space="0" w:color="auto"/>
        <w:bottom w:val="none" w:sz="0" w:space="0" w:color="auto"/>
        <w:right w:val="none" w:sz="0" w:space="0" w:color="auto"/>
      </w:divBdr>
    </w:div>
    <w:div w:id="1155680697">
      <w:bodyDiv w:val="1"/>
      <w:marLeft w:val="0"/>
      <w:marRight w:val="0"/>
      <w:marTop w:val="0"/>
      <w:marBottom w:val="0"/>
      <w:divBdr>
        <w:top w:val="none" w:sz="0" w:space="0" w:color="auto"/>
        <w:left w:val="none" w:sz="0" w:space="0" w:color="auto"/>
        <w:bottom w:val="none" w:sz="0" w:space="0" w:color="auto"/>
        <w:right w:val="none" w:sz="0" w:space="0" w:color="auto"/>
      </w:divBdr>
    </w:div>
    <w:div w:id="1160074215">
      <w:bodyDiv w:val="1"/>
      <w:marLeft w:val="0"/>
      <w:marRight w:val="0"/>
      <w:marTop w:val="0"/>
      <w:marBottom w:val="0"/>
      <w:divBdr>
        <w:top w:val="none" w:sz="0" w:space="0" w:color="auto"/>
        <w:left w:val="none" w:sz="0" w:space="0" w:color="auto"/>
        <w:bottom w:val="none" w:sz="0" w:space="0" w:color="auto"/>
        <w:right w:val="none" w:sz="0" w:space="0" w:color="auto"/>
      </w:divBdr>
    </w:div>
    <w:div w:id="1160386872">
      <w:bodyDiv w:val="1"/>
      <w:marLeft w:val="0"/>
      <w:marRight w:val="0"/>
      <w:marTop w:val="0"/>
      <w:marBottom w:val="0"/>
      <w:divBdr>
        <w:top w:val="none" w:sz="0" w:space="0" w:color="auto"/>
        <w:left w:val="none" w:sz="0" w:space="0" w:color="auto"/>
        <w:bottom w:val="none" w:sz="0" w:space="0" w:color="auto"/>
        <w:right w:val="none" w:sz="0" w:space="0" w:color="auto"/>
      </w:divBdr>
    </w:div>
    <w:div w:id="1160580721">
      <w:bodyDiv w:val="1"/>
      <w:marLeft w:val="0"/>
      <w:marRight w:val="0"/>
      <w:marTop w:val="0"/>
      <w:marBottom w:val="0"/>
      <w:divBdr>
        <w:top w:val="none" w:sz="0" w:space="0" w:color="auto"/>
        <w:left w:val="none" w:sz="0" w:space="0" w:color="auto"/>
        <w:bottom w:val="none" w:sz="0" w:space="0" w:color="auto"/>
        <w:right w:val="none" w:sz="0" w:space="0" w:color="auto"/>
      </w:divBdr>
    </w:div>
    <w:div w:id="1200556194">
      <w:bodyDiv w:val="1"/>
      <w:marLeft w:val="0"/>
      <w:marRight w:val="0"/>
      <w:marTop w:val="0"/>
      <w:marBottom w:val="0"/>
      <w:divBdr>
        <w:top w:val="none" w:sz="0" w:space="0" w:color="auto"/>
        <w:left w:val="none" w:sz="0" w:space="0" w:color="auto"/>
        <w:bottom w:val="none" w:sz="0" w:space="0" w:color="auto"/>
        <w:right w:val="none" w:sz="0" w:space="0" w:color="auto"/>
      </w:divBdr>
    </w:div>
    <w:div w:id="1209686725">
      <w:bodyDiv w:val="1"/>
      <w:marLeft w:val="0"/>
      <w:marRight w:val="0"/>
      <w:marTop w:val="0"/>
      <w:marBottom w:val="0"/>
      <w:divBdr>
        <w:top w:val="none" w:sz="0" w:space="0" w:color="auto"/>
        <w:left w:val="none" w:sz="0" w:space="0" w:color="auto"/>
        <w:bottom w:val="none" w:sz="0" w:space="0" w:color="auto"/>
        <w:right w:val="none" w:sz="0" w:space="0" w:color="auto"/>
      </w:divBdr>
    </w:div>
    <w:div w:id="1213619889">
      <w:bodyDiv w:val="1"/>
      <w:marLeft w:val="0"/>
      <w:marRight w:val="0"/>
      <w:marTop w:val="0"/>
      <w:marBottom w:val="0"/>
      <w:divBdr>
        <w:top w:val="none" w:sz="0" w:space="0" w:color="auto"/>
        <w:left w:val="none" w:sz="0" w:space="0" w:color="auto"/>
        <w:bottom w:val="none" w:sz="0" w:space="0" w:color="auto"/>
        <w:right w:val="none" w:sz="0" w:space="0" w:color="auto"/>
      </w:divBdr>
    </w:div>
    <w:div w:id="1224213518">
      <w:bodyDiv w:val="1"/>
      <w:marLeft w:val="0"/>
      <w:marRight w:val="0"/>
      <w:marTop w:val="0"/>
      <w:marBottom w:val="0"/>
      <w:divBdr>
        <w:top w:val="none" w:sz="0" w:space="0" w:color="auto"/>
        <w:left w:val="none" w:sz="0" w:space="0" w:color="auto"/>
        <w:bottom w:val="none" w:sz="0" w:space="0" w:color="auto"/>
        <w:right w:val="none" w:sz="0" w:space="0" w:color="auto"/>
      </w:divBdr>
    </w:div>
    <w:div w:id="1225674541">
      <w:bodyDiv w:val="1"/>
      <w:marLeft w:val="0"/>
      <w:marRight w:val="0"/>
      <w:marTop w:val="0"/>
      <w:marBottom w:val="0"/>
      <w:divBdr>
        <w:top w:val="none" w:sz="0" w:space="0" w:color="auto"/>
        <w:left w:val="none" w:sz="0" w:space="0" w:color="auto"/>
        <w:bottom w:val="none" w:sz="0" w:space="0" w:color="auto"/>
        <w:right w:val="none" w:sz="0" w:space="0" w:color="auto"/>
      </w:divBdr>
    </w:div>
    <w:div w:id="1241598389">
      <w:bodyDiv w:val="1"/>
      <w:marLeft w:val="0"/>
      <w:marRight w:val="0"/>
      <w:marTop w:val="0"/>
      <w:marBottom w:val="0"/>
      <w:divBdr>
        <w:top w:val="none" w:sz="0" w:space="0" w:color="auto"/>
        <w:left w:val="none" w:sz="0" w:space="0" w:color="auto"/>
        <w:bottom w:val="none" w:sz="0" w:space="0" w:color="auto"/>
        <w:right w:val="none" w:sz="0" w:space="0" w:color="auto"/>
      </w:divBdr>
    </w:div>
    <w:div w:id="1273246465">
      <w:bodyDiv w:val="1"/>
      <w:marLeft w:val="0"/>
      <w:marRight w:val="0"/>
      <w:marTop w:val="0"/>
      <w:marBottom w:val="0"/>
      <w:divBdr>
        <w:top w:val="none" w:sz="0" w:space="0" w:color="auto"/>
        <w:left w:val="none" w:sz="0" w:space="0" w:color="auto"/>
        <w:bottom w:val="none" w:sz="0" w:space="0" w:color="auto"/>
        <w:right w:val="none" w:sz="0" w:space="0" w:color="auto"/>
      </w:divBdr>
    </w:div>
    <w:div w:id="1289509465">
      <w:bodyDiv w:val="1"/>
      <w:marLeft w:val="0"/>
      <w:marRight w:val="0"/>
      <w:marTop w:val="0"/>
      <w:marBottom w:val="0"/>
      <w:divBdr>
        <w:top w:val="none" w:sz="0" w:space="0" w:color="auto"/>
        <w:left w:val="none" w:sz="0" w:space="0" w:color="auto"/>
        <w:bottom w:val="none" w:sz="0" w:space="0" w:color="auto"/>
        <w:right w:val="none" w:sz="0" w:space="0" w:color="auto"/>
      </w:divBdr>
    </w:div>
    <w:div w:id="1300377208">
      <w:bodyDiv w:val="1"/>
      <w:marLeft w:val="0"/>
      <w:marRight w:val="0"/>
      <w:marTop w:val="0"/>
      <w:marBottom w:val="0"/>
      <w:divBdr>
        <w:top w:val="none" w:sz="0" w:space="0" w:color="auto"/>
        <w:left w:val="none" w:sz="0" w:space="0" w:color="auto"/>
        <w:bottom w:val="none" w:sz="0" w:space="0" w:color="auto"/>
        <w:right w:val="none" w:sz="0" w:space="0" w:color="auto"/>
      </w:divBdr>
    </w:div>
    <w:div w:id="1300569969">
      <w:bodyDiv w:val="1"/>
      <w:marLeft w:val="0"/>
      <w:marRight w:val="0"/>
      <w:marTop w:val="0"/>
      <w:marBottom w:val="0"/>
      <w:divBdr>
        <w:top w:val="none" w:sz="0" w:space="0" w:color="auto"/>
        <w:left w:val="none" w:sz="0" w:space="0" w:color="auto"/>
        <w:bottom w:val="none" w:sz="0" w:space="0" w:color="auto"/>
        <w:right w:val="none" w:sz="0" w:space="0" w:color="auto"/>
      </w:divBdr>
    </w:div>
    <w:div w:id="1302997886">
      <w:bodyDiv w:val="1"/>
      <w:marLeft w:val="0"/>
      <w:marRight w:val="0"/>
      <w:marTop w:val="0"/>
      <w:marBottom w:val="0"/>
      <w:divBdr>
        <w:top w:val="none" w:sz="0" w:space="0" w:color="auto"/>
        <w:left w:val="none" w:sz="0" w:space="0" w:color="auto"/>
        <w:bottom w:val="none" w:sz="0" w:space="0" w:color="auto"/>
        <w:right w:val="none" w:sz="0" w:space="0" w:color="auto"/>
      </w:divBdr>
    </w:div>
    <w:div w:id="1307858719">
      <w:bodyDiv w:val="1"/>
      <w:marLeft w:val="0"/>
      <w:marRight w:val="0"/>
      <w:marTop w:val="0"/>
      <w:marBottom w:val="0"/>
      <w:divBdr>
        <w:top w:val="none" w:sz="0" w:space="0" w:color="auto"/>
        <w:left w:val="none" w:sz="0" w:space="0" w:color="auto"/>
        <w:bottom w:val="none" w:sz="0" w:space="0" w:color="auto"/>
        <w:right w:val="none" w:sz="0" w:space="0" w:color="auto"/>
      </w:divBdr>
    </w:div>
    <w:div w:id="1308247446">
      <w:bodyDiv w:val="1"/>
      <w:marLeft w:val="0"/>
      <w:marRight w:val="0"/>
      <w:marTop w:val="0"/>
      <w:marBottom w:val="0"/>
      <w:divBdr>
        <w:top w:val="none" w:sz="0" w:space="0" w:color="auto"/>
        <w:left w:val="none" w:sz="0" w:space="0" w:color="auto"/>
        <w:bottom w:val="none" w:sz="0" w:space="0" w:color="auto"/>
        <w:right w:val="none" w:sz="0" w:space="0" w:color="auto"/>
      </w:divBdr>
    </w:div>
    <w:div w:id="1356079375">
      <w:bodyDiv w:val="1"/>
      <w:marLeft w:val="0"/>
      <w:marRight w:val="0"/>
      <w:marTop w:val="0"/>
      <w:marBottom w:val="0"/>
      <w:divBdr>
        <w:top w:val="none" w:sz="0" w:space="0" w:color="auto"/>
        <w:left w:val="none" w:sz="0" w:space="0" w:color="auto"/>
        <w:bottom w:val="none" w:sz="0" w:space="0" w:color="auto"/>
        <w:right w:val="none" w:sz="0" w:space="0" w:color="auto"/>
      </w:divBdr>
    </w:div>
    <w:div w:id="1360164343">
      <w:bodyDiv w:val="1"/>
      <w:marLeft w:val="0"/>
      <w:marRight w:val="0"/>
      <w:marTop w:val="0"/>
      <w:marBottom w:val="0"/>
      <w:divBdr>
        <w:top w:val="none" w:sz="0" w:space="0" w:color="auto"/>
        <w:left w:val="none" w:sz="0" w:space="0" w:color="auto"/>
        <w:bottom w:val="none" w:sz="0" w:space="0" w:color="auto"/>
        <w:right w:val="none" w:sz="0" w:space="0" w:color="auto"/>
      </w:divBdr>
    </w:div>
    <w:div w:id="1360860642">
      <w:bodyDiv w:val="1"/>
      <w:marLeft w:val="0"/>
      <w:marRight w:val="0"/>
      <w:marTop w:val="0"/>
      <w:marBottom w:val="0"/>
      <w:divBdr>
        <w:top w:val="none" w:sz="0" w:space="0" w:color="auto"/>
        <w:left w:val="none" w:sz="0" w:space="0" w:color="auto"/>
        <w:bottom w:val="none" w:sz="0" w:space="0" w:color="auto"/>
        <w:right w:val="none" w:sz="0" w:space="0" w:color="auto"/>
      </w:divBdr>
    </w:div>
    <w:div w:id="1393969323">
      <w:bodyDiv w:val="1"/>
      <w:marLeft w:val="0"/>
      <w:marRight w:val="0"/>
      <w:marTop w:val="0"/>
      <w:marBottom w:val="0"/>
      <w:divBdr>
        <w:top w:val="none" w:sz="0" w:space="0" w:color="auto"/>
        <w:left w:val="none" w:sz="0" w:space="0" w:color="auto"/>
        <w:bottom w:val="none" w:sz="0" w:space="0" w:color="auto"/>
        <w:right w:val="none" w:sz="0" w:space="0" w:color="auto"/>
      </w:divBdr>
    </w:div>
    <w:div w:id="1400595195">
      <w:bodyDiv w:val="1"/>
      <w:marLeft w:val="0"/>
      <w:marRight w:val="0"/>
      <w:marTop w:val="0"/>
      <w:marBottom w:val="0"/>
      <w:divBdr>
        <w:top w:val="none" w:sz="0" w:space="0" w:color="auto"/>
        <w:left w:val="none" w:sz="0" w:space="0" w:color="auto"/>
        <w:bottom w:val="none" w:sz="0" w:space="0" w:color="auto"/>
        <w:right w:val="none" w:sz="0" w:space="0" w:color="auto"/>
      </w:divBdr>
    </w:div>
    <w:div w:id="1432583272">
      <w:bodyDiv w:val="1"/>
      <w:marLeft w:val="0"/>
      <w:marRight w:val="0"/>
      <w:marTop w:val="0"/>
      <w:marBottom w:val="0"/>
      <w:divBdr>
        <w:top w:val="none" w:sz="0" w:space="0" w:color="auto"/>
        <w:left w:val="none" w:sz="0" w:space="0" w:color="auto"/>
        <w:bottom w:val="none" w:sz="0" w:space="0" w:color="auto"/>
        <w:right w:val="none" w:sz="0" w:space="0" w:color="auto"/>
      </w:divBdr>
    </w:div>
    <w:div w:id="1444575708">
      <w:bodyDiv w:val="1"/>
      <w:marLeft w:val="0"/>
      <w:marRight w:val="0"/>
      <w:marTop w:val="0"/>
      <w:marBottom w:val="0"/>
      <w:divBdr>
        <w:top w:val="none" w:sz="0" w:space="0" w:color="auto"/>
        <w:left w:val="none" w:sz="0" w:space="0" w:color="auto"/>
        <w:bottom w:val="none" w:sz="0" w:space="0" w:color="auto"/>
        <w:right w:val="none" w:sz="0" w:space="0" w:color="auto"/>
      </w:divBdr>
    </w:div>
    <w:div w:id="1472097739">
      <w:bodyDiv w:val="1"/>
      <w:marLeft w:val="0"/>
      <w:marRight w:val="0"/>
      <w:marTop w:val="0"/>
      <w:marBottom w:val="0"/>
      <w:divBdr>
        <w:top w:val="none" w:sz="0" w:space="0" w:color="auto"/>
        <w:left w:val="none" w:sz="0" w:space="0" w:color="auto"/>
        <w:bottom w:val="none" w:sz="0" w:space="0" w:color="auto"/>
        <w:right w:val="none" w:sz="0" w:space="0" w:color="auto"/>
      </w:divBdr>
    </w:div>
    <w:div w:id="1506019064">
      <w:bodyDiv w:val="1"/>
      <w:marLeft w:val="0"/>
      <w:marRight w:val="0"/>
      <w:marTop w:val="0"/>
      <w:marBottom w:val="0"/>
      <w:divBdr>
        <w:top w:val="none" w:sz="0" w:space="0" w:color="auto"/>
        <w:left w:val="none" w:sz="0" w:space="0" w:color="auto"/>
        <w:bottom w:val="none" w:sz="0" w:space="0" w:color="auto"/>
        <w:right w:val="none" w:sz="0" w:space="0" w:color="auto"/>
      </w:divBdr>
    </w:div>
    <w:div w:id="1513253117">
      <w:bodyDiv w:val="1"/>
      <w:marLeft w:val="0"/>
      <w:marRight w:val="0"/>
      <w:marTop w:val="0"/>
      <w:marBottom w:val="0"/>
      <w:divBdr>
        <w:top w:val="none" w:sz="0" w:space="0" w:color="auto"/>
        <w:left w:val="none" w:sz="0" w:space="0" w:color="auto"/>
        <w:bottom w:val="none" w:sz="0" w:space="0" w:color="auto"/>
        <w:right w:val="none" w:sz="0" w:space="0" w:color="auto"/>
      </w:divBdr>
    </w:div>
    <w:div w:id="1524173905">
      <w:bodyDiv w:val="1"/>
      <w:marLeft w:val="0"/>
      <w:marRight w:val="0"/>
      <w:marTop w:val="0"/>
      <w:marBottom w:val="0"/>
      <w:divBdr>
        <w:top w:val="none" w:sz="0" w:space="0" w:color="auto"/>
        <w:left w:val="none" w:sz="0" w:space="0" w:color="auto"/>
        <w:bottom w:val="none" w:sz="0" w:space="0" w:color="auto"/>
        <w:right w:val="none" w:sz="0" w:space="0" w:color="auto"/>
      </w:divBdr>
    </w:div>
    <w:div w:id="1530600924">
      <w:bodyDiv w:val="1"/>
      <w:marLeft w:val="0"/>
      <w:marRight w:val="0"/>
      <w:marTop w:val="0"/>
      <w:marBottom w:val="0"/>
      <w:divBdr>
        <w:top w:val="none" w:sz="0" w:space="0" w:color="auto"/>
        <w:left w:val="none" w:sz="0" w:space="0" w:color="auto"/>
        <w:bottom w:val="none" w:sz="0" w:space="0" w:color="auto"/>
        <w:right w:val="none" w:sz="0" w:space="0" w:color="auto"/>
      </w:divBdr>
    </w:div>
    <w:div w:id="1557163759">
      <w:bodyDiv w:val="1"/>
      <w:marLeft w:val="0"/>
      <w:marRight w:val="0"/>
      <w:marTop w:val="0"/>
      <w:marBottom w:val="0"/>
      <w:divBdr>
        <w:top w:val="none" w:sz="0" w:space="0" w:color="auto"/>
        <w:left w:val="none" w:sz="0" w:space="0" w:color="auto"/>
        <w:bottom w:val="none" w:sz="0" w:space="0" w:color="auto"/>
        <w:right w:val="none" w:sz="0" w:space="0" w:color="auto"/>
      </w:divBdr>
    </w:div>
    <w:div w:id="1557358398">
      <w:bodyDiv w:val="1"/>
      <w:marLeft w:val="0"/>
      <w:marRight w:val="0"/>
      <w:marTop w:val="0"/>
      <w:marBottom w:val="0"/>
      <w:divBdr>
        <w:top w:val="none" w:sz="0" w:space="0" w:color="auto"/>
        <w:left w:val="none" w:sz="0" w:space="0" w:color="auto"/>
        <w:bottom w:val="none" w:sz="0" w:space="0" w:color="auto"/>
        <w:right w:val="none" w:sz="0" w:space="0" w:color="auto"/>
      </w:divBdr>
    </w:div>
    <w:div w:id="1577979458">
      <w:bodyDiv w:val="1"/>
      <w:marLeft w:val="0"/>
      <w:marRight w:val="0"/>
      <w:marTop w:val="0"/>
      <w:marBottom w:val="0"/>
      <w:divBdr>
        <w:top w:val="none" w:sz="0" w:space="0" w:color="auto"/>
        <w:left w:val="none" w:sz="0" w:space="0" w:color="auto"/>
        <w:bottom w:val="none" w:sz="0" w:space="0" w:color="auto"/>
        <w:right w:val="none" w:sz="0" w:space="0" w:color="auto"/>
      </w:divBdr>
    </w:div>
    <w:div w:id="1606646988">
      <w:bodyDiv w:val="1"/>
      <w:marLeft w:val="0"/>
      <w:marRight w:val="0"/>
      <w:marTop w:val="0"/>
      <w:marBottom w:val="0"/>
      <w:divBdr>
        <w:top w:val="none" w:sz="0" w:space="0" w:color="auto"/>
        <w:left w:val="none" w:sz="0" w:space="0" w:color="auto"/>
        <w:bottom w:val="none" w:sz="0" w:space="0" w:color="auto"/>
        <w:right w:val="none" w:sz="0" w:space="0" w:color="auto"/>
      </w:divBdr>
    </w:div>
    <w:div w:id="1633436946">
      <w:bodyDiv w:val="1"/>
      <w:marLeft w:val="0"/>
      <w:marRight w:val="0"/>
      <w:marTop w:val="0"/>
      <w:marBottom w:val="0"/>
      <w:divBdr>
        <w:top w:val="none" w:sz="0" w:space="0" w:color="auto"/>
        <w:left w:val="none" w:sz="0" w:space="0" w:color="auto"/>
        <w:bottom w:val="none" w:sz="0" w:space="0" w:color="auto"/>
        <w:right w:val="none" w:sz="0" w:space="0" w:color="auto"/>
      </w:divBdr>
    </w:div>
    <w:div w:id="1643727585">
      <w:bodyDiv w:val="1"/>
      <w:marLeft w:val="0"/>
      <w:marRight w:val="0"/>
      <w:marTop w:val="0"/>
      <w:marBottom w:val="0"/>
      <w:divBdr>
        <w:top w:val="none" w:sz="0" w:space="0" w:color="auto"/>
        <w:left w:val="none" w:sz="0" w:space="0" w:color="auto"/>
        <w:bottom w:val="none" w:sz="0" w:space="0" w:color="auto"/>
        <w:right w:val="none" w:sz="0" w:space="0" w:color="auto"/>
      </w:divBdr>
    </w:div>
    <w:div w:id="1647467174">
      <w:bodyDiv w:val="1"/>
      <w:marLeft w:val="0"/>
      <w:marRight w:val="0"/>
      <w:marTop w:val="0"/>
      <w:marBottom w:val="0"/>
      <w:divBdr>
        <w:top w:val="none" w:sz="0" w:space="0" w:color="auto"/>
        <w:left w:val="none" w:sz="0" w:space="0" w:color="auto"/>
        <w:bottom w:val="none" w:sz="0" w:space="0" w:color="auto"/>
        <w:right w:val="none" w:sz="0" w:space="0" w:color="auto"/>
      </w:divBdr>
    </w:div>
    <w:div w:id="1656103915">
      <w:bodyDiv w:val="1"/>
      <w:marLeft w:val="0"/>
      <w:marRight w:val="0"/>
      <w:marTop w:val="0"/>
      <w:marBottom w:val="0"/>
      <w:divBdr>
        <w:top w:val="none" w:sz="0" w:space="0" w:color="auto"/>
        <w:left w:val="none" w:sz="0" w:space="0" w:color="auto"/>
        <w:bottom w:val="none" w:sz="0" w:space="0" w:color="auto"/>
        <w:right w:val="none" w:sz="0" w:space="0" w:color="auto"/>
      </w:divBdr>
    </w:div>
    <w:div w:id="1690793922">
      <w:bodyDiv w:val="1"/>
      <w:marLeft w:val="0"/>
      <w:marRight w:val="0"/>
      <w:marTop w:val="0"/>
      <w:marBottom w:val="0"/>
      <w:divBdr>
        <w:top w:val="none" w:sz="0" w:space="0" w:color="auto"/>
        <w:left w:val="none" w:sz="0" w:space="0" w:color="auto"/>
        <w:bottom w:val="none" w:sz="0" w:space="0" w:color="auto"/>
        <w:right w:val="none" w:sz="0" w:space="0" w:color="auto"/>
      </w:divBdr>
    </w:div>
    <w:div w:id="1694110584">
      <w:bodyDiv w:val="1"/>
      <w:marLeft w:val="0"/>
      <w:marRight w:val="0"/>
      <w:marTop w:val="0"/>
      <w:marBottom w:val="0"/>
      <w:divBdr>
        <w:top w:val="none" w:sz="0" w:space="0" w:color="auto"/>
        <w:left w:val="none" w:sz="0" w:space="0" w:color="auto"/>
        <w:bottom w:val="none" w:sz="0" w:space="0" w:color="auto"/>
        <w:right w:val="none" w:sz="0" w:space="0" w:color="auto"/>
      </w:divBdr>
    </w:div>
    <w:div w:id="1711027472">
      <w:bodyDiv w:val="1"/>
      <w:marLeft w:val="0"/>
      <w:marRight w:val="0"/>
      <w:marTop w:val="0"/>
      <w:marBottom w:val="0"/>
      <w:divBdr>
        <w:top w:val="none" w:sz="0" w:space="0" w:color="auto"/>
        <w:left w:val="none" w:sz="0" w:space="0" w:color="auto"/>
        <w:bottom w:val="none" w:sz="0" w:space="0" w:color="auto"/>
        <w:right w:val="none" w:sz="0" w:space="0" w:color="auto"/>
      </w:divBdr>
    </w:div>
    <w:div w:id="1716002222">
      <w:bodyDiv w:val="1"/>
      <w:marLeft w:val="0"/>
      <w:marRight w:val="0"/>
      <w:marTop w:val="0"/>
      <w:marBottom w:val="0"/>
      <w:divBdr>
        <w:top w:val="none" w:sz="0" w:space="0" w:color="auto"/>
        <w:left w:val="none" w:sz="0" w:space="0" w:color="auto"/>
        <w:bottom w:val="none" w:sz="0" w:space="0" w:color="auto"/>
        <w:right w:val="none" w:sz="0" w:space="0" w:color="auto"/>
      </w:divBdr>
    </w:div>
    <w:div w:id="1718504045">
      <w:bodyDiv w:val="1"/>
      <w:marLeft w:val="0"/>
      <w:marRight w:val="0"/>
      <w:marTop w:val="0"/>
      <w:marBottom w:val="0"/>
      <w:divBdr>
        <w:top w:val="none" w:sz="0" w:space="0" w:color="auto"/>
        <w:left w:val="none" w:sz="0" w:space="0" w:color="auto"/>
        <w:bottom w:val="none" w:sz="0" w:space="0" w:color="auto"/>
        <w:right w:val="none" w:sz="0" w:space="0" w:color="auto"/>
      </w:divBdr>
    </w:div>
    <w:div w:id="1730613495">
      <w:bodyDiv w:val="1"/>
      <w:marLeft w:val="0"/>
      <w:marRight w:val="0"/>
      <w:marTop w:val="0"/>
      <w:marBottom w:val="0"/>
      <w:divBdr>
        <w:top w:val="none" w:sz="0" w:space="0" w:color="auto"/>
        <w:left w:val="none" w:sz="0" w:space="0" w:color="auto"/>
        <w:bottom w:val="none" w:sz="0" w:space="0" w:color="auto"/>
        <w:right w:val="none" w:sz="0" w:space="0" w:color="auto"/>
      </w:divBdr>
    </w:div>
    <w:div w:id="1747456091">
      <w:bodyDiv w:val="1"/>
      <w:marLeft w:val="0"/>
      <w:marRight w:val="0"/>
      <w:marTop w:val="0"/>
      <w:marBottom w:val="0"/>
      <w:divBdr>
        <w:top w:val="none" w:sz="0" w:space="0" w:color="auto"/>
        <w:left w:val="none" w:sz="0" w:space="0" w:color="auto"/>
        <w:bottom w:val="none" w:sz="0" w:space="0" w:color="auto"/>
        <w:right w:val="none" w:sz="0" w:space="0" w:color="auto"/>
      </w:divBdr>
    </w:div>
    <w:div w:id="1767336705">
      <w:bodyDiv w:val="1"/>
      <w:marLeft w:val="0"/>
      <w:marRight w:val="0"/>
      <w:marTop w:val="0"/>
      <w:marBottom w:val="0"/>
      <w:divBdr>
        <w:top w:val="none" w:sz="0" w:space="0" w:color="auto"/>
        <w:left w:val="none" w:sz="0" w:space="0" w:color="auto"/>
        <w:bottom w:val="none" w:sz="0" w:space="0" w:color="auto"/>
        <w:right w:val="none" w:sz="0" w:space="0" w:color="auto"/>
      </w:divBdr>
    </w:div>
    <w:div w:id="1769959563">
      <w:bodyDiv w:val="1"/>
      <w:marLeft w:val="0"/>
      <w:marRight w:val="0"/>
      <w:marTop w:val="0"/>
      <w:marBottom w:val="0"/>
      <w:divBdr>
        <w:top w:val="none" w:sz="0" w:space="0" w:color="auto"/>
        <w:left w:val="none" w:sz="0" w:space="0" w:color="auto"/>
        <w:bottom w:val="none" w:sz="0" w:space="0" w:color="auto"/>
        <w:right w:val="none" w:sz="0" w:space="0" w:color="auto"/>
      </w:divBdr>
    </w:div>
    <w:div w:id="1773280146">
      <w:bodyDiv w:val="1"/>
      <w:marLeft w:val="0"/>
      <w:marRight w:val="0"/>
      <w:marTop w:val="0"/>
      <w:marBottom w:val="0"/>
      <w:divBdr>
        <w:top w:val="none" w:sz="0" w:space="0" w:color="auto"/>
        <w:left w:val="none" w:sz="0" w:space="0" w:color="auto"/>
        <w:bottom w:val="none" w:sz="0" w:space="0" w:color="auto"/>
        <w:right w:val="none" w:sz="0" w:space="0" w:color="auto"/>
      </w:divBdr>
    </w:div>
    <w:div w:id="1806237831">
      <w:bodyDiv w:val="1"/>
      <w:marLeft w:val="0"/>
      <w:marRight w:val="0"/>
      <w:marTop w:val="0"/>
      <w:marBottom w:val="0"/>
      <w:divBdr>
        <w:top w:val="none" w:sz="0" w:space="0" w:color="auto"/>
        <w:left w:val="none" w:sz="0" w:space="0" w:color="auto"/>
        <w:bottom w:val="none" w:sz="0" w:space="0" w:color="auto"/>
        <w:right w:val="none" w:sz="0" w:space="0" w:color="auto"/>
      </w:divBdr>
    </w:div>
    <w:div w:id="1806584423">
      <w:bodyDiv w:val="1"/>
      <w:marLeft w:val="0"/>
      <w:marRight w:val="0"/>
      <w:marTop w:val="0"/>
      <w:marBottom w:val="0"/>
      <w:divBdr>
        <w:top w:val="none" w:sz="0" w:space="0" w:color="auto"/>
        <w:left w:val="none" w:sz="0" w:space="0" w:color="auto"/>
        <w:bottom w:val="none" w:sz="0" w:space="0" w:color="auto"/>
        <w:right w:val="none" w:sz="0" w:space="0" w:color="auto"/>
      </w:divBdr>
    </w:div>
    <w:div w:id="1821799435">
      <w:bodyDiv w:val="1"/>
      <w:marLeft w:val="0"/>
      <w:marRight w:val="0"/>
      <w:marTop w:val="0"/>
      <w:marBottom w:val="0"/>
      <w:divBdr>
        <w:top w:val="none" w:sz="0" w:space="0" w:color="auto"/>
        <w:left w:val="none" w:sz="0" w:space="0" w:color="auto"/>
        <w:bottom w:val="none" w:sz="0" w:space="0" w:color="auto"/>
        <w:right w:val="none" w:sz="0" w:space="0" w:color="auto"/>
      </w:divBdr>
    </w:div>
    <w:div w:id="1841850794">
      <w:bodyDiv w:val="1"/>
      <w:marLeft w:val="0"/>
      <w:marRight w:val="0"/>
      <w:marTop w:val="0"/>
      <w:marBottom w:val="0"/>
      <w:divBdr>
        <w:top w:val="none" w:sz="0" w:space="0" w:color="auto"/>
        <w:left w:val="none" w:sz="0" w:space="0" w:color="auto"/>
        <w:bottom w:val="none" w:sz="0" w:space="0" w:color="auto"/>
        <w:right w:val="none" w:sz="0" w:space="0" w:color="auto"/>
      </w:divBdr>
    </w:div>
    <w:div w:id="1850289204">
      <w:bodyDiv w:val="1"/>
      <w:marLeft w:val="0"/>
      <w:marRight w:val="0"/>
      <w:marTop w:val="0"/>
      <w:marBottom w:val="0"/>
      <w:divBdr>
        <w:top w:val="none" w:sz="0" w:space="0" w:color="auto"/>
        <w:left w:val="none" w:sz="0" w:space="0" w:color="auto"/>
        <w:bottom w:val="none" w:sz="0" w:space="0" w:color="auto"/>
        <w:right w:val="none" w:sz="0" w:space="0" w:color="auto"/>
      </w:divBdr>
    </w:div>
    <w:div w:id="1855073930">
      <w:bodyDiv w:val="1"/>
      <w:marLeft w:val="0"/>
      <w:marRight w:val="0"/>
      <w:marTop w:val="0"/>
      <w:marBottom w:val="0"/>
      <w:divBdr>
        <w:top w:val="none" w:sz="0" w:space="0" w:color="auto"/>
        <w:left w:val="none" w:sz="0" w:space="0" w:color="auto"/>
        <w:bottom w:val="none" w:sz="0" w:space="0" w:color="auto"/>
        <w:right w:val="none" w:sz="0" w:space="0" w:color="auto"/>
      </w:divBdr>
    </w:div>
    <w:div w:id="1859854821">
      <w:bodyDiv w:val="1"/>
      <w:marLeft w:val="0"/>
      <w:marRight w:val="0"/>
      <w:marTop w:val="0"/>
      <w:marBottom w:val="0"/>
      <w:divBdr>
        <w:top w:val="none" w:sz="0" w:space="0" w:color="auto"/>
        <w:left w:val="none" w:sz="0" w:space="0" w:color="auto"/>
        <w:bottom w:val="none" w:sz="0" w:space="0" w:color="auto"/>
        <w:right w:val="none" w:sz="0" w:space="0" w:color="auto"/>
      </w:divBdr>
    </w:div>
    <w:div w:id="1868173053">
      <w:bodyDiv w:val="1"/>
      <w:marLeft w:val="0"/>
      <w:marRight w:val="0"/>
      <w:marTop w:val="0"/>
      <w:marBottom w:val="0"/>
      <w:divBdr>
        <w:top w:val="none" w:sz="0" w:space="0" w:color="auto"/>
        <w:left w:val="none" w:sz="0" w:space="0" w:color="auto"/>
        <w:bottom w:val="none" w:sz="0" w:space="0" w:color="auto"/>
        <w:right w:val="none" w:sz="0" w:space="0" w:color="auto"/>
      </w:divBdr>
    </w:div>
    <w:div w:id="1878199550">
      <w:bodyDiv w:val="1"/>
      <w:marLeft w:val="0"/>
      <w:marRight w:val="0"/>
      <w:marTop w:val="0"/>
      <w:marBottom w:val="0"/>
      <w:divBdr>
        <w:top w:val="none" w:sz="0" w:space="0" w:color="auto"/>
        <w:left w:val="none" w:sz="0" w:space="0" w:color="auto"/>
        <w:bottom w:val="none" w:sz="0" w:space="0" w:color="auto"/>
        <w:right w:val="none" w:sz="0" w:space="0" w:color="auto"/>
      </w:divBdr>
    </w:div>
    <w:div w:id="1878270552">
      <w:bodyDiv w:val="1"/>
      <w:marLeft w:val="0"/>
      <w:marRight w:val="0"/>
      <w:marTop w:val="0"/>
      <w:marBottom w:val="0"/>
      <w:divBdr>
        <w:top w:val="none" w:sz="0" w:space="0" w:color="auto"/>
        <w:left w:val="none" w:sz="0" w:space="0" w:color="auto"/>
        <w:bottom w:val="none" w:sz="0" w:space="0" w:color="auto"/>
        <w:right w:val="none" w:sz="0" w:space="0" w:color="auto"/>
      </w:divBdr>
    </w:div>
    <w:div w:id="1889761836">
      <w:bodyDiv w:val="1"/>
      <w:marLeft w:val="0"/>
      <w:marRight w:val="0"/>
      <w:marTop w:val="0"/>
      <w:marBottom w:val="0"/>
      <w:divBdr>
        <w:top w:val="none" w:sz="0" w:space="0" w:color="auto"/>
        <w:left w:val="none" w:sz="0" w:space="0" w:color="auto"/>
        <w:bottom w:val="none" w:sz="0" w:space="0" w:color="auto"/>
        <w:right w:val="none" w:sz="0" w:space="0" w:color="auto"/>
      </w:divBdr>
    </w:div>
    <w:div w:id="1892571316">
      <w:bodyDiv w:val="1"/>
      <w:marLeft w:val="0"/>
      <w:marRight w:val="0"/>
      <w:marTop w:val="0"/>
      <w:marBottom w:val="0"/>
      <w:divBdr>
        <w:top w:val="none" w:sz="0" w:space="0" w:color="auto"/>
        <w:left w:val="none" w:sz="0" w:space="0" w:color="auto"/>
        <w:bottom w:val="none" w:sz="0" w:space="0" w:color="auto"/>
        <w:right w:val="none" w:sz="0" w:space="0" w:color="auto"/>
      </w:divBdr>
    </w:div>
    <w:div w:id="1896623289">
      <w:bodyDiv w:val="1"/>
      <w:marLeft w:val="0"/>
      <w:marRight w:val="0"/>
      <w:marTop w:val="0"/>
      <w:marBottom w:val="0"/>
      <w:divBdr>
        <w:top w:val="none" w:sz="0" w:space="0" w:color="auto"/>
        <w:left w:val="none" w:sz="0" w:space="0" w:color="auto"/>
        <w:bottom w:val="none" w:sz="0" w:space="0" w:color="auto"/>
        <w:right w:val="none" w:sz="0" w:space="0" w:color="auto"/>
      </w:divBdr>
    </w:div>
    <w:div w:id="1908025867">
      <w:bodyDiv w:val="1"/>
      <w:marLeft w:val="0"/>
      <w:marRight w:val="0"/>
      <w:marTop w:val="0"/>
      <w:marBottom w:val="0"/>
      <w:divBdr>
        <w:top w:val="none" w:sz="0" w:space="0" w:color="auto"/>
        <w:left w:val="none" w:sz="0" w:space="0" w:color="auto"/>
        <w:bottom w:val="none" w:sz="0" w:space="0" w:color="auto"/>
        <w:right w:val="none" w:sz="0" w:space="0" w:color="auto"/>
      </w:divBdr>
    </w:div>
    <w:div w:id="1910067645">
      <w:bodyDiv w:val="1"/>
      <w:marLeft w:val="0"/>
      <w:marRight w:val="0"/>
      <w:marTop w:val="0"/>
      <w:marBottom w:val="0"/>
      <w:divBdr>
        <w:top w:val="none" w:sz="0" w:space="0" w:color="auto"/>
        <w:left w:val="none" w:sz="0" w:space="0" w:color="auto"/>
        <w:bottom w:val="none" w:sz="0" w:space="0" w:color="auto"/>
        <w:right w:val="none" w:sz="0" w:space="0" w:color="auto"/>
      </w:divBdr>
    </w:div>
    <w:div w:id="1910654353">
      <w:bodyDiv w:val="1"/>
      <w:marLeft w:val="0"/>
      <w:marRight w:val="0"/>
      <w:marTop w:val="0"/>
      <w:marBottom w:val="0"/>
      <w:divBdr>
        <w:top w:val="none" w:sz="0" w:space="0" w:color="auto"/>
        <w:left w:val="none" w:sz="0" w:space="0" w:color="auto"/>
        <w:bottom w:val="none" w:sz="0" w:space="0" w:color="auto"/>
        <w:right w:val="none" w:sz="0" w:space="0" w:color="auto"/>
      </w:divBdr>
    </w:div>
    <w:div w:id="1938252250">
      <w:bodyDiv w:val="1"/>
      <w:marLeft w:val="0"/>
      <w:marRight w:val="0"/>
      <w:marTop w:val="0"/>
      <w:marBottom w:val="0"/>
      <w:divBdr>
        <w:top w:val="none" w:sz="0" w:space="0" w:color="auto"/>
        <w:left w:val="none" w:sz="0" w:space="0" w:color="auto"/>
        <w:bottom w:val="none" w:sz="0" w:space="0" w:color="auto"/>
        <w:right w:val="none" w:sz="0" w:space="0" w:color="auto"/>
      </w:divBdr>
    </w:div>
    <w:div w:id="1939410495">
      <w:bodyDiv w:val="1"/>
      <w:marLeft w:val="0"/>
      <w:marRight w:val="0"/>
      <w:marTop w:val="0"/>
      <w:marBottom w:val="0"/>
      <w:divBdr>
        <w:top w:val="none" w:sz="0" w:space="0" w:color="auto"/>
        <w:left w:val="none" w:sz="0" w:space="0" w:color="auto"/>
        <w:bottom w:val="none" w:sz="0" w:space="0" w:color="auto"/>
        <w:right w:val="none" w:sz="0" w:space="0" w:color="auto"/>
      </w:divBdr>
    </w:div>
    <w:div w:id="1942183266">
      <w:bodyDiv w:val="1"/>
      <w:marLeft w:val="0"/>
      <w:marRight w:val="0"/>
      <w:marTop w:val="0"/>
      <w:marBottom w:val="0"/>
      <w:divBdr>
        <w:top w:val="none" w:sz="0" w:space="0" w:color="auto"/>
        <w:left w:val="none" w:sz="0" w:space="0" w:color="auto"/>
        <w:bottom w:val="none" w:sz="0" w:space="0" w:color="auto"/>
        <w:right w:val="none" w:sz="0" w:space="0" w:color="auto"/>
      </w:divBdr>
    </w:div>
    <w:div w:id="1986544836">
      <w:bodyDiv w:val="1"/>
      <w:marLeft w:val="0"/>
      <w:marRight w:val="0"/>
      <w:marTop w:val="0"/>
      <w:marBottom w:val="0"/>
      <w:divBdr>
        <w:top w:val="none" w:sz="0" w:space="0" w:color="auto"/>
        <w:left w:val="none" w:sz="0" w:space="0" w:color="auto"/>
        <w:bottom w:val="none" w:sz="0" w:space="0" w:color="auto"/>
        <w:right w:val="none" w:sz="0" w:space="0" w:color="auto"/>
      </w:divBdr>
    </w:div>
    <w:div w:id="2026901780">
      <w:bodyDiv w:val="1"/>
      <w:marLeft w:val="0"/>
      <w:marRight w:val="0"/>
      <w:marTop w:val="0"/>
      <w:marBottom w:val="0"/>
      <w:divBdr>
        <w:top w:val="none" w:sz="0" w:space="0" w:color="auto"/>
        <w:left w:val="none" w:sz="0" w:space="0" w:color="auto"/>
        <w:bottom w:val="none" w:sz="0" w:space="0" w:color="auto"/>
        <w:right w:val="none" w:sz="0" w:space="0" w:color="auto"/>
      </w:divBdr>
    </w:div>
    <w:div w:id="2054190131">
      <w:bodyDiv w:val="1"/>
      <w:marLeft w:val="0"/>
      <w:marRight w:val="0"/>
      <w:marTop w:val="0"/>
      <w:marBottom w:val="0"/>
      <w:divBdr>
        <w:top w:val="none" w:sz="0" w:space="0" w:color="auto"/>
        <w:left w:val="none" w:sz="0" w:space="0" w:color="auto"/>
        <w:bottom w:val="none" w:sz="0" w:space="0" w:color="auto"/>
        <w:right w:val="none" w:sz="0" w:space="0" w:color="auto"/>
      </w:divBdr>
    </w:div>
    <w:div w:id="2086220059">
      <w:bodyDiv w:val="1"/>
      <w:marLeft w:val="0"/>
      <w:marRight w:val="0"/>
      <w:marTop w:val="0"/>
      <w:marBottom w:val="0"/>
      <w:divBdr>
        <w:top w:val="none" w:sz="0" w:space="0" w:color="auto"/>
        <w:left w:val="none" w:sz="0" w:space="0" w:color="auto"/>
        <w:bottom w:val="none" w:sz="0" w:space="0" w:color="auto"/>
        <w:right w:val="none" w:sz="0" w:space="0" w:color="auto"/>
      </w:divBdr>
    </w:div>
    <w:div w:id="2115664922">
      <w:bodyDiv w:val="1"/>
      <w:marLeft w:val="0"/>
      <w:marRight w:val="0"/>
      <w:marTop w:val="0"/>
      <w:marBottom w:val="0"/>
      <w:divBdr>
        <w:top w:val="none" w:sz="0" w:space="0" w:color="auto"/>
        <w:left w:val="none" w:sz="0" w:space="0" w:color="auto"/>
        <w:bottom w:val="none" w:sz="0" w:space="0" w:color="auto"/>
        <w:right w:val="none" w:sz="0" w:space="0" w:color="auto"/>
      </w:divBdr>
    </w:div>
    <w:div w:id="2132630179">
      <w:bodyDiv w:val="1"/>
      <w:marLeft w:val="0"/>
      <w:marRight w:val="0"/>
      <w:marTop w:val="0"/>
      <w:marBottom w:val="0"/>
      <w:divBdr>
        <w:top w:val="none" w:sz="0" w:space="0" w:color="auto"/>
        <w:left w:val="none" w:sz="0" w:space="0" w:color="auto"/>
        <w:bottom w:val="none" w:sz="0" w:space="0" w:color="auto"/>
        <w:right w:val="none" w:sz="0" w:space="0" w:color="auto"/>
      </w:divBdr>
    </w:div>
    <w:div w:id="2139178409">
      <w:bodyDiv w:val="1"/>
      <w:marLeft w:val="0"/>
      <w:marRight w:val="0"/>
      <w:marTop w:val="0"/>
      <w:marBottom w:val="0"/>
      <w:divBdr>
        <w:top w:val="none" w:sz="0" w:space="0" w:color="auto"/>
        <w:left w:val="none" w:sz="0" w:space="0" w:color="auto"/>
        <w:bottom w:val="none" w:sz="0" w:space="0" w:color="auto"/>
        <w:right w:val="none" w:sz="0" w:space="0" w:color="auto"/>
      </w:divBdr>
    </w:div>
    <w:div w:id="21402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B58A-A7B1-46C4-A8C5-9DC7A1F9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13</Pages>
  <Words>2799</Words>
  <Characters>22628</Characters>
  <Application>Microsoft Office Word</Application>
  <DocSecurity>0</DocSecurity>
  <Lines>188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Кланова Айана Сергеевна</dc:creator>
  <cp:keywords/>
  <dc:description/>
  <cp:lastModifiedBy>Яграшева Арунай Амыровна</cp:lastModifiedBy>
  <cp:revision>37</cp:revision>
  <cp:lastPrinted>2023-12-01T06:43:00Z</cp:lastPrinted>
  <dcterms:created xsi:type="dcterms:W3CDTF">2023-12-01T06:01:00Z</dcterms:created>
  <dcterms:modified xsi:type="dcterms:W3CDTF">2024-03-11T07:30:00Z</dcterms:modified>
</cp:coreProperties>
</file>