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4" w:rsidRDefault="00A354FC" w:rsidP="00A354FC">
      <w:pPr>
        <w:pStyle w:val="a5"/>
        <w:jc w:val="right"/>
        <w:rPr>
          <w:b/>
        </w:rPr>
      </w:pPr>
      <w:r>
        <w:rPr>
          <w:b/>
        </w:rPr>
        <w:t>Проект</w:t>
      </w:r>
    </w:p>
    <w:p w:rsidR="00A827E4" w:rsidRDefault="00A827E4" w:rsidP="00A354FC">
      <w:pPr>
        <w:pStyle w:val="a5"/>
        <w:jc w:val="right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692C56" w:rsidRDefault="00692C56" w:rsidP="00A827E4">
      <w:pPr>
        <w:pStyle w:val="a5"/>
        <w:jc w:val="center"/>
        <w:rPr>
          <w:b/>
        </w:rPr>
      </w:pPr>
    </w:p>
    <w:p w:rsidR="00692C56" w:rsidRDefault="00692C56" w:rsidP="00A827E4">
      <w:pPr>
        <w:pStyle w:val="a5"/>
        <w:jc w:val="center"/>
        <w:rPr>
          <w:b/>
        </w:rPr>
      </w:pPr>
    </w:p>
    <w:p w:rsidR="00692C56" w:rsidRDefault="00692C56" w:rsidP="00A827E4">
      <w:pPr>
        <w:pStyle w:val="a5"/>
        <w:jc w:val="center"/>
        <w:rPr>
          <w:b/>
        </w:rPr>
      </w:pPr>
    </w:p>
    <w:p w:rsidR="00A827E4" w:rsidRDefault="00A827E4" w:rsidP="00801C07">
      <w:pPr>
        <w:pStyle w:val="a5"/>
        <w:jc w:val="center"/>
        <w:rPr>
          <w:b/>
        </w:rPr>
      </w:pPr>
      <w:r w:rsidRPr="00A72397">
        <w:rPr>
          <w:b/>
        </w:rPr>
        <w:t>ПРИКАЗ</w:t>
      </w:r>
      <w:r w:rsidR="00F36EC8">
        <w:rPr>
          <w:b/>
        </w:rPr>
        <w:t xml:space="preserve">                    </w:t>
      </w:r>
    </w:p>
    <w:p w:rsidR="00DB09E4" w:rsidRPr="00A72397" w:rsidRDefault="00DB09E4" w:rsidP="00801C07">
      <w:pPr>
        <w:pStyle w:val="a5"/>
        <w:jc w:val="center"/>
        <w:rPr>
          <w:b/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>
        <w:t>от «</w:t>
      </w:r>
      <w:r w:rsidR="00A354FC">
        <w:t>__</w:t>
      </w:r>
      <w:r>
        <w:t xml:space="preserve">» </w:t>
      </w:r>
      <w:r w:rsidR="00A354FC">
        <w:t>_________</w:t>
      </w:r>
      <w:r>
        <w:t xml:space="preserve"> 201</w:t>
      </w:r>
      <w:r w:rsidR="00A354FC">
        <w:t>7</w:t>
      </w:r>
      <w:r>
        <w:t xml:space="preserve"> г.</w:t>
      </w:r>
      <w:r w:rsidRPr="007E4221">
        <w:t xml:space="preserve"> №</w:t>
      </w:r>
      <w:r>
        <w:t xml:space="preserve"> </w:t>
      </w:r>
      <w:r w:rsidR="00F36EC8">
        <w:t>__</w:t>
      </w:r>
      <w:r>
        <w:t xml:space="preserve"> - п</w:t>
      </w:r>
    </w:p>
    <w:p w:rsidR="00A827E4" w:rsidRPr="00A72397" w:rsidRDefault="00A827E4" w:rsidP="00A827E4">
      <w:pPr>
        <w:pStyle w:val="a5"/>
        <w:jc w:val="center"/>
        <w:rPr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 w:rsidRPr="00A72397">
        <w:t>г. Горно-Алтайск</w:t>
      </w:r>
    </w:p>
    <w:p w:rsidR="00A827E4" w:rsidRPr="00A72397" w:rsidRDefault="00A827E4" w:rsidP="00A827E4">
      <w:pPr>
        <w:pStyle w:val="a5"/>
        <w:jc w:val="center"/>
      </w:pPr>
    </w:p>
    <w:p w:rsidR="00FA7C91" w:rsidRDefault="00AB6D88" w:rsidP="00FA7C91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B6D88">
        <w:rPr>
          <w:b/>
        </w:rPr>
        <w:t>О внесении изменений в</w:t>
      </w:r>
      <w:r w:rsidR="00747D31">
        <w:rPr>
          <w:b/>
        </w:rPr>
        <w:t xml:space="preserve"> приложения № 1, 2, 3, 4 к</w:t>
      </w:r>
      <w:r w:rsidRPr="00AB6D88">
        <w:rPr>
          <w:b/>
        </w:rPr>
        <w:t xml:space="preserve"> приказ</w:t>
      </w:r>
      <w:r w:rsidR="00747D31">
        <w:rPr>
          <w:b/>
        </w:rPr>
        <w:t>у</w:t>
      </w:r>
      <w:r w:rsidRPr="00AB6D88">
        <w:rPr>
          <w:b/>
        </w:rPr>
        <w:t xml:space="preserve"> Министерства финансов Республики Алтай </w:t>
      </w:r>
    </w:p>
    <w:p w:rsidR="00AB6D88" w:rsidRDefault="00AB6D88" w:rsidP="00FA7C91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B6D88">
        <w:rPr>
          <w:b/>
        </w:rPr>
        <w:t>от 26 сентября 2016 года № 140-п</w:t>
      </w:r>
    </w:p>
    <w:p w:rsidR="000344C4" w:rsidRPr="00AB6D88" w:rsidRDefault="000344C4" w:rsidP="00FA7C91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A827E4" w:rsidRDefault="00F36EC8" w:rsidP="0019555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B5358">
        <w:rPr>
          <w:szCs w:val="28"/>
        </w:rPr>
        <w:t>В соответствии с частью 5 статьи 19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</w:t>
      </w:r>
      <w:r>
        <w:rPr>
          <w:szCs w:val="28"/>
        </w:rPr>
        <w:t xml:space="preserve"> услуг для </w:t>
      </w:r>
      <w:r w:rsidRPr="007B5358">
        <w:rPr>
          <w:szCs w:val="28"/>
        </w:rPr>
        <w:t>обеспечения государственных и муниципальных нужд»,</w:t>
      </w:r>
      <w:r>
        <w:rPr>
          <w:szCs w:val="28"/>
        </w:rPr>
        <w:t xml:space="preserve"> пунктом </w:t>
      </w:r>
      <w:r w:rsidR="0037304F">
        <w:rPr>
          <w:szCs w:val="28"/>
        </w:rPr>
        <w:t>14</w:t>
      </w:r>
      <w:r w:rsidR="00403DC7">
        <w:rPr>
          <w:szCs w:val="28"/>
        </w:rPr>
        <w:t xml:space="preserve"> </w:t>
      </w:r>
      <w:r w:rsidR="0037304F">
        <w:rPr>
          <w:szCs w:val="28"/>
        </w:rPr>
        <w:t>Т</w:t>
      </w:r>
      <w:r w:rsidR="0037304F" w:rsidRPr="0037304F">
        <w:rPr>
          <w:szCs w:val="28"/>
        </w:rPr>
        <w:t>ребований к порядку разработки и принятия правовых актов о нормировании в сфере закупок товаров, работ, услуг для обеспечения нужд Республики Алтай</w:t>
      </w:r>
      <w:r w:rsidR="00D73644">
        <w:rPr>
          <w:szCs w:val="28"/>
        </w:rPr>
        <w:t>, содержанию указанных актов и обеспечению их исполнения</w:t>
      </w:r>
      <w:r w:rsidR="0037304F">
        <w:rPr>
          <w:szCs w:val="28"/>
        </w:rPr>
        <w:t>, утвержденных п</w:t>
      </w:r>
      <w:r w:rsidR="0037304F" w:rsidRPr="0037304F">
        <w:rPr>
          <w:szCs w:val="28"/>
        </w:rPr>
        <w:t>остановление</w:t>
      </w:r>
      <w:r w:rsidR="0037304F">
        <w:rPr>
          <w:szCs w:val="28"/>
        </w:rPr>
        <w:t>м</w:t>
      </w:r>
      <w:r w:rsidR="0037304F" w:rsidRPr="0037304F">
        <w:rPr>
          <w:szCs w:val="28"/>
        </w:rPr>
        <w:t xml:space="preserve"> Правительства Республики Алтай от 20</w:t>
      </w:r>
      <w:r w:rsidR="0037304F">
        <w:rPr>
          <w:szCs w:val="28"/>
        </w:rPr>
        <w:t xml:space="preserve"> июля </w:t>
      </w:r>
      <w:r w:rsidR="0037304F" w:rsidRPr="0037304F">
        <w:rPr>
          <w:szCs w:val="28"/>
        </w:rPr>
        <w:t>2016</w:t>
      </w:r>
      <w:r w:rsidR="0037304F">
        <w:rPr>
          <w:szCs w:val="28"/>
        </w:rPr>
        <w:t xml:space="preserve"> года</w:t>
      </w:r>
      <w:r w:rsidR="0037304F" w:rsidRPr="0037304F">
        <w:rPr>
          <w:szCs w:val="28"/>
        </w:rPr>
        <w:t xml:space="preserve"> </w:t>
      </w:r>
      <w:r w:rsidR="0037304F">
        <w:rPr>
          <w:szCs w:val="28"/>
        </w:rPr>
        <w:t>№</w:t>
      </w:r>
      <w:r w:rsidR="0037304F" w:rsidRPr="0037304F">
        <w:rPr>
          <w:szCs w:val="28"/>
        </w:rPr>
        <w:t xml:space="preserve"> 216 </w:t>
      </w:r>
      <w:r w:rsidR="00A827E4" w:rsidRPr="00275406">
        <w:rPr>
          <w:b/>
          <w:szCs w:val="28"/>
        </w:rPr>
        <w:t>п р и к а з ы в а ю:</w:t>
      </w:r>
    </w:p>
    <w:p w:rsidR="009C09AF" w:rsidRPr="009C09AF" w:rsidRDefault="00AB47D2" w:rsidP="009C09AF">
      <w:pPr>
        <w:autoSpaceDE w:val="0"/>
        <w:autoSpaceDN w:val="0"/>
        <w:adjustRightInd w:val="0"/>
        <w:ind w:firstLine="567"/>
        <w:jc w:val="both"/>
      </w:pPr>
      <w:r w:rsidRPr="009C09AF">
        <w:rPr>
          <w:szCs w:val="28"/>
        </w:rPr>
        <w:t>1.</w:t>
      </w:r>
      <w:r w:rsidR="008C5FE1" w:rsidRPr="009C09AF">
        <w:rPr>
          <w:szCs w:val="28"/>
        </w:rPr>
        <w:t xml:space="preserve"> </w:t>
      </w:r>
      <w:r w:rsidR="009C09AF" w:rsidRPr="009C09AF">
        <w:rPr>
          <w:szCs w:val="28"/>
        </w:rPr>
        <w:t xml:space="preserve">Утвердить прилагаемые изменения, которые вносятся в </w:t>
      </w:r>
      <w:r w:rsidR="000344C4">
        <w:rPr>
          <w:szCs w:val="28"/>
        </w:rPr>
        <w:t>п</w:t>
      </w:r>
      <w:r w:rsidR="009C09AF">
        <w:rPr>
          <w:szCs w:val="28"/>
        </w:rPr>
        <w:t xml:space="preserve">риказ </w:t>
      </w:r>
      <w:r w:rsidR="009C09AF" w:rsidRPr="009C09AF">
        <w:t xml:space="preserve">Министерства финансов Республики Алтай от 26 сентября 2016 года </w:t>
      </w:r>
      <w:r w:rsidR="000344C4">
        <w:t xml:space="preserve">                      </w:t>
      </w:r>
      <w:r w:rsidR="009C09AF" w:rsidRPr="009C09AF">
        <w:t>№ 140-п</w:t>
      </w:r>
      <w:r w:rsidR="009C09AF">
        <w:t>.</w:t>
      </w:r>
    </w:p>
    <w:p w:rsidR="00815CE6" w:rsidRDefault="00747D31" w:rsidP="009C09AF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szCs w:val="28"/>
        </w:rPr>
      </w:pPr>
      <w:r>
        <w:t xml:space="preserve">2. </w:t>
      </w:r>
      <w:r w:rsidR="00815CE6" w:rsidRPr="00815CE6">
        <w:rPr>
          <w:bCs/>
          <w:szCs w:val="28"/>
        </w:rPr>
        <w:t>Р</w:t>
      </w:r>
      <w:r w:rsidR="00815CE6" w:rsidRPr="00815CE6">
        <w:rPr>
          <w:szCs w:val="28"/>
        </w:rPr>
        <w:t>азместить настоящий</w:t>
      </w:r>
      <w:r w:rsidR="00403DC7">
        <w:rPr>
          <w:szCs w:val="28"/>
        </w:rPr>
        <w:t xml:space="preserve"> П</w:t>
      </w:r>
      <w:r w:rsidR="00815CE6" w:rsidRPr="00815CE6">
        <w:rPr>
          <w:szCs w:val="28"/>
        </w:rPr>
        <w:t xml:space="preserve">риказ </w:t>
      </w:r>
      <w:r w:rsidR="00316029" w:rsidRPr="000356ED">
        <w:rPr>
          <w:szCs w:val="28"/>
        </w:rPr>
        <w:t xml:space="preserve">на официальном сайте </w:t>
      </w:r>
      <w:r w:rsidR="00316029">
        <w:rPr>
          <w:szCs w:val="28"/>
        </w:rPr>
        <w:t xml:space="preserve">Министерства финансов Республики Алтай </w:t>
      </w:r>
      <w:r w:rsidR="00316029" w:rsidRPr="000356ED">
        <w:rPr>
          <w:szCs w:val="28"/>
        </w:rPr>
        <w:t>в</w:t>
      </w:r>
      <w:r w:rsidR="00316029">
        <w:rPr>
          <w:szCs w:val="28"/>
        </w:rPr>
        <w:t xml:space="preserve"> информационно - телекоммуникационной сети «Интернет» и в</w:t>
      </w:r>
      <w:r w:rsidR="00316029" w:rsidRPr="000356ED">
        <w:rPr>
          <w:szCs w:val="28"/>
        </w:rPr>
        <w:t xml:space="preserve"> </w:t>
      </w:r>
      <w:r w:rsidR="00316029">
        <w:rPr>
          <w:szCs w:val="28"/>
        </w:rPr>
        <w:t>единой информационной системе в сфере закупок.</w:t>
      </w:r>
    </w:p>
    <w:p w:rsidR="006674F2" w:rsidRPr="000356ED" w:rsidRDefault="006674F2" w:rsidP="006674F2">
      <w:pPr>
        <w:ind w:firstLine="567"/>
        <w:jc w:val="both"/>
        <w:rPr>
          <w:sz w:val="24"/>
          <w:szCs w:val="24"/>
        </w:rPr>
      </w:pPr>
      <w:r>
        <w:rPr>
          <w:szCs w:val="28"/>
        </w:rPr>
        <w:t>3.</w:t>
      </w:r>
      <w:r w:rsidR="009E5F11">
        <w:rPr>
          <w:szCs w:val="28"/>
        </w:rPr>
        <w:t xml:space="preserve"> </w:t>
      </w:r>
      <w:r w:rsidRPr="000356ED">
        <w:rPr>
          <w:szCs w:val="28"/>
        </w:rPr>
        <w:t xml:space="preserve">Настоящий </w:t>
      </w:r>
      <w:r w:rsidR="00403DC7">
        <w:rPr>
          <w:szCs w:val="28"/>
        </w:rPr>
        <w:t>П</w:t>
      </w:r>
      <w:r w:rsidRPr="000356ED">
        <w:rPr>
          <w:szCs w:val="28"/>
        </w:rPr>
        <w:t>риказ вступает в силу со дня его официального опубликования</w:t>
      </w:r>
      <w:r>
        <w:rPr>
          <w:szCs w:val="28"/>
        </w:rPr>
        <w:t>.</w:t>
      </w:r>
    </w:p>
    <w:p w:rsidR="00A827E4" w:rsidRDefault="006674F2" w:rsidP="007A64DD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C5FE1">
        <w:rPr>
          <w:sz w:val="28"/>
          <w:szCs w:val="28"/>
        </w:rPr>
        <w:t xml:space="preserve">. </w:t>
      </w:r>
      <w:r w:rsidR="00A827E4" w:rsidRPr="00275406">
        <w:rPr>
          <w:sz w:val="28"/>
          <w:szCs w:val="28"/>
        </w:rPr>
        <w:t xml:space="preserve">Контроль за исполнением </w:t>
      </w:r>
      <w:r w:rsidR="00A827E4">
        <w:rPr>
          <w:sz w:val="28"/>
          <w:szCs w:val="28"/>
        </w:rPr>
        <w:t xml:space="preserve">настоящего Приказа </w:t>
      </w:r>
      <w:r w:rsidR="007F77F5">
        <w:rPr>
          <w:sz w:val="28"/>
          <w:szCs w:val="28"/>
        </w:rPr>
        <w:t>оставляю за собой</w:t>
      </w:r>
      <w:r w:rsidR="00A827E4" w:rsidRPr="00275406">
        <w:rPr>
          <w:sz w:val="28"/>
          <w:szCs w:val="28"/>
        </w:rPr>
        <w:t xml:space="preserve">. </w:t>
      </w:r>
    </w:p>
    <w:p w:rsidR="007A64DD" w:rsidRPr="00275406" w:rsidRDefault="007A64DD" w:rsidP="007A64DD">
      <w:pPr>
        <w:pStyle w:val="a3"/>
        <w:ind w:left="0" w:firstLine="567"/>
        <w:rPr>
          <w:sz w:val="28"/>
          <w:szCs w:val="28"/>
        </w:rPr>
      </w:pPr>
    </w:p>
    <w:p w:rsidR="00A827E4" w:rsidRDefault="00A827E4" w:rsidP="00A827E4">
      <w:pPr>
        <w:pStyle w:val="a3"/>
        <w:ind w:left="0"/>
        <w:rPr>
          <w:sz w:val="28"/>
          <w:szCs w:val="28"/>
        </w:rPr>
      </w:pPr>
    </w:p>
    <w:p w:rsidR="00A827E4" w:rsidRDefault="00A827E4" w:rsidP="00A827E4">
      <w:pPr>
        <w:pStyle w:val="a3"/>
        <w:ind w:left="0" w:firstLine="567"/>
        <w:rPr>
          <w:sz w:val="28"/>
          <w:szCs w:val="28"/>
        </w:rPr>
      </w:pPr>
    </w:p>
    <w:p w:rsidR="00A827E4" w:rsidRDefault="00A827E4" w:rsidP="00A827E4">
      <w:pPr>
        <w:rPr>
          <w:szCs w:val="28"/>
        </w:rPr>
      </w:pPr>
      <w:r>
        <w:rPr>
          <w:szCs w:val="28"/>
        </w:rPr>
        <w:t xml:space="preserve">Заместитель Председателя Правительства </w:t>
      </w:r>
    </w:p>
    <w:p w:rsidR="002957D2" w:rsidRDefault="00A827E4" w:rsidP="00E22D4F">
      <w:r>
        <w:rPr>
          <w:szCs w:val="28"/>
        </w:rPr>
        <w:t>Республики Алтай, министр                                                           О.В. Завьялова</w:t>
      </w: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2957D2" w:rsidRDefault="002957D2" w:rsidP="00111859">
      <w:pPr>
        <w:pStyle w:val="ConsPlusNormal"/>
        <w:ind w:left="5812"/>
        <w:jc w:val="center"/>
      </w:pPr>
    </w:p>
    <w:p w:rsidR="00E22D4F" w:rsidRDefault="00E22D4F" w:rsidP="00111859">
      <w:pPr>
        <w:pStyle w:val="ConsPlusNormal"/>
        <w:ind w:left="5812"/>
        <w:jc w:val="center"/>
      </w:pPr>
    </w:p>
    <w:p w:rsidR="00CE369A" w:rsidRDefault="00CE369A" w:rsidP="00111859">
      <w:pPr>
        <w:pStyle w:val="ConsPlusNormal"/>
        <w:ind w:left="5812"/>
        <w:jc w:val="center"/>
      </w:pPr>
    </w:p>
    <w:p w:rsidR="00BF1932" w:rsidRDefault="00434F5C" w:rsidP="00BF1932">
      <w:pPr>
        <w:autoSpaceDE w:val="0"/>
        <w:autoSpaceDN w:val="0"/>
        <w:adjustRightInd w:val="0"/>
        <w:spacing w:after="480"/>
        <w:rPr>
          <w:sz w:val="24"/>
          <w:szCs w:val="24"/>
        </w:rPr>
      </w:pPr>
      <w:r w:rsidRPr="007E61D8">
        <w:rPr>
          <w:sz w:val="24"/>
          <w:szCs w:val="24"/>
        </w:rPr>
        <w:t>Согласовано:</w:t>
      </w:r>
    </w:p>
    <w:p w:rsidR="00BF1932" w:rsidRDefault="00F04260" w:rsidP="00BF1932">
      <w:pPr>
        <w:autoSpaceDE w:val="0"/>
        <w:autoSpaceDN w:val="0"/>
        <w:adjustRightInd w:val="0"/>
        <w:spacing w:after="480"/>
        <w:rPr>
          <w:sz w:val="24"/>
          <w:szCs w:val="24"/>
        </w:rPr>
      </w:pPr>
      <w:r w:rsidRPr="00BF1932">
        <w:rPr>
          <w:sz w:val="24"/>
          <w:szCs w:val="24"/>
        </w:rPr>
        <w:t>Проект</w:t>
      </w:r>
      <w:r w:rsidR="007E61D8" w:rsidRPr="00BF1932">
        <w:rPr>
          <w:sz w:val="24"/>
          <w:szCs w:val="24"/>
        </w:rPr>
        <w:t xml:space="preserve"> Приказ</w:t>
      </w:r>
      <w:r w:rsidRPr="00BF1932">
        <w:rPr>
          <w:sz w:val="24"/>
          <w:szCs w:val="24"/>
        </w:rPr>
        <w:t>а</w:t>
      </w:r>
      <w:r w:rsidR="007E61D8" w:rsidRPr="00BF1932">
        <w:rPr>
          <w:sz w:val="24"/>
          <w:szCs w:val="24"/>
        </w:rPr>
        <w:t xml:space="preserve"> «</w:t>
      </w:r>
      <w:r w:rsidR="00BF1932" w:rsidRPr="00BF1932">
        <w:rPr>
          <w:sz w:val="24"/>
          <w:szCs w:val="24"/>
        </w:rPr>
        <w:t>О внесении изменений в приложения № 1, 2, 3, 4 к приказу Министерства финансов Республики Алтай от 26 сентября 2016 года № 140-п</w:t>
      </w:r>
      <w:r w:rsidR="00BF1932">
        <w:rPr>
          <w:sz w:val="24"/>
          <w:szCs w:val="24"/>
        </w:rPr>
        <w:t>»</w:t>
      </w:r>
    </w:p>
    <w:p w:rsidR="00FA7C91" w:rsidRPr="00BF1932" w:rsidRDefault="00FA7C91" w:rsidP="00BF1932">
      <w:pPr>
        <w:autoSpaceDE w:val="0"/>
        <w:autoSpaceDN w:val="0"/>
        <w:adjustRightInd w:val="0"/>
        <w:spacing w:after="480"/>
        <w:rPr>
          <w:sz w:val="24"/>
          <w:szCs w:val="24"/>
        </w:rPr>
      </w:pPr>
    </w:p>
    <w:p w:rsidR="00E216C8" w:rsidRPr="00E73014" w:rsidRDefault="00E216C8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Заместитель министра     </w:t>
      </w:r>
      <w:r w:rsidR="00E73014" w:rsidRPr="00E73014">
        <w:rPr>
          <w:sz w:val="24"/>
          <w:szCs w:val="24"/>
        </w:rPr>
        <w:t xml:space="preserve">                           </w:t>
      </w:r>
      <w:r w:rsidRPr="00E73014">
        <w:rPr>
          <w:sz w:val="24"/>
          <w:szCs w:val="24"/>
        </w:rPr>
        <w:t xml:space="preserve">                             </w:t>
      </w:r>
      <w:r w:rsidR="00E73014" w:rsidRPr="00E73014">
        <w:rPr>
          <w:sz w:val="24"/>
          <w:szCs w:val="24"/>
        </w:rPr>
        <w:t xml:space="preserve">      </w:t>
      </w:r>
      <w:r w:rsidRPr="00E73014">
        <w:rPr>
          <w:sz w:val="24"/>
          <w:szCs w:val="24"/>
        </w:rPr>
        <w:t xml:space="preserve">       </w:t>
      </w:r>
      <w:r w:rsidR="00E73014" w:rsidRPr="00E73014">
        <w:rPr>
          <w:sz w:val="24"/>
          <w:szCs w:val="24"/>
        </w:rPr>
        <w:t xml:space="preserve">              </w:t>
      </w:r>
      <w:r w:rsidRPr="00E73014">
        <w:rPr>
          <w:sz w:val="24"/>
          <w:szCs w:val="24"/>
        </w:rPr>
        <w:t xml:space="preserve">       Н.В. Резцова</w:t>
      </w:r>
    </w:p>
    <w:p w:rsidR="00E216C8" w:rsidRPr="00E73014" w:rsidRDefault="00E216C8" w:rsidP="00E73014">
      <w:pPr>
        <w:rPr>
          <w:sz w:val="24"/>
          <w:szCs w:val="24"/>
        </w:rPr>
      </w:pPr>
    </w:p>
    <w:p w:rsidR="00434F5C" w:rsidRPr="00E73014" w:rsidRDefault="00434F5C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Начальник отдела бюджетного учета </w:t>
      </w:r>
    </w:p>
    <w:p w:rsidR="00434F5C" w:rsidRPr="00E73014" w:rsidRDefault="00434F5C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и отчетности                                                     </w:t>
      </w:r>
      <w:r w:rsidR="00E73014" w:rsidRPr="00E73014">
        <w:rPr>
          <w:sz w:val="24"/>
          <w:szCs w:val="24"/>
        </w:rPr>
        <w:t xml:space="preserve">           </w:t>
      </w:r>
      <w:r w:rsidRPr="00E73014">
        <w:rPr>
          <w:sz w:val="24"/>
          <w:szCs w:val="24"/>
        </w:rPr>
        <w:t xml:space="preserve">             </w:t>
      </w:r>
      <w:r w:rsidR="00E73014" w:rsidRPr="00E73014">
        <w:rPr>
          <w:sz w:val="24"/>
          <w:szCs w:val="24"/>
        </w:rPr>
        <w:t xml:space="preserve">                       </w:t>
      </w:r>
      <w:r w:rsidRPr="00E73014">
        <w:rPr>
          <w:sz w:val="24"/>
          <w:szCs w:val="24"/>
        </w:rPr>
        <w:t xml:space="preserve">    О.Ю. Мартынова</w:t>
      </w:r>
    </w:p>
    <w:p w:rsidR="00434F5C" w:rsidRPr="00E73014" w:rsidRDefault="00434F5C" w:rsidP="00E73014">
      <w:pPr>
        <w:rPr>
          <w:sz w:val="24"/>
          <w:szCs w:val="24"/>
        </w:rPr>
      </w:pPr>
    </w:p>
    <w:p w:rsidR="00434F5C" w:rsidRPr="00E73014" w:rsidRDefault="00434F5C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Начальник контрольно - ревизионной работы                                      </w:t>
      </w:r>
      <w:r w:rsidR="00E73014">
        <w:rPr>
          <w:sz w:val="24"/>
          <w:szCs w:val="24"/>
        </w:rPr>
        <w:t xml:space="preserve">    </w:t>
      </w:r>
      <w:r w:rsidRPr="00E73014">
        <w:rPr>
          <w:sz w:val="24"/>
          <w:szCs w:val="24"/>
        </w:rPr>
        <w:t xml:space="preserve">       </w:t>
      </w:r>
      <w:r w:rsidR="00AB6D88">
        <w:rPr>
          <w:sz w:val="24"/>
          <w:szCs w:val="24"/>
        </w:rPr>
        <w:t xml:space="preserve"> А.А. Сафронова</w:t>
      </w:r>
    </w:p>
    <w:p w:rsidR="00434F5C" w:rsidRPr="00E73014" w:rsidRDefault="00E73014" w:rsidP="00E73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4F5C" w:rsidRPr="00E73014" w:rsidRDefault="00434F5C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Начальник административного отдела                                                        </w:t>
      </w:r>
      <w:r w:rsidR="00E73014">
        <w:rPr>
          <w:sz w:val="24"/>
          <w:szCs w:val="24"/>
        </w:rPr>
        <w:t xml:space="preserve">      </w:t>
      </w:r>
      <w:r w:rsidRPr="00E73014">
        <w:rPr>
          <w:sz w:val="24"/>
          <w:szCs w:val="24"/>
        </w:rPr>
        <w:t xml:space="preserve">   Н.В. Кучукова</w:t>
      </w:r>
    </w:p>
    <w:p w:rsidR="00E216C8" w:rsidRPr="00E73014" w:rsidRDefault="00E216C8" w:rsidP="00E73014">
      <w:pPr>
        <w:rPr>
          <w:sz w:val="24"/>
          <w:szCs w:val="24"/>
        </w:rPr>
      </w:pPr>
    </w:p>
    <w:p w:rsidR="00434F5C" w:rsidRPr="00E73014" w:rsidRDefault="00434F5C" w:rsidP="00E73014">
      <w:pPr>
        <w:rPr>
          <w:sz w:val="24"/>
          <w:szCs w:val="24"/>
        </w:rPr>
      </w:pPr>
      <w:r w:rsidRPr="00E73014">
        <w:rPr>
          <w:sz w:val="24"/>
          <w:szCs w:val="24"/>
        </w:rPr>
        <w:t xml:space="preserve">Специалист-эксперт юридического отдела                                                   </w:t>
      </w:r>
      <w:r w:rsidR="00E73014">
        <w:rPr>
          <w:sz w:val="24"/>
          <w:szCs w:val="24"/>
        </w:rPr>
        <w:t xml:space="preserve">      </w:t>
      </w:r>
      <w:r w:rsidRPr="00E73014">
        <w:rPr>
          <w:sz w:val="24"/>
          <w:szCs w:val="24"/>
        </w:rPr>
        <w:t xml:space="preserve">   В.В. Романов</w:t>
      </w:r>
    </w:p>
    <w:p w:rsidR="00434F5C" w:rsidRPr="00E73014" w:rsidRDefault="00434F5C" w:rsidP="00E73014">
      <w:pPr>
        <w:rPr>
          <w:sz w:val="24"/>
          <w:szCs w:val="24"/>
        </w:rPr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434F5C" w:rsidRDefault="00434F5C" w:rsidP="00111859">
      <w:pPr>
        <w:pStyle w:val="ConsPlusNormal"/>
        <w:ind w:left="5812"/>
        <w:jc w:val="center"/>
      </w:pPr>
    </w:p>
    <w:p w:rsidR="009C09AF" w:rsidRDefault="009C09AF" w:rsidP="009C09AF">
      <w:pPr>
        <w:widowControl w:val="0"/>
        <w:overflowPunct w:val="0"/>
        <w:autoSpaceDE w:val="0"/>
        <w:autoSpaceDN w:val="0"/>
        <w:adjustRightInd w:val="0"/>
        <w:spacing w:line="259" w:lineRule="auto"/>
        <w:ind w:left="6096"/>
        <w:jc w:val="right"/>
        <w:rPr>
          <w:rFonts w:ascii="Arial" w:hAnsi="Arial" w:cs="Arial"/>
          <w:sz w:val="20"/>
        </w:rPr>
      </w:pPr>
    </w:p>
    <w:p w:rsidR="009C09AF" w:rsidRDefault="009C09AF" w:rsidP="009C09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  <w:sectPr w:rsidR="009C09AF" w:rsidSect="00206167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9C09AF" w:rsidRDefault="009C09AF" w:rsidP="009C09AF">
      <w:pPr>
        <w:pStyle w:val="ConsPlusNormal"/>
        <w:ind w:left="11340"/>
        <w:jc w:val="center"/>
      </w:pPr>
      <w:r>
        <w:lastRenderedPageBreak/>
        <w:t>УТВЕРЖДЕНЫ</w:t>
      </w:r>
    </w:p>
    <w:p w:rsidR="009C09AF" w:rsidRDefault="009C09AF" w:rsidP="009C09AF">
      <w:pPr>
        <w:pStyle w:val="ConsPlusNormal"/>
        <w:ind w:left="11340"/>
        <w:jc w:val="center"/>
      </w:pPr>
      <w:r>
        <w:t>приказом</w:t>
      </w:r>
    </w:p>
    <w:p w:rsidR="009C09AF" w:rsidRDefault="009C09AF" w:rsidP="009C09AF">
      <w:pPr>
        <w:pStyle w:val="ConsPlusNormal"/>
        <w:ind w:left="11340"/>
        <w:jc w:val="center"/>
      </w:pPr>
      <w:r>
        <w:t>Министерства финансов</w:t>
      </w:r>
    </w:p>
    <w:p w:rsidR="009C09AF" w:rsidRDefault="009C09AF" w:rsidP="009C09AF">
      <w:pPr>
        <w:pStyle w:val="ConsPlusNormal"/>
        <w:ind w:left="11340"/>
        <w:jc w:val="center"/>
      </w:pPr>
      <w:r>
        <w:t>Республики Алтай</w:t>
      </w:r>
    </w:p>
    <w:p w:rsidR="009C09AF" w:rsidRPr="00111859" w:rsidRDefault="009C09AF" w:rsidP="009C09AF">
      <w:pPr>
        <w:pStyle w:val="ConsPlusNormal"/>
        <w:ind w:left="11340"/>
        <w:jc w:val="center"/>
      </w:pPr>
      <w:r>
        <w:t>о</w:t>
      </w:r>
      <w:r w:rsidRPr="00111859">
        <w:t>т</w:t>
      </w:r>
      <w:r>
        <w:t xml:space="preserve"> «</w:t>
      </w:r>
      <w:r w:rsidRPr="00111859">
        <w:t>_</w:t>
      </w:r>
      <w:r>
        <w:t>»</w:t>
      </w:r>
      <w:r w:rsidR="00FA7C91">
        <w:t xml:space="preserve"> февраля</w:t>
      </w:r>
      <w:r w:rsidRPr="00111859">
        <w:t xml:space="preserve"> 201</w:t>
      </w:r>
      <w:r>
        <w:t>7</w:t>
      </w:r>
      <w:r w:rsidRPr="00111859">
        <w:t xml:space="preserve"> г. </w:t>
      </w:r>
      <w:r>
        <w:t>№</w:t>
      </w:r>
      <w:r w:rsidR="00FA7C91">
        <w:t>_</w:t>
      </w:r>
      <w:r w:rsidRPr="00111859">
        <w:t xml:space="preserve"> -п</w:t>
      </w:r>
    </w:p>
    <w:p w:rsidR="009C09AF" w:rsidRDefault="009C09AF" w:rsidP="00A44838">
      <w:pPr>
        <w:ind w:left="10773"/>
        <w:jc w:val="center"/>
        <w:rPr>
          <w:sz w:val="20"/>
        </w:rPr>
      </w:pPr>
    </w:p>
    <w:p w:rsidR="009C09AF" w:rsidRDefault="009C09AF" w:rsidP="009C09AF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ИЗМЕНЕНИЯ,</w:t>
      </w:r>
    </w:p>
    <w:p w:rsidR="009C09AF" w:rsidRDefault="009C09AF" w:rsidP="009C09AF">
      <w:pPr>
        <w:autoSpaceDE w:val="0"/>
        <w:autoSpaceDN w:val="0"/>
        <w:adjustRightInd w:val="0"/>
        <w:ind w:firstLine="567"/>
        <w:jc w:val="both"/>
        <w:rPr>
          <w:b/>
        </w:rPr>
      </w:pPr>
      <w:r w:rsidRPr="009C09AF">
        <w:rPr>
          <w:b/>
          <w:szCs w:val="28"/>
        </w:rPr>
        <w:t xml:space="preserve">которые вносятся в Приказ </w:t>
      </w:r>
      <w:r w:rsidRPr="009C09AF">
        <w:rPr>
          <w:b/>
        </w:rPr>
        <w:t>Министерства финансов Республики Алтай от 26 сентября 2016 года № 140-п</w:t>
      </w:r>
    </w:p>
    <w:p w:rsidR="00D702A9" w:rsidRPr="009C09AF" w:rsidRDefault="00D702A9" w:rsidP="009C09AF">
      <w:pPr>
        <w:autoSpaceDE w:val="0"/>
        <w:autoSpaceDN w:val="0"/>
        <w:adjustRightInd w:val="0"/>
        <w:ind w:firstLine="567"/>
        <w:jc w:val="both"/>
      </w:pPr>
    </w:p>
    <w:p w:rsidR="009C09AF" w:rsidRPr="00667A0A" w:rsidRDefault="00667A0A" w:rsidP="00667A0A">
      <w:pPr>
        <w:ind w:left="709"/>
        <w:rPr>
          <w:szCs w:val="28"/>
        </w:rPr>
      </w:pPr>
      <w:r>
        <w:rPr>
          <w:szCs w:val="28"/>
        </w:rPr>
        <w:t>1.</w:t>
      </w:r>
      <w:r w:rsidR="00630C51">
        <w:rPr>
          <w:szCs w:val="28"/>
        </w:rPr>
        <w:t xml:space="preserve"> </w:t>
      </w:r>
      <w:r w:rsidR="009C09AF" w:rsidRPr="00667A0A">
        <w:rPr>
          <w:szCs w:val="28"/>
        </w:rPr>
        <w:t xml:space="preserve">Приложение № 1 к </w:t>
      </w:r>
      <w:r w:rsidRPr="00667A0A">
        <w:rPr>
          <w:szCs w:val="28"/>
        </w:rPr>
        <w:t xml:space="preserve"> нормативным затратам на обеспечение функций Министерства финансов Республики Алтай</w:t>
      </w:r>
      <w:r w:rsidR="009C09AF" w:rsidRPr="00667A0A">
        <w:rPr>
          <w:szCs w:val="28"/>
        </w:rPr>
        <w:t>, изложить в следующей редакции:</w:t>
      </w:r>
    </w:p>
    <w:p w:rsidR="00A44838" w:rsidRDefault="00667A0A" w:rsidP="00A44838">
      <w:pPr>
        <w:ind w:left="10773"/>
        <w:jc w:val="center"/>
        <w:rPr>
          <w:sz w:val="20"/>
        </w:rPr>
      </w:pPr>
      <w:r>
        <w:rPr>
          <w:sz w:val="20"/>
        </w:rPr>
        <w:t>«</w:t>
      </w:r>
      <w:r w:rsidR="006C15B9">
        <w:rPr>
          <w:sz w:val="20"/>
        </w:rPr>
        <w:t>ПРИЛОЖЕНИЕ</w:t>
      </w:r>
      <w:r w:rsidR="00A44838">
        <w:rPr>
          <w:sz w:val="20"/>
        </w:rPr>
        <w:t xml:space="preserve"> № 1 к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>
        <w:rPr>
          <w:sz w:val="20"/>
        </w:rPr>
        <w:t>нормативным затратам на обеспечение функций</w:t>
      </w:r>
      <w:r w:rsidRPr="000A596E">
        <w:rPr>
          <w:sz w:val="20"/>
        </w:rPr>
        <w:t xml:space="preserve"> Министерства финансов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 w:rsidRPr="000A596E">
        <w:rPr>
          <w:sz w:val="20"/>
        </w:rPr>
        <w:t>Республики Алтай</w:t>
      </w:r>
    </w:p>
    <w:tbl>
      <w:tblPr>
        <w:tblStyle w:val="a8"/>
        <w:tblW w:w="15017" w:type="dxa"/>
        <w:jc w:val="center"/>
        <w:tblLayout w:type="fixed"/>
        <w:tblLook w:val="04A0"/>
      </w:tblPr>
      <w:tblGrid>
        <w:gridCol w:w="502"/>
        <w:gridCol w:w="1953"/>
        <w:gridCol w:w="2631"/>
        <w:gridCol w:w="813"/>
        <w:gridCol w:w="1713"/>
        <w:gridCol w:w="1625"/>
        <w:gridCol w:w="1102"/>
        <w:gridCol w:w="1279"/>
        <w:gridCol w:w="1637"/>
        <w:gridCol w:w="1762"/>
      </w:tblGrid>
      <w:tr w:rsidR="00A44838" w:rsidRPr="001E400F" w:rsidTr="00CE369A">
        <w:trPr>
          <w:trHeight w:val="773"/>
          <w:jc w:val="center"/>
        </w:trPr>
        <w:tc>
          <w:tcPr>
            <w:tcW w:w="50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№ п/п</w:t>
            </w:r>
          </w:p>
        </w:tc>
        <w:tc>
          <w:tcPr>
            <w:tcW w:w="195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Наименование закупаемых товаров, работ, услуг</w:t>
            </w:r>
          </w:p>
        </w:tc>
        <w:tc>
          <w:tcPr>
            <w:tcW w:w="12562" w:type="dxa"/>
            <w:gridSpan w:val="8"/>
          </w:tcPr>
          <w:p w:rsidR="00A44838" w:rsidRPr="001E400F" w:rsidRDefault="00A44838" w:rsidP="00FE3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Нормативы для государственных должностей, должностей государственной гражданской службы Министерства, </w:t>
            </w:r>
            <w:r>
              <w:rPr>
                <w:rFonts w:eastAsiaTheme="minorHAnsi"/>
                <w:bCs/>
                <w:sz w:val="20"/>
                <w:lang w:eastAsia="en-US"/>
              </w:rPr>
              <w:t>работников</w:t>
            </w:r>
            <w:r w:rsidR="006C15B9">
              <w:rPr>
                <w:rFonts w:eastAsiaTheme="minorHAnsi"/>
                <w:bCs/>
                <w:sz w:val="20"/>
                <w:lang w:eastAsia="en-US"/>
              </w:rPr>
              <w:t>,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оплата труда которых производится в новых системах оплаты труда</w:t>
            </w:r>
          </w:p>
        </w:tc>
      </w:tr>
      <w:tr w:rsidR="00A44838" w:rsidRPr="001E400F" w:rsidTr="00CE369A">
        <w:trPr>
          <w:trHeight w:val="889"/>
          <w:jc w:val="center"/>
        </w:trPr>
        <w:tc>
          <w:tcPr>
            <w:tcW w:w="502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953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Пользование услугами подвижной (сотовой) радиотелефонной связью</w:t>
            </w:r>
          </w:p>
        </w:tc>
        <w:tc>
          <w:tcPr>
            <w:tcW w:w="2631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813" w:type="dxa"/>
            <w:vMerge w:val="restart"/>
          </w:tcPr>
          <w:p w:rsidR="00A44838" w:rsidRPr="001E400F" w:rsidRDefault="00A44838" w:rsidP="00662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Ед. изм</w:t>
            </w:r>
            <w:r w:rsidR="006629BC"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713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Государственная должность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Республики Алтай</w:t>
            </w:r>
          </w:p>
        </w:tc>
        <w:tc>
          <w:tcPr>
            <w:tcW w:w="1625" w:type="dxa"/>
            <w:vMerge w:val="restart"/>
            <w:tcBorders>
              <w:righ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В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ысш</w:t>
            </w:r>
            <w:r>
              <w:rPr>
                <w:rFonts w:eastAsiaTheme="minorHAnsi"/>
                <w:bCs/>
                <w:sz w:val="20"/>
                <w:lang w:eastAsia="en-US"/>
              </w:rPr>
              <w:t>ая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групп</w:t>
            </w:r>
            <w:r>
              <w:rPr>
                <w:rFonts w:eastAsiaTheme="minorHAnsi"/>
                <w:bCs/>
                <w:sz w:val="20"/>
                <w:lang w:eastAsia="en-US"/>
              </w:rPr>
              <w:t>а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должностей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«руководители»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лавн</w:t>
            </w:r>
            <w:r>
              <w:rPr>
                <w:rFonts w:eastAsiaTheme="minorHAnsi"/>
                <w:bCs/>
                <w:sz w:val="20"/>
                <w:lang w:eastAsia="en-US"/>
              </w:rPr>
              <w:t>ая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групп</w:t>
            </w:r>
            <w:r>
              <w:rPr>
                <w:rFonts w:eastAsiaTheme="minorHAnsi"/>
                <w:bCs/>
                <w:sz w:val="20"/>
                <w:lang w:eastAsia="en-US"/>
              </w:rPr>
              <w:t>а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должностей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«руководители» -</w:t>
            </w:r>
          </w:p>
        </w:tc>
        <w:tc>
          <w:tcPr>
            <w:tcW w:w="1637" w:type="dxa"/>
            <w:vMerge w:val="restart"/>
          </w:tcPr>
          <w:p w:rsidR="00A44838" w:rsidRPr="001E400F" w:rsidRDefault="00A44838" w:rsidP="008918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В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едущ</w:t>
            </w:r>
            <w:r>
              <w:rPr>
                <w:rFonts w:eastAsiaTheme="minorHAnsi"/>
                <w:bCs/>
                <w:sz w:val="20"/>
                <w:lang w:eastAsia="en-US"/>
              </w:rPr>
              <w:t>ая, старшая группы д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«специалисты», старшая группа  должностей категории «обеспечивающие специалисты»</w:t>
            </w:r>
          </w:p>
        </w:tc>
        <w:tc>
          <w:tcPr>
            <w:tcW w:w="1762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Работники</w:t>
            </w:r>
            <w:r w:rsidR="0089184F">
              <w:rPr>
                <w:rFonts w:eastAsiaTheme="minorHAnsi"/>
                <w:bCs/>
                <w:sz w:val="20"/>
                <w:lang w:eastAsia="en-US"/>
              </w:rPr>
              <w:t>,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оплата труда которых производится в новых  системах оплаты труда</w:t>
            </w:r>
          </w:p>
        </w:tc>
      </w:tr>
      <w:tr w:rsidR="00A44838" w:rsidRPr="001E400F" w:rsidTr="00CE369A">
        <w:trPr>
          <w:trHeight w:val="36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81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71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right w:val="single" w:sz="4" w:space="0" w:color="auto"/>
            </w:tcBorders>
          </w:tcPr>
          <w:p w:rsidR="00A44838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заместитель начальника отдела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76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ind w:right="-186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5" w:type="dxa"/>
          </w:tcPr>
          <w:p w:rsidR="00A44838" w:rsidRPr="001E400F" w:rsidRDefault="00823151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A44838" w:rsidRPr="001E400F" w:rsidRDefault="00823151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Ежемесячная цена услуги пользования одним 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lastRenderedPageBreak/>
              <w:t>локальным номером, не более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lastRenderedPageBreak/>
              <w:t>Руб.</w:t>
            </w:r>
          </w:p>
        </w:tc>
        <w:tc>
          <w:tcPr>
            <w:tcW w:w="17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4000,00</w:t>
            </w:r>
          </w:p>
        </w:tc>
        <w:tc>
          <w:tcPr>
            <w:tcW w:w="162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2000,00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500,00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Количество </w:t>
            </w:r>
            <w:r w:rsidRPr="001E400F">
              <w:rPr>
                <w:rFonts w:eastAsiaTheme="minorHAnsi"/>
                <w:bCs/>
                <w:sz w:val="20"/>
                <w:lang w:val="en-US" w:eastAsia="en-US"/>
              </w:rPr>
              <w:t xml:space="preserve"> SIM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- карт  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3" w:type="dxa"/>
          </w:tcPr>
          <w:p w:rsidR="00A44838" w:rsidRPr="001E400F" w:rsidRDefault="00605B8B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5" w:type="dxa"/>
          </w:tcPr>
          <w:p w:rsidR="00A44838" w:rsidRPr="001E400F" w:rsidRDefault="006629BC" w:rsidP="00662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1E400F" w:rsidRDefault="006629BC" w:rsidP="00662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</w:t>
            </w:r>
            <w:r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953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Предоставление доступа к сети Интернет для планшетного компьютера</w:t>
            </w: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Ежемесячная цена предоставления доступа, не более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1000,00</w:t>
            </w:r>
          </w:p>
        </w:tc>
        <w:tc>
          <w:tcPr>
            <w:tcW w:w="1625" w:type="dxa"/>
          </w:tcPr>
          <w:p w:rsidR="00A44838" w:rsidRPr="001E400F" w:rsidRDefault="00823151" w:rsidP="00823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5</w:t>
            </w:r>
            <w:r w:rsidR="00A44838" w:rsidRPr="001E400F">
              <w:rPr>
                <w:rFonts w:eastAsiaTheme="minorHAnsi"/>
                <w:bCs/>
                <w:sz w:val="20"/>
                <w:lang w:eastAsia="en-US"/>
              </w:rPr>
              <w:t>00,00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Кол-во </w:t>
            </w:r>
            <w:r w:rsidRPr="001E400F">
              <w:rPr>
                <w:rFonts w:eastAsiaTheme="minorHAnsi"/>
                <w:bCs/>
                <w:sz w:val="20"/>
                <w:lang w:val="en-US" w:eastAsia="en-US"/>
              </w:rPr>
              <w:t>SIM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-карт 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3" w:type="dxa"/>
          </w:tcPr>
          <w:p w:rsidR="00A44838" w:rsidRPr="001E400F" w:rsidRDefault="006629BC" w:rsidP="00662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  <w:tc>
          <w:tcPr>
            <w:tcW w:w="1625" w:type="dxa"/>
          </w:tcPr>
          <w:p w:rsidR="00A44838" w:rsidRPr="001E400F" w:rsidRDefault="006629BC" w:rsidP="006629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3</w:t>
            </w:r>
            <w:r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953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Средства подвижной связи (сотовые телефоны)</w:t>
            </w: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Планируемые к приобретению количество средств подвижной связи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5" w:type="dxa"/>
          </w:tcPr>
          <w:p w:rsidR="00A44838" w:rsidRPr="001E400F" w:rsidRDefault="0057589B" w:rsidP="005758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1E400F" w:rsidRDefault="0057589B" w:rsidP="005758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3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Стоимость 1 средства подвижной связи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3" w:type="dxa"/>
          </w:tcPr>
          <w:p w:rsidR="00A44838" w:rsidRPr="00424735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1625" w:type="dxa"/>
          </w:tcPr>
          <w:p w:rsidR="00A44838" w:rsidRPr="00424735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A44838" w:rsidRPr="00424735" w:rsidRDefault="00823151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>1</w:t>
            </w:r>
            <w:r w:rsidR="00A44838" w:rsidRPr="00424735">
              <w:rPr>
                <w:rFonts w:eastAsiaTheme="minorHAnsi"/>
                <w:bCs/>
                <w:sz w:val="20"/>
                <w:lang w:eastAsia="en-US"/>
              </w:rPr>
              <w:t>5000,00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A44838" w:rsidRPr="001E400F" w:rsidRDefault="0089184F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7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76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</w:tr>
      <w:tr w:rsidR="00A44838" w:rsidRPr="001E400F" w:rsidTr="00CE369A">
        <w:trPr>
          <w:trHeight w:val="143"/>
          <w:jc w:val="center"/>
        </w:trPr>
        <w:tc>
          <w:tcPr>
            <w:tcW w:w="50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4515" w:type="dxa"/>
            <w:gridSpan w:val="9"/>
          </w:tcPr>
          <w:p w:rsidR="00A44838" w:rsidRPr="006B75C3" w:rsidRDefault="00A44838" w:rsidP="00CE36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6B75C3">
              <w:rPr>
                <w:rFonts w:eastAsiaTheme="minorHAnsi"/>
                <w:sz w:val="20"/>
                <w:lang w:eastAsia="en-US"/>
              </w:rPr>
              <w:t>Периодичность приобретения средств определяется сроком полезного и</w:t>
            </w:r>
            <w:r w:rsidR="000344C4">
              <w:rPr>
                <w:rFonts w:eastAsiaTheme="minorHAnsi"/>
                <w:sz w:val="20"/>
                <w:lang w:eastAsia="en-US"/>
              </w:rPr>
              <w:t>спользования и составляет 5 лет ».</w:t>
            </w:r>
          </w:p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</w:tbl>
    <w:p w:rsidR="00667A0A" w:rsidRDefault="00667A0A" w:rsidP="00667A0A">
      <w:pPr>
        <w:ind w:left="709"/>
        <w:rPr>
          <w:szCs w:val="28"/>
        </w:rPr>
      </w:pPr>
    </w:p>
    <w:p w:rsidR="00667A0A" w:rsidRPr="00667A0A" w:rsidRDefault="00667A0A" w:rsidP="00667A0A">
      <w:pPr>
        <w:ind w:left="709"/>
        <w:rPr>
          <w:szCs w:val="28"/>
        </w:rPr>
      </w:pPr>
      <w:r>
        <w:rPr>
          <w:szCs w:val="28"/>
        </w:rPr>
        <w:t>2.</w:t>
      </w:r>
      <w:r w:rsidR="00630C51">
        <w:rPr>
          <w:szCs w:val="28"/>
        </w:rPr>
        <w:t xml:space="preserve"> </w:t>
      </w:r>
      <w:r w:rsidRPr="00667A0A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667A0A">
        <w:rPr>
          <w:szCs w:val="28"/>
        </w:rPr>
        <w:t xml:space="preserve"> к  нормативным затратам на обеспечение функций Министерства финансов Республики Алтай, изложить в следующей редакции:</w:t>
      </w:r>
    </w:p>
    <w:p w:rsidR="00667A0A" w:rsidRDefault="00667A0A" w:rsidP="00A44838">
      <w:pPr>
        <w:ind w:left="10773"/>
        <w:jc w:val="center"/>
        <w:rPr>
          <w:sz w:val="20"/>
        </w:rPr>
      </w:pPr>
    </w:p>
    <w:p w:rsidR="00A44838" w:rsidRDefault="00667A0A" w:rsidP="00A44838">
      <w:pPr>
        <w:ind w:left="10773"/>
        <w:jc w:val="center"/>
        <w:rPr>
          <w:sz w:val="20"/>
        </w:rPr>
      </w:pPr>
      <w:r>
        <w:rPr>
          <w:sz w:val="20"/>
        </w:rPr>
        <w:t>«</w:t>
      </w:r>
      <w:r w:rsidR="006C15B9">
        <w:rPr>
          <w:sz w:val="20"/>
        </w:rPr>
        <w:t>ПРИЛОЖЕНИЕ</w:t>
      </w:r>
      <w:r w:rsidR="00A44838">
        <w:rPr>
          <w:sz w:val="20"/>
        </w:rPr>
        <w:t xml:space="preserve"> №</w:t>
      </w:r>
      <w:r>
        <w:rPr>
          <w:sz w:val="20"/>
        </w:rPr>
        <w:t xml:space="preserve"> </w:t>
      </w:r>
      <w:r w:rsidR="00A44838">
        <w:rPr>
          <w:sz w:val="20"/>
        </w:rPr>
        <w:t>2 к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>
        <w:rPr>
          <w:sz w:val="20"/>
        </w:rPr>
        <w:t>нормативным затратам на обеспечение функций</w:t>
      </w:r>
      <w:r w:rsidRPr="000A596E">
        <w:rPr>
          <w:sz w:val="20"/>
        </w:rPr>
        <w:t xml:space="preserve"> Министерства финансов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 w:rsidRPr="000A596E">
        <w:rPr>
          <w:sz w:val="20"/>
        </w:rPr>
        <w:t>Республики Алтай</w:t>
      </w:r>
    </w:p>
    <w:tbl>
      <w:tblPr>
        <w:tblStyle w:val="a8"/>
        <w:tblW w:w="15017" w:type="dxa"/>
        <w:jc w:val="center"/>
        <w:tblLayout w:type="fixed"/>
        <w:tblLook w:val="04A0"/>
      </w:tblPr>
      <w:tblGrid>
        <w:gridCol w:w="504"/>
        <w:gridCol w:w="1952"/>
        <w:gridCol w:w="2630"/>
        <w:gridCol w:w="813"/>
        <w:gridCol w:w="1712"/>
        <w:gridCol w:w="1624"/>
        <w:gridCol w:w="2381"/>
        <w:gridCol w:w="1636"/>
        <w:gridCol w:w="1765"/>
      </w:tblGrid>
      <w:tr w:rsidR="00A44838" w:rsidRPr="001E400F" w:rsidTr="0089184F">
        <w:trPr>
          <w:trHeight w:val="773"/>
          <w:jc w:val="center"/>
        </w:trPr>
        <w:tc>
          <w:tcPr>
            <w:tcW w:w="50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№ п/п</w:t>
            </w:r>
          </w:p>
        </w:tc>
        <w:tc>
          <w:tcPr>
            <w:tcW w:w="195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Наименование закупаемых товаров, работ, услуг</w:t>
            </w:r>
          </w:p>
        </w:tc>
        <w:tc>
          <w:tcPr>
            <w:tcW w:w="12561" w:type="dxa"/>
            <w:gridSpan w:val="7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Нормативы для государственных должностей, должностей государственной гражданской службы Министерства, специалистов по обеспечению деятельности Министерства</w:t>
            </w:r>
          </w:p>
        </w:tc>
      </w:tr>
      <w:tr w:rsidR="00266AE8" w:rsidRPr="001E400F" w:rsidTr="00FA7C91">
        <w:trPr>
          <w:trHeight w:val="2530"/>
          <w:jc w:val="center"/>
        </w:trPr>
        <w:tc>
          <w:tcPr>
            <w:tcW w:w="504" w:type="dxa"/>
            <w:vMerge w:val="restart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952" w:type="dxa"/>
            <w:vMerge w:val="restart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Планшетные компьютеры</w:t>
            </w:r>
          </w:p>
        </w:tc>
        <w:tc>
          <w:tcPr>
            <w:tcW w:w="2630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813" w:type="dxa"/>
          </w:tcPr>
          <w:p w:rsidR="00266AE8" w:rsidRPr="001E400F" w:rsidRDefault="00266AE8" w:rsidP="00D07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Ед. изм</w:t>
            </w:r>
            <w:r w:rsidR="00D07047">
              <w:rPr>
                <w:rFonts w:eastAsiaTheme="minorHAnsi"/>
                <w:bCs/>
                <w:sz w:val="20"/>
                <w:lang w:eastAsia="en-US"/>
              </w:rPr>
              <w:t>.</w:t>
            </w:r>
          </w:p>
        </w:tc>
        <w:tc>
          <w:tcPr>
            <w:tcW w:w="1712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Государственная должность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Республики Алтай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В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ысш</w:t>
            </w:r>
            <w:r>
              <w:rPr>
                <w:rFonts w:eastAsiaTheme="minorHAnsi"/>
                <w:bCs/>
                <w:sz w:val="20"/>
                <w:lang w:eastAsia="en-US"/>
              </w:rPr>
              <w:t>ая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групп</w:t>
            </w:r>
            <w:r>
              <w:rPr>
                <w:rFonts w:eastAsiaTheme="minorHAnsi"/>
                <w:bCs/>
                <w:sz w:val="20"/>
                <w:lang w:eastAsia="en-US"/>
              </w:rPr>
              <w:t>а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должностей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«руководители»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266AE8" w:rsidRPr="001E400F" w:rsidRDefault="00266AE8" w:rsidP="00B847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лавн</w:t>
            </w:r>
            <w:r>
              <w:rPr>
                <w:rFonts w:eastAsiaTheme="minorHAnsi"/>
                <w:bCs/>
                <w:sz w:val="20"/>
                <w:lang w:eastAsia="en-US"/>
              </w:rPr>
              <w:t>ая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групп</w:t>
            </w:r>
            <w:r>
              <w:rPr>
                <w:rFonts w:eastAsiaTheme="minorHAnsi"/>
                <w:bCs/>
                <w:sz w:val="20"/>
                <w:lang w:eastAsia="en-US"/>
              </w:rPr>
              <w:t>а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должностей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«руководители» </w:t>
            </w:r>
          </w:p>
        </w:tc>
        <w:tc>
          <w:tcPr>
            <w:tcW w:w="1636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В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едущ</w:t>
            </w:r>
            <w:r>
              <w:rPr>
                <w:rFonts w:eastAsiaTheme="minorHAnsi"/>
                <w:bCs/>
                <w:sz w:val="20"/>
                <w:lang w:eastAsia="en-US"/>
              </w:rPr>
              <w:t>ая, старшая группы д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t>олжностей категории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«специалист</w:t>
            </w:r>
            <w:r w:rsidR="00C50A93">
              <w:rPr>
                <w:rFonts w:eastAsiaTheme="minorHAnsi"/>
                <w:bCs/>
                <w:sz w:val="20"/>
                <w:lang w:eastAsia="en-US"/>
              </w:rPr>
              <w:t xml:space="preserve">ы», старшая группа  должностей </w:t>
            </w:r>
            <w:r>
              <w:rPr>
                <w:rFonts w:eastAsiaTheme="minorHAnsi"/>
                <w:bCs/>
                <w:sz w:val="20"/>
                <w:lang w:eastAsia="en-US"/>
              </w:rPr>
              <w:t>категории «обеспечивающие специалисты»</w:t>
            </w:r>
          </w:p>
        </w:tc>
        <w:tc>
          <w:tcPr>
            <w:tcW w:w="1765" w:type="dxa"/>
          </w:tcPr>
          <w:p w:rsidR="00266AE8" w:rsidRPr="001E400F" w:rsidRDefault="00266AE8" w:rsidP="002150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Работники оплата труда которых производится в новых системах оплаты труда</w:t>
            </w:r>
          </w:p>
        </w:tc>
      </w:tr>
      <w:tr w:rsidR="00266AE8" w:rsidRPr="001E400F" w:rsidTr="00FA7C91">
        <w:trPr>
          <w:trHeight w:val="143"/>
          <w:jc w:val="center"/>
        </w:trPr>
        <w:tc>
          <w:tcPr>
            <w:tcW w:w="504" w:type="dxa"/>
            <w:vMerge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266AE8" w:rsidRPr="001E400F" w:rsidRDefault="00266AE8" w:rsidP="00CE369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0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Планируемые к приобретению количество </w:t>
            </w:r>
            <w:r w:rsidRPr="001E400F">
              <w:rPr>
                <w:rFonts w:eastAsiaTheme="minorHAnsi"/>
                <w:bCs/>
                <w:sz w:val="20"/>
                <w:lang w:eastAsia="en-US"/>
              </w:rPr>
              <w:lastRenderedPageBreak/>
              <w:t>планшетных компьютеров</w:t>
            </w:r>
          </w:p>
        </w:tc>
        <w:tc>
          <w:tcPr>
            <w:tcW w:w="813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lastRenderedPageBreak/>
              <w:t>Шт.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E8" w:rsidRPr="001E400F" w:rsidRDefault="00823151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8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9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266AE8" w:rsidRPr="001E400F" w:rsidRDefault="00BC681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266AE8" w:rsidRPr="001E400F" w:rsidTr="00FA7C91">
        <w:trPr>
          <w:trHeight w:val="143"/>
          <w:jc w:val="center"/>
        </w:trPr>
        <w:tc>
          <w:tcPr>
            <w:tcW w:w="504" w:type="dxa"/>
            <w:vMerge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266AE8" w:rsidRPr="001E400F" w:rsidRDefault="00266AE8" w:rsidP="00CE369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Предельная цена одного планшетного компьютера</w:t>
            </w:r>
          </w:p>
        </w:tc>
        <w:tc>
          <w:tcPr>
            <w:tcW w:w="813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60000,00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60000,00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266AE8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6000</w:t>
            </w:r>
            <w:r w:rsidR="00BC6816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636" w:type="dxa"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765" w:type="dxa"/>
          </w:tcPr>
          <w:p w:rsidR="00266AE8" w:rsidRPr="001E400F" w:rsidRDefault="00BC681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</w:tr>
      <w:tr w:rsidR="00266AE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4513" w:type="dxa"/>
            <w:gridSpan w:val="8"/>
          </w:tcPr>
          <w:p w:rsidR="00266AE8" w:rsidRPr="006B75C3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6B75C3">
              <w:rPr>
                <w:rFonts w:eastAsiaTheme="minorHAnsi"/>
                <w:sz w:val="20"/>
                <w:lang w:eastAsia="en-US"/>
              </w:rPr>
              <w:t>Периодичность приобретения средств определяется сроком полезного использования</w:t>
            </w:r>
            <w:r>
              <w:rPr>
                <w:rFonts w:eastAsiaTheme="minorHAnsi"/>
                <w:sz w:val="20"/>
                <w:lang w:eastAsia="en-US"/>
              </w:rPr>
              <w:t xml:space="preserve"> и составляет 2 года</w:t>
            </w:r>
            <w:r w:rsidRPr="006B75C3">
              <w:rPr>
                <w:rFonts w:eastAsiaTheme="minorHAnsi"/>
                <w:sz w:val="20"/>
                <w:lang w:eastAsia="en-US"/>
              </w:rPr>
              <w:t>.</w:t>
            </w:r>
          </w:p>
          <w:p w:rsidR="00266AE8" w:rsidRPr="001E400F" w:rsidRDefault="00266AE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  <w:tr w:rsidR="00596DD8" w:rsidRPr="001E400F" w:rsidTr="0089184F">
        <w:trPr>
          <w:trHeight w:val="143"/>
          <w:jc w:val="center"/>
        </w:trPr>
        <w:tc>
          <w:tcPr>
            <w:tcW w:w="504" w:type="dxa"/>
            <w:vMerge w:val="restart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2.</w:t>
            </w:r>
          </w:p>
        </w:tc>
        <w:tc>
          <w:tcPr>
            <w:tcW w:w="1952" w:type="dxa"/>
            <w:vMerge w:val="restart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Носители  информации</w:t>
            </w:r>
          </w:p>
        </w:tc>
        <w:tc>
          <w:tcPr>
            <w:tcW w:w="2630" w:type="dxa"/>
            <w:vAlign w:val="bottom"/>
          </w:tcPr>
          <w:p w:rsidR="00596DD8" w:rsidRPr="001E400F" w:rsidRDefault="00596DD8" w:rsidP="00CE369A">
            <w:pPr>
              <w:widowControl w:val="0"/>
              <w:autoSpaceDE w:val="0"/>
              <w:autoSpaceDN w:val="0"/>
              <w:adjustRightInd w:val="0"/>
              <w:ind w:left="80"/>
              <w:rPr>
                <w:sz w:val="20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Планируемые к приобретению количество носителей информации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596DD8" w:rsidRPr="00D07047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D07047">
              <w:rPr>
                <w:rFonts w:eastAsiaTheme="minorHAnsi"/>
                <w:bCs/>
                <w:sz w:val="20"/>
                <w:lang w:eastAsia="en-US"/>
              </w:rPr>
              <w:t>10</w:t>
            </w:r>
          </w:p>
        </w:tc>
        <w:tc>
          <w:tcPr>
            <w:tcW w:w="1624" w:type="dxa"/>
          </w:tcPr>
          <w:p w:rsidR="00596DD8" w:rsidRPr="00D07047" w:rsidRDefault="00596DD8" w:rsidP="00D07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D07047">
              <w:rPr>
                <w:rFonts w:eastAsiaTheme="minorHAnsi"/>
                <w:bCs/>
                <w:sz w:val="20"/>
                <w:lang w:eastAsia="en-US"/>
              </w:rPr>
              <w:t>12</w:t>
            </w:r>
          </w:p>
        </w:tc>
        <w:tc>
          <w:tcPr>
            <w:tcW w:w="2381" w:type="dxa"/>
          </w:tcPr>
          <w:p w:rsidR="00596DD8" w:rsidRPr="00D07047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D07047">
              <w:rPr>
                <w:rFonts w:eastAsiaTheme="minorHAnsi"/>
                <w:bCs/>
                <w:sz w:val="20"/>
                <w:lang w:eastAsia="en-US"/>
              </w:rPr>
              <w:t>42</w:t>
            </w:r>
          </w:p>
        </w:tc>
        <w:tc>
          <w:tcPr>
            <w:tcW w:w="1636" w:type="dxa"/>
          </w:tcPr>
          <w:p w:rsidR="00596DD8" w:rsidRPr="00D07047" w:rsidRDefault="00596DD8" w:rsidP="00D07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D07047">
              <w:rPr>
                <w:rFonts w:eastAsiaTheme="minorHAnsi"/>
                <w:bCs/>
                <w:sz w:val="20"/>
                <w:lang w:eastAsia="en-US"/>
              </w:rPr>
              <w:t>48</w:t>
            </w:r>
          </w:p>
        </w:tc>
        <w:tc>
          <w:tcPr>
            <w:tcW w:w="1765" w:type="dxa"/>
          </w:tcPr>
          <w:p w:rsidR="00596DD8" w:rsidRPr="00D07047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D07047"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596DD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596DD8" w:rsidRPr="001E400F" w:rsidRDefault="00596DD8" w:rsidP="00CE369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Предельная цена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2000,00</w:t>
            </w:r>
          </w:p>
        </w:tc>
        <w:tc>
          <w:tcPr>
            <w:tcW w:w="1624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2000,00</w:t>
            </w:r>
          </w:p>
        </w:tc>
        <w:tc>
          <w:tcPr>
            <w:tcW w:w="2381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2000,00</w:t>
            </w:r>
          </w:p>
        </w:tc>
        <w:tc>
          <w:tcPr>
            <w:tcW w:w="1636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1500,00</w:t>
            </w:r>
          </w:p>
        </w:tc>
        <w:tc>
          <w:tcPr>
            <w:tcW w:w="1765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1500,000</w:t>
            </w:r>
          </w:p>
        </w:tc>
      </w:tr>
      <w:tr w:rsidR="00596DD8" w:rsidRPr="001E400F" w:rsidTr="00BC6816">
        <w:trPr>
          <w:trHeight w:val="143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4513" w:type="dxa"/>
            <w:gridSpan w:val="8"/>
          </w:tcPr>
          <w:p w:rsidR="00596DD8" w:rsidRPr="006B75C3" w:rsidRDefault="00596DD8" w:rsidP="00266A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6B75C3">
              <w:rPr>
                <w:rFonts w:eastAsiaTheme="minorHAnsi"/>
                <w:sz w:val="20"/>
                <w:lang w:eastAsia="en-US"/>
              </w:rPr>
              <w:t>Периодичность приобретения средств определяется сроком полезного использования.</w:t>
            </w:r>
          </w:p>
          <w:p w:rsidR="00596DD8" w:rsidRPr="001E400F" w:rsidRDefault="00596DD8" w:rsidP="00266A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6B75C3">
              <w:rPr>
                <w:rFonts w:eastAsiaTheme="minorHAnsi"/>
                <w:sz w:val="20"/>
                <w:lang w:eastAsia="en-US"/>
              </w:rPr>
              <w:t>Допускается закупка носителей информации для создания резерва с целью обеспечения непрерывности работы сотрудников в пределах утвержденных на эти цели лимитов бюджетных обязательств.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3.</w:t>
            </w:r>
          </w:p>
        </w:tc>
        <w:tc>
          <w:tcPr>
            <w:tcW w:w="1952" w:type="dxa"/>
            <w:vMerge w:val="restart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Периодические печатные издания</w:t>
            </w: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«Бюджет»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«Бюджетный учет»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«Ревизии и проверки Финансово-хозяйственной деятельности государственных (муниципальных) учреждений»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«Российский налоговый курьер»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«Налоговая политика и практика»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«Госзакупки.ру»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A44838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A44838" w:rsidRPr="001E400F" w:rsidRDefault="00A44838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Журнал «Финконтроль»</w:t>
            </w:r>
          </w:p>
        </w:tc>
        <w:tc>
          <w:tcPr>
            <w:tcW w:w="813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 Шт.</w:t>
            </w:r>
          </w:p>
        </w:tc>
        <w:tc>
          <w:tcPr>
            <w:tcW w:w="1712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A44838" w:rsidRPr="001E400F" w:rsidRDefault="00A4483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455F19" w:rsidRPr="00424735" w:rsidRDefault="00455F19" w:rsidP="00455F19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>Журнал «Госзаказ в вопросах и ответах»</w:t>
            </w:r>
          </w:p>
        </w:tc>
        <w:tc>
          <w:tcPr>
            <w:tcW w:w="813" w:type="dxa"/>
          </w:tcPr>
          <w:p w:rsidR="00455F19" w:rsidRPr="00424735" w:rsidRDefault="00455F19" w:rsidP="00455F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 xml:space="preserve"> Шт.</w:t>
            </w:r>
          </w:p>
        </w:tc>
        <w:tc>
          <w:tcPr>
            <w:tcW w:w="1712" w:type="dxa"/>
          </w:tcPr>
          <w:p w:rsidR="00455F19" w:rsidRPr="00424735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424735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Газета Российская газета включая Российскую  газету «Неделя»</w:t>
            </w:r>
          </w:p>
        </w:tc>
        <w:tc>
          <w:tcPr>
            <w:tcW w:w="813" w:type="dxa"/>
          </w:tcPr>
          <w:p w:rsidR="00455F19" w:rsidRPr="001E400F" w:rsidRDefault="00455F19" w:rsidP="00455F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Газета «Звезда Алтая»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89184F">
        <w:trPr>
          <w:trHeight w:val="14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  <w:vAlign w:val="bottom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Газета «Алтайдын Чолмоны»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89184F">
        <w:trPr>
          <w:trHeight w:val="143"/>
          <w:jc w:val="center"/>
        </w:trPr>
        <w:tc>
          <w:tcPr>
            <w:tcW w:w="504" w:type="dxa"/>
            <w:vMerge w:val="restart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4.</w:t>
            </w:r>
          </w:p>
        </w:tc>
        <w:tc>
          <w:tcPr>
            <w:tcW w:w="1952" w:type="dxa"/>
            <w:vMerge w:val="restart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 xml:space="preserve">Мебель </w:t>
            </w:r>
          </w:p>
        </w:tc>
        <w:tc>
          <w:tcPr>
            <w:tcW w:w="2630" w:type="dxa"/>
            <w:vAlign w:val="bottom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sz w:val="20"/>
              </w:rPr>
            </w:pPr>
            <w:r w:rsidRPr="001E400F">
              <w:rPr>
                <w:sz w:val="20"/>
              </w:rPr>
              <w:t>Количество столов рабочих деревянных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455F19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455F19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9</w:t>
            </w:r>
          </w:p>
        </w:tc>
        <w:tc>
          <w:tcPr>
            <w:tcW w:w="1636" w:type="dxa"/>
          </w:tcPr>
          <w:p w:rsidR="00455F19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48</w:t>
            </w:r>
          </w:p>
        </w:tc>
        <w:tc>
          <w:tcPr>
            <w:tcW w:w="1765" w:type="dxa"/>
          </w:tcPr>
          <w:p w:rsidR="00455F19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455F19" w:rsidRPr="001E400F" w:rsidTr="002126A2">
        <w:trPr>
          <w:trHeight w:val="52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2126A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один стол</w:t>
            </w:r>
            <w:r w:rsidR="002126A2">
              <w:rPr>
                <w:sz w:val="20"/>
              </w:rPr>
              <w:t xml:space="preserve"> </w:t>
            </w:r>
            <w:r w:rsidRPr="001E400F">
              <w:rPr>
                <w:sz w:val="20"/>
              </w:rPr>
              <w:t>деревянный, не 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200000,00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150000,00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25000,00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25000,000</w:t>
            </w:r>
          </w:p>
        </w:tc>
      </w:tr>
      <w:tr w:rsidR="00455F19" w:rsidRPr="001E400F" w:rsidTr="002126A2">
        <w:trPr>
          <w:trHeight w:val="467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Количество столов приставных деревянных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691DAF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  <w:tc>
          <w:tcPr>
            <w:tcW w:w="1624" w:type="dxa"/>
          </w:tcPr>
          <w:p w:rsidR="00455F19" w:rsidRPr="001E400F" w:rsidRDefault="00E34286" w:rsidP="00E34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455F19" w:rsidRPr="001E400F" w:rsidRDefault="00691DAF" w:rsidP="00691D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14</w:t>
            </w:r>
          </w:p>
        </w:tc>
        <w:tc>
          <w:tcPr>
            <w:tcW w:w="1636" w:type="dxa"/>
          </w:tcPr>
          <w:p w:rsidR="00455F19" w:rsidRPr="001E400F" w:rsidRDefault="00E34286" w:rsidP="00E34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48</w:t>
            </w:r>
          </w:p>
        </w:tc>
        <w:tc>
          <w:tcPr>
            <w:tcW w:w="1765" w:type="dxa"/>
          </w:tcPr>
          <w:p w:rsidR="00455F19" w:rsidRPr="001E400F" w:rsidRDefault="00E34286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455F19" w:rsidRPr="001E400F" w:rsidTr="002126A2">
        <w:trPr>
          <w:trHeight w:val="592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2126A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один стол</w:t>
            </w:r>
            <w:r w:rsidR="002126A2">
              <w:rPr>
                <w:sz w:val="20"/>
              </w:rPr>
              <w:t xml:space="preserve"> </w:t>
            </w:r>
            <w:r w:rsidRPr="001E400F">
              <w:rPr>
                <w:sz w:val="20"/>
              </w:rPr>
              <w:t>приставной, не</w:t>
            </w:r>
            <w:r w:rsidR="002126A2">
              <w:rPr>
                <w:sz w:val="20"/>
              </w:rPr>
              <w:t xml:space="preserve"> </w:t>
            </w:r>
            <w:r w:rsidRPr="001E400F">
              <w:rPr>
                <w:sz w:val="20"/>
              </w:rPr>
              <w:t>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80000,00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20000,00</w:t>
            </w:r>
          </w:p>
        </w:tc>
        <w:tc>
          <w:tcPr>
            <w:tcW w:w="1636" w:type="dxa"/>
          </w:tcPr>
          <w:p w:rsidR="00455F19" w:rsidRPr="001E400F" w:rsidRDefault="004C2E3C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1000</w:t>
            </w:r>
            <w:r w:rsidR="00455F19"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 w:rsidR="00455F19"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765" w:type="dxa"/>
          </w:tcPr>
          <w:p w:rsidR="00455F19" w:rsidRPr="001E400F" w:rsidRDefault="004C2E3C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1000</w:t>
            </w:r>
            <w:r w:rsidR="00455F19"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  <w:r w:rsidR="00455F19"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</w:tr>
      <w:tr w:rsidR="00455F19" w:rsidRPr="001E400F" w:rsidTr="002126A2">
        <w:trPr>
          <w:trHeight w:val="597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Количество шкафов-греденция деревянных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455F19" w:rsidRPr="001E400F" w:rsidRDefault="00D07047" w:rsidP="00D07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455F19" w:rsidRPr="001E400F" w:rsidRDefault="00D07047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14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455F19" w:rsidRPr="001E400F" w:rsidTr="002126A2">
        <w:trPr>
          <w:trHeight w:val="736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один шкаф-греденция деревянный, не 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1624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2381" w:type="dxa"/>
          </w:tcPr>
          <w:p w:rsidR="00455F19" w:rsidRPr="00596DD8" w:rsidRDefault="00691DAF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2000</w:t>
            </w:r>
            <w:r w:rsidR="00455F19" w:rsidRPr="00596DD8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636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  <w:tc>
          <w:tcPr>
            <w:tcW w:w="1765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0,00</w:t>
            </w:r>
          </w:p>
        </w:tc>
      </w:tr>
      <w:tr w:rsidR="00455F19" w:rsidRPr="001E400F" w:rsidTr="002126A2">
        <w:trPr>
          <w:trHeight w:val="551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Количество шкафов для документов деревянных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3</w:t>
            </w:r>
          </w:p>
        </w:tc>
        <w:tc>
          <w:tcPr>
            <w:tcW w:w="1624" w:type="dxa"/>
          </w:tcPr>
          <w:p w:rsidR="00455F19" w:rsidRPr="00596DD8" w:rsidRDefault="004C2E3C" w:rsidP="004C2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8</w:t>
            </w:r>
          </w:p>
        </w:tc>
        <w:tc>
          <w:tcPr>
            <w:tcW w:w="2381" w:type="dxa"/>
          </w:tcPr>
          <w:p w:rsidR="00455F19" w:rsidRPr="00596DD8" w:rsidRDefault="004C2E3C" w:rsidP="004C2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28</w:t>
            </w:r>
          </w:p>
        </w:tc>
        <w:tc>
          <w:tcPr>
            <w:tcW w:w="1636" w:type="dxa"/>
          </w:tcPr>
          <w:p w:rsidR="00455F19" w:rsidRPr="00596DD8" w:rsidRDefault="004C2E3C" w:rsidP="004C2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50</w:t>
            </w:r>
          </w:p>
        </w:tc>
        <w:tc>
          <w:tcPr>
            <w:tcW w:w="1765" w:type="dxa"/>
          </w:tcPr>
          <w:p w:rsidR="00455F19" w:rsidRPr="00596DD8" w:rsidRDefault="004C2E3C" w:rsidP="004C2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455F19" w:rsidRPr="001E400F" w:rsidTr="002126A2">
        <w:trPr>
          <w:trHeight w:val="705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один шкаф для документов деревянный, не 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80000,00</w:t>
            </w:r>
          </w:p>
        </w:tc>
        <w:tc>
          <w:tcPr>
            <w:tcW w:w="1624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2381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30000,00</w:t>
            </w:r>
          </w:p>
        </w:tc>
        <w:tc>
          <w:tcPr>
            <w:tcW w:w="1636" w:type="dxa"/>
          </w:tcPr>
          <w:p w:rsidR="00455F19" w:rsidRPr="00596DD8" w:rsidRDefault="004C2E3C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20000</w:t>
            </w:r>
            <w:r w:rsidR="009008F2"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  <w:tc>
          <w:tcPr>
            <w:tcW w:w="1765" w:type="dxa"/>
          </w:tcPr>
          <w:p w:rsidR="00455F19" w:rsidRPr="00596DD8" w:rsidRDefault="004C2E3C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20000</w:t>
            </w:r>
            <w:r w:rsidR="009008F2">
              <w:rPr>
                <w:rFonts w:eastAsiaTheme="minorHAnsi"/>
                <w:bCs/>
                <w:sz w:val="20"/>
                <w:lang w:eastAsia="en-US"/>
              </w:rPr>
              <w:t>,00</w:t>
            </w:r>
          </w:p>
        </w:tc>
      </w:tr>
      <w:tr w:rsidR="00455F19" w:rsidRPr="001E400F" w:rsidTr="002126A2">
        <w:trPr>
          <w:trHeight w:val="562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Количество шкафов для одежды деревянных</w:t>
            </w:r>
          </w:p>
        </w:tc>
        <w:tc>
          <w:tcPr>
            <w:tcW w:w="813" w:type="dxa"/>
          </w:tcPr>
          <w:p w:rsidR="00455F19" w:rsidRPr="00596DD8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596DD8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  <w:tc>
          <w:tcPr>
            <w:tcW w:w="1624" w:type="dxa"/>
          </w:tcPr>
          <w:p w:rsidR="00455F19" w:rsidRPr="00596DD8" w:rsidRDefault="00D07047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455F19" w:rsidRPr="00596DD8" w:rsidRDefault="00D07047" w:rsidP="00AE31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96DD8">
              <w:rPr>
                <w:rFonts w:eastAsiaTheme="minorHAnsi"/>
                <w:bCs/>
                <w:sz w:val="20"/>
                <w:lang w:eastAsia="en-US"/>
              </w:rPr>
              <w:t>14</w:t>
            </w:r>
          </w:p>
        </w:tc>
        <w:tc>
          <w:tcPr>
            <w:tcW w:w="1636" w:type="dxa"/>
          </w:tcPr>
          <w:p w:rsidR="00455F19" w:rsidRPr="00596DD8" w:rsidRDefault="009008F2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48</w:t>
            </w:r>
          </w:p>
        </w:tc>
        <w:tc>
          <w:tcPr>
            <w:tcW w:w="1765" w:type="dxa"/>
          </w:tcPr>
          <w:p w:rsidR="00455F19" w:rsidRPr="00596DD8" w:rsidRDefault="009008F2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455F19" w:rsidRPr="001E400F" w:rsidTr="002126A2">
        <w:trPr>
          <w:trHeight w:val="830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один шкаф для одежды деревянный, не 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80000,00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50000,00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30000,00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30000,00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30000,00</w:t>
            </w:r>
          </w:p>
        </w:tc>
      </w:tr>
      <w:tr w:rsidR="00455F19" w:rsidRPr="001E400F" w:rsidTr="002126A2">
        <w:trPr>
          <w:trHeight w:val="563"/>
          <w:jc w:val="center"/>
        </w:trPr>
        <w:tc>
          <w:tcPr>
            <w:tcW w:w="504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Количество тумб деревянных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  <w:tc>
          <w:tcPr>
            <w:tcW w:w="1624" w:type="dxa"/>
          </w:tcPr>
          <w:p w:rsidR="00455F19" w:rsidRPr="001E400F" w:rsidRDefault="00AE3117" w:rsidP="00AE31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455F19" w:rsidRPr="001E400F" w:rsidRDefault="00D07047" w:rsidP="00AE31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15</w:t>
            </w:r>
          </w:p>
        </w:tc>
        <w:tc>
          <w:tcPr>
            <w:tcW w:w="1636" w:type="dxa"/>
          </w:tcPr>
          <w:p w:rsidR="00455F19" w:rsidRPr="001E400F" w:rsidRDefault="004829E0" w:rsidP="00D070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  <w:r w:rsidR="00D07047"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765" w:type="dxa"/>
          </w:tcPr>
          <w:p w:rsidR="00455F19" w:rsidRPr="001E400F" w:rsidRDefault="004829E0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455F19" w:rsidRPr="001E400F" w:rsidTr="002126A2">
        <w:trPr>
          <w:trHeight w:val="555"/>
          <w:jc w:val="center"/>
        </w:trPr>
        <w:tc>
          <w:tcPr>
            <w:tcW w:w="504" w:type="dxa"/>
            <w:vMerge/>
            <w:tcBorders>
              <w:bottom w:val="nil"/>
            </w:tcBorders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  <w:tcBorders>
              <w:bottom w:val="nil"/>
            </w:tcBorders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455F19" w:rsidRPr="001E400F" w:rsidRDefault="00455F19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 одну  тумбу деревянную, не более</w:t>
            </w:r>
          </w:p>
        </w:tc>
        <w:tc>
          <w:tcPr>
            <w:tcW w:w="813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30000,00</w:t>
            </w:r>
          </w:p>
        </w:tc>
        <w:tc>
          <w:tcPr>
            <w:tcW w:w="1624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20000,00</w:t>
            </w:r>
          </w:p>
        </w:tc>
        <w:tc>
          <w:tcPr>
            <w:tcW w:w="2381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1636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1765" w:type="dxa"/>
          </w:tcPr>
          <w:p w:rsidR="00455F19" w:rsidRPr="001E400F" w:rsidRDefault="00455F19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</w:tr>
      <w:tr w:rsidR="00596DD8" w:rsidRPr="001E400F" w:rsidTr="002126A2">
        <w:trPr>
          <w:trHeight w:val="269"/>
          <w:jc w:val="center"/>
        </w:trPr>
        <w:tc>
          <w:tcPr>
            <w:tcW w:w="504" w:type="dxa"/>
            <w:vMerge w:val="restart"/>
            <w:tcBorders>
              <w:top w:val="nil"/>
            </w:tcBorders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 w:val="restart"/>
            <w:tcBorders>
              <w:top w:val="nil"/>
            </w:tcBorders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596DD8" w:rsidRPr="001E400F" w:rsidRDefault="00596DD8" w:rsidP="00CE369A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 xml:space="preserve"> Количество кресел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596DD8" w:rsidRPr="001E400F" w:rsidRDefault="00596DD8" w:rsidP="00482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  <w:tc>
          <w:tcPr>
            <w:tcW w:w="1624" w:type="dxa"/>
          </w:tcPr>
          <w:p w:rsidR="00596DD8" w:rsidRPr="001E400F" w:rsidRDefault="00596DD8" w:rsidP="00482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596DD8" w:rsidRPr="001E400F" w:rsidRDefault="00596DD8" w:rsidP="00482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15</w:t>
            </w:r>
          </w:p>
        </w:tc>
        <w:tc>
          <w:tcPr>
            <w:tcW w:w="1636" w:type="dxa"/>
          </w:tcPr>
          <w:p w:rsidR="00596DD8" w:rsidRPr="001E400F" w:rsidRDefault="00596DD8" w:rsidP="00482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48</w:t>
            </w:r>
          </w:p>
        </w:tc>
        <w:tc>
          <w:tcPr>
            <w:tcW w:w="1765" w:type="dxa"/>
          </w:tcPr>
          <w:p w:rsidR="00596DD8" w:rsidRPr="001E400F" w:rsidRDefault="00596DD8" w:rsidP="004829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</w:t>
            </w:r>
          </w:p>
        </w:tc>
      </w:tr>
      <w:tr w:rsidR="00596DD8" w:rsidRPr="001E400F" w:rsidTr="002126A2">
        <w:trPr>
          <w:trHeight w:val="696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596DD8" w:rsidRPr="001E400F" w:rsidRDefault="00596DD8" w:rsidP="009335A1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>Предельная цена за одно кресло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20000,00</w:t>
            </w:r>
          </w:p>
        </w:tc>
        <w:tc>
          <w:tcPr>
            <w:tcW w:w="1624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2381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15000,00</w:t>
            </w:r>
          </w:p>
        </w:tc>
        <w:tc>
          <w:tcPr>
            <w:tcW w:w="1636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10000,00</w:t>
            </w:r>
          </w:p>
        </w:tc>
        <w:tc>
          <w:tcPr>
            <w:tcW w:w="1765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1E400F">
              <w:rPr>
                <w:rFonts w:eastAsiaTheme="minorHAnsi"/>
                <w:bCs/>
                <w:sz w:val="20"/>
                <w:lang w:eastAsia="en-US"/>
              </w:rPr>
              <w:t>8000,00</w:t>
            </w:r>
          </w:p>
        </w:tc>
      </w:tr>
      <w:tr w:rsidR="00596DD8" w:rsidRPr="001E400F" w:rsidTr="002126A2">
        <w:trPr>
          <w:trHeight w:val="696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596DD8" w:rsidRPr="001E400F" w:rsidRDefault="00596DD8" w:rsidP="000C0A6B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 xml:space="preserve"> Количество</w:t>
            </w:r>
            <w:r>
              <w:rPr>
                <w:sz w:val="20"/>
              </w:rPr>
              <w:t xml:space="preserve"> диванов для  руководителя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Шт.</w:t>
            </w:r>
          </w:p>
        </w:tc>
        <w:tc>
          <w:tcPr>
            <w:tcW w:w="1712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</w:t>
            </w:r>
          </w:p>
        </w:tc>
        <w:tc>
          <w:tcPr>
            <w:tcW w:w="1624" w:type="dxa"/>
          </w:tcPr>
          <w:p w:rsidR="00596DD8" w:rsidRPr="001E400F" w:rsidRDefault="00596DD8" w:rsidP="00823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4</w:t>
            </w:r>
          </w:p>
        </w:tc>
        <w:tc>
          <w:tcPr>
            <w:tcW w:w="2381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596DD8" w:rsidRPr="001E400F" w:rsidTr="002126A2">
        <w:trPr>
          <w:trHeight w:val="696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952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2630" w:type="dxa"/>
          </w:tcPr>
          <w:p w:rsidR="00596DD8" w:rsidRPr="001E400F" w:rsidRDefault="00596DD8" w:rsidP="00823151">
            <w:pPr>
              <w:widowControl w:val="0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1E400F">
              <w:rPr>
                <w:sz w:val="20"/>
              </w:rPr>
              <w:t xml:space="preserve">Предельная цена за </w:t>
            </w:r>
            <w:r>
              <w:rPr>
                <w:sz w:val="20"/>
              </w:rPr>
              <w:t>диван для руководителя</w:t>
            </w:r>
          </w:p>
        </w:tc>
        <w:tc>
          <w:tcPr>
            <w:tcW w:w="813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Руб.</w:t>
            </w:r>
          </w:p>
        </w:tc>
        <w:tc>
          <w:tcPr>
            <w:tcW w:w="1712" w:type="dxa"/>
          </w:tcPr>
          <w:p w:rsidR="00596DD8" w:rsidRPr="001E400F" w:rsidRDefault="00596DD8" w:rsidP="00823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250000,00</w:t>
            </w:r>
          </w:p>
        </w:tc>
        <w:tc>
          <w:tcPr>
            <w:tcW w:w="1624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150000,00</w:t>
            </w:r>
          </w:p>
        </w:tc>
        <w:tc>
          <w:tcPr>
            <w:tcW w:w="2381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636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  <w:tc>
          <w:tcPr>
            <w:tcW w:w="1765" w:type="dxa"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0</w:t>
            </w:r>
          </w:p>
        </w:tc>
      </w:tr>
      <w:tr w:rsidR="00596DD8" w:rsidRPr="001E400F" w:rsidTr="00C53793">
        <w:trPr>
          <w:trHeight w:val="296"/>
          <w:jc w:val="center"/>
        </w:trPr>
        <w:tc>
          <w:tcPr>
            <w:tcW w:w="504" w:type="dxa"/>
            <w:vMerge/>
          </w:tcPr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  <w:tc>
          <w:tcPr>
            <w:tcW w:w="14513" w:type="dxa"/>
            <w:gridSpan w:val="8"/>
          </w:tcPr>
          <w:p w:rsidR="00596DD8" w:rsidRPr="006B75C3" w:rsidRDefault="00596DD8" w:rsidP="000344C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</w:t>
            </w:r>
            <w:r w:rsidRPr="006B75C3">
              <w:rPr>
                <w:rFonts w:eastAsiaTheme="minorHAnsi"/>
                <w:sz w:val="20"/>
                <w:lang w:eastAsia="en-US"/>
              </w:rPr>
              <w:t>рок полезного использования</w:t>
            </w:r>
            <w:r>
              <w:rPr>
                <w:rFonts w:eastAsiaTheme="minorHAnsi"/>
                <w:sz w:val="20"/>
                <w:lang w:eastAsia="en-US"/>
              </w:rPr>
              <w:t xml:space="preserve"> составляет 5 лет</w:t>
            </w:r>
            <w:r w:rsidR="000344C4">
              <w:rPr>
                <w:rFonts w:eastAsiaTheme="minorHAnsi"/>
                <w:sz w:val="20"/>
                <w:lang w:eastAsia="en-US"/>
              </w:rPr>
              <w:t>».</w:t>
            </w:r>
          </w:p>
          <w:p w:rsidR="00596DD8" w:rsidRPr="001E400F" w:rsidRDefault="00596DD8" w:rsidP="00CE3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</w:tbl>
    <w:p w:rsidR="00A44838" w:rsidRPr="001E400F" w:rsidRDefault="00A44838" w:rsidP="00A44838">
      <w:pPr>
        <w:rPr>
          <w:sz w:val="20"/>
        </w:rPr>
      </w:pPr>
    </w:p>
    <w:p w:rsidR="00A44838" w:rsidRDefault="00A44838" w:rsidP="00A44838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667A0A" w:rsidRPr="00667A0A" w:rsidRDefault="00667A0A" w:rsidP="00667A0A">
      <w:pPr>
        <w:ind w:left="709"/>
        <w:rPr>
          <w:szCs w:val="28"/>
        </w:rPr>
      </w:pPr>
      <w:r>
        <w:rPr>
          <w:szCs w:val="28"/>
        </w:rPr>
        <w:t>3.</w:t>
      </w:r>
      <w:r w:rsidR="000344C4">
        <w:rPr>
          <w:szCs w:val="28"/>
        </w:rPr>
        <w:t xml:space="preserve"> </w:t>
      </w:r>
      <w:r w:rsidRPr="00667A0A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667A0A">
        <w:rPr>
          <w:szCs w:val="28"/>
        </w:rPr>
        <w:t xml:space="preserve"> к  нормативным затратам на обеспечение функций Министерства финансов Республики Алтай, изложить в следующей редакции:</w:t>
      </w:r>
    </w:p>
    <w:p w:rsidR="00A44838" w:rsidRDefault="00667A0A" w:rsidP="00A44838">
      <w:pPr>
        <w:ind w:left="10773"/>
        <w:jc w:val="center"/>
        <w:rPr>
          <w:sz w:val="20"/>
        </w:rPr>
      </w:pPr>
      <w:r>
        <w:rPr>
          <w:sz w:val="20"/>
        </w:rPr>
        <w:t>«</w:t>
      </w:r>
      <w:r w:rsidR="006C15B9">
        <w:rPr>
          <w:sz w:val="20"/>
        </w:rPr>
        <w:t>ПРИЛОЖЕНИЕ</w:t>
      </w:r>
      <w:r w:rsidR="00A44838">
        <w:rPr>
          <w:sz w:val="20"/>
        </w:rPr>
        <w:t xml:space="preserve"> №</w:t>
      </w:r>
      <w:r w:rsidR="00CF4F28">
        <w:rPr>
          <w:sz w:val="20"/>
        </w:rPr>
        <w:t xml:space="preserve"> </w:t>
      </w:r>
      <w:r w:rsidR="00A44838">
        <w:rPr>
          <w:sz w:val="20"/>
        </w:rPr>
        <w:t>3 к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>
        <w:rPr>
          <w:sz w:val="20"/>
        </w:rPr>
        <w:t>нормативным затратам на обеспечение функций</w:t>
      </w:r>
      <w:r w:rsidRPr="000A596E">
        <w:rPr>
          <w:sz w:val="20"/>
        </w:rPr>
        <w:t xml:space="preserve"> Министерства финансов</w:t>
      </w:r>
    </w:p>
    <w:p w:rsidR="00A44838" w:rsidRPr="000A596E" w:rsidRDefault="00A44838" w:rsidP="00A44838">
      <w:pPr>
        <w:ind w:left="10773"/>
        <w:jc w:val="center"/>
        <w:rPr>
          <w:sz w:val="20"/>
        </w:rPr>
      </w:pPr>
      <w:r w:rsidRPr="000A596E">
        <w:rPr>
          <w:sz w:val="20"/>
        </w:rPr>
        <w:t>Республики Алтай</w:t>
      </w:r>
    </w:p>
    <w:tbl>
      <w:tblPr>
        <w:tblW w:w="14557" w:type="dxa"/>
        <w:tblInd w:w="93" w:type="dxa"/>
        <w:tblLook w:val="04A0"/>
      </w:tblPr>
      <w:tblGrid>
        <w:gridCol w:w="770"/>
        <w:gridCol w:w="5229"/>
        <w:gridCol w:w="1684"/>
        <w:gridCol w:w="1936"/>
        <w:gridCol w:w="2547"/>
        <w:gridCol w:w="2391"/>
      </w:tblGrid>
      <w:tr w:rsidR="00A44838" w:rsidRPr="002447FF" w:rsidTr="00CE369A">
        <w:trPr>
          <w:trHeight w:val="61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F8552E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F8552E">
              <w:rPr>
                <w:color w:val="000000"/>
                <w:sz w:val="24"/>
                <w:szCs w:val="24"/>
              </w:rPr>
              <w:t>Цена приобретения (руб. за ед.)</w:t>
            </w:r>
          </w:p>
        </w:tc>
      </w:tr>
      <w:tr w:rsidR="00A44838" w:rsidRPr="002447F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4"/>
                <w:szCs w:val="24"/>
              </w:rPr>
            </w:pPr>
            <w:r w:rsidRPr="00266AE8">
              <w:rPr>
                <w:color w:val="000000"/>
                <w:sz w:val="24"/>
                <w:szCs w:val="24"/>
              </w:rPr>
              <w:t>6</w:t>
            </w:r>
          </w:p>
        </w:tc>
      </w:tr>
      <w:tr w:rsidR="00A44838" w:rsidRPr="002447FF" w:rsidTr="00CE369A">
        <w:trPr>
          <w:trHeight w:val="330"/>
        </w:trPr>
        <w:tc>
          <w:tcPr>
            <w:tcW w:w="14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44838" w:rsidRPr="00B47AE7" w:rsidRDefault="00A44838" w:rsidP="00CE369A">
            <w:pPr>
              <w:jc w:val="center"/>
              <w:rPr>
                <w:color w:val="000000"/>
                <w:sz w:val="20"/>
              </w:rPr>
            </w:pPr>
            <w:r w:rsidRPr="00B47AE7">
              <w:rPr>
                <w:color w:val="000000"/>
                <w:sz w:val="20"/>
              </w:rPr>
              <w:t xml:space="preserve">       На одного работника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Антистеплер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3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42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Бумага для заметок с клеевым краем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150</w:t>
            </w:r>
          </w:p>
        </w:tc>
      </w:tr>
      <w:tr w:rsidR="00A44838" w:rsidRPr="00701E4F" w:rsidTr="00CE369A">
        <w:trPr>
          <w:trHeight w:val="4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3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Блок для заметок сменный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7C50A4" w:rsidP="007C50A4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4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Дырокол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3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250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5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Зажим для бумаг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50</w:t>
            </w:r>
          </w:p>
        </w:tc>
      </w:tr>
      <w:tr w:rsidR="00A44838" w:rsidRPr="00701E4F" w:rsidTr="00CE369A">
        <w:trPr>
          <w:trHeight w:val="40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6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Закладки с клеевым краем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80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7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Карандаш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70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8</w:t>
            </w:r>
            <w:r w:rsidR="0038308E" w:rsidRPr="0091354C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Клей ПВА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91354C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CE369A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91354C" w:rsidRDefault="00A44838" w:rsidP="007C50A4">
            <w:pPr>
              <w:jc w:val="center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3</w:t>
            </w:r>
            <w:r w:rsidR="007C50A4" w:rsidRPr="0091354C">
              <w:rPr>
                <w:color w:val="000000"/>
                <w:sz w:val="20"/>
              </w:rPr>
              <w:t>7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Клей-карандаш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Книга учета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200</w:t>
            </w:r>
          </w:p>
        </w:tc>
      </w:tr>
      <w:tr w:rsidR="00A44838" w:rsidRPr="00701E4F" w:rsidTr="00CE369A">
        <w:trPr>
          <w:trHeight w:val="41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Корректирующая жидкость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40</w:t>
            </w:r>
          </w:p>
        </w:tc>
      </w:tr>
      <w:tr w:rsidR="00A44838" w:rsidRPr="00701E4F" w:rsidTr="00CE369A">
        <w:trPr>
          <w:trHeight w:val="26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Корректирующ</w:t>
            </w:r>
            <w:r>
              <w:rPr>
                <w:color w:val="000000"/>
                <w:sz w:val="20"/>
              </w:rPr>
              <w:t>ая лента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701E4F">
              <w:rPr>
                <w:color w:val="000000"/>
                <w:sz w:val="20"/>
              </w:rPr>
              <w:t>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Ластик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Линейка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30</w:t>
            </w:r>
          </w:p>
        </w:tc>
      </w:tr>
      <w:tr w:rsidR="00A44838" w:rsidRPr="00701E4F" w:rsidTr="00CE369A">
        <w:trPr>
          <w:trHeight w:val="356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Лоток для бумаг (горизонтальный/вертикальный)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7C50A4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 xml:space="preserve"> </w:t>
            </w:r>
            <w:r w:rsidRPr="00701E4F">
              <w:rPr>
                <w:color w:val="000000"/>
                <w:sz w:val="20"/>
              </w:rPr>
              <w:t>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600</w:t>
            </w:r>
          </w:p>
        </w:tc>
      </w:tr>
      <w:tr w:rsidR="00A44838" w:rsidRPr="00701E4F" w:rsidTr="00CE369A">
        <w:trPr>
          <w:trHeight w:val="4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Маркеры - текстовыделители, 4 цвета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250</w:t>
            </w:r>
          </w:p>
        </w:tc>
      </w:tr>
      <w:tr w:rsidR="00A44838" w:rsidRPr="00701E4F" w:rsidTr="00CE369A">
        <w:trPr>
          <w:trHeight w:val="4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lastRenderedPageBreak/>
              <w:t>17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Маркер перманентный, черный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Мультифора А4, плотная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180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Нож канцелярский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-263" w:right="-143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2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49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Ножницы канцелярские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2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Ежедневник</w:t>
            </w:r>
            <w:r>
              <w:rPr>
                <w:color w:val="000000"/>
                <w:sz w:val="20"/>
              </w:rPr>
              <w:t xml:space="preserve"> для руководителя, А4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01E4F">
              <w:rPr>
                <w:color w:val="000000"/>
                <w:sz w:val="20"/>
              </w:rPr>
              <w:t>000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Ежедневник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A44838" w:rsidRPr="00701E4F" w:rsidTr="00CE369A">
        <w:trPr>
          <w:trHeight w:val="34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Органайзер настольный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701E4F">
              <w:rPr>
                <w:color w:val="000000"/>
                <w:sz w:val="20"/>
              </w:rPr>
              <w:t>00</w:t>
            </w:r>
          </w:p>
        </w:tc>
      </w:tr>
      <w:tr w:rsidR="00A44838" w:rsidRPr="00701E4F" w:rsidTr="00CE369A">
        <w:trPr>
          <w:trHeight w:val="26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Папка-конверт с кнопкой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на резинке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с арочным механизмом тип «Корона»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</w:t>
            </w:r>
            <w:r w:rsidRPr="00701E4F">
              <w:rPr>
                <w:color w:val="000000"/>
                <w:sz w:val="20"/>
              </w:rPr>
              <w:t>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с завязками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</w:t>
            </w:r>
          </w:p>
        </w:tc>
      </w:tr>
      <w:tr w:rsidR="00A44838" w:rsidRPr="00701E4F" w:rsidTr="00CE369A">
        <w:trPr>
          <w:trHeight w:val="32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Папка-скоросшиватель «Дело»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«Дело»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с зажимом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80</w:t>
            </w:r>
          </w:p>
        </w:tc>
      </w:tr>
      <w:tr w:rsidR="00A44838" w:rsidRPr="00701E4F" w:rsidTr="0038308E">
        <w:trPr>
          <w:trHeight w:val="297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- скоросшиватель с пружинным механизмом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80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Папка-уголок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</w:p>
        </w:tc>
      </w:tr>
      <w:tr w:rsidR="00A44838" w:rsidRPr="00701E4F" w:rsidTr="00CE369A">
        <w:trPr>
          <w:trHeight w:val="437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Папка-файл с боковой перфорацией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на подпись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3 </w:t>
            </w:r>
            <w:r w:rsidRPr="00701E4F">
              <w:rPr>
                <w:color w:val="000000"/>
                <w:sz w:val="20"/>
              </w:rPr>
              <w:t>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Ручка гелевая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446" w:right="282"/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76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Ручка шариковая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60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Скобы для степлера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701E4F">
              <w:rPr>
                <w:color w:val="000000"/>
                <w:sz w:val="20"/>
              </w:rPr>
              <w:t>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Скотч </w:t>
            </w:r>
            <w:r>
              <w:rPr>
                <w:color w:val="000000"/>
                <w:sz w:val="20"/>
              </w:rPr>
              <w:t>(узкий)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80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Скотч</w:t>
            </w:r>
            <w:r>
              <w:rPr>
                <w:color w:val="000000"/>
                <w:sz w:val="20"/>
              </w:rPr>
              <w:t>(широкий)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289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Скрепки 25 мм (100 шт./упак.)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40</w:t>
            </w:r>
          </w:p>
        </w:tc>
      </w:tr>
      <w:tr w:rsidR="00A44838" w:rsidRPr="00701E4F" w:rsidTr="00CE369A">
        <w:trPr>
          <w:trHeight w:val="407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Скрепки 50 мм (50 шт./упак.)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70</w:t>
            </w:r>
          </w:p>
        </w:tc>
      </w:tr>
      <w:tr w:rsidR="00A44838" w:rsidRPr="00701E4F" w:rsidTr="00CE369A">
        <w:trPr>
          <w:trHeight w:val="399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Силовые кнопки - гвоздики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80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Степлер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632EE9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lastRenderedPageBreak/>
              <w:t>44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Точилка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Pr="00701E4F">
              <w:rPr>
                <w:color w:val="000000"/>
                <w:sz w:val="20"/>
              </w:rPr>
              <w:t xml:space="preserve">раска </w:t>
            </w:r>
            <w:r>
              <w:rPr>
                <w:color w:val="000000"/>
                <w:sz w:val="20"/>
              </w:rPr>
              <w:t>ш</w:t>
            </w:r>
            <w:r w:rsidRPr="00701E4F">
              <w:rPr>
                <w:color w:val="000000"/>
                <w:sz w:val="20"/>
              </w:rPr>
              <w:t>темпельная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49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адресная для документов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3 года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Папка архивная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20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Подушечка штемпельная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Пеньковый шпагат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Конверты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Калькулятор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 xml:space="preserve">2 </w:t>
            </w:r>
            <w:r w:rsidRPr="00701E4F">
              <w:rPr>
                <w:color w:val="000000"/>
                <w:sz w:val="20"/>
              </w:rPr>
              <w:t>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701E4F">
              <w:rPr>
                <w:color w:val="000000"/>
                <w:sz w:val="20"/>
              </w:rPr>
              <w:t>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Бумага (А4)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пачка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286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Бумага (АЗ)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пачка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573</w:t>
            </w:r>
          </w:p>
        </w:tc>
      </w:tr>
      <w:tr w:rsidR="00A44838" w:rsidRPr="00701E4F" w:rsidTr="00CE369A">
        <w:trPr>
          <w:trHeight w:val="3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Скоросшиватель картонный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квартал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</w:p>
        </w:tc>
      </w:tr>
      <w:tr w:rsidR="00A44838" w:rsidRPr="00701E4F" w:rsidTr="00CE369A">
        <w:trPr>
          <w:trHeight w:val="42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Скоросшиватель пластиковый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квартал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Тетрадь общая (48л.)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Точилка механическая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257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Фоторамка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Блокнот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Бумага для факса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рулон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Набор настольный для руководителя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Штамп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Печать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DD7B62" w:rsidRDefault="00A44838" w:rsidP="00CE369A">
            <w:pPr>
              <w:pStyle w:val="Default"/>
              <w:rPr>
                <w:sz w:val="20"/>
              </w:rPr>
            </w:pPr>
            <w:r w:rsidRPr="00DD7B62">
              <w:rPr>
                <w:sz w:val="20"/>
                <w:szCs w:val="20"/>
              </w:rPr>
              <w:t xml:space="preserve">Грифель для автоматических карандашей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632EE9" w:rsidP="00632EE9">
            <w:pPr>
              <w:ind w:left="162" w:right="140" w:firstLineChars="300" w:firstLine="600"/>
              <w:rPr>
                <w:color w:val="000000"/>
                <w:sz w:val="20"/>
              </w:rPr>
            </w:pPr>
            <w:r w:rsidRPr="0091354C"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DD7B62" w:rsidRDefault="00A44838" w:rsidP="00CE369A">
            <w:pPr>
              <w:pStyle w:val="Default"/>
              <w:rPr>
                <w:sz w:val="20"/>
                <w:szCs w:val="20"/>
              </w:rPr>
            </w:pPr>
            <w:r w:rsidRPr="008C6A8C">
              <w:rPr>
                <w:sz w:val="20"/>
                <w:szCs w:val="20"/>
              </w:rPr>
              <w:t xml:space="preserve">Календарь настенный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8C6A8C" w:rsidRDefault="00A44838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Календарь настольный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44838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Планинг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D371AE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68.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774232" w:rsidP="00774232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Органайзер для с</w:t>
            </w:r>
            <w:r w:rsidR="00D371AE" w:rsidRPr="007E61D8">
              <w:rPr>
                <w:sz w:val="20"/>
                <w:szCs w:val="20"/>
              </w:rPr>
              <w:t>крепо</w:t>
            </w:r>
            <w:r w:rsidRPr="007E61D8">
              <w:rPr>
                <w:sz w:val="20"/>
                <w:szCs w:val="20"/>
              </w:rPr>
              <w:t>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9335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9335A1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9335A1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2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9335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D371AE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69.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Подставка для блока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D371AE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3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D371AE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70.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Нитки для подшивки документов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катушка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2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D371AE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lastRenderedPageBreak/>
              <w:t>71.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Батарейка ААА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CF4F2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D371AE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72.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Батарейка АА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CF4F2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D371AE" w:rsidRPr="00701E4F" w:rsidTr="00632EE9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73.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Салфетки для мониторов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D371AE" w:rsidRPr="00701E4F" w:rsidTr="00632EE9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9335A1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74.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Визитная карточка для руководителя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7C50A4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34230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2</w:t>
            </w:r>
            <w:r w:rsidRPr="00701E4F">
              <w:rPr>
                <w:color w:val="000000"/>
                <w:sz w:val="20"/>
              </w:rPr>
              <w:t xml:space="preserve">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371AE" w:rsidRPr="00701E4F" w:rsidTr="007C50A4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75.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Фирменный бланк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371AE" w:rsidRPr="00701E4F" w:rsidTr="00D371AE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76.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D371AE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Пакет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D371AE" w:rsidP="00CE369A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D371AE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9335A1" w:rsidP="009335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D371AE" w:rsidRPr="00701E4F" w:rsidTr="0034230B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9335A1" w:rsidP="00CE369A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77</w:t>
            </w:r>
            <w:r w:rsidR="00833468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E61D8" w:rsidRDefault="009335A1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Портфель для руководителя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9335A1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9335A1" w:rsidP="009335A1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Pr="00701E4F" w:rsidRDefault="009335A1" w:rsidP="00D371AE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371AE" w:rsidRDefault="009335A1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</w:t>
            </w:r>
          </w:p>
        </w:tc>
      </w:tr>
      <w:tr w:rsidR="0034230B" w:rsidRPr="00701E4F" w:rsidTr="00CE369A">
        <w:trPr>
          <w:trHeight w:val="330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Pr="007E61D8" w:rsidRDefault="0034230B" w:rsidP="00CE369A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78</w:t>
            </w:r>
            <w:r w:rsidR="00833468">
              <w:rPr>
                <w:color w:val="000000"/>
                <w:sz w:val="20"/>
              </w:rPr>
              <w:t>.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Pr="007E61D8" w:rsidRDefault="0034230B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Почетная грамота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Default="0034230B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Default="0034230B" w:rsidP="009335A1">
            <w:pPr>
              <w:ind w:left="162" w:right="140" w:firstLineChars="300" w:firstLine="6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Pr="00701E4F" w:rsidRDefault="0034230B" w:rsidP="00D371AE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 раз в год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30B" w:rsidRDefault="0034230B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  <w:r w:rsidR="00630C51">
              <w:rPr>
                <w:color w:val="000000"/>
                <w:sz w:val="20"/>
              </w:rPr>
              <w:t>».</w:t>
            </w:r>
          </w:p>
        </w:tc>
      </w:tr>
    </w:tbl>
    <w:p w:rsidR="00A44838" w:rsidRPr="00701E4F" w:rsidRDefault="00A44838" w:rsidP="00A44838">
      <w:pPr>
        <w:tabs>
          <w:tab w:val="left" w:pos="13305"/>
        </w:tabs>
        <w:rPr>
          <w:sz w:val="20"/>
        </w:rPr>
      </w:pPr>
    </w:p>
    <w:p w:rsidR="00667A0A" w:rsidRPr="00667A0A" w:rsidRDefault="00667A0A" w:rsidP="00667A0A">
      <w:pPr>
        <w:ind w:left="709"/>
        <w:rPr>
          <w:szCs w:val="28"/>
        </w:rPr>
      </w:pPr>
      <w:r>
        <w:rPr>
          <w:szCs w:val="28"/>
        </w:rPr>
        <w:t>4.</w:t>
      </w:r>
      <w:r w:rsidR="00630C51">
        <w:rPr>
          <w:szCs w:val="28"/>
        </w:rPr>
        <w:t xml:space="preserve"> </w:t>
      </w:r>
      <w:r w:rsidRPr="00667A0A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667A0A">
        <w:rPr>
          <w:szCs w:val="28"/>
        </w:rPr>
        <w:t xml:space="preserve"> к  нормативным затратам на обеспечение функций Министерства финансов Республики Алтай, изложить в следующей редакции:</w:t>
      </w:r>
    </w:p>
    <w:p w:rsidR="007E61D8" w:rsidRDefault="00667A0A" w:rsidP="007E61D8">
      <w:pPr>
        <w:ind w:left="10773"/>
        <w:jc w:val="center"/>
        <w:rPr>
          <w:sz w:val="20"/>
        </w:rPr>
      </w:pPr>
      <w:r>
        <w:rPr>
          <w:sz w:val="20"/>
        </w:rPr>
        <w:t>«</w:t>
      </w:r>
      <w:r w:rsidR="007E61D8">
        <w:rPr>
          <w:sz w:val="20"/>
        </w:rPr>
        <w:t>ПРИЛОЖЕНИЕ № 4 к</w:t>
      </w:r>
    </w:p>
    <w:p w:rsidR="007E61D8" w:rsidRPr="000A596E" w:rsidRDefault="007E61D8" w:rsidP="007E61D8">
      <w:pPr>
        <w:ind w:left="10773"/>
        <w:jc w:val="center"/>
        <w:rPr>
          <w:sz w:val="20"/>
        </w:rPr>
      </w:pPr>
      <w:r>
        <w:rPr>
          <w:sz w:val="20"/>
        </w:rPr>
        <w:t>нормативным затратам на обеспечение функций</w:t>
      </w:r>
      <w:r w:rsidRPr="000A596E">
        <w:rPr>
          <w:sz w:val="20"/>
        </w:rPr>
        <w:t xml:space="preserve"> Министерства финансов</w:t>
      </w:r>
    </w:p>
    <w:p w:rsidR="007E61D8" w:rsidRPr="000A596E" w:rsidRDefault="007E61D8" w:rsidP="007E61D8">
      <w:pPr>
        <w:ind w:left="10773"/>
        <w:jc w:val="center"/>
        <w:rPr>
          <w:sz w:val="20"/>
        </w:rPr>
      </w:pPr>
      <w:r w:rsidRPr="000A596E">
        <w:rPr>
          <w:sz w:val="20"/>
        </w:rPr>
        <w:t>Республики Алтай</w:t>
      </w:r>
    </w:p>
    <w:tbl>
      <w:tblPr>
        <w:tblW w:w="14976" w:type="dxa"/>
        <w:tblInd w:w="93" w:type="dxa"/>
        <w:tblLook w:val="04A0"/>
      </w:tblPr>
      <w:tblGrid>
        <w:gridCol w:w="667"/>
        <w:gridCol w:w="4918"/>
        <w:gridCol w:w="1483"/>
        <w:gridCol w:w="3118"/>
        <w:gridCol w:w="2693"/>
        <w:gridCol w:w="2097"/>
      </w:tblGrid>
      <w:tr w:rsidR="00A44838" w:rsidRPr="00701E4F" w:rsidTr="00CE369A">
        <w:trPr>
          <w:trHeight w:val="549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№ п\п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Ед. изм.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Цена приобретения (руб. за ед.)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7C50A4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C50A4">
              <w:rPr>
                <w:sz w:val="20"/>
                <w:szCs w:val="20"/>
              </w:rPr>
              <w:t>Количество на  год в расчете на Министерство</w:t>
            </w:r>
          </w:p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4838" w:rsidRPr="007C50A4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C50A4">
              <w:rPr>
                <w:sz w:val="20"/>
                <w:szCs w:val="20"/>
              </w:rPr>
              <w:t>Примечание</w:t>
            </w:r>
          </w:p>
        </w:tc>
      </w:tr>
      <w:tr w:rsidR="00A44838" w:rsidRPr="00701E4F" w:rsidTr="00CE369A">
        <w:trPr>
          <w:trHeight w:val="33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0"/>
              </w:rPr>
            </w:pPr>
            <w:r w:rsidRPr="00266AE8">
              <w:rPr>
                <w:color w:val="000000"/>
                <w:sz w:val="20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0"/>
              </w:rPr>
            </w:pPr>
            <w:r w:rsidRPr="00266AE8">
              <w:rPr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0"/>
              </w:rPr>
            </w:pPr>
            <w:r w:rsidRPr="00266AE8">
              <w:rPr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0"/>
              </w:rPr>
            </w:pPr>
            <w:r w:rsidRPr="00266AE8">
              <w:rPr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838" w:rsidRPr="00266AE8" w:rsidRDefault="00A44838" w:rsidP="00CE369A">
            <w:pPr>
              <w:jc w:val="center"/>
              <w:rPr>
                <w:color w:val="000000"/>
                <w:sz w:val="20"/>
              </w:rPr>
            </w:pPr>
            <w:r w:rsidRPr="00266AE8">
              <w:rPr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4838" w:rsidRPr="00266AE8" w:rsidRDefault="00266AE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44838" w:rsidRPr="00701E4F" w:rsidTr="00CE369A">
        <w:trPr>
          <w:trHeight w:val="48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Освежитель воздуха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Полотенце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Перчатки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 (пара)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Стремянка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38308E" w:rsidP="003830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A44838">
              <w:rPr>
                <w:color w:val="000000"/>
                <w:sz w:val="2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 xml:space="preserve">Метла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Pr="00701E4F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7E61D8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Губка для посуды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E61D8">
              <w:rPr>
                <w:color w:val="000000"/>
                <w:sz w:val="20"/>
              </w:rPr>
              <w:t>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35436E" w:rsidRDefault="00A44838" w:rsidP="00CE369A">
            <w:pPr>
              <w:rPr>
                <w:sz w:val="20"/>
              </w:rPr>
            </w:pPr>
            <w:r w:rsidRPr="0035436E">
              <w:rPr>
                <w:sz w:val="20"/>
              </w:rPr>
              <w:t>Мешки для мусора 120 л.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Ведро п/э.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2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Моющее средство для посуды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литр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lastRenderedPageBreak/>
              <w:t>10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Салфетки бумажные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упаковка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3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Зеркало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3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Лопата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Термос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Нож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Доска разделочная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Замок дверной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Графин для воды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Стакан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19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Сервиз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20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Средство для борьбы с насекомыми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21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Кашпо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22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Грабли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38308E" w:rsidP="00CE369A">
            <w:pPr>
              <w:jc w:val="center"/>
              <w:rPr>
                <w:color w:val="000000"/>
                <w:sz w:val="20"/>
              </w:rPr>
            </w:pPr>
            <w:r w:rsidRPr="00AA4F97">
              <w:rPr>
                <w:sz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23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24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Ваза для цветов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литр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41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25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Плечики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CE369A">
            <w:pPr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38" w:rsidRPr="00701E4F" w:rsidRDefault="00A44838" w:rsidP="00CE36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Default="00A44838" w:rsidP="00CE369A">
            <w:pPr>
              <w:jc w:val="center"/>
              <w:rPr>
                <w:color w:val="000000"/>
                <w:sz w:val="20"/>
              </w:rPr>
            </w:pPr>
          </w:p>
        </w:tc>
      </w:tr>
      <w:tr w:rsidR="00A44838" w:rsidRPr="00701E4F" w:rsidTr="00CE369A">
        <w:trPr>
          <w:trHeight w:val="3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26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 xml:space="preserve">Дверной доводчик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 xml:space="preserve">штука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по  необходимости</w:t>
            </w:r>
          </w:p>
        </w:tc>
      </w:tr>
      <w:tr w:rsidR="00A44838" w:rsidRPr="00701E4F" w:rsidTr="00CE369A">
        <w:trPr>
          <w:trHeight w:val="3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27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2C73E3" w:rsidRDefault="00A44838" w:rsidP="00CE369A">
            <w:pPr>
              <w:pStyle w:val="Default"/>
              <w:rPr>
                <w:sz w:val="20"/>
                <w:szCs w:val="20"/>
              </w:rPr>
            </w:pPr>
            <w:r w:rsidRPr="002C73E3">
              <w:rPr>
                <w:sz w:val="20"/>
                <w:szCs w:val="20"/>
              </w:rPr>
              <w:t>Лампа энергосберегающая (спираль) цоколь Е-27 –от 15</w:t>
            </w:r>
            <w:r w:rsidR="0038308E">
              <w:rPr>
                <w:sz w:val="20"/>
                <w:szCs w:val="20"/>
              </w:rPr>
              <w:t xml:space="preserve"> </w:t>
            </w:r>
            <w:r w:rsidRPr="002C73E3">
              <w:rPr>
                <w:sz w:val="20"/>
                <w:szCs w:val="20"/>
              </w:rPr>
              <w:t xml:space="preserve">до 25 Вт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по  необходимости</w:t>
            </w:r>
          </w:p>
        </w:tc>
      </w:tr>
      <w:tr w:rsidR="00A44838" w:rsidRPr="00701E4F" w:rsidTr="00266AE8">
        <w:trPr>
          <w:trHeight w:val="32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701E4F" w:rsidRDefault="00A44838" w:rsidP="0006301B">
            <w:pPr>
              <w:jc w:val="center"/>
              <w:rPr>
                <w:color w:val="000000"/>
                <w:sz w:val="20"/>
              </w:rPr>
            </w:pPr>
            <w:r w:rsidRPr="00701E4F">
              <w:rPr>
                <w:color w:val="000000"/>
                <w:sz w:val="20"/>
              </w:rPr>
              <w:t>28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двухсторонний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38" w:rsidRPr="00AA4F97" w:rsidRDefault="00A4483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838" w:rsidRPr="00AA4F97" w:rsidRDefault="00A4483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по  необходимости</w:t>
            </w:r>
          </w:p>
        </w:tc>
      </w:tr>
      <w:tr w:rsidR="00266AE8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E8" w:rsidRPr="00701E4F" w:rsidRDefault="00266AE8" w:rsidP="00063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="0038308E">
              <w:rPr>
                <w:color w:val="000000"/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E8" w:rsidRDefault="009335A1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</w:t>
            </w:r>
            <w:r w:rsidR="00266AE8">
              <w:rPr>
                <w:sz w:val="20"/>
                <w:szCs w:val="20"/>
              </w:rPr>
              <w:t xml:space="preserve"> универсальный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AE8" w:rsidRPr="00AA4F97" w:rsidRDefault="00266AE8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AE8" w:rsidRDefault="00266AE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AE8" w:rsidRDefault="00266AE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E8" w:rsidRPr="00AA4F97" w:rsidRDefault="00266AE8" w:rsidP="00BC6816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по  необходимости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влажные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AA4F97" w:rsidRDefault="00B91500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61140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AA4F97" w:rsidRDefault="00B91500" w:rsidP="00BC6816">
            <w:pPr>
              <w:pStyle w:val="Default"/>
              <w:rPr>
                <w:sz w:val="20"/>
                <w:szCs w:val="20"/>
              </w:rPr>
            </w:pP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туалетная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AA4F97" w:rsidRDefault="00B91500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611408" w:rsidP="006114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61140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AA4F97" w:rsidRDefault="00B91500" w:rsidP="00BC6816">
            <w:pPr>
              <w:pStyle w:val="Default"/>
              <w:rPr>
                <w:sz w:val="20"/>
                <w:szCs w:val="20"/>
              </w:rPr>
            </w:pP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CE36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жидкое(500 мл)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AA4F97" w:rsidRDefault="00B91500" w:rsidP="00CE369A">
            <w:pPr>
              <w:pStyle w:val="Default"/>
              <w:rPr>
                <w:sz w:val="20"/>
                <w:szCs w:val="20"/>
              </w:rPr>
            </w:pPr>
            <w:r w:rsidRPr="00AA4F97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Default="00611408" w:rsidP="00CE36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AA4F97" w:rsidRDefault="00B91500" w:rsidP="00BC6816">
            <w:pPr>
              <w:pStyle w:val="Default"/>
              <w:rPr>
                <w:sz w:val="20"/>
                <w:szCs w:val="20"/>
              </w:rPr>
            </w:pP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3E2976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AA4F97" w:rsidRDefault="00B91500" w:rsidP="00BC6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Жалюзи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метр квадратный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3E2976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EB25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Ковер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BC6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Портьеры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метр погонный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3F0D8C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3F0D8C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3F0D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3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Тюль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метр погонный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3F0D8C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3F0D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3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7C50A4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E369A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E369A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BC6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9335A1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9335A1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AA4F97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9335A1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Кондиционер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9335A1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9008F2" w:rsidP="009008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500" w:rsidRPr="007E61D8">
              <w:rPr>
                <w:sz w:val="20"/>
                <w:szCs w:val="20"/>
              </w:rPr>
              <w:t>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CB4D88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Холодильник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Pr="007E61D8" w:rsidRDefault="00B91500" w:rsidP="009335A1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Default="00B91500" w:rsidP="00CB4D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эксплуатации 10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A354F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8000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7E61D8" w:rsidRDefault="00B91500" w:rsidP="00CB4D88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B915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Кофемашина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45000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7E61D8" w:rsidRDefault="00B91500" w:rsidP="00CB4D88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B915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для нагрева и охлаждения  воды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CB4D88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7E61D8" w:rsidRDefault="00B91500" w:rsidP="00CB4D88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срок эксплуатации 5 лет</w:t>
            </w:r>
          </w:p>
        </w:tc>
      </w:tr>
      <w:tr w:rsidR="00B91500" w:rsidRPr="00701E4F" w:rsidTr="00266AE8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B9150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500" w:rsidRDefault="00B91500" w:rsidP="009335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120000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500" w:rsidRPr="007E61D8" w:rsidRDefault="00B91500" w:rsidP="009335A1">
            <w:pPr>
              <w:pStyle w:val="Default"/>
              <w:jc w:val="center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500" w:rsidRPr="007E61D8" w:rsidRDefault="00B91500" w:rsidP="00CB4D88">
            <w:pPr>
              <w:pStyle w:val="Default"/>
              <w:rPr>
                <w:sz w:val="20"/>
                <w:szCs w:val="20"/>
              </w:rPr>
            </w:pPr>
            <w:r w:rsidRPr="007E61D8">
              <w:rPr>
                <w:sz w:val="20"/>
                <w:szCs w:val="20"/>
              </w:rPr>
              <w:t>срок эксплуатации 10 лет</w:t>
            </w:r>
            <w:r w:rsidR="00630C51">
              <w:rPr>
                <w:sz w:val="20"/>
                <w:szCs w:val="20"/>
              </w:rPr>
              <w:t>».</w:t>
            </w:r>
          </w:p>
        </w:tc>
      </w:tr>
    </w:tbl>
    <w:p w:rsidR="00A44838" w:rsidRPr="00701E4F" w:rsidRDefault="00A44838" w:rsidP="00A44838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A44838" w:rsidRPr="00701E4F" w:rsidRDefault="00A44838" w:rsidP="00A44838">
      <w:pPr>
        <w:ind w:left="10773"/>
        <w:jc w:val="center"/>
        <w:rPr>
          <w:sz w:val="20"/>
        </w:rPr>
      </w:pPr>
    </w:p>
    <w:p w:rsidR="00A44838" w:rsidRPr="00701E4F" w:rsidRDefault="00A44838" w:rsidP="00A44838">
      <w:pPr>
        <w:rPr>
          <w:sz w:val="20"/>
        </w:rPr>
      </w:pPr>
    </w:p>
    <w:p w:rsidR="00A44838" w:rsidRPr="00701E4F" w:rsidRDefault="00A44838" w:rsidP="00A44838">
      <w:pPr>
        <w:spacing w:after="200" w:line="276" w:lineRule="auto"/>
        <w:rPr>
          <w:sz w:val="20"/>
        </w:rPr>
      </w:pPr>
    </w:p>
    <w:p w:rsidR="00A44838" w:rsidRPr="00701E4F" w:rsidRDefault="00A44838" w:rsidP="00A44838">
      <w:pPr>
        <w:rPr>
          <w:sz w:val="20"/>
        </w:rPr>
      </w:pPr>
    </w:p>
    <w:p w:rsidR="00DC2BDF" w:rsidRPr="00701E4F" w:rsidRDefault="00DC2BDF" w:rsidP="00A44838">
      <w:pPr>
        <w:ind w:left="10773"/>
        <w:jc w:val="right"/>
        <w:rPr>
          <w:sz w:val="20"/>
        </w:rPr>
      </w:pPr>
    </w:p>
    <w:sectPr w:rsidR="00DC2BDF" w:rsidRPr="00701E4F" w:rsidSect="00CE369A">
      <w:pgSz w:w="16838" w:h="11906" w:orient="landscape"/>
      <w:pgMar w:top="1418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3F" w:rsidRDefault="00E4253F" w:rsidP="009C57A6">
      <w:r>
        <w:separator/>
      </w:r>
    </w:p>
  </w:endnote>
  <w:endnote w:type="continuationSeparator" w:id="0">
    <w:p w:rsidR="00E4253F" w:rsidRDefault="00E4253F" w:rsidP="009C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3F" w:rsidRDefault="00E4253F" w:rsidP="009C57A6">
      <w:r>
        <w:separator/>
      </w:r>
    </w:p>
  </w:footnote>
  <w:footnote w:type="continuationSeparator" w:id="0">
    <w:p w:rsidR="00E4253F" w:rsidRDefault="00E4253F" w:rsidP="009C5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E4"/>
    <w:rsid w:val="00003976"/>
    <w:rsid w:val="00004D92"/>
    <w:rsid w:val="00010A7C"/>
    <w:rsid w:val="000117F0"/>
    <w:rsid w:val="00017437"/>
    <w:rsid w:val="000344C4"/>
    <w:rsid w:val="00056F6C"/>
    <w:rsid w:val="0006301B"/>
    <w:rsid w:val="000648CE"/>
    <w:rsid w:val="00070896"/>
    <w:rsid w:val="00075ABC"/>
    <w:rsid w:val="0008108F"/>
    <w:rsid w:val="000830E1"/>
    <w:rsid w:val="000A38D5"/>
    <w:rsid w:val="000A596E"/>
    <w:rsid w:val="000B40C8"/>
    <w:rsid w:val="000C0A6B"/>
    <w:rsid w:val="000C14DD"/>
    <w:rsid w:val="000D3FDB"/>
    <w:rsid w:val="000E286B"/>
    <w:rsid w:val="000F0967"/>
    <w:rsid w:val="000F518D"/>
    <w:rsid w:val="0010556C"/>
    <w:rsid w:val="00110448"/>
    <w:rsid w:val="00111859"/>
    <w:rsid w:val="00121FA4"/>
    <w:rsid w:val="00122D74"/>
    <w:rsid w:val="00125FF5"/>
    <w:rsid w:val="0013491F"/>
    <w:rsid w:val="0013653F"/>
    <w:rsid w:val="00140CE3"/>
    <w:rsid w:val="00152A14"/>
    <w:rsid w:val="00167AE2"/>
    <w:rsid w:val="00195556"/>
    <w:rsid w:val="00195F45"/>
    <w:rsid w:val="001A408D"/>
    <w:rsid w:val="001B327A"/>
    <w:rsid w:val="001D1AAC"/>
    <w:rsid w:val="001D2E32"/>
    <w:rsid w:val="001E1F70"/>
    <w:rsid w:val="001E400F"/>
    <w:rsid w:val="00206167"/>
    <w:rsid w:val="00211AA9"/>
    <w:rsid w:val="002126A2"/>
    <w:rsid w:val="002127F3"/>
    <w:rsid w:val="00215055"/>
    <w:rsid w:val="00232F44"/>
    <w:rsid w:val="00233038"/>
    <w:rsid w:val="00252863"/>
    <w:rsid w:val="002611AF"/>
    <w:rsid w:val="00266AE8"/>
    <w:rsid w:val="00271DC1"/>
    <w:rsid w:val="0027362B"/>
    <w:rsid w:val="00282610"/>
    <w:rsid w:val="00284EBA"/>
    <w:rsid w:val="002957D2"/>
    <w:rsid w:val="002958E7"/>
    <w:rsid w:val="002B5C48"/>
    <w:rsid w:val="002C4A30"/>
    <w:rsid w:val="002C53F0"/>
    <w:rsid w:val="002D50D9"/>
    <w:rsid w:val="002D6701"/>
    <w:rsid w:val="003023CD"/>
    <w:rsid w:val="00310A41"/>
    <w:rsid w:val="00316029"/>
    <w:rsid w:val="0032549B"/>
    <w:rsid w:val="00327E71"/>
    <w:rsid w:val="003308C0"/>
    <w:rsid w:val="0033524C"/>
    <w:rsid w:val="0034230B"/>
    <w:rsid w:val="00350F79"/>
    <w:rsid w:val="003706A8"/>
    <w:rsid w:val="0037304F"/>
    <w:rsid w:val="0038308E"/>
    <w:rsid w:val="003A215B"/>
    <w:rsid w:val="003C22F7"/>
    <w:rsid w:val="003D1FB6"/>
    <w:rsid w:val="003D452C"/>
    <w:rsid w:val="003E2976"/>
    <w:rsid w:val="003F0D8C"/>
    <w:rsid w:val="003F7BD5"/>
    <w:rsid w:val="004031C5"/>
    <w:rsid w:val="00403DC7"/>
    <w:rsid w:val="00410866"/>
    <w:rsid w:val="0041430A"/>
    <w:rsid w:val="00424735"/>
    <w:rsid w:val="00425F32"/>
    <w:rsid w:val="00434F5C"/>
    <w:rsid w:val="00455F19"/>
    <w:rsid w:val="0046196B"/>
    <w:rsid w:val="00464D13"/>
    <w:rsid w:val="00481BDB"/>
    <w:rsid w:val="004829E0"/>
    <w:rsid w:val="00485904"/>
    <w:rsid w:val="004877A4"/>
    <w:rsid w:val="00492F56"/>
    <w:rsid w:val="004C1DB2"/>
    <w:rsid w:val="004C2E3C"/>
    <w:rsid w:val="004D090F"/>
    <w:rsid w:val="004E13E1"/>
    <w:rsid w:val="004F1CE7"/>
    <w:rsid w:val="004F3527"/>
    <w:rsid w:val="004F746C"/>
    <w:rsid w:val="005026F1"/>
    <w:rsid w:val="005057EF"/>
    <w:rsid w:val="0051560E"/>
    <w:rsid w:val="00520B5A"/>
    <w:rsid w:val="00526852"/>
    <w:rsid w:val="005331D6"/>
    <w:rsid w:val="00542ECC"/>
    <w:rsid w:val="00552B74"/>
    <w:rsid w:val="0057589B"/>
    <w:rsid w:val="00587C2D"/>
    <w:rsid w:val="0059141F"/>
    <w:rsid w:val="00596DD8"/>
    <w:rsid w:val="005A0A90"/>
    <w:rsid w:val="005A2C62"/>
    <w:rsid w:val="005A3244"/>
    <w:rsid w:val="005C7628"/>
    <w:rsid w:val="005D5EB9"/>
    <w:rsid w:val="005D7D6C"/>
    <w:rsid w:val="00605B8B"/>
    <w:rsid w:val="00611408"/>
    <w:rsid w:val="00630C51"/>
    <w:rsid w:val="00632EE9"/>
    <w:rsid w:val="00635A0B"/>
    <w:rsid w:val="00636CDA"/>
    <w:rsid w:val="00653DA6"/>
    <w:rsid w:val="006629BC"/>
    <w:rsid w:val="00664A8B"/>
    <w:rsid w:val="00664B89"/>
    <w:rsid w:val="006674F2"/>
    <w:rsid w:val="00667A0A"/>
    <w:rsid w:val="0067176F"/>
    <w:rsid w:val="0067569C"/>
    <w:rsid w:val="00683E74"/>
    <w:rsid w:val="00686A21"/>
    <w:rsid w:val="00691DAF"/>
    <w:rsid w:val="00692C56"/>
    <w:rsid w:val="006A31A0"/>
    <w:rsid w:val="006B0D39"/>
    <w:rsid w:val="006C15B9"/>
    <w:rsid w:val="006D690D"/>
    <w:rsid w:val="006E646F"/>
    <w:rsid w:val="00701E4F"/>
    <w:rsid w:val="00747D31"/>
    <w:rsid w:val="007508FC"/>
    <w:rsid w:val="00774232"/>
    <w:rsid w:val="00781173"/>
    <w:rsid w:val="00783661"/>
    <w:rsid w:val="007A64DD"/>
    <w:rsid w:val="007B2655"/>
    <w:rsid w:val="007C0F0F"/>
    <w:rsid w:val="007C50A4"/>
    <w:rsid w:val="007D6C20"/>
    <w:rsid w:val="007E61D8"/>
    <w:rsid w:val="007F77F5"/>
    <w:rsid w:val="00801C07"/>
    <w:rsid w:val="00812D80"/>
    <w:rsid w:val="00815CE6"/>
    <w:rsid w:val="00823151"/>
    <w:rsid w:val="00824343"/>
    <w:rsid w:val="00833468"/>
    <w:rsid w:val="00833604"/>
    <w:rsid w:val="00835E03"/>
    <w:rsid w:val="0083766C"/>
    <w:rsid w:val="00850323"/>
    <w:rsid w:val="00864F03"/>
    <w:rsid w:val="008666BC"/>
    <w:rsid w:val="00883815"/>
    <w:rsid w:val="0089184F"/>
    <w:rsid w:val="008924BD"/>
    <w:rsid w:val="008A106F"/>
    <w:rsid w:val="008B1819"/>
    <w:rsid w:val="008B2ECC"/>
    <w:rsid w:val="008C5FE1"/>
    <w:rsid w:val="008C7273"/>
    <w:rsid w:val="008D0C1F"/>
    <w:rsid w:val="008D2F50"/>
    <w:rsid w:val="008D47F0"/>
    <w:rsid w:val="008D4B24"/>
    <w:rsid w:val="008D5129"/>
    <w:rsid w:val="008E36D4"/>
    <w:rsid w:val="008F32A6"/>
    <w:rsid w:val="008F41DF"/>
    <w:rsid w:val="009008F2"/>
    <w:rsid w:val="0091354C"/>
    <w:rsid w:val="009335A1"/>
    <w:rsid w:val="00937AE8"/>
    <w:rsid w:val="00952E0B"/>
    <w:rsid w:val="00955CFC"/>
    <w:rsid w:val="00962F45"/>
    <w:rsid w:val="00963604"/>
    <w:rsid w:val="009816F6"/>
    <w:rsid w:val="009838E9"/>
    <w:rsid w:val="009865B5"/>
    <w:rsid w:val="009A38C9"/>
    <w:rsid w:val="009A4158"/>
    <w:rsid w:val="009A50CB"/>
    <w:rsid w:val="009A6B0D"/>
    <w:rsid w:val="009C006D"/>
    <w:rsid w:val="009C09AF"/>
    <w:rsid w:val="009C15CE"/>
    <w:rsid w:val="009C57A6"/>
    <w:rsid w:val="009C5E02"/>
    <w:rsid w:val="009C7FED"/>
    <w:rsid w:val="009D5EDD"/>
    <w:rsid w:val="009E2A29"/>
    <w:rsid w:val="009E5F11"/>
    <w:rsid w:val="009F6A9B"/>
    <w:rsid w:val="009F7BCE"/>
    <w:rsid w:val="00A01082"/>
    <w:rsid w:val="00A0589A"/>
    <w:rsid w:val="00A33E3E"/>
    <w:rsid w:val="00A34850"/>
    <w:rsid w:val="00A354FC"/>
    <w:rsid w:val="00A41438"/>
    <w:rsid w:val="00A43D75"/>
    <w:rsid w:val="00A44838"/>
    <w:rsid w:val="00A50DE9"/>
    <w:rsid w:val="00A609F3"/>
    <w:rsid w:val="00A80B35"/>
    <w:rsid w:val="00A827E4"/>
    <w:rsid w:val="00A83508"/>
    <w:rsid w:val="00A8541C"/>
    <w:rsid w:val="00A9004E"/>
    <w:rsid w:val="00AB47D2"/>
    <w:rsid w:val="00AB6D88"/>
    <w:rsid w:val="00AD34FE"/>
    <w:rsid w:val="00AE3117"/>
    <w:rsid w:val="00B02076"/>
    <w:rsid w:val="00B066F8"/>
    <w:rsid w:val="00B35889"/>
    <w:rsid w:val="00B43FF4"/>
    <w:rsid w:val="00B4687D"/>
    <w:rsid w:val="00B61131"/>
    <w:rsid w:val="00B847F3"/>
    <w:rsid w:val="00B8578E"/>
    <w:rsid w:val="00B91500"/>
    <w:rsid w:val="00B95155"/>
    <w:rsid w:val="00BB2452"/>
    <w:rsid w:val="00BC6816"/>
    <w:rsid w:val="00BD2C21"/>
    <w:rsid w:val="00BE6072"/>
    <w:rsid w:val="00BF1932"/>
    <w:rsid w:val="00C010CF"/>
    <w:rsid w:val="00C04775"/>
    <w:rsid w:val="00C33DF8"/>
    <w:rsid w:val="00C35C7B"/>
    <w:rsid w:val="00C43179"/>
    <w:rsid w:val="00C50A93"/>
    <w:rsid w:val="00C53793"/>
    <w:rsid w:val="00C6293F"/>
    <w:rsid w:val="00C64C9A"/>
    <w:rsid w:val="00C65467"/>
    <w:rsid w:val="00C66D12"/>
    <w:rsid w:val="00C70971"/>
    <w:rsid w:val="00C73F26"/>
    <w:rsid w:val="00C77BF3"/>
    <w:rsid w:val="00C87D6F"/>
    <w:rsid w:val="00C92069"/>
    <w:rsid w:val="00CA1D88"/>
    <w:rsid w:val="00CA1FAA"/>
    <w:rsid w:val="00CB4D88"/>
    <w:rsid w:val="00CC09D9"/>
    <w:rsid w:val="00CC7A0B"/>
    <w:rsid w:val="00CE369A"/>
    <w:rsid w:val="00CF4F28"/>
    <w:rsid w:val="00D03902"/>
    <w:rsid w:val="00D07047"/>
    <w:rsid w:val="00D078AB"/>
    <w:rsid w:val="00D36FC5"/>
    <w:rsid w:val="00D371AE"/>
    <w:rsid w:val="00D536E9"/>
    <w:rsid w:val="00D702A9"/>
    <w:rsid w:val="00D73644"/>
    <w:rsid w:val="00D8448A"/>
    <w:rsid w:val="00DB09E4"/>
    <w:rsid w:val="00DB6F22"/>
    <w:rsid w:val="00DC2BDF"/>
    <w:rsid w:val="00DE083E"/>
    <w:rsid w:val="00DF517E"/>
    <w:rsid w:val="00DF54DB"/>
    <w:rsid w:val="00E216C8"/>
    <w:rsid w:val="00E22D4F"/>
    <w:rsid w:val="00E30838"/>
    <w:rsid w:val="00E34286"/>
    <w:rsid w:val="00E41EA2"/>
    <w:rsid w:val="00E4253F"/>
    <w:rsid w:val="00E507B6"/>
    <w:rsid w:val="00E629BF"/>
    <w:rsid w:val="00E73014"/>
    <w:rsid w:val="00EA578A"/>
    <w:rsid w:val="00EB242F"/>
    <w:rsid w:val="00EB2500"/>
    <w:rsid w:val="00EC3511"/>
    <w:rsid w:val="00EE30CB"/>
    <w:rsid w:val="00EF7997"/>
    <w:rsid w:val="00F04260"/>
    <w:rsid w:val="00F13146"/>
    <w:rsid w:val="00F36EC8"/>
    <w:rsid w:val="00F5049F"/>
    <w:rsid w:val="00F50DFD"/>
    <w:rsid w:val="00F5655E"/>
    <w:rsid w:val="00F60278"/>
    <w:rsid w:val="00F71694"/>
    <w:rsid w:val="00F800BA"/>
    <w:rsid w:val="00F8552E"/>
    <w:rsid w:val="00F956FD"/>
    <w:rsid w:val="00FA1C1A"/>
    <w:rsid w:val="00FA78CB"/>
    <w:rsid w:val="00FA7C91"/>
    <w:rsid w:val="00FD6AC3"/>
    <w:rsid w:val="00FE38E5"/>
    <w:rsid w:val="00FF0E3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A44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64A8B"/>
    <w:rPr>
      <w:color w:val="106BBE"/>
    </w:rPr>
  </w:style>
  <w:style w:type="character" w:styleId="af">
    <w:name w:val="Placeholder Text"/>
    <w:basedOn w:val="a0"/>
    <w:uiPriority w:val="99"/>
    <w:semiHidden/>
    <w:rsid w:val="008F41DF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4D0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D0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08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FB8A-45E0-4526-9CC9-1B4118C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PomMinistra</cp:lastModifiedBy>
  <cp:revision>17</cp:revision>
  <cp:lastPrinted>2017-02-02T07:34:00Z</cp:lastPrinted>
  <dcterms:created xsi:type="dcterms:W3CDTF">2017-01-27T03:10:00Z</dcterms:created>
  <dcterms:modified xsi:type="dcterms:W3CDTF">2017-02-02T09:51:00Z</dcterms:modified>
</cp:coreProperties>
</file>