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A6E" w:rsidRDefault="00203A6E" w:rsidP="00203A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B4FC6" w:rsidRDefault="00FD12FD" w:rsidP="00203A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3CC1">
        <w:rPr>
          <w:rFonts w:ascii="Times New Roman" w:hAnsi="Times New Roman" w:cs="Times New Roman"/>
          <w:sz w:val="24"/>
          <w:szCs w:val="24"/>
        </w:rPr>
        <w:t>Проект</w:t>
      </w:r>
    </w:p>
    <w:p w:rsidR="00203A6E" w:rsidRPr="008D3CC1" w:rsidRDefault="00203A6E" w:rsidP="00203A6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D12FD" w:rsidRDefault="00FD12FD" w:rsidP="00203A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2FD">
        <w:rPr>
          <w:rFonts w:ascii="Times New Roman" w:hAnsi="Times New Roman" w:cs="Times New Roman"/>
          <w:b/>
          <w:sz w:val="28"/>
          <w:szCs w:val="28"/>
        </w:rPr>
        <w:t>ПРАВИТЕЛЬСТВО РЕСПУБЛИКИ АЛТАЙ</w:t>
      </w:r>
    </w:p>
    <w:p w:rsidR="00FD12FD" w:rsidRPr="00FD12FD" w:rsidRDefault="00FD12FD" w:rsidP="00203A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2FD" w:rsidRDefault="00FD12FD" w:rsidP="00203A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2F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D12FD" w:rsidRPr="00F14675" w:rsidRDefault="00FD12FD" w:rsidP="00203A6E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FD12FD" w:rsidRDefault="00331C12" w:rsidP="00203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D12FD" w:rsidRPr="00FD12FD">
        <w:rPr>
          <w:rFonts w:ascii="Times New Roman" w:hAnsi="Times New Roman" w:cs="Times New Roman"/>
          <w:sz w:val="28"/>
          <w:szCs w:val="28"/>
        </w:rPr>
        <w:t>т</w:t>
      </w:r>
      <w:r w:rsidR="005906A5">
        <w:rPr>
          <w:rFonts w:ascii="Times New Roman" w:hAnsi="Times New Roman" w:cs="Times New Roman"/>
          <w:sz w:val="28"/>
          <w:szCs w:val="28"/>
        </w:rPr>
        <w:t xml:space="preserve"> «</w:t>
      </w:r>
      <w:r w:rsidR="00FD12FD" w:rsidRPr="00FD12FD">
        <w:rPr>
          <w:rFonts w:ascii="Times New Roman" w:hAnsi="Times New Roman" w:cs="Times New Roman"/>
          <w:sz w:val="28"/>
          <w:szCs w:val="28"/>
        </w:rPr>
        <w:t xml:space="preserve"> _____</w:t>
      </w:r>
      <w:r w:rsidR="005906A5">
        <w:rPr>
          <w:rFonts w:ascii="Times New Roman" w:hAnsi="Times New Roman" w:cs="Times New Roman"/>
          <w:sz w:val="28"/>
          <w:szCs w:val="28"/>
        </w:rPr>
        <w:t>»</w:t>
      </w:r>
      <w:r w:rsidR="00FD12FD" w:rsidRPr="00FD12FD">
        <w:rPr>
          <w:rFonts w:ascii="Times New Roman" w:hAnsi="Times New Roman" w:cs="Times New Roman"/>
          <w:sz w:val="28"/>
          <w:szCs w:val="28"/>
        </w:rPr>
        <w:t xml:space="preserve">   ______________2017 г. №____</w:t>
      </w:r>
    </w:p>
    <w:p w:rsidR="00FD12FD" w:rsidRPr="00166B21" w:rsidRDefault="00FD12FD" w:rsidP="00203A6E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</w:p>
    <w:p w:rsidR="00FD12FD" w:rsidRDefault="00FD12FD" w:rsidP="00203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12FD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697F22" w:rsidRPr="008D7E7C" w:rsidRDefault="00697F22" w:rsidP="00203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3A6E" w:rsidRDefault="00B96516" w:rsidP="00203A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555729">
        <w:rPr>
          <w:rFonts w:ascii="Times New Roman" w:hAnsi="Times New Roman" w:cs="Times New Roman"/>
          <w:sz w:val="28"/>
          <w:szCs w:val="28"/>
        </w:rPr>
        <w:t>О</w:t>
      </w:r>
      <w:r w:rsidR="00851630">
        <w:rPr>
          <w:rFonts w:ascii="Times New Roman" w:hAnsi="Times New Roman" w:cs="Times New Roman"/>
          <w:sz w:val="28"/>
          <w:szCs w:val="28"/>
        </w:rPr>
        <w:t xml:space="preserve"> внесении изменений в</w:t>
      </w:r>
      <w:r w:rsidR="004F2017">
        <w:rPr>
          <w:rFonts w:ascii="Times New Roman" w:hAnsi="Times New Roman" w:cs="Times New Roman"/>
          <w:sz w:val="28"/>
          <w:szCs w:val="28"/>
        </w:rPr>
        <w:t xml:space="preserve"> пункт</w:t>
      </w:r>
      <w:r w:rsidR="00793789">
        <w:rPr>
          <w:rFonts w:ascii="Times New Roman" w:hAnsi="Times New Roman" w:cs="Times New Roman"/>
          <w:sz w:val="28"/>
          <w:szCs w:val="28"/>
        </w:rPr>
        <w:t>ы</w:t>
      </w:r>
      <w:r w:rsidR="004F2017">
        <w:rPr>
          <w:rFonts w:ascii="Times New Roman" w:hAnsi="Times New Roman" w:cs="Times New Roman"/>
          <w:sz w:val="28"/>
          <w:szCs w:val="28"/>
        </w:rPr>
        <w:t xml:space="preserve"> 8 и 13 </w:t>
      </w:r>
      <w:r w:rsidR="00851630">
        <w:rPr>
          <w:rFonts w:ascii="Times New Roman" w:hAnsi="Times New Roman" w:cs="Times New Roman"/>
          <w:sz w:val="28"/>
          <w:szCs w:val="28"/>
        </w:rPr>
        <w:t xml:space="preserve"> </w:t>
      </w:r>
      <w:r w:rsidR="00166B21">
        <w:rPr>
          <w:rFonts w:ascii="Times New Roman" w:hAnsi="Times New Roman" w:cs="Times New Roman"/>
          <w:sz w:val="28"/>
          <w:szCs w:val="28"/>
        </w:rPr>
        <w:t xml:space="preserve">Правил предоставления субсидий из республиканского бюджета Республики Алтай бюджетам муниципальных образований в Республике Алтай, утвержденных </w:t>
      </w:r>
      <w:r w:rsidR="004F2017">
        <w:rPr>
          <w:rFonts w:ascii="Times New Roman" w:hAnsi="Times New Roman" w:cs="Times New Roman"/>
          <w:sz w:val="28"/>
          <w:szCs w:val="28"/>
        </w:rPr>
        <w:t>п</w:t>
      </w:r>
      <w:r w:rsidR="00851630">
        <w:rPr>
          <w:rFonts w:ascii="Times New Roman" w:hAnsi="Times New Roman" w:cs="Times New Roman"/>
          <w:sz w:val="28"/>
          <w:szCs w:val="28"/>
        </w:rPr>
        <w:t>остановление</w:t>
      </w:r>
      <w:r w:rsidR="00166B21">
        <w:rPr>
          <w:rFonts w:ascii="Times New Roman" w:hAnsi="Times New Roman" w:cs="Times New Roman"/>
          <w:sz w:val="28"/>
          <w:szCs w:val="28"/>
        </w:rPr>
        <w:t>м</w:t>
      </w:r>
      <w:r w:rsidR="00851630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</w:t>
      </w:r>
    </w:p>
    <w:p w:rsidR="00B96516" w:rsidRDefault="00851630" w:rsidP="00203A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11 августа 2017 года № 189</w:t>
      </w:r>
    </w:p>
    <w:p w:rsidR="008B4FC6" w:rsidRPr="008D7E7C" w:rsidRDefault="008B4FC6" w:rsidP="00203A6E">
      <w:pPr>
        <w:pStyle w:val="ConsPlusTitle"/>
        <w:ind w:firstLine="709"/>
        <w:jc w:val="center"/>
        <w:rPr>
          <w:rFonts w:ascii="Times New Roman" w:hAnsi="Times New Roman" w:cs="Times New Roman"/>
          <w:sz w:val="48"/>
          <w:szCs w:val="48"/>
        </w:rPr>
      </w:pPr>
    </w:p>
    <w:p w:rsidR="00B56735" w:rsidRDefault="00B96516" w:rsidP="00203A6E">
      <w:pPr>
        <w:pStyle w:val="ConsPlusNormal"/>
        <w:spacing w:after="24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54AE"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</w:t>
      </w:r>
      <w:proofErr w:type="spellStart"/>
      <w:proofErr w:type="gramStart"/>
      <w:r w:rsidRPr="00CC3FDA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="00CC3F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FDA">
        <w:rPr>
          <w:rFonts w:ascii="Times New Roman" w:hAnsi="Times New Roman" w:cs="Times New Roman"/>
          <w:b/>
          <w:sz w:val="28"/>
          <w:szCs w:val="28"/>
        </w:rPr>
        <w:t>о</w:t>
      </w:r>
      <w:r w:rsidR="00CC3F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FDA">
        <w:rPr>
          <w:rFonts w:ascii="Times New Roman" w:hAnsi="Times New Roman" w:cs="Times New Roman"/>
          <w:b/>
          <w:sz w:val="28"/>
          <w:szCs w:val="28"/>
        </w:rPr>
        <w:t>с</w:t>
      </w:r>
      <w:r w:rsidR="00CC3F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FDA">
        <w:rPr>
          <w:rFonts w:ascii="Times New Roman" w:hAnsi="Times New Roman" w:cs="Times New Roman"/>
          <w:b/>
          <w:sz w:val="28"/>
          <w:szCs w:val="28"/>
        </w:rPr>
        <w:t>т</w:t>
      </w:r>
      <w:r w:rsidR="00CC3F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FDA">
        <w:rPr>
          <w:rFonts w:ascii="Times New Roman" w:hAnsi="Times New Roman" w:cs="Times New Roman"/>
          <w:b/>
          <w:sz w:val="28"/>
          <w:szCs w:val="28"/>
        </w:rPr>
        <w:t>а</w:t>
      </w:r>
      <w:r w:rsidR="00CC3FD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C3FDA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="00CC3F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FDA">
        <w:rPr>
          <w:rFonts w:ascii="Times New Roman" w:hAnsi="Times New Roman" w:cs="Times New Roman"/>
          <w:b/>
          <w:sz w:val="28"/>
          <w:szCs w:val="28"/>
        </w:rPr>
        <w:t>о</w:t>
      </w:r>
      <w:r w:rsidR="00CC3F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FDA">
        <w:rPr>
          <w:rFonts w:ascii="Times New Roman" w:hAnsi="Times New Roman" w:cs="Times New Roman"/>
          <w:b/>
          <w:sz w:val="28"/>
          <w:szCs w:val="28"/>
        </w:rPr>
        <w:t>в</w:t>
      </w:r>
      <w:r w:rsidR="00CC3F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FDA">
        <w:rPr>
          <w:rFonts w:ascii="Times New Roman" w:hAnsi="Times New Roman" w:cs="Times New Roman"/>
          <w:b/>
          <w:sz w:val="28"/>
          <w:szCs w:val="28"/>
        </w:rPr>
        <w:t>л</w:t>
      </w:r>
      <w:r w:rsidR="00CC3F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FDA">
        <w:rPr>
          <w:rFonts w:ascii="Times New Roman" w:hAnsi="Times New Roman" w:cs="Times New Roman"/>
          <w:b/>
          <w:sz w:val="28"/>
          <w:szCs w:val="28"/>
        </w:rPr>
        <w:t>я</w:t>
      </w:r>
      <w:r w:rsidR="00CC3F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FDA">
        <w:rPr>
          <w:rFonts w:ascii="Times New Roman" w:hAnsi="Times New Roman" w:cs="Times New Roman"/>
          <w:b/>
          <w:sz w:val="28"/>
          <w:szCs w:val="28"/>
        </w:rPr>
        <w:t>е</w:t>
      </w:r>
      <w:r w:rsidR="00CC3F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FDA">
        <w:rPr>
          <w:rFonts w:ascii="Times New Roman" w:hAnsi="Times New Roman" w:cs="Times New Roman"/>
          <w:b/>
          <w:sz w:val="28"/>
          <w:szCs w:val="28"/>
        </w:rPr>
        <w:t>т:</w:t>
      </w:r>
    </w:p>
    <w:p w:rsidR="00851630" w:rsidRDefault="00B96516" w:rsidP="0020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630">
        <w:rPr>
          <w:rFonts w:ascii="Times New Roman" w:hAnsi="Times New Roman" w:cs="Times New Roman"/>
          <w:sz w:val="28"/>
          <w:szCs w:val="28"/>
        </w:rPr>
        <w:t xml:space="preserve">1. </w:t>
      </w:r>
      <w:r w:rsidR="00851630" w:rsidRPr="0085163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57648">
        <w:rPr>
          <w:rFonts w:ascii="Times New Roman" w:hAnsi="Times New Roman" w:cs="Times New Roman"/>
          <w:sz w:val="28"/>
          <w:szCs w:val="28"/>
        </w:rPr>
        <w:t>в П</w:t>
      </w:r>
      <w:r w:rsidR="00C57648" w:rsidRPr="00851630">
        <w:rPr>
          <w:rFonts w:ascii="Times New Roman" w:hAnsi="Times New Roman" w:cs="Times New Roman"/>
          <w:sz w:val="28"/>
          <w:szCs w:val="28"/>
        </w:rPr>
        <w:t>равил</w:t>
      </w:r>
      <w:r w:rsidR="00C57648">
        <w:rPr>
          <w:rFonts w:ascii="Times New Roman" w:hAnsi="Times New Roman" w:cs="Times New Roman"/>
          <w:sz w:val="28"/>
          <w:szCs w:val="28"/>
        </w:rPr>
        <w:t>а</w:t>
      </w:r>
      <w:r w:rsidR="00C57648" w:rsidRPr="00851630">
        <w:rPr>
          <w:rFonts w:ascii="Times New Roman" w:hAnsi="Times New Roman" w:cs="Times New Roman"/>
          <w:sz w:val="28"/>
          <w:szCs w:val="28"/>
        </w:rPr>
        <w:t xml:space="preserve"> предоставления и распределения субсидий из республиканского бюджета Республики Алтай бюджетам муниципальных образований в Республике Алтай</w:t>
      </w:r>
      <w:r w:rsidR="001956E3">
        <w:rPr>
          <w:rFonts w:ascii="Times New Roman" w:hAnsi="Times New Roman" w:cs="Times New Roman"/>
          <w:sz w:val="28"/>
          <w:szCs w:val="28"/>
        </w:rPr>
        <w:t>, утвержденные</w:t>
      </w:r>
      <w:r w:rsidR="00C57648" w:rsidRPr="00851630">
        <w:rPr>
          <w:rFonts w:ascii="Times New Roman" w:hAnsi="Times New Roman" w:cs="Times New Roman"/>
          <w:sz w:val="28"/>
          <w:szCs w:val="28"/>
        </w:rPr>
        <w:t xml:space="preserve"> </w:t>
      </w:r>
      <w:r w:rsidR="001956E3">
        <w:rPr>
          <w:rFonts w:ascii="Times New Roman" w:hAnsi="Times New Roman" w:cs="Times New Roman"/>
          <w:sz w:val="28"/>
          <w:szCs w:val="28"/>
        </w:rPr>
        <w:t>п</w:t>
      </w:r>
      <w:r w:rsidR="00851630" w:rsidRPr="00851630">
        <w:rPr>
          <w:rFonts w:ascii="Times New Roman" w:hAnsi="Times New Roman" w:cs="Times New Roman"/>
          <w:sz w:val="28"/>
          <w:szCs w:val="28"/>
        </w:rPr>
        <w:t>остановлени</w:t>
      </w:r>
      <w:r w:rsidR="001956E3">
        <w:rPr>
          <w:rFonts w:ascii="Times New Roman" w:hAnsi="Times New Roman" w:cs="Times New Roman"/>
          <w:sz w:val="28"/>
          <w:szCs w:val="28"/>
        </w:rPr>
        <w:t>ем</w:t>
      </w:r>
      <w:r w:rsidR="00851630" w:rsidRPr="00851630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11 августа 2017 года № 189 </w:t>
      </w:r>
      <w:r w:rsidR="00851630">
        <w:rPr>
          <w:rFonts w:ascii="Times New Roman" w:hAnsi="Times New Roman" w:cs="Times New Roman"/>
          <w:sz w:val="28"/>
          <w:szCs w:val="28"/>
        </w:rPr>
        <w:t>(</w:t>
      </w:r>
      <w:r w:rsidR="00851630" w:rsidRPr="00851630">
        <w:rPr>
          <w:rFonts w:ascii="Times New Roman" w:hAnsi="Times New Roman" w:cs="Times New Roman"/>
          <w:sz w:val="28"/>
          <w:szCs w:val="28"/>
        </w:rPr>
        <w:t>Официальный портал Республики Алтай</w:t>
      </w:r>
      <w:r w:rsidR="00851630">
        <w:rPr>
          <w:rFonts w:ascii="Times New Roman" w:hAnsi="Times New Roman" w:cs="Times New Roman"/>
          <w:sz w:val="28"/>
          <w:szCs w:val="28"/>
        </w:rPr>
        <w:t xml:space="preserve"> в сети «Интернет»:</w:t>
      </w:r>
      <w:r w:rsidR="00851630" w:rsidRPr="008516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1630" w:rsidRPr="00851630">
        <w:rPr>
          <w:rFonts w:ascii="Times New Roman" w:hAnsi="Times New Roman" w:cs="Times New Roman"/>
          <w:sz w:val="28"/>
          <w:szCs w:val="28"/>
        </w:rPr>
        <w:t>www.altai-republic.ru</w:t>
      </w:r>
      <w:proofErr w:type="spellEnd"/>
      <w:r w:rsidR="00851630" w:rsidRPr="00851630">
        <w:rPr>
          <w:rFonts w:ascii="Times New Roman" w:hAnsi="Times New Roman" w:cs="Times New Roman"/>
          <w:sz w:val="28"/>
          <w:szCs w:val="28"/>
        </w:rPr>
        <w:t xml:space="preserve">, </w:t>
      </w:r>
      <w:r w:rsidR="00851630">
        <w:rPr>
          <w:rFonts w:ascii="Times New Roman" w:hAnsi="Times New Roman" w:cs="Times New Roman"/>
          <w:sz w:val="28"/>
          <w:szCs w:val="28"/>
        </w:rPr>
        <w:t xml:space="preserve">2017, 15 августа) следующие </w:t>
      </w:r>
      <w:r w:rsidR="00851630" w:rsidRPr="00851630">
        <w:rPr>
          <w:rFonts w:ascii="Times New Roman" w:hAnsi="Times New Roman" w:cs="Times New Roman"/>
          <w:sz w:val="28"/>
          <w:szCs w:val="28"/>
        </w:rPr>
        <w:t>изменения</w:t>
      </w:r>
      <w:r w:rsidR="00851630">
        <w:rPr>
          <w:rFonts w:ascii="Times New Roman" w:hAnsi="Times New Roman" w:cs="Times New Roman"/>
          <w:sz w:val="28"/>
          <w:szCs w:val="28"/>
        </w:rPr>
        <w:t>:</w:t>
      </w:r>
    </w:p>
    <w:p w:rsidR="00256823" w:rsidRDefault="008B4FC6" w:rsidP="0020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664C4">
        <w:rPr>
          <w:rFonts w:ascii="Times New Roman" w:hAnsi="Times New Roman" w:cs="Times New Roman"/>
          <w:sz w:val="28"/>
          <w:szCs w:val="28"/>
        </w:rPr>
        <w:t>)</w:t>
      </w:r>
      <w:r w:rsidR="00D070C7">
        <w:rPr>
          <w:rFonts w:ascii="Times New Roman" w:hAnsi="Times New Roman" w:cs="Times New Roman"/>
          <w:sz w:val="28"/>
          <w:szCs w:val="28"/>
        </w:rPr>
        <w:t xml:space="preserve"> </w:t>
      </w:r>
      <w:r w:rsidR="00256823">
        <w:rPr>
          <w:rFonts w:ascii="Times New Roman" w:hAnsi="Times New Roman" w:cs="Times New Roman"/>
          <w:sz w:val="28"/>
          <w:szCs w:val="28"/>
        </w:rPr>
        <w:t>в пункте 8</w:t>
      </w:r>
      <w:r w:rsidR="00760C26">
        <w:rPr>
          <w:rFonts w:ascii="Times New Roman" w:hAnsi="Times New Roman" w:cs="Times New Roman"/>
          <w:sz w:val="28"/>
          <w:szCs w:val="28"/>
        </w:rPr>
        <w:t>:</w:t>
      </w:r>
    </w:p>
    <w:p w:rsidR="00760C26" w:rsidRDefault="00760C26" w:rsidP="0020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«а» слова «1 марта» заменить словами «1 февраля»;</w:t>
      </w:r>
    </w:p>
    <w:p w:rsidR="00760C26" w:rsidRDefault="00760C26" w:rsidP="0020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пятом слова «5 марта» заменить словами «5 февраля»;</w:t>
      </w:r>
    </w:p>
    <w:p w:rsidR="001956E3" w:rsidRDefault="00256823" w:rsidP="0020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1956E3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7A6322">
        <w:rPr>
          <w:rFonts w:ascii="Times New Roman" w:hAnsi="Times New Roman" w:cs="Times New Roman"/>
          <w:sz w:val="28"/>
          <w:szCs w:val="28"/>
        </w:rPr>
        <w:t xml:space="preserve"> 13</w:t>
      </w:r>
      <w:r w:rsidR="001956E3">
        <w:rPr>
          <w:rFonts w:ascii="Times New Roman" w:hAnsi="Times New Roman" w:cs="Times New Roman"/>
          <w:sz w:val="28"/>
          <w:szCs w:val="28"/>
        </w:rPr>
        <w:t>:</w:t>
      </w:r>
    </w:p>
    <w:p w:rsidR="001956E3" w:rsidRDefault="001956E3" w:rsidP="0020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подпункте «а» слово «образовани</w:t>
      </w:r>
      <w:r w:rsidR="004F201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F2017">
        <w:rPr>
          <w:rFonts w:ascii="Times New Roman" w:hAnsi="Times New Roman" w:cs="Times New Roman"/>
          <w:sz w:val="28"/>
          <w:szCs w:val="28"/>
        </w:rPr>
        <w:t xml:space="preserve"> в соответствующих числе и падеже 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«район и городско</w:t>
      </w:r>
      <w:r w:rsidR="004F201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округ»</w:t>
      </w:r>
      <w:r w:rsidR="008D7E7C">
        <w:rPr>
          <w:rFonts w:ascii="Times New Roman" w:hAnsi="Times New Roman" w:cs="Times New Roman"/>
          <w:sz w:val="28"/>
          <w:szCs w:val="28"/>
        </w:rPr>
        <w:t xml:space="preserve"> в соответствующих числе и падеже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956E3" w:rsidRDefault="001956E3" w:rsidP="0020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подпункте «б» слово «образований» заменить словами «районов и городского округа»;</w:t>
      </w:r>
    </w:p>
    <w:p w:rsidR="00363F4E" w:rsidRDefault="007A6322" w:rsidP="0020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подп</w:t>
      </w:r>
      <w:r w:rsidR="00363F4E">
        <w:rPr>
          <w:rFonts w:ascii="Times New Roman" w:hAnsi="Times New Roman" w:cs="Times New Roman"/>
          <w:sz w:val="28"/>
          <w:szCs w:val="28"/>
        </w:rPr>
        <w:t>ункт</w:t>
      </w:r>
      <w:r w:rsidR="00394E8D">
        <w:rPr>
          <w:rFonts w:ascii="Times New Roman" w:hAnsi="Times New Roman" w:cs="Times New Roman"/>
          <w:sz w:val="28"/>
          <w:szCs w:val="28"/>
        </w:rPr>
        <w:t>а</w:t>
      </w:r>
      <w:r w:rsidR="00363F4E">
        <w:rPr>
          <w:rFonts w:ascii="Times New Roman" w:hAnsi="Times New Roman" w:cs="Times New Roman"/>
          <w:sz w:val="28"/>
          <w:szCs w:val="28"/>
        </w:rPr>
        <w:t>м</w:t>
      </w:r>
      <w:r w:rsidR="00394E8D">
        <w:rPr>
          <w:rFonts w:ascii="Times New Roman" w:hAnsi="Times New Roman" w:cs="Times New Roman"/>
          <w:sz w:val="28"/>
          <w:szCs w:val="28"/>
        </w:rPr>
        <w:t>и</w:t>
      </w:r>
      <w:r w:rsidR="00363F4E">
        <w:rPr>
          <w:rFonts w:ascii="Times New Roman" w:hAnsi="Times New Roman" w:cs="Times New Roman"/>
          <w:sz w:val="28"/>
          <w:szCs w:val="28"/>
        </w:rPr>
        <w:t xml:space="preserve"> «в»</w:t>
      </w:r>
      <w:r w:rsidR="007664C4">
        <w:rPr>
          <w:rFonts w:ascii="Times New Roman" w:hAnsi="Times New Roman" w:cs="Times New Roman"/>
          <w:sz w:val="28"/>
          <w:szCs w:val="28"/>
        </w:rPr>
        <w:t xml:space="preserve"> и «г»</w:t>
      </w:r>
      <w:r w:rsidR="00363F4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A6322" w:rsidRDefault="00363F4E" w:rsidP="0020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664C4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7664C4">
        <w:rPr>
          <w:rFonts w:ascii="Times New Roman" w:hAnsi="Times New Roman" w:cs="Times New Roman"/>
          <w:sz w:val="28"/>
          <w:szCs w:val="28"/>
        </w:rPr>
        <w:t xml:space="preserve">муниципальных районов и городского </w:t>
      </w:r>
      <w:proofErr w:type="gramStart"/>
      <w:r w:rsidR="007664C4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которых общий объем бюджетных ассигнований, предусматриваемых в бюджете на финансовое обеспечение расходных обязательств, в целях софинансирования которых предоставляется субсидия превышает </w:t>
      </w:r>
      <w:r w:rsidR="003B16B7" w:rsidRPr="003B16B7">
        <w:rPr>
          <w:rFonts w:ascii="Times New Roman" w:hAnsi="Times New Roman" w:cs="Times New Roman"/>
          <w:sz w:val="28"/>
          <w:szCs w:val="28"/>
        </w:rPr>
        <w:t>3</w:t>
      </w:r>
      <w:r w:rsidRPr="003B16B7">
        <w:rPr>
          <w:rFonts w:ascii="Times New Roman" w:hAnsi="Times New Roman" w:cs="Times New Roman"/>
          <w:sz w:val="28"/>
          <w:szCs w:val="28"/>
        </w:rPr>
        <w:t>0 млн.</w:t>
      </w:r>
      <w:r w:rsidR="004F2017">
        <w:rPr>
          <w:rFonts w:ascii="Times New Roman" w:hAnsi="Times New Roman" w:cs="Times New Roman"/>
          <w:sz w:val="28"/>
          <w:szCs w:val="28"/>
        </w:rPr>
        <w:t xml:space="preserve"> </w:t>
      </w:r>
      <w:r w:rsidRPr="003B16B7">
        <w:rPr>
          <w:rFonts w:ascii="Times New Roman" w:hAnsi="Times New Roman" w:cs="Times New Roman"/>
          <w:sz w:val="28"/>
          <w:szCs w:val="28"/>
        </w:rPr>
        <w:t>рублей определяется по формуле:</w:t>
      </w:r>
      <w:r w:rsidR="007A63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3F4E" w:rsidRDefault="00363F4E" w:rsidP="00203A6E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50BC5">
        <w:rPr>
          <w:rFonts w:ascii="Times New Roman" w:hAnsi="Times New Roman" w:cs="Times New Roman"/>
          <w:sz w:val="28"/>
          <w:szCs w:val="28"/>
        </w:rPr>
        <w:t>Yi=9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50BC5">
        <w:rPr>
          <w:rFonts w:ascii="Times New Roman" w:hAnsi="Times New Roman" w:cs="Times New Roman"/>
          <w:sz w:val="28"/>
          <w:szCs w:val="28"/>
        </w:rPr>
        <w:t>+1/</w:t>
      </w:r>
      <w:proofErr w:type="spellStart"/>
      <w:r w:rsidRPr="00F50BC5">
        <w:rPr>
          <w:rFonts w:ascii="Times New Roman" w:hAnsi="Times New Roman" w:cs="Times New Roman"/>
          <w:sz w:val="28"/>
          <w:szCs w:val="28"/>
        </w:rPr>
        <w:t>РБО</w:t>
      </w:r>
      <w:r w:rsidRPr="00F50BC5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077CA" w:rsidRDefault="007664C4" w:rsidP="00203A6E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D077CA">
        <w:rPr>
          <w:rFonts w:ascii="Times New Roman" w:hAnsi="Times New Roman" w:cs="Times New Roman"/>
          <w:sz w:val="28"/>
          <w:szCs w:val="28"/>
        </w:rPr>
        <w:t>для сельских поселений составляет  99</w:t>
      </w:r>
      <w:r w:rsidR="001956E3">
        <w:rPr>
          <w:rFonts w:ascii="Times New Roman" w:hAnsi="Times New Roman" w:cs="Times New Roman"/>
          <w:sz w:val="28"/>
          <w:szCs w:val="28"/>
        </w:rPr>
        <w:t>%</w:t>
      </w:r>
      <w:r w:rsidR="004F2017">
        <w:rPr>
          <w:rFonts w:ascii="Times New Roman" w:hAnsi="Times New Roman" w:cs="Times New Roman"/>
          <w:sz w:val="28"/>
          <w:szCs w:val="28"/>
        </w:rPr>
        <w:t>.</w:t>
      </w:r>
      <w:r w:rsidR="00D077CA">
        <w:rPr>
          <w:rFonts w:ascii="Times New Roman" w:hAnsi="Times New Roman" w:cs="Times New Roman"/>
          <w:sz w:val="28"/>
          <w:szCs w:val="28"/>
        </w:rPr>
        <w:t>».</w:t>
      </w:r>
    </w:p>
    <w:p w:rsidR="00CC001B" w:rsidRDefault="001956E3" w:rsidP="0020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Настоящее постановление вступает в силу со дня его официального опубликования</w:t>
      </w:r>
      <w:r w:rsidR="00203A6E">
        <w:rPr>
          <w:rFonts w:ascii="Times New Roman" w:hAnsi="Times New Roman" w:cs="Times New Roman"/>
          <w:sz w:val="28"/>
          <w:szCs w:val="28"/>
        </w:rPr>
        <w:t>.</w:t>
      </w:r>
    </w:p>
    <w:p w:rsidR="00203A6E" w:rsidRDefault="00203A6E" w:rsidP="0020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3A6E" w:rsidRDefault="00203A6E" w:rsidP="0020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3A6E" w:rsidRDefault="00203A6E" w:rsidP="00203A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12FD" w:rsidRPr="00FD12FD" w:rsidRDefault="00FD12FD" w:rsidP="00203A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D12FD">
        <w:rPr>
          <w:rFonts w:ascii="Times New Roman" w:hAnsi="Times New Roman" w:cs="Times New Roman"/>
          <w:sz w:val="28"/>
          <w:szCs w:val="28"/>
        </w:rPr>
        <w:t>Глава Республики Алтай,</w:t>
      </w:r>
    </w:p>
    <w:p w:rsidR="00FD12FD" w:rsidRPr="00FD12FD" w:rsidRDefault="00FD12FD" w:rsidP="00203A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2FD">
        <w:rPr>
          <w:rFonts w:ascii="Times New Roman" w:hAnsi="Times New Roman" w:cs="Times New Roman"/>
          <w:sz w:val="28"/>
          <w:szCs w:val="28"/>
        </w:rPr>
        <w:t xml:space="preserve">Председатель Правительства </w:t>
      </w:r>
    </w:p>
    <w:p w:rsidR="00FD12FD" w:rsidRPr="00FD12FD" w:rsidRDefault="00FD12FD" w:rsidP="00203A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2FD">
        <w:rPr>
          <w:rFonts w:ascii="Times New Roman" w:hAnsi="Times New Roman" w:cs="Times New Roman"/>
          <w:sz w:val="28"/>
          <w:szCs w:val="28"/>
        </w:rPr>
        <w:t xml:space="preserve">       Республики Алтай                                                    </w:t>
      </w:r>
      <w:r w:rsidR="00203A6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D12FD">
        <w:rPr>
          <w:rFonts w:ascii="Times New Roman" w:hAnsi="Times New Roman" w:cs="Times New Roman"/>
          <w:sz w:val="28"/>
          <w:szCs w:val="28"/>
        </w:rPr>
        <w:t xml:space="preserve">   </w:t>
      </w:r>
      <w:r w:rsidR="00CC3FDA">
        <w:rPr>
          <w:rFonts w:ascii="Times New Roman" w:hAnsi="Times New Roman" w:cs="Times New Roman"/>
          <w:sz w:val="28"/>
          <w:szCs w:val="28"/>
        </w:rPr>
        <w:t xml:space="preserve">    </w:t>
      </w:r>
      <w:r w:rsidRPr="00FD12FD">
        <w:rPr>
          <w:rFonts w:ascii="Times New Roman" w:hAnsi="Times New Roman" w:cs="Times New Roman"/>
          <w:sz w:val="28"/>
          <w:szCs w:val="28"/>
        </w:rPr>
        <w:t xml:space="preserve"> А.В. Бердников</w:t>
      </w:r>
    </w:p>
    <w:p w:rsidR="00760C26" w:rsidRDefault="00760C26" w:rsidP="00203A6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6B21" w:rsidRDefault="00166B21" w:rsidP="00203A6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566CB" w:rsidRPr="00D3514B" w:rsidRDefault="008B4FC6" w:rsidP="00203A6E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C566CB" w:rsidRPr="00D3514B">
        <w:rPr>
          <w:rFonts w:ascii="Times New Roman" w:hAnsi="Times New Roman" w:cs="Times New Roman"/>
          <w:b/>
          <w:sz w:val="28"/>
          <w:szCs w:val="28"/>
        </w:rPr>
        <w:t>ОЯСНИТЕЛЬНАЯ ЗАПИСКА</w:t>
      </w:r>
    </w:p>
    <w:p w:rsidR="004F514E" w:rsidRDefault="00C566CB" w:rsidP="00203A6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514B">
        <w:rPr>
          <w:rFonts w:ascii="Times New Roman" w:hAnsi="Times New Roman" w:cs="Times New Roman"/>
          <w:sz w:val="28"/>
          <w:szCs w:val="28"/>
        </w:rPr>
        <w:t xml:space="preserve">к проекту постановления </w:t>
      </w:r>
      <w:r w:rsidR="004F514E">
        <w:rPr>
          <w:rFonts w:ascii="Times New Roman" w:hAnsi="Times New Roman" w:cs="Times New Roman"/>
          <w:sz w:val="28"/>
          <w:szCs w:val="28"/>
        </w:rPr>
        <w:t>«</w:t>
      </w:r>
      <w:r w:rsidR="004F514E" w:rsidRPr="00555729">
        <w:rPr>
          <w:rFonts w:ascii="Times New Roman" w:hAnsi="Times New Roman" w:cs="Times New Roman"/>
          <w:sz w:val="28"/>
          <w:szCs w:val="28"/>
        </w:rPr>
        <w:t>О</w:t>
      </w:r>
      <w:r w:rsidR="004F514E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8D7E7C">
        <w:rPr>
          <w:rFonts w:ascii="Times New Roman" w:hAnsi="Times New Roman" w:cs="Times New Roman"/>
          <w:sz w:val="28"/>
          <w:szCs w:val="28"/>
        </w:rPr>
        <w:t>пункты 8 и 13 Правил</w:t>
      </w:r>
      <w:r w:rsidR="004F514E">
        <w:rPr>
          <w:rFonts w:ascii="Times New Roman" w:hAnsi="Times New Roman" w:cs="Times New Roman"/>
          <w:sz w:val="28"/>
          <w:szCs w:val="28"/>
        </w:rPr>
        <w:t xml:space="preserve"> предоставления субсидий из республиканского бюджета Республики Алтай бюджетам муниципальных образований в Республике Алтай, утвержденных Постановлением Правительства Республики Алтай от 11 августа 2017 года № 189»</w:t>
      </w:r>
    </w:p>
    <w:p w:rsidR="00DD7D2B" w:rsidRPr="00C566CB" w:rsidRDefault="00DD7D2B" w:rsidP="00203A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566CB" w:rsidRPr="00C566CB" w:rsidRDefault="00C566CB" w:rsidP="00203A6E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566CB">
        <w:rPr>
          <w:rFonts w:ascii="Times New Roman" w:hAnsi="Times New Roman" w:cs="Times New Roman"/>
          <w:b w:val="0"/>
          <w:sz w:val="28"/>
          <w:szCs w:val="28"/>
        </w:rPr>
        <w:t>Субъектом нормотворческой деятельности является Правительство Республики Алтай, разработчиком проекта постановления Правительства Республики Алтай «</w:t>
      </w:r>
      <w:r w:rsidR="004F514E" w:rsidRPr="004F514E">
        <w:rPr>
          <w:rFonts w:ascii="Times New Roman" w:hAnsi="Times New Roman" w:cs="Times New Roman"/>
          <w:b w:val="0"/>
          <w:sz w:val="28"/>
          <w:szCs w:val="28"/>
        </w:rPr>
        <w:t xml:space="preserve">О внесении </w:t>
      </w:r>
      <w:r w:rsidR="004F514E" w:rsidRPr="008D7E7C">
        <w:rPr>
          <w:rFonts w:ascii="Times New Roman" w:hAnsi="Times New Roman" w:cs="Times New Roman"/>
          <w:b w:val="0"/>
          <w:sz w:val="28"/>
          <w:szCs w:val="28"/>
        </w:rPr>
        <w:t xml:space="preserve">изменений </w:t>
      </w:r>
      <w:r w:rsidR="008D7E7C" w:rsidRPr="008D7E7C">
        <w:rPr>
          <w:rFonts w:ascii="Times New Roman" w:hAnsi="Times New Roman" w:cs="Times New Roman"/>
          <w:b w:val="0"/>
          <w:sz w:val="28"/>
          <w:szCs w:val="28"/>
        </w:rPr>
        <w:t>в пункты 8 и 13</w:t>
      </w:r>
      <w:r w:rsidR="008D7E7C">
        <w:rPr>
          <w:rFonts w:ascii="Times New Roman" w:hAnsi="Times New Roman" w:cs="Times New Roman"/>
          <w:sz w:val="28"/>
          <w:szCs w:val="28"/>
        </w:rPr>
        <w:t xml:space="preserve"> </w:t>
      </w:r>
      <w:r w:rsidR="008D7E7C">
        <w:rPr>
          <w:rFonts w:ascii="Times New Roman" w:hAnsi="Times New Roman" w:cs="Times New Roman"/>
          <w:b w:val="0"/>
          <w:sz w:val="28"/>
          <w:szCs w:val="28"/>
        </w:rPr>
        <w:t xml:space="preserve"> Правил</w:t>
      </w:r>
      <w:r w:rsidR="004F514E" w:rsidRPr="004F514E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предоставления субсидий из республиканского бюджета Республики Алтай бюджетам муниципальных образований в Республике Алтай, утвержденных Постановлением Правительства Республики Алтай от 11 августа 2017 года № 189</w:t>
      </w:r>
      <w:r w:rsidRPr="00C566CB">
        <w:rPr>
          <w:rFonts w:ascii="Times New Roman" w:hAnsi="Times New Roman" w:cs="Times New Roman"/>
          <w:b w:val="0"/>
          <w:bCs/>
          <w:sz w:val="28"/>
          <w:szCs w:val="28"/>
        </w:rPr>
        <w:t xml:space="preserve">» (далее – проект постановления) </w:t>
      </w:r>
      <w:r w:rsidRPr="00C566CB">
        <w:rPr>
          <w:rFonts w:ascii="Times New Roman" w:hAnsi="Times New Roman" w:cs="Times New Roman"/>
          <w:b w:val="0"/>
          <w:sz w:val="28"/>
          <w:szCs w:val="28"/>
        </w:rPr>
        <w:t>является Министерство финансов Республики Алтай.</w:t>
      </w:r>
      <w:proofErr w:type="gramEnd"/>
    </w:p>
    <w:p w:rsidR="00D3514B" w:rsidRDefault="00C566CB" w:rsidP="00203A6E">
      <w:pPr>
        <w:pStyle w:val="ConsPlusTitle"/>
        <w:tabs>
          <w:tab w:val="left" w:pos="851"/>
        </w:tabs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66CB">
        <w:rPr>
          <w:rFonts w:ascii="Times New Roman" w:hAnsi="Times New Roman" w:cs="Times New Roman"/>
          <w:b w:val="0"/>
          <w:sz w:val="28"/>
          <w:szCs w:val="28"/>
        </w:rPr>
        <w:t xml:space="preserve">Проектом постановления предлагается </w:t>
      </w:r>
      <w:r w:rsidR="00D3514B">
        <w:rPr>
          <w:rFonts w:ascii="Times New Roman" w:hAnsi="Times New Roman" w:cs="Times New Roman"/>
          <w:b w:val="0"/>
          <w:sz w:val="28"/>
          <w:szCs w:val="28"/>
        </w:rPr>
        <w:t>внести в</w:t>
      </w:r>
      <w:r w:rsidRPr="00C566C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03226" w:rsidRPr="00F03226">
        <w:rPr>
          <w:rFonts w:ascii="Times New Roman" w:hAnsi="Times New Roman" w:cs="Times New Roman"/>
          <w:b w:val="0"/>
          <w:sz w:val="28"/>
          <w:szCs w:val="28"/>
        </w:rPr>
        <w:t>Правил</w:t>
      </w:r>
      <w:r w:rsidR="00F03226">
        <w:rPr>
          <w:rFonts w:ascii="Times New Roman" w:hAnsi="Times New Roman" w:cs="Times New Roman"/>
          <w:b w:val="0"/>
          <w:sz w:val="28"/>
          <w:szCs w:val="28"/>
        </w:rPr>
        <w:t>а</w:t>
      </w:r>
      <w:r w:rsidR="00F03226" w:rsidRPr="00F03226"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</w:t>
      </w:r>
      <w:r w:rsidR="004F514E">
        <w:rPr>
          <w:rFonts w:ascii="Times New Roman" w:hAnsi="Times New Roman" w:cs="Times New Roman"/>
          <w:b w:val="0"/>
          <w:sz w:val="28"/>
          <w:szCs w:val="28"/>
        </w:rPr>
        <w:t>я</w:t>
      </w:r>
      <w:r w:rsidR="00F03226" w:rsidRPr="00F03226">
        <w:rPr>
          <w:rFonts w:ascii="Times New Roman" w:hAnsi="Times New Roman" w:cs="Times New Roman"/>
          <w:b w:val="0"/>
          <w:sz w:val="28"/>
          <w:szCs w:val="28"/>
        </w:rPr>
        <w:t xml:space="preserve"> и распределени</w:t>
      </w:r>
      <w:r w:rsidR="004F514E">
        <w:rPr>
          <w:rFonts w:ascii="Times New Roman" w:hAnsi="Times New Roman" w:cs="Times New Roman"/>
          <w:b w:val="0"/>
          <w:sz w:val="28"/>
          <w:szCs w:val="28"/>
        </w:rPr>
        <w:t>я</w:t>
      </w:r>
      <w:r w:rsidR="00F03226" w:rsidRPr="00F03226">
        <w:rPr>
          <w:rFonts w:ascii="Times New Roman" w:hAnsi="Times New Roman" w:cs="Times New Roman"/>
          <w:b w:val="0"/>
          <w:sz w:val="28"/>
          <w:szCs w:val="28"/>
        </w:rPr>
        <w:t xml:space="preserve"> субсидий из республиканского бюджета Республики Алтай бюджетам муниципальных образований в Республике Алтай</w:t>
      </w:r>
      <w:r w:rsidR="004F514E">
        <w:rPr>
          <w:rFonts w:ascii="Times New Roman" w:hAnsi="Times New Roman" w:cs="Times New Roman"/>
          <w:b w:val="0"/>
          <w:sz w:val="28"/>
          <w:szCs w:val="28"/>
        </w:rPr>
        <w:t xml:space="preserve">, утвержденные Постановлением Правительства Республики Алтай от 11 августа 2017 года № 189, </w:t>
      </w:r>
      <w:r w:rsidR="00760C26">
        <w:rPr>
          <w:rFonts w:ascii="Times New Roman" w:hAnsi="Times New Roman" w:cs="Times New Roman"/>
          <w:b w:val="0"/>
          <w:sz w:val="28"/>
          <w:szCs w:val="28"/>
        </w:rPr>
        <w:t xml:space="preserve"> изменения и</w:t>
      </w:r>
      <w:r w:rsidR="00D351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261ED">
        <w:rPr>
          <w:rFonts w:ascii="Times New Roman" w:hAnsi="Times New Roman" w:cs="Times New Roman"/>
          <w:b w:val="0"/>
          <w:sz w:val="28"/>
          <w:szCs w:val="28"/>
        </w:rPr>
        <w:t>дополнения</w:t>
      </w:r>
      <w:r w:rsidR="00760C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3514B">
        <w:rPr>
          <w:rFonts w:ascii="Times New Roman" w:hAnsi="Times New Roman" w:cs="Times New Roman"/>
          <w:b w:val="0"/>
          <w:sz w:val="28"/>
          <w:szCs w:val="28"/>
        </w:rPr>
        <w:t xml:space="preserve"> в части:</w:t>
      </w:r>
    </w:p>
    <w:p w:rsidR="007261ED" w:rsidRDefault="00D3514B" w:rsidP="00203A6E">
      <w:pPr>
        <w:pStyle w:val="ConsPlusTitle"/>
        <w:tabs>
          <w:tab w:val="left" w:pos="851"/>
        </w:tabs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а)</w:t>
      </w:r>
      <w:r w:rsidR="007261E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60C26">
        <w:rPr>
          <w:rFonts w:ascii="Times New Roman" w:hAnsi="Times New Roman" w:cs="Times New Roman"/>
          <w:b w:val="0"/>
          <w:sz w:val="28"/>
          <w:szCs w:val="28"/>
        </w:rPr>
        <w:t>сроков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распределения субсидий между муниципальными образованиями</w:t>
      </w:r>
      <w:r w:rsidR="007261ED">
        <w:rPr>
          <w:rFonts w:ascii="Times New Roman" w:hAnsi="Times New Roman" w:cs="Times New Roman"/>
          <w:b w:val="0"/>
          <w:sz w:val="28"/>
          <w:szCs w:val="28"/>
        </w:rPr>
        <w:t xml:space="preserve"> по результатам конкурсных отборов;</w:t>
      </w:r>
    </w:p>
    <w:p w:rsidR="007261ED" w:rsidRDefault="007261ED" w:rsidP="00203A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61E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определени</w:t>
      </w:r>
      <w:r w:rsidR="00600F6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61ED"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едельного уровня софинансирования из республиканского бюджета расходн</w:t>
      </w:r>
      <w:r w:rsidR="00760C26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обязательств муниципальн</w:t>
      </w:r>
      <w:r w:rsidR="00760C26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760C2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66CB" w:rsidRPr="00C566CB" w:rsidRDefault="00C566CB" w:rsidP="00203A6E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66CB">
        <w:rPr>
          <w:rFonts w:ascii="Times New Roman" w:hAnsi="Times New Roman" w:cs="Times New Roman"/>
          <w:sz w:val="28"/>
          <w:szCs w:val="28"/>
        </w:rPr>
        <w:t>Правовым основанием принятия проекта постановления являются:</w:t>
      </w:r>
    </w:p>
    <w:p w:rsidR="00F03226" w:rsidRDefault="00C566CB" w:rsidP="00203A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66CB">
        <w:rPr>
          <w:rFonts w:ascii="Times New Roman" w:hAnsi="Times New Roman" w:cs="Times New Roman"/>
          <w:sz w:val="28"/>
          <w:szCs w:val="28"/>
        </w:rPr>
        <w:t>а) пункт 3 статьи 139</w:t>
      </w:r>
      <w:r w:rsidR="00F41C53">
        <w:rPr>
          <w:rFonts w:ascii="Times New Roman" w:hAnsi="Times New Roman" w:cs="Times New Roman"/>
          <w:sz w:val="28"/>
          <w:szCs w:val="28"/>
        </w:rPr>
        <w:t>, пункт 4 статьи 179</w:t>
      </w:r>
      <w:r w:rsidRPr="00C566CB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F41C53">
        <w:rPr>
          <w:rFonts w:ascii="Times New Roman" w:hAnsi="Times New Roman" w:cs="Times New Roman"/>
          <w:sz w:val="28"/>
          <w:szCs w:val="28"/>
        </w:rPr>
        <w:t xml:space="preserve"> (далее – БК РФ)</w:t>
      </w:r>
      <w:r w:rsidRPr="00C566CB">
        <w:rPr>
          <w:rFonts w:ascii="Times New Roman" w:hAnsi="Times New Roman" w:cs="Times New Roman"/>
          <w:sz w:val="28"/>
          <w:szCs w:val="28"/>
        </w:rPr>
        <w:t>, в соответствии с которым</w:t>
      </w:r>
      <w:r w:rsidR="00F03226">
        <w:rPr>
          <w:rFonts w:ascii="Times New Roman" w:hAnsi="Times New Roman" w:cs="Times New Roman"/>
          <w:sz w:val="28"/>
          <w:szCs w:val="28"/>
        </w:rPr>
        <w:t>и:</w:t>
      </w:r>
    </w:p>
    <w:p w:rsidR="00C566CB" w:rsidRDefault="00C566CB" w:rsidP="00203A6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566CB">
        <w:rPr>
          <w:rFonts w:ascii="Times New Roman" w:hAnsi="Times New Roman" w:cs="Times New Roman"/>
          <w:sz w:val="28"/>
          <w:szCs w:val="28"/>
        </w:rPr>
        <w:t>ц</w:t>
      </w:r>
      <w:r w:rsidRPr="00C566CB">
        <w:rPr>
          <w:rFonts w:ascii="Times New Roman" w:eastAsia="Calibri" w:hAnsi="Times New Roman" w:cs="Times New Roman"/>
          <w:sz w:val="28"/>
          <w:szCs w:val="28"/>
        </w:rPr>
        <w:t xml:space="preserve">ели и условия предоставления и расходования субсидий местным бюджетам из бюджета субъекта Российской Федерации, критерии отбора муниципальных образований для предоставления указанных субсидий и их распределение между муниципальными образованиями устанавливаются законами субъекта Российской Федерации и (или) нормативными правовыми актами высшего исполнительного органа государственной власти субъекта Российской Федерации в соответствии с требованиями </w:t>
      </w:r>
      <w:r w:rsidR="00F41C53">
        <w:rPr>
          <w:rFonts w:ascii="Times New Roman" w:eastAsia="Calibri" w:hAnsi="Times New Roman" w:cs="Times New Roman"/>
          <w:sz w:val="28"/>
          <w:szCs w:val="28"/>
        </w:rPr>
        <w:t>БК РФ</w:t>
      </w:r>
      <w:r w:rsidRPr="00C566C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03226" w:rsidRPr="00C566CB" w:rsidRDefault="00F03226" w:rsidP="00203A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государственными программами субъекта Российской Федерации может быть предусмотрено предоставление субсидий местным бюджетам на реализацию муниципальных программ, направленных на достижение целей, </w:t>
      </w:r>
      <w:r w:rsidR="00A25A26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>
        <w:rPr>
          <w:rFonts w:ascii="Times New Roman" w:hAnsi="Times New Roman" w:cs="Times New Roman"/>
          <w:sz w:val="28"/>
          <w:szCs w:val="28"/>
        </w:rPr>
        <w:t>государственным программам субъекта Российской Федерации. Условия предоставления и методика расчета указанных межбюджетных субсидий устанавлива</w:t>
      </w:r>
      <w:r w:rsidR="00A25A26">
        <w:rPr>
          <w:rFonts w:ascii="Times New Roman" w:hAnsi="Times New Roman" w:cs="Times New Roman"/>
          <w:sz w:val="28"/>
          <w:szCs w:val="28"/>
        </w:rPr>
        <w:t>ются соответствующей программой;</w:t>
      </w:r>
    </w:p>
    <w:p w:rsidR="00EA4715" w:rsidRPr="00EA4715" w:rsidRDefault="00F41C53" w:rsidP="00203A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r w:rsidR="00EA4715">
        <w:rPr>
          <w:rFonts w:ascii="Times New Roman" w:hAnsi="Times New Roman" w:cs="Times New Roman"/>
          <w:sz w:val="28"/>
          <w:szCs w:val="28"/>
        </w:rPr>
        <w:t xml:space="preserve">) часть </w:t>
      </w:r>
      <w:r w:rsidR="00A25A26">
        <w:rPr>
          <w:rFonts w:ascii="Times New Roman" w:hAnsi="Times New Roman" w:cs="Times New Roman"/>
          <w:sz w:val="28"/>
          <w:szCs w:val="28"/>
        </w:rPr>
        <w:t>2</w:t>
      </w:r>
      <w:r w:rsidR="00EA4715">
        <w:rPr>
          <w:rFonts w:ascii="Times New Roman" w:hAnsi="Times New Roman" w:cs="Times New Roman"/>
          <w:sz w:val="28"/>
          <w:szCs w:val="28"/>
        </w:rPr>
        <w:t xml:space="preserve"> статьи 8 Закона Республики Алтай от 2</w:t>
      </w:r>
      <w:r w:rsidR="009B1C3B">
        <w:rPr>
          <w:rFonts w:ascii="Times New Roman" w:hAnsi="Times New Roman" w:cs="Times New Roman"/>
          <w:sz w:val="28"/>
          <w:szCs w:val="28"/>
        </w:rPr>
        <w:t>7 июля 2</w:t>
      </w:r>
      <w:r w:rsidR="00EA4715">
        <w:rPr>
          <w:rFonts w:ascii="Times New Roman" w:hAnsi="Times New Roman" w:cs="Times New Roman"/>
          <w:sz w:val="28"/>
          <w:szCs w:val="28"/>
        </w:rPr>
        <w:t>005 года № 54-РЗ «О межбюджетных трансфертах в Республике Алтай»</w:t>
      </w:r>
      <w:r w:rsidR="009B1C3B">
        <w:rPr>
          <w:rFonts w:ascii="Times New Roman" w:hAnsi="Times New Roman" w:cs="Times New Roman"/>
          <w:sz w:val="28"/>
          <w:szCs w:val="28"/>
        </w:rPr>
        <w:t>,</w:t>
      </w:r>
      <w:r w:rsidR="00EA4715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EA4715" w:rsidRPr="00EA4715">
        <w:rPr>
          <w:rFonts w:ascii="Times New Roman" w:hAnsi="Times New Roman" w:cs="Times New Roman"/>
          <w:sz w:val="28"/>
          <w:szCs w:val="28"/>
        </w:rPr>
        <w:t xml:space="preserve">которой цели и условия предоставления и расходования субсидий местным бюджетам,  критерии отбора муниципальных образований для </w:t>
      </w:r>
      <w:r w:rsidR="00EA4715" w:rsidRPr="00EA4715">
        <w:rPr>
          <w:rFonts w:ascii="Times New Roman" w:hAnsi="Times New Roman" w:cs="Times New Roman"/>
          <w:sz w:val="28"/>
          <w:szCs w:val="28"/>
        </w:rPr>
        <w:lastRenderedPageBreak/>
        <w:t>предоставления указанных субсидий и их распределение между муниципальными образованиями устанавливаются соответствующими государственными программами Республики Алтай в порядке, установленном Правительством Республики Алтай</w:t>
      </w:r>
      <w:r w:rsidR="009B1C3B">
        <w:rPr>
          <w:rFonts w:ascii="Times New Roman" w:hAnsi="Times New Roman" w:cs="Times New Roman"/>
          <w:sz w:val="28"/>
          <w:szCs w:val="28"/>
        </w:rPr>
        <w:t>;</w:t>
      </w:r>
      <w:r w:rsidR="00EA4715" w:rsidRPr="00EA47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D30CE" w:rsidRDefault="00F41C53" w:rsidP="00203A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566CB" w:rsidRPr="00C566CB">
        <w:rPr>
          <w:rFonts w:ascii="Times New Roman" w:hAnsi="Times New Roman" w:cs="Times New Roman"/>
          <w:sz w:val="28"/>
          <w:szCs w:val="28"/>
        </w:rPr>
        <w:t xml:space="preserve">) </w:t>
      </w:r>
      <w:r w:rsidR="00F03226" w:rsidRPr="00C566CB">
        <w:rPr>
          <w:rFonts w:ascii="Times New Roman" w:hAnsi="Times New Roman" w:cs="Times New Roman"/>
          <w:sz w:val="28"/>
          <w:szCs w:val="28"/>
        </w:rPr>
        <w:t>часть</w:t>
      </w:r>
      <w:r w:rsidR="00F03226">
        <w:rPr>
          <w:rFonts w:ascii="Times New Roman" w:hAnsi="Times New Roman" w:cs="Times New Roman"/>
          <w:sz w:val="28"/>
          <w:szCs w:val="28"/>
        </w:rPr>
        <w:t xml:space="preserve"> 1 </w:t>
      </w:r>
      <w:r w:rsidR="00F03226" w:rsidRPr="00C566CB">
        <w:rPr>
          <w:rFonts w:ascii="Times New Roman" w:hAnsi="Times New Roman" w:cs="Times New Roman"/>
          <w:sz w:val="28"/>
          <w:szCs w:val="28"/>
        </w:rPr>
        <w:t>статьи</w:t>
      </w:r>
      <w:r w:rsidR="00F03226">
        <w:rPr>
          <w:rFonts w:ascii="Times New Roman" w:hAnsi="Times New Roman" w:cs="Times New Roman"/>
          <w:sz w:val="28"/>
          <w:szCs w:val="28"/>
        </w:rPr>
        <w:t xml:space="preserve"> </w:t>
      </w:r>
      <w:r w:rsidR="00C566CB" w:rsidRPr="00C566CB">
        <w:rPr>
          <w:rFonts w:ascii="Times New Roman" w:hAnsi="Times New Roman" w:cs="Times New Roman"/>
          <w:sz w:val="28"/>
          <w:szCs w:val="28"/>
        </w:rPr>
        <w:t>11</w:t>
      </w:r>
      <w:r w:rsidR="003D30CE">
        <w:rPr>
          <w:rFonts w:ascii="Times New Roman" w:hAnsi="Times New Roman" w:cs="Times New Roman"/>
          <w:sz w:val="28"/>
          <w:szCs w:val="28"/>
        </w:rPr>
        <w:t xml:space="preserve">, часть 1 статьи 20 </w:t>
      </w:r>
      <w:r w:rsidR="00C566CB" w:rsidRPr="00C566CB">
        <w:rPr>
          <w:rFonts w:ascii="Times New Roman" w:hAnsi="Times New Roman" w:cs="Times New Roman"/>
          <w:sz w:val="28"/>
          <w:szCs w:val="28"/>
        </w:rPr>
        <w:t xml:space="preserve"> Закона Республики Алтай от 5 марта 2008 года № 18-РЗ «О нормативных правовых актах Республики Алтай», согласно котор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D30CE">
        <w:rPr>
          <w:rFonts w:ascii="Times New Roman" w:hAnsi="Times New Roman" w:cs="Times New Roman"/>
          <w:sz w:val="28"/>
          <w:szCs w:val="28"/>
        </w:rPr>
        <w:t>м:</w:t>
      </w:r>
    </w:p>
    <w:p w:rsidR="00C566CB" w:rsidRDefault="00C566CB" w:rsidP="00203A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66CB">
        <w:rPr>
          <w:rFonts w:ascii="Times New Roman" w:hAnsi="Times New Roman" w:cs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</w:t>
      </w:r>
      <w:r w:rsidR="003D30CE">
        <w:rPr>
          <w:rFonts w:ascii="Times New Roman" w:hAnsi="Times New Roman" w:cs="Times New Roman"/>
          <w:sz w:val="28"/>
          <w:szCs w:val="28"/>
        </w:rPr>
        <w:t>;</w:t>
      </w:r>
    </w:p>
    <w:p w:rsidR="003D30CE" w:rsidRDefault="003D30CE" w:rsidP="00203A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sub_16013"/>
      <w:r w:rsidRPr="00F831D9">
        <w:rPr>
          <w:rFonts w:ascii="Times New Roman" w:eastAsia="Calibri" w:hAnsi="Times New Roman"/>
          <w:sz w:val="28"/>
          <w:szCs w:val="28"/>
        </w:rPr>
        <w:t>изменение нормативного правового акта оформляется нормативными правовыми актами того же вида</w:t>
      </w:r>
      <w:r w:rsidRPr="00F831D9">
        <w:rPr>
          <w:rFonts w:ascii="Times New Roman" w:hAnsi="Times New Roman"/>
          <w:sz w:val="28"/>
          <w:szCs w:val="28"/>
        </w:rPr>
        <w:t>.</w:t>
      </w:r>
      <w:bookmarkEnd w:id="0"/>
    </w:p>
    <w:p w:rsidR="008D7E7C" w:rsidRPr="00C566CB" w:rsidRDefault="008D7E7C" w:rsidP="00203A6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7E7C">
        <w:rPr>
          <w:rFonts w:ascii="Times New Roman" w:hAnsi="Times New Roman" w:cs="Times New Roman"/>
          <w:sz w:val="28"/>
          <w:szCs w:val="28"/>
        </w:rPr>
        <w:t>Проект постановления не подлежит проведению оценки регулирующего воздействия нормативных актов, поскольку предмет правового регулирования не подпадает под действие Закона Республики Алтай от 29 мая 2014 года № 16-РЗ «Об оценке регулирующего воздействия проектов нормативных правовых актов и экспертизе нормативных правовых актов в Республике Алтай».</w:t>
      </w:r>
    </w:p>
    <w:p w:rsidR="00EA4715" w:rsidRDefault="00C566CB" w:rsidP="00203A6E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566CB">
        <w:rPr>
          <w:rFonts w:ascii="Times New Roman" w:eastAsia="Calibri" w:hAnsi="Times New Roman" w:cs="Times New Roman"/>
          <w:color w:val="000000"/>
          <w:sz w:val="28"/>
          <w:szCs w:val="28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</w:t>
      </w:r>
      <w:r w:rsidR="00EA4715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7261ED" w:rsidRDefault="00F14675" w:rsidP="00203A6E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146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Принятие проекта постановления не потребует признания </w:t>
      </w:r>
      <w:proofErr w:type="gramStart"/>
      <w:r w:rsidRPr="00F14675">
        <w:rPr>
          <w:rFonts w:ascii="Times New Roman" w:eastAsia="Calibri" w:hAnsi="Times New Roman" w:cs="Times New Roman"/>
          <w:color w:val="000000"/>
          <w:sz w:val="28"/>
          <w:szCs w:val="28"/>
        </w:rPr>
        <w:t>утратившими</w:t>
      </w:r>
      <w:proofErr w:type="gramEnd"/>
      <w:r w:rsidRPr="00F146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силу, внесения изменений дополнений, принятия иных нормативных правовых актов Республики Алтай.</w:t>
      </w:r>
    </w:p>
    <w:p w:rsidR="003D30CE" w:rsidRDefault="00527203" w:rsidP="00203A6E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3D30C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отношении проекта постановления проведена </w:t>
      </w:r>
      <w:proofErr w:type="spellStart"/>
      <w:r w:rsidR="003D30CE" w:rsidRPr="003D30CE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="003D30CE" w:rsidRPr="003D30CE">
        <w:rPr>
          <w:rFonts w:ascii="Times New Roman" w:hAnsi="Times New Roman" w:cs="Times New Roman"/>
          <w:sz w:val="28"/>
          <w:szCs w:val="28"/>
        </w:rPr>
        <w:t xml:space="preserve"> экспертиза</w:t>
      </w:r>
      <w:r w:rsidR="003D30CE">
        <w:rPr>
          <w:rFonts w:ascii="Times New Roman" w:hAnsi="Times New Roman" w:cs="Times New Roman"/>
          <w:sz w:val="28"/>
          <w:szCs w:val="28"/>
        </w:rPr>
        <w:t xml:space="preserve">, по результатам которой </w:t>
      </w:r>
      <w:r w:rsidR="003D30CE" w:rsidRPr="003D30CE">
        <w:rPr>
          <w:rFonts w:ascii="Times New Roman" w:hAnsi="Times New Roman" w:cs="Times New Roman"/>
          <w:sz w:val="28"/>
          <w:szCs w:val="28"/>
        </w:rPr>
        <w:t xml:space="preserve"> положений, способствующих созданию условий для проявления коррупции, не выявлено.</w:t>
      </w:r>
    </w:p>
    <w:p w:rsidR="00C566CB" w:rsidRDefault="00C566CB" w:rsidP="00203A6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7E7C" w:rsidRPr="00C566CB" w:rsidRDefault="008D7E7C" w:rsidP="00203A6E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4715" w:rsidRPr="00C566CB" w:rsidRDefault="00EA4715" w:rsidP="00203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6CB" w:rsidRPr="00C566CB" w:rsidRDefault="00C566CB" w:rsidP="00203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66CB">
        <w:rPr>
          <w:rFonts w:ascii="Times New Roman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C566CB" w:rsidRPr="00C566CB" w:rsidRDefault="00C566CB" w:rsidP="00203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566CB">
        <w:rPr>
          <w:rFonts w:ascii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C566CB" w:rsidRPr="00C566CB" w:rsidRDefault="008D7E7C" w:rsidP="00203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C566CB" w:rsidRPr="00C566CB">
        <w:rPr>
          <w:rFonts w:ascii="Times New Roman" w:hAnsi="Times New Roman" w:cs="Times New Roman"/>
          <w:sz w:val="28"/>
          <w:szCs w:val="28"/>
          <w:lang w:eastAsia="ru-RU"/>
        </w:rPr>
        <w:t>инистр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="00BA08DC">
        <w:rPr>
          <w:rFonts w:ascii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C566CB" w:rsidRPr="00C566CB">
        <w:rPr>
          <w:rFonts w:ascii="Times New Roman" w:hAnsi="Times New Roman" w:cs="Times New Roman"/>
          <w:sz w:val="28"/>
          <w:szCs w:val="28"/>
          <w:lang w:eastAsia="ru-RU"/>
        </w:rPr>
        <w:t>О.В. Завьялова</w:t>
      </w:r>
    </w:p>
    <w:p w:rsidR="00C566CB" w:rsidRPr="00C566CB" w:rsidRDefault="00C566CB" w:rsidP="00203A6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66CB" w:rsidRPr="00C566CB" w:rsidRDefault="00C566CB" w:rsidP="00203A6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66CB" w:rsidRPr="00C566CB" w:rsidRDefault="00C566CB" w:rsidP="00203A6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66CB" w:rsidRDefault="00C566CB" w:rsidP="00203A6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FD9" w:rsidRPr="00C566CB" w:rsidRDefault="00081FD9" w:rsidP="00203A6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FF8" w:rsidRDefault="00EB3FF8" w:rsidP="00203A6E">
      <w:pPr>
        <w:spacing w:line="240" w:lineRule="auto"/>
        <w:jc w:val="center"/>
        <w:rPr>
          <w:b/>
          <w:sz w:val="28"/>
          <w:szCs w:val="28"/>
        </w:rPr>
      </w:pPr>
    </w:p>
    <w:p w:rsidR="00081FD9" w:rsidRDefault="00081FD9" w:rsidP="00203A6E">
      <w:pPr>
        <w:spacing w:line="240" w:lineRule="auto"/>
        <w:rPr>
          <w:b/>
          <w:sz w:val="28"/>
          <w:szCs w:val="28"/>
        </w:rPr>
      </w:pPr>
    </w:p>
    <w:sectPr w:rsidR="00081FD9" w:rsidSect="008D7E7C">
      <w:headerReference w:type="default" r:id="rId7"/>
      <w:pgSz w:w="11906" w:h="16838"/>
      <w:pgMar w:top="1134" w:right="850" w:bottom="1134" w:left="1701" w:header="22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3A6E" w:rsidRDefault="00203A6E" w:rsidP="005906A5">
      <w:pPr>
        <w:spacing w:after="0" w:line="240" w:lineRule="auto"/>
      </w:pPr>
      <w:r>
        <w:separator/>
      </w:r>
    </w:p>
  </w:endnote>
  <w:endnote w:type="continuationSeparator" w:id="0">
    <w:p w:rsidR="00203A6E" w:rsidRDefault="00203A6E" w:rsidP="00590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3A6E" w:rsidRDefault="00203A6E" w:rsidP="005906A5">
      <w:pPr>
        <w:spacing w:after="0" w:line="240" w:lineRule="auto"/>
      </w:pPr>
      <w:r>
        <w:separator/>
      </w:r>
    </w:p>
  </w:footnote>
  <w:footnote w:type="continuationSeparator" w:id="0">
    <w:p w:rsidR="00203A6E" w:rsidRDefault="00203A6E" w:rsidP="00590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379987"/>
      <w:docPartObj>
        <w:docPartGallery w:val="Page Numbers (Top of Page)"/>
        <w:docPartUnique/>
      </w:docPartObj>
    </w:sdtPr>
    <w:sdtContent>
      <w:p w:rsidR="00203A6E" w:rsidRDefault="00203A6E">
        <w:pPr>
          <w:pStyle w:val="a3"/>
          <w:jc w:val="center"/>
        </w:pPr>
        <w:fldSimple w:instr=" PAGE   \* MERGEFORMAT ">
          <w:r w:rsidR="00BA08DC">
            <w:rPr>
              <w:noProof/>
            </w:rPr>
            <w:t>4</w:t>
          </w:r>
        </w:fldSimple>
      </w:p>
    </w:sdtContent>
  </w:sdt>
  <w:p w:rsidR="00203A6E" w:rsidRDefault="00203A6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oNotTrackMoves/>
  <w:defaultTabStop w:val="708"/>
  <w:drawingGridHorizontalSpacing w:val="110"/>
  <w:displayHorizont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/>
  <w:rsids>
    <w:rsidRoot w:val="00B96516"/>
    <w:rsid w:val="00004474"/>
    <w:rsid w:val="00006D7A"/>
    <w:rsid w:val="00024B5C"/>
    <w:rsid w:val="0002579F"/>
    <w:rsid w:val="00041D84"/>
    <w:rsid w:val="00042220"/>
    <w:rsid w:val="000613DE"/>
    <w:rsid w:val="000664EE"/>
    <w:rsid w:val="00074172"/>
    <w:rsid w:val="00081FD9"/>
    <w:rsid w:val="0009252C"/>
    <w:rsid w:val="000953E3"/>
    <w:rsid w:val="000A757F"/>
    <w:rsid w:val="000C37B9"/>
    <w:rsid w:val="000D4C8D"/>
    <w:rsid w:val="000E15E7"/>
    <w:rsid w:val="000F1E01"/>
    <w:rsid w:val="000F7A9E"/>
    <w:rsid w:val="00106AE7"/>
    <w:rsid w:val="0012450B"/>
    <w:rsid w:val="00127185"/>
    <w:rsid w:val="00142A0F"/>
    <w:rsid w:val="00143AE7"/>
    <w:rsid w:val="00146ECF"/>
    <w:rsid w:val="00155468"/>
    <w:rsid w:val="00157AEB"/>
    <w:rsid w:val="00165977"/>
    <w:rsid w:val="00166B21"/>
    <w:rsid w:val="00194FAF"/>
    <w:rsid w:val="001956E3"/>
    <w:rsid w:val="001960B5"/>
    <w:rsid w:val="001974CE"/>
    <w:rsid w:val="001A3CFD"/>
    <w:rsid w:val="001C0D95"/>
    <w:rsid w:val="001C3799"/>
    <w:rsid w:val="001D2247"/>
    <w:rsid w:val="001D517B"/>
    <w:rsid w:val="00203A6E"/>
    <w:rsid w:val="002053A6"/>
    <w:rsid w:val="00212911"/>
    <w:rsid w:val="002241E4"/>
    <w:rsid w:val="002259DC"/>
    <w:rsid w:val="00231B49"/>
    <w:rsid w:val="00232F5B"/>
    <w:rsid w:val="00251EDB"/>
    <w:rsid w:val="00254139"/>
    <w:rsid w:val="00256823"/>
    <w:rsid w:val="00280348"/>
    <w:rsid w:val="002B1BF0"/>
    <w:rsid w:val="002B4231"/>
    <w:rsid w:val="002B709C"/>
    <w:rsid w:val="002C686A"/>
    <w:rsid w:val="002D1782"/>
    <w:rsid w:val="002D59D1"/>
    <w:rsid w:val="002E4397"/>
    <w:rsid w:val="002F4585"/>
    <w:rsid w:val="00305C65"/>
    <w:rsid w:val="00311DB8"/>
    <w:rsid w:val="00323876"/>
    <w:rsid w:val="00331C12"/>
    <w:rsid w:val="00344821"/>
    <w:rsid w:val="00363ACA"/>
    <w:rsid w:val="00363F4E"/>
    <w:rsid w:val="00370954"/>
    <w:rsid w:val="00371BE6"/>
    <w:rsid w:val="00373420"/>
    <w:rsid w:val="003744B9"/>
    <w:rsid w:val="00385362"/>
    <w:rsid w:val="00394E8D"/>
    <w:rsid w:val="003B16B7"/>
    <w:rsid w:val="003B6FB1"/>
    <w:rsid w:val="003D042F"/>
    <w:rsid w:val="003D30CE"/>
    <w:rsid w:val="003D36E8"/>
    <w:rsid w:val="003D73DF"/>
    <w:rsid w:val="004028A4"/>
    <w:rsid w:val="004201F9"/>
    <w:rsid w:val="00440B9C"/>
    <w:rsid w:val="004422CE"/>
    <w:rsid w:val="00446996"/>
    <w:rsid w:val="00450A16"/>
    <w:rsid w:val="00454A5A"/>
    <w:rsid w:val="0046169B"/>
    <w:rsid w:val="0046330D"/>
    <w:rsid w:val="00476720"/>
    <w:rsid w:val="00477C13"/>
    <w:rsid w:val="00480D4F"/>
    <w:rsid w:val="004A2A7E"/>
    <w:rsid w:val="004A65D8"/>
    <w:rsid w:val="004B3860"/>
    <w:rsid w:val="004C170B"/>
    <w:rsid w:val="004C4FA7"/>
    <w:rsid w:val="004C68E6"/>
    <w:rsid w:val="004E6F5D"/>
    <w:rsid w:val="004F2017"/>
    <w:rsid w:val="004F43A0"/>
    <w:rsid w:val="004F514E"/>
    <w:rsid w:val="00514588"/>
    <w:rsid w:val="00523E8F"/>
    <w:rsid w:val="00526E74"/>
    <w:rsid w:val="00527203"/>
    <w:rsid w:val="00535E3B"/>
    <w:rsid w:val="0053633B"/>
    <w:rsid w:val="005422A0"/>
    <w:rsid w:val="00550C8D"/>
    <w:rsid w:val="005534F4"/>
    <w:rsid w:val="00555729"/>
    <w:rsid w:val="00572EFB"/>
    <w:rsid w:val="00575501"/>
    <w:rsid w:val="005906A5"/>
    <w:rsid w:val="00590AFF"/>
    <w:rsid w:val="005B6FC3"/>
    <w:rsid w:val="005C08CD"/>
    <w:rsid w:val="005C75E5"/>
    <w:rsid w:val="005D16E3"/>
    <w:rsid w:val="005D6710"/>
    <w:rsid w:val="005E6A82"/>
    <w:rsid w:val="005E7B70"/>
    <w:rsid w:val="005F046C"/>
    <w:rsid w:val="005F144A"/>
    <w:rsid w:val="00600F6A"/>
    <w:rsid w:val="00602DD8"/>
    <w:rsid w:val="00620D5D"/>
    <w:rsid w:val="00634A32"/>
    <w:rsid w:val="00680AFB"/>
    <w:rsid w:val="00686EC7"/>
    <w:rsid w:val="006877E7"/>
    <w:rsid w:val="00697D1B"/>
    <w:rsid w:val="00697F22"/>
    <w:rsid w:val="006A73F3"/>
    <w:rsid w:val="006D54AE"/>
    <w:rsid w:val="0070019B"/>
    <w:rsid w:val="00704C64"/>
    <w:rsid w:val="00713697"/>
    <w:rsid w:val="00716016"/>
    <w:rsid w:val="00723C9F"/>
    <w:rsid w:val="007261ED"/>
    <w:rsid w:val="00727657"/>
    <w:rsid w:val="00755A58"/>
    <w:rsid w:val="00760C26"/>
    <w:rsid w:val="00760D10"/>
    <w:rsid w:val="00761CBB"/>
    <w:rsid w:val="007664C4"/>
    <w:rsid w:val="00793789"/>
    <w:rsid w:val="007A5BB9"/>
    <w:rsid w:val="007A6322"/>
    <w:rsid w:val="007D1802"/>
    <w:rsid w:val="007D2A05"/>
    <w:rsid w:val="007D5BDA"/>
    <w:rsid w:val="007F57DF"/>
    <w:rsid w:val="008119F6"/>
    <w:rsid w:val="008204F2"/>
    <w:rsid w:val="00832736"/>
    <w:rsid w:val="008413B7"/>
    <w:rsid w:val="00851630"/>
    <w:rsid w:val="0087115A"/>
    <w:rsid w:val="008B1908"/>
    <w:rsid w:val="008B294D"/>
    <w:rsid w:val="008B31A1"/>
    <w:rsid w:val="008B4FC6"/>
    <w:rsid w:val="008B5E5D"/>
    <w:rsid w:val="008D3CC1"/>
    <w:rsid w:val="008D49ED"/>
    <w:rsid w:val="008D7E7C"/>
    <w:rsid w:val="008E79DA"/>
    <w:rsid w:val="008F4C88"/>
    <w:rsid w:val="00904979"/>
    <w:rsid w:val="00906376"/>
    <w:rsid w:val="009110FB"/>
    <w:rsid w:val="0091595F"/>
    <w:rsid w:val="00916E93"/>
    <w:rsid w:val="00924D3B"/>
    <w:rsid w:val="00930023"/>
    <w:rsid w:val="00932CDC"/>
    <w:rsid w:val="00965ED4"/>
    <w:rsid w:val="0097196E"/>
    <w:rsid w:val="00974985"/>
    <w:rsid w:val="00986E15"/>
    <w:rsid w:val="00987D33"/>
    <w:rsid w:val="009A2C64"/>
    <w:rsid w:val="009B1C3B"/>
    <w:rsid w:val="009C0B08"/>
    <w:rsid w:val="009C3754"/>
    <w:rsid w:val="009E02C8"/>
    <w:rsid w:val="009E19AB"/>
    <w:rsid w:val="009F0638"/>
    <w:rsid w:val="009F0FD6"/>
    <w:rsid w:val="009F25C8"/>
    <w:rsid w:val="00A12FD0"/>
    <w:rsid w:val="00A131C4"/>
    <w:rsid w:val="00A206F7"/>
    <w:rsid w:val="00A25A26"/>
    <w:rsid w:val="00A8737B"/>
    <w:rsid w:val="00A93A8E"/>
    <w:rsid w:val="00A946D6"/>
    <w:rsid w:val="00AA2D2A"/>
    <w:rsid w:val="00AB6446"/>
    <w:rsid w:val="00AB72CA"/>
    <w:rsid w:val="00AC5F31"/>
    <w:rsid w:val="00B200EF"/>
    <w:rsid w:val="00B2463D"/>
    <w:rsid w:val="00B533DD"/>
    <w:rsid w:val="00B56735"/>
    <w:rsid w:val="00B96516"/>
    <w:rsid w:val="00BA08DC"/>
    <w:rsid w:val="00BE294A"/>
    <w:rsid w:val="00BF2026"/>
    <w:rsid w:val="00C026A8"/>
    <w:rsid w:val="00C11B90"/>
    <w:rsid w:val="00C16233"/>
    <w:rsid w:val="00C1692C"/>
    <w:rsid w:val="00C22655"/>
    <w:rsid w:val="00C27943"/>
    <w:rsid w:val="00C27BCF"/>
    <w:rsid w:val="00C3167D"/>
    <w:rsid w:val="00C566CB"/>
    <w:rsid w:val="00C57648"/>
    <w:rsid w:val="00C614FB"/>
    <w:rsid w:val="00C6668C"/>
    <w:rsid w:val="00C72889"/>
    <w:rsid w:val="00C73992"/>
    <w:rsid w:val="00C766EC"/>
    <w:rsid w:val="00C81E9D"/>
    <w:rsid w:val="00C83697"/>
    <w:rsid w:val="00C95F2A"/>
    <w:rsid w:val="00CC001B"/>
    <w:rsid w:val="00CC1038"/>
    <w:rsid w:val="00CC3FDA"/>
    <w:rsid w:val="00CD4862"/>
    <w:rsid w:val="00CD5323"/>
    <w:rsid w:val="00CD5FC6"/>
    <w:rsid w:val="00D05AF8"/>
    <w:rsid w:val="00D070C7"/>
    <w:rsid w:val="00D077CA"/>
    <w:rsid w:val="00D13CF5"/>
    <w:rsid w:val="00D22CFC"/>
    <w:rsid w:val="00D3514B"/>
    <w:rsid w:val="00D43701"/>
    <w:rsid w:val="00D67B40"/>
    <w:rsid w:val="00D754B9"/>
    <w:rsid w:val="00D762CC"/>
    <w:rsid w:val="00D856E0"/>
    <w:rsid w:val="00D957AA"/>
    <w:rsid w:val="00DD05FA"/>
    <w:rsid w:val="00DD4EE8"/>
    <w:rsid w:val="00DD7D2B"/>
    <w:rsid w:val="00DE32C2"/>
    <w:rsid w:val="00DF7DEB"/>
    <w:rsid w:val="00E014DA"/>
    <w:rsid w:val="00E071FE"/>
    <w:rsid w:val="00E12EE3"/>
    <w:rsid w:val="00E31487"/>
    <w:rsid w:val="00E94BA7"/>
    <w:rsid w:val="00E97A07"/>
    <w:rsid w:val="00EA0040"/>
    <w:rsid w:val="00EA4715"/>
    <w:rsid w:val="00EB3FF8"/>
    <w:rsid w:val="00EC246B"/>
    <w:rsid w:val="00EC70DD"/>
    <w:rsid w:val="00ED2D3E"/>
    <w:rsid w:val="00EF38B0"/>
    <w:rsid w:val="00F00AF8"/>
    <w:rsid w:val="00F03226"/>
    <w:rsid w:val="00F12C75"/>
    <w:rsid w:val="00F14675"/>
    <w:rsid w:val="00F171F7"/>
    <w:rsid w:val="00F3478E"/>
    <w:rsid w:val="00F41C53"/>
    <w:rsid w:val="00F50BC5"/>
    <w:rsid w:val="00F62298"/>
    <w:rsid w:val="00F7201B"/>
    <w:rsid w:val="00F85F40"/>
    <w:rsid w:val="00F8759E"/>
    <w:rsid w:val="00FB45EB"/>
    <w:rsid w:val="00FB513B"/>
    <w:rsid w:val="00FD12FD"/>
    <w:rsid w:val="00FD3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965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96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6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55572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555729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1">
    <w:name w:val="Строгий1"/>
    <w:basedOn w:val="a"/>
    <w:rsid w:val="00EB3FF8"/>
    <w:pPr>
      <w:spacing w:before="60" w:after="6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90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06A5"/>
  </w:style>
  <w:style w:type="paragraph" w:styleId="a5">
    <w:name w:val="footer"/>
    <w:basedOn w:val="a"/>
    <w:link w:val="a6"/>
    <w:uiPriority w:val="99"/>
    <w:semiHidden/>
    <w:unhideWhenUsed/>
    <w:rsid w:val="00590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906A5"/>
  </w:style>
  <w:style w:type="table" w:styleId="a7">
    <w:name w:val="Table Grid"/>
    <w:basedOn w:val="a1"/>
    <w:uiPriority w:val="59"/>
    <w:rsid w:val="00697F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F03226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536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633B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51630"/>
    <w:pPr>
      <w:ind w:left="720"/>
      <w:contextualSpacing/>
    </w:pPr>
  </w:style>
  <w:style w:type="paragraph" w:customStyle="1" w:styleId="ConsPlusCell">
    <w:name w:val="ConsPlusCell"/>
    <w:uiPriority w:val="99"/>
    <w:rsid w:val="00363F4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FFBC3D-D9D3-49CF-B012-CE3E22236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Pryadko</dc:creator>
  <cp:lastModifiedBy>arbanakova</cp:lastModifiedBy>
  <cp:revision>5</cp:revision>
  <cp:lastPrinted>2017-12-11T07:44:00Z</cp:lastPrinted>
  <dcterms:created xsi:type="dcterms:W3CDTF">2017-12-11T05:58:00Z</dcterms:created>
  <dcterms:modified xsi:type="dcterms:W3CDTF">2017-12-11T07:47:00Z</dcterms:modified>
</cp:coreProperties>
</file>