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Pr="008D6071" w:rsidRDefault="00940C3C" w:rsidP="00395D05">
      <w:pPr>
        <w:spacing w:before="100" w:before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C27101">
      <w:pPr>
        <w:pStyle w:val="a5"/>
        <w:jc w:val="center"/>
        <w:rPr>
          <w:b/>
          <w:sz w:val="28"/>
          <w:szCs w:val="28"/>
        </w:rPr>
      </w:pPr>
      <w:r w:rsidRPr="008D6071">
        <w:rPr>
          <w:b/>
          <w:sz w:val="28"/>
          <w:szCs w:val="28"/>
        </w:rPr>
        <w:t>П Р И К А З</w:t>
      </w: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416531">
        <w:rPr>
          <w:sz w:val="28"/>
          <w:szCs w:val="28"/>
        </w:rPr>
        <w:t>мая</w:t>
      </w:r>
      <w:r w:rsidR="00620E13" w:rsidRPr="008D6071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AB1C6D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>-</w:t>
      </w:r>
      <w:proofErr w:type="spellStart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 xml:space="preserve">О внесении изменений в </w:t>
      </w:r>
      <w:r w:rsidR="007937D3">
        <w:rPr>
          <w:szCs w:val="28"/>
        </w:rPr>
        <w:t xml:space="preserve">приложение № 1 к </w:t>
      </w:r>
      <w:r>
        <w:rPr>
          <w:szCs w:val="28"/>
        </w:rPr>
        <w:t>приказ</w:t>
      </w:r>
      <w:r w:rsidR="007937D3">
        <w:rPr>
          <w:szCs w:val="28"/>
        </w:rPr>
        <w:t>у</w:t>
      </w:r>
      <w:r>
        <w:rPr>
          <w:szCs w:val="28"/>
        </w:rPr>
        <w:t xml:space="preserve"> Министерства финансов Республики Алтай от 17 января 2018 года № 13-п</w:t>
      </w:r>
    </w:p>
    <w:p w:rsidR="008A69AF" w:rsidRDefault="008A69AF" w:rsidP="00DC030F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5129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подпунктом «в» </w:t>
      </w:r>
      <w:r w:rsidRPr="0051294A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51294A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51294A"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C3438F">
        <w:rPr>
          <w:sz w:val="28"/>
          <w:szCs w:val="28"/>
        </w:rPr>
        <w:t>формирования, ведения и утверждения регионального перечня (классификатора) ‎государственных (муниципальных) услуг,</w:t>
      </w:r>
      <w:r>
        <w:rPr>
          <w:sz w:val="28"/>
          <w:szCs w:val="28"/>
        </w:rPr>
        <w:t xml:space="preserve"> </w:t>
      </w:r>
      <w:r w:rsidRPr="00C3438F">
        <w:rPr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</w:t>
      </w:r>
      <w:r w:rsidRPr="008E4ECF">
        <w:rPr>
          <w:sz w:val="28"/>
          <w:szCs w:val="28"/>
        </w:rPr>
        <w:t>муниципальными) учреждениями Республики Алтай</w:t>
      </w:r>
      <w:r>
        <w:rPr>
          <w:sz w:val="28"/>
          <w:szCs w:val="28"/>
        </w:rPr>
        <w:t>, утвержденного постановлением Правительства Республик</w:t>
      </w:r>
      <w:r w:rsidR="00D1269F">
        <w:rPr>
          <w:sz w:val="28"/>
          <w:szCs w:val="28"/>
        </w:rPr>
        <w:t>и Алтай от 28 декабря 2017 года</w:t>
      </w:r>
      <w:r>
        <w:rPr>
          <w:sz w:val="28"/>
          <w:szCs w:val="28"/>
        </w:rPr>
        <w:t xml:space="preserve"> № 360</w:t>
      </w:r>
      <w:r w:rsidR="00D1269F">
        <w:rPr>
          <w:sz w:val="28"/>
          <w:szCs w:val="28"/>
        </w:rPr>
        <w:t>,</w:t>
      </w:r>
      <w:r w:rsidRPr="008E4ECF">
        <w:rPr>
          <w:sz w:val="28"/>
          <w:szCs w:val="28"/>
        </w:rPr>
        <w:t xml:space="preserve"> </w:t>
      </w:r>
      <w:r w:rsidRPr="001F1F21">
        <w:rPr>
          <w:b/>
          <w:spacing w:val="60"/>
          <w:sz w:val="28"/>
          <w:szCs w:val="28"/>
        </w:rPr>
        <w:t>приказываю</w:t>
      </w:r>
      <w:r>
        <w:rPr>
          <w:b/>
          <w:spacing w:val="60"/>
          <w:sz w:val="28"/>
          <w:szCs w:val="28"/>
        </w:rPr>
        <w:t>:</w:t>
      </w:r>
    </w:p>
    <w:p w:rsidR="007937D3" w:rsidRPr="007937D3" w:rsidRDefault="007937D3" w:rsidP="007937D3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7"/>
        </w:rPr>
      </w:pPr>
      <w:r w:rsidRPr="007937D3">
        <w:rPr>
          <w:sz w:val="28"/>
          <w:szCs w:val="27"/>
        </w:rPr>
        <w:t>Утвердить прилагаемые изменения</w:t>
      </w:r>
      <w:r w:rsidR="005014FF">
        <w:rPr>
          <w:sz w:val="28"/>
          <w:szCs w:val="27"/>
        </w:rPr>
        <w:t>, которые вносятся</w:t>
      </w:r>
      <w:r w:rsidRPr="007937D3">
        <w:rPr>
          <w:sz w:val="28"/>
          <w:szCs w:val="27"/>
        </w:rPr>
        <w:t xml:space="preserve"> в приложение </w:t>
      </w:r>
      <w:r w:rsidR="00F87745">
        <w:rPr>
          <w:sz w:val="28"/>
          <w:szCs w:val="27"/>
        </w:rPr>
        <w:t xml:space="preserve">№ 1 к </w:t>
      </w:r>
      <w:r w:rsidRPr="007937D3">
        <w:rPr>
          <w:sz w:val="28"/>
          <w:szCs w:val="27"/>
        </w:rPr>
        <w:t>приказ</w:t>
      </w:r>
      <w:r w:rsidR="00F87745">
        <w:rPr>
          <w:sz w:val="28"/>
          <w:szCs w:val="27"/>
        </w:rPr>
        <w:t>у</w:t>
      </w:r>
      <w:r w:rsidRPr="007937D3">
        <w:rPr>
          <w:sz w:val="28"/>
          <w:szCs w:val="27"/>
        </w:rPr>
        <w:t xml:space="preserve"> Министерства финансов Республики Алтай от 17 января 2018 года № 13-п</w:t>
      </w:r>
      <w:r w:rsidR="00F87745">
        <w:rPr>
          <w:sz w:val="28"/>
          <w:szCs w:val="27"/>
        </w:rPr>
        <w:t xml:space="preserve"> </w:t>
      </w:r>
      <w:r w:rsidR="00285E1D">
        <w:rPr>
          <w:sz w:val="28"/>
          <w:szCs w:val="27"/>
        </w:rPr>
        <w:t>«</w:t>
      </w:r>
      <w:r w:rsidR="00285E1D" w:rsidRPr="00285E1D">
        <w:rPr>
          <w:sz w:val="28"/>
          <w:szCs w:val="27"/>
        </w:rPr>
        <w:t>Об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r w:rsidR="00285E1D">
        <w:rPr>
          <w:sz w:val="28"/>
          <w:szCs w:val="27"/>
        </w:rPr>
        <w:t>»</w:t>
      </w:r>
      <w:r w:rsidR="00285E1D" w:rsidRPr="00285E1D">
        <w:rPr>
          <w:sz w:val="28"/>
          <w:szCs w:val="27"/>
        </w:rPr>
        <w:t xml:space="preserve"> </w:t>
      </w:r>
      <w:r w:rsidR="00F87745">
        <w:rPr>
          <w:sz w:val="28"/>
          <w:szCs w:val="27"/>
        </w:rPr>
        <w:t>(далее – изменения).</w:t>
      </w:r>
    </w:p>
    <w:p w:rsidR="00285E1D" w:rsidRDefault="00285E1D" w:rsidP="00285E1D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C030F">
        <w:rPr>
          <w:sz w:val="28"/>
          <w:szCs w:val="28"/>
        </w:rPr>
        <w:t>Отделу методологии и мониторинга (К.В. Туюнчеков</w:t>
      </w:r>
      <w:r>
        <w:rPr>
          <w:sz w:val="28"/>
          <w:szCs w:val="28"/>
        </w:rPr>
        <w:t>ой</w:t>
      </w:r>
      <w:r w:rsidRPr="00DC030F">
        <w:rPr>
          <w:sz w:val="28"/>
          <w:szCs w:val="28"/>
        </w:rPr>
        <w:t xml:space="preserve">) обеспечить размещение </w:t>
      </w:r>
      <w:r>
        <w:rPr>
          <w:sz w:val="28"/>
          <w:szCs w:val="28"/>
        </w:rPr>
        <w:t xml:space="preserve">изменений </w:t>
      </w:r>
      <w:r w:rsidRPr="00DC030F">
        <w:rPr>
          <w:sz w:val="28"/>
          <w:szCs w:val="28"/>
        </w:rPr>
        <w:t>на едином портале бюджетной системы Российской Федерации в информационно-коммуникационной сети «Интернет».</w:t>
      </w:r>
    </w:p>
    <w:p w:rsidR="00DC030F" w:rsidRDefault="00E859BB" w:rsidP="00DC030F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C030F">
        <w:rPr>
          <w:sz w:val="28"/>
          <w:szCs w:val="27"/>
        </w:rPr>
        <w:t xml:space="preserve">Настоящий Приказ вступает в силу со дня его </w:t>
      </w:r>
      <w:r w:rsidRPr="00DC030F">
        <w:rPr>
          <w:sz w:val="28"/>
          <w:szCs w:val="28"/>
        </w:rPr>
        <w:t>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2018 год и на плановый период 2019 и 2020 годов.</w:t>
      </w:r>
    </w:p>
    <w:p w:rsidR="008A69AF" w:rsidRDefault="008A69AF" w:rsidP="00DC030F">
      <w:pPr>
        <w:pStyle w:val="a3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C030F">
        <w:rPr>
          <w:sz w:val="28"/>
          <w:szCs w:val="28"/>
        </w:rPr>
        <w:t xml:space="preserve">Контроль за исполнением настоящего Приказа возложить на заместителя министра </w:t>
      </w:r>
      <w:r w:rsidR="00E859BB" w:rsidRPr="00DC030F">
        <w:rPr>
          <w:sz w:val="28"/>
          <w:szCs w:val="28"/>
        </w:rPr>
        <w:t>Г.В.</w:t>
      </w:r>
      <w:r w:rsidRPr="00DC030F">
        <w:rPr>
          <w:sz w:val="28"/>
          <w:szCs w:val="28"/>
        </w:rPr>
        <w:t xml:space="preserve"> Векессера.</w:t>
      </w:r>
    </w:p>
    <w:p w:rsidR="00DC030F" w:rsidRDefault="00DC030F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6531" w:rsidRDefault="00416531" w:rsidP="00DC03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0"/>
      </w:tblGrid>
      <w:tr w:rsidR="00416531" w:rsidTr="00416531">
        <w:tc>
          <w:tcPr>
            <w:tcW w:w="5210" w:type="dxa"/>
          </w:tcPr>
          <w:p w:rsidR="00416531" w:rsidRDefault="00416531" w:rsidP="00DC030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5210" w:type="dxa"/>
          </w:tcPr>
          <w:p w:rsidR="00416531" w:rsidRDefault="00416531" w:rsidP="00DC030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16531" w:rsidRDefault="00416531" w:rsidP="00DC030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16531" w:rsidRDefault="00416531" w:rsidP="00416531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DC030F" w:rsidRDefault="00DC030F" w:rsidP="0041653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C030F" w:rsidSect="00285E1D">
      <w:headerReference w:type="default" r:id="rId8"/>
      <w:pgSz w:w="11906" w:h="16838"/>
      <w:pgMar w:top="992" w:right="851" w:bottom="142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044E" w:rsidRDefault="00BB044E" w:rsidP="00046040">
      <w:r>
        <w:separator/>
      </w:r>
    </w:p>
  </w:endnote>
  <w:endnote w:type="continuationSeparator" w:id="0">
    <w:p w:rsidR="00BB044E" w:rsidRDefault="00BB044E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044E" w:rsidRDefault="00BB044E" w:rsidP="00046040">
      <w:r>
        <w:separator/>
      </w:r>
    </w:p>
  </w:footnote>
  <w:footnote w:type="continuationSeparator" w:id="0">
    <w:p w:rsidR="00BB044E" w:rsidRDefault="00BB044E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3350751"/>
      <w:docPartObj>
        <w:docPartGallery w:val="Page Numbers (Top of Page)"/>
        <w:docPartUnique/>
      </w:docPartObj>
    </w:sdtPr>
    <w:sdtContent>
      <w:p w:rsidR="00BB044E" w:rsidRDefault="00691676">
        <w:pPr>
          <w:pStyle w:val="ac"/>
          <w:jc w:val="center"/>
        </w:pPr>
        <w:fldSimple w:instr=" PAGE   \* MERGEFORMAT ">
          <w:r w:rsidR="00416531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6226"/>
    <w:rsid w:val="000077B0"/>
    <w:rsid w:val="00010BF8"/>
    <w:rsid w:val="0001672E"/>
    <w:rsid w:val="0001706E"/>
    <w:rsid w:val="000176ED"/>
    <w:rsid w:val="0002199B"/>
    <w:rsid w:val="00027810"/>
    <w:rsid w:val="000321D0"/>
    <w:rsid w:val="00035459"/>
    <w:rsid w:val="0003599E"/>
    <w:rsid w:val="00040F7C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6A91"/>
    <w:rsid w:val="001F1F21"/>
    <w:rsid w:val="001F383B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71A80"/>
    <w:rsid w:val="00277D1D"/>
    <w:rsid w:val="0028357A"/>
    <w:rsid w:val="00285E1D"/>
    <w:rsid w:val="00286894"/>
    <w:rsid w:val="0029396D"/>
    <w:rsid w:val="00295896"/>
    <w:rsid w:val="002961BA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90906"/>
    <w:rsid w:val="0039290A"/>
    <w:rsid w:val="0039473E"/>
    <w:rsid w:val="00394805"/>
    <w:rsid w:val="00395892"/>
    <w:rsid w:val="00395D05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23B42"/>
    <w:rsid w:val="00526E5C"/>
    <w:rsid w:val="00527FD5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6057DB"/>
    <w:rsid w:val="0060642A"/>
    <w:rsid w:val="00615E42"/>
    <w:rsid w:val="00615FAD"/>
    <w:rsid w:val="00620E13"/>
    <w:rsid w:val="00621A05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85D0E"/>
    <w:rsid w:val="00686B5D"/>
    <w:rsid w:val="00690B83"/>
    <w:rsid w:val="00691463"/>
    <w:rsid w:val="00691676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8536B"/>
    <w:rsid w:val="00885387"/>
    <w:rsid w:val="00890B44"/>
    <w:rsid w:val="00893E36"/>
    <w:rsid w:val="008A69AF"/>
    <w:rsid w:val="008C0EE2"/>
    <w:rsid w:val="008C1C7B"/>
    <w:rsid w:val="008C3023"/>
    <w:rsid w:val="008C3BA3"/>
    <w:rsid w:val="008C448F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80561"/>
    <w:rsid w:val="009807CE"/>
    <w:rsid w:val="00987186"/>
    <w:rsid w:val="00987D5F"/>
    <w:rsid w:val="009A72F2"/>
    <w:rsid w:val="009B174F"/>
    <w:rsid w:val="009C78DF"/>
    <w:rsid w:val="009D06A9"/>
    <w:rsid w:val="009D14A4"/>
    <w:rsid w:val="009D1C11"/>
    <w:rsid w:val="009D2220"/>
    <w:rsid w:val="009D502D"/>
    <w:rsid w:val="009E0F54"/>
    <w:rsid w:val="009E6E2E"/>
    <w:rsid w:val="009F0676"/>
    <w:rsid w:val="009F4365"/>
    <w:rsid w:val="00A04A11"/>
    <w:rsid w:val="00A12A08"/>
    <w:rsid w:val="00A14AD4"/>
    <w:rsid w:val="00A2071B"/>
    <w:rsid w:val="00A2737E"/>
    <w:rsid w:val="00A40295"/>
    <w:rsid w:val="00A40DDF"/>
    <w:rsid w:val="00A550CD"/>
    <w:rsid w:val="00A55F5A"/>
    <w:rsid w:val="00A578D2"/>
    <w:rsid w:val="00A64F27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7101"/>
    <w:rsid w:val="00C31151"/>
    <w:rsid w:val="00C3438F"/>
    <w:rsid w:val="00C37DFB"/>
    <w:rsid w:val="00C4540B"/>
    <w:rsid w:val="00C458A1"/>
    <w:rsid w:val="00C54A58"/>
    <w:rsid w:val="00C5638B"/>
    <w:rsid w:val="00C6027D"/>
    <w:rsid w:val="00C63F54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E9A"/>
    <w:rsid w:val="00E15807"/>
    <w:rsid w:val="00E20C9A"/>
    <w:rsid w:val="00E21803"/>
    <w:rsid w:val="00E226CE"/>
    <w:rsid w:val="00E230E5"/>
    <w:rsid w:val="00E24593"/>
    <w:rsid w:val="00E24DE7"/>
    <w:rsid w:val="00E2615B"/>
    <w:rsid w:val="00E27F28"/>
    <w:rsid w:val="00E30E1F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7816"/>
    <w:rsid w:val="00EC6F15"/>
    <w:rsid w:val="00EC705A"/>
    <w:rsid w:val="00EC76C6"/>
    <w:rsid w:val="00EC7CE5"/>
    <w:rsid w:val="00ED0B43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20058"/>
    <w:rsid w:val="00F20467"/>
    <w:rsid w:val="00F248A4"/>
    <w:rsid w:val="00F24CC7"/>
    <w:rsid w:val="00F41393"/>
    <w:rsid w:val="00F42F08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BAF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C61C4"/>
    <w:rsid w:val="00FD2BA4"/>
    <w:rsid w:val="00FD2FA6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BDBB9E-1058-4157-8504-DAFD857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Серебренников</cp:lastModifiedBy>
  <cp:revision>24</cp:revision>
  <cp:lastPrinted>2018-03-29T02:51:00Z</cp:lastPrinted>
  <dcterms:created xsi:type="dcterms:W3CDTF">2017-11-24T07:54:00Z</dcterms:created>
  <dcterms:modified xsi:type="dcterms:W3CDTF">2018-05-11T04:39:00Z</dcterms:modified>
</cp:coreProperties>
</file>