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5539" w:rsidRDefault="00895539" w:rsidP="00895539">
      <w:pPr>
        <w:pStyle w:val="ConsPlusNormal0"/>
        <w:widowControl/>
        <w:ind w:firstLine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Проект</w:t>
      </w:r>
    </w:p>
    <w:p w:rsidR="00895539" w:rsidRDefault="00895539" w:rsidP="00895539">
      <w:pPr>
        <w:pStyle w:val="ConsPlusNormal0"/>
        <w:widowControl/>
        <w:ind w:firstLine="0"/>
        <w:jc w:val="right"/>
        <w:rPr>
          <w:rFonts w:ascii="Times New Roman" w:hAnsi="Times New Roman"/>
          <w:sz w:val="28"/>
          <w:szCs w:val="28"/>
        </w:rPr>
      </w:pPr>
    </w:p>
    <w:p w:rsidR="00895539" w:rsidRDefault="00895539" w:rsidP="00895539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ПРАВИТЕЛЬСТВО РЕСПУБЛИКИ АЛТАЙ</w:t>
      </w:r>
    </w:p>
    <w:p w:rsidR="00895539" w:rsidRDefault="00895539" w:rsidP="00895539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895539" w:rsidRDefault="00895539" w:rsidP="002B6DD2">
      <w:pPr>
        <w:pStyle w:val="ConsPlusTitle"/>
        <w:widowControl/>
        <w:spacing w:after="48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895539" w:rsidRDefault="00891FA7" w:rsidP="002B6DD2">
      <w:pPr>
        <w:pStyle w:val="ConsPlusTitle"/>
        <w:widowControl/>
        <w:spacing w:after="480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от «___» ______ 2018</w:t>
      </w:r>
      <w:r w:rsidR="0089553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г. № ____</w:t>
      </w:r>
    </w:p>
    <w:p w:rsidR="00895539" w:rsidRDefault="00895539" w:rsidP="002B6DD2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г. Горно-Алтайск</w:t>
      </w:r>
    </w:p>
    <w:p w:rsidR="002B6DD2" w:rsidRDefault="002B6DD2" w:rsidP="002B6DD2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895539" w:rsidRPr="000F1504" w:rsidRDefault="00895539" w:rsidP="002B6DD2">
      <w:pPr>
        <w:spacing w:after="48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3408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</w:t>
      </w:r>
      <w:r w:rsidRPr="000F1504"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r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Pr="000F1504">
        <w:rPr>
          <w:rFonts w:ascii="Times New Roman" w:hAnsi="Times New Roman" w:cs="Times New Roman"/>
          <w:b/>
          <w:bCs/>
          <w:sz w:val="28"/>
          <w:szCs w:val="28"/>
        </w:rPr>
        <w:t>остановление Правительства Республики Алта</w:t>
      </w:r>
      <w:r w:rsidR="00841727">
        <w:rPr>
          <w:rFonts w:ascii="Times New Roman" w:hAnsi="Times New Roman" w:cs="Times New Roman"/>
          <w:b/>
          <w:bCs/>
          <w:sz w:val="28"/>
          <w:szCs w:val="28"/>
        </w:rPr>
        <w:t>й от 28 февраля 2017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года № </w:t>
      </w:r>
      <w:r w:rsidR="00841727">
        <w:rPr>
          <w:rFonts w:ascii="Times New Roman" w:hAnsi="Times New Roman" w:cs="Times New Roman"/>
          <w:b/>
          <w:bCs/>
          <w:sz w:val="28"/>
          <w:szCs w:val="28"/>
        </w:rPr>
        <w:t>41</w:t>
      </w:r>
      <w:r w:rsidRPr="000F150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895539" w:rsidRDefault="00895539" w:rsidP="001F46C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Правительство Республики Алтай </w:t>
      </w:r>
      <w:r w:rsidRPr="00253C79">
        <w:rPr>
          <w:rFonts w:ascii="Times New Roman" w:hAnsi="Times New Roman" w:cs="Times New Roman"/>
          <w:b/>
          <w:bCs/>
          <w:spacing w:val="50"/>
          <w:sz w:val="28"/>
          <w:szCs w:val="28"/>
        </w:rPr>
        <w:t>постановляет</w:t>
      </w:r>
      <w:r w:rsidRPr="00CF30B6"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</w:p>
    <w:p w:rsidR="00971780" w:rsidRDefault="00971780" w:rsidP="001F46C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895539" w:rsidRDefault="00895539" w:rsidP="00FB51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Внести в п</w:t>
      </w:r>
      <w:r w:rsidRPr="000F1504">
        <w:rPr>
          <w:rFonts w:ascii="Times New Roman" w:hAnsi="Times New Roman" w:cs="Times New Roman"/>
          <w:sz w:val="28"/>
          <w:szCs w:val="28"/>
        </w:rPr>
        <w:t>остановление Прави</w:t>
      </w:r>
      <w:r w:rsidR="00FB512E">
        <w:rPr>
          <w:rFonts w:ascii="Times New Roman" w:hAnsi="Times New Roman" w:cs="Times New Roman"/>
          <w:sz w:val="28"/>
          <w:szCs w:val="28"/>
        </w:rPr>
        <w:t>тельства Республики Алтай от 28 февраля 2017</w:t>
      </w:r>
      <w:r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FB512E">
        <w:rPr>
          <w:rFonts w:ascii="Times New Roman" w:hAnsi="Times New Roman" w:cs="Times New Roman"/>
          <w:sz w:val="28"/>
          <w:szCs w:val="28"/>
        </w:rPr>
        <w:t>41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0F1504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5626DF">
        <w:rPr>
          <w:rFonts w:ascii="Times New Roman" w:hAnsi="Times New Roman" w:cs="Times New Roman"/>
          <w:sz w:val="28"/>
          <w:szCs w:val="28"/>
        </w:rPr>
        <w:t>П</w:t>
      </w:r>
      <w:r w:rsidR="00FB512E">
        <w:rPr>
          <w:rFonts w:ascii="Times New Roman" w:hAnsi="Times New Roman" w:cs="Times New Roman"/>
          <w:sz w:val="28"/>
          <w:szCs w:val="28"/>
        </w:rPr>
        <w:t>орядка принятия главными администраторами бюджетных средств республиканского бюджета Республики Алтай решения о наличии (об отсутствии) потребности муниципальных образований в Республике Алтай в использовании в текущем финансовом году межбюджетных трансфертов, полученных в форме субсидий, субвенций и иных межбюджетных трансфертов, имеющих целевое назначение, не использованных в отчетном финансовом</w:t>
      </w:r>
      <w:proofErr w:type="gramEnd"/>
      <w:r w:rsidR="00FB512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B512E">
        <w:rPr>
          <w:rFonts w:ascii="Times New Roman" w:hAnsi="Times New Roman" w:cs="Times New Roman"/>
          <w:sz w:val="28"/>
          <w:szCs w:val="28"/>
        </w:rPr>
        <w:t>году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971780">
        <w:rPr>
          <w:rFonts w:ascii="Times New Roman" w:hAnsi="Times New Roman" w:cs="Times New Roman"/>
          <w:sz w:val="28"/>
          <w:szCs w:val="28"/>
        </w:rPr>
        <w:t xml:space="preserve">(Сборник законодательства Республики Алтай, 2017, № 141(147) </w:t>
      </w:r>
      <w:r>
        <w:rPr>
          <w:rFonts w:ascii="Times New Roman" w:hAnsi="Times New Roman" w:cs="Times New Roman"/>
          <w:sz w:val="28"/>
          <w:szCs w:val="28"/>
        </w:rPr>
        <w:t>следующие изменения:</w:t>
      </w:r>
      <w:proofErr w:type="gramEnd"/>
    </w:p>
    <w:p w:rsidR="00566CC5" w:rsidRDefault="00555238" w:rsidP="007175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895539">
        <w:rPr>
          <w:rFonts w:ascii="Times New Roman" w:hAnsi="Times New Roman" w:cs="Times New Roman"/>
          <w:sz w:val="28"/>
          <w:szCs w:val="28"/>
        </w:rPr>
        <w:t xml:space="preserve">) </w:t>
      </w:r>
      <w:r w:rsidR="00717529">
        <w:rPr>
          <w:rFonts w:ascii="Times New Roman" w:hAnsi="Times New Roman" w:cs="Times New Roman"/>
          <w:sz w:val="28"/>
          <w:szCs w:val="28"/>
        </w:rPr>
        <w:t xml:space="preserve">в </w:t>
      </w:r>
      <w:r w:rsidR="005626DF">
        <w:rPr>
          <w:rFonts w:ascii="Times New Roman" w:hAnsi="Times New Roman" w:cs="Times New Roman"/>
          <w:sz w:val="28"/>
          <w:szCs w:val="28"/>
        </w:rPr>
        <w:t>наименовании</w:t>
      </w:r>
      <w:r w:rsidR="00566CC5">
        <w:rPr>
          <w:rFonts w:ascii="Times New Roman" w:hAnsi="Times New Roman" w:cs="Times New Roman"/>
          <w:sz w:val="28"/>
          <w:szCs w:val="28"/>
        </w:rPr>
        <w:t>:</w:t>
      </w:r>
    </w:p>
    <w:p w:rsidR="00717529" w:rsidRDefault="00717529" w:rsidP="007175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слово «бюджетных»</w:t>
      </w:r>
      <w:r w:rsidR="00E81730">
        <w:rPr>
          <w:rFonts w:ascii="Times New Roman" w:hAnsi="Times New Roman" w:cs="Times New Roman"/>
          <w:sz w:val="28"/>
          <w:szCs w:val="28"/>
        </w:rPr>
        <w:t xml:space="preserve"> исключить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66CC5" w:rsidRDefault="00566CC5" w:rsidP="007175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слов «имеющих целевое назначение</w:t>
      </w:r>
      <w:proofErr w:type="gramStart"/>
      <w:r w:rsidR="00555238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дополнить словами «за </w:t>
      </w:r>
      <w:r>
        <w:rPr>
          <w:rFonts w:ascii="Times New Roman" w:eastAsiaTheme="minorHAnsi" w:hAnsi="Times New Roman" w:cs="Times New Roman"/>
          <w:sz w:val="28"/>
          <w:szCs w:val="28"/>
        </w:rPr>
        <w:t>исключением межбюджетных трансфертов, источником финансового обеспечения которых являются бюджетные ассигнования резервного фонда Президента Российской Федерации</w:t>
      </w:r>
      <w:r w:rsidR="00555238">
        <w:rPr>
          <w:rFonts w:ascii="Times New Roman" w:eastAsiaTheme="minorHAnsi" w:hAnsi="Times New Roman" w:cs="Times New Roman"/>
          <w:sz w:val="28"/>
          <w:szCs w:val="28"/>
        </w:rPr>
        <w:t>,</w:t>
      </w:r>
      <w:r>
        <w:rPr>
          <w:rFonts w:ascii="Times New Roman" w:eastAsiaTheme="minorHAnsi" w:hAnsi="Times New Roman" w:cs="Times New Roman"/>
          <w:sz w:val="28"/>
          <w:szCs w:val="28"/>
        </w:rPr>
        <w:t>»;</w:t>
      </w:r>
    </w:p>
    <w:p w:rsidR="00566CC5" w:rsidRDefault="00555238" w:rsidP="005626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5626DF">
        <w:rPr>
          <w:rFonts w:ascii="Times New Roman" w:hAnsi="Times New Roman" w:cs="Times New Roman"/>
          <w:sz w:val="28"/>
          <w:szCs w:val="28"/>
        </w:rPr>
        <w:t>) в пункте 1</w:t>
      </w:r>
      <w:r w:rsidR="00566CC5">
        <w:rPr>
          <w:rFonts w:ascii="Times New Roman" w:hAnsi="Times New Roman" w:cs="Times New Roman"/>
          <w:sz w:val="28"/>
          <w:szCs w:val="28"/>
        </w:rPr>
        <w:t>:</w:t>
      </w:r>
      <w:r w:rsidR="005626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626DF" w:rsidRDefault="005626DF" w:rsidP="005626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слово «бюджетных» исключить;</w:t>
      </w:r>
    </w:p>
    <w:p w:rsidR="005626DF" w:rsidRPr="005626DF" w:rsidRDefault="005626DF" w:rsidP="005626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слов «имеющих целевое назначение</w:t>
      </w:r>
      <w:proofErr w:type="gramStart"/>
      <w:r w:rsidR="00555238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дополнить словами «за </w:t>
      </w:r>
      <w:r>
        <w:rPr>
          <w:rFonts w:ascii="Times New Roman" w:eastAsiaTheme="minorHAnsi" w:hAnsi="Times New Roman" w:cs="Times New Roman"/>
          <w:sz w:val="28"/>
          <w:szCs w:val="28"/>
        </w:rPr>
        <w:t>исключением межбюджетных трансфертов, источником финансового обеспечения которых являются бюджетные ассигнования резервного фонда Президента Российской Федерации</w:t>
      </w:r>
      <w:proofErr w:type="gramStart"/>
      <w:r w:rsidR="00555238">
        <w:rPr>
          <w:rFonts w:ascii="Times New Roman" w:eastAsiaTheme="minorHAnsi" w:hAnsi="Times New Roman" w:cs="Times New Roman"/>
          <w:sz w:val="28"/>
          <w:szCs w:val="28"/>
        </w:rPr>
        <w:t>,</w:t>
      </w:r>
      <w:r>
        <w:rPr>
          <w:rFonts w:ascii="Times New Roman" w:eastAsiaTheme="minorHAnsi" w:hAnsi="Times New Roman" w:cs="Times New Roman"/>
          <w:sz w:val="28"/>
          <w:szCs w:val="28"/>
        </w:rPr>
        <w:t>»</w:t>
      </w:r>
      <w:proofErr w:type="gramEnd"/>
      <w:r>
        <w:rPr>
          <w:rFonts w:ascii="Times New Roman" w:eastAsiaTheme="minorHAnsi" w:hAnsi="Times New Roman" w:cs="Times New Roman"/>
          <w:sz w:val="28"/>
          <w:szCs w:val="28"/>
        </w:rPr>
        <w:t>;</w:t>
      </w:r>
    </w:p>
    <w:p w:rsidR="00566CC5" w:rsidRDefault="00555238" w:rsidP="007175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D04A38">
        <w:rPr>
          <w:rFonts w:ascii="Times New Roman" w:hAnsi="Times New Roman" w:cs="Times New Roman"/>
          <w:sz w:val="28"/>
          <w:szCs w:val="28"/>
        </w:rPr>
        <w:t xml:space="preserve">) в </w:t>
      </w:r>
      <w:r w:rsidR="005626DF">
        <w:rPr>
          <w:rFonts w:ascii="Times New Roman" w:hAnsi="Times New Roman" w:cs="Times New Roman"/>
          <w:sz w:val="28"/>
          <w:szCs w:val="28"/>
        </w:rPr>
        <w:t>Порядк</w:t>
      </w:r>
      <w:r>
        <w:rPr>
          <w:rFonts w:ascii="Times New Roman" w:hAnsi="Times New Roman" w:cs="Times New Roman"/>
          <w:sz w:val="28"/>
          <w:szCs w:val="28"/>
        </w:rPr>
        <w:t>е, утвержденном указанным Постановлением</w:t>
      </w:r>
      <w:r w:rsidR="00566CC5">
        <w:rPr>
          <w:rFonts w:ascii="Times New Roman" w:hAnsi="Times New Roman" w:cs="Times New Roman"/>
          <w:sz w:val="28"/>
          <w:szCs w:val="28"/>
        </w:rPr>
        <w:t>:</w:t>
      </w:r>
    </w:p>
    <w:p w:rsidR="00555238" w:rsidRDefault="005626DF" w:rsidP="007175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пункте 1</w:t>
      </w:r>
      <w:r w:rsidR="00555238">
        <w:rPr>
          <w:rFonts w:ascii="Times New Roman" w:hAnsi="Times New Roman" w:cs="Times New Roman"/>
          <w:sz w:val="28"/>
          <w:szCs w:val="28"/>
        </w:rPr>
        <w:t>:</w:t>
      </w:r>
    </w:p>
    <w:p w:rsidR="005626DF" w:rsidRDefault="005626DF" w:rsidP="007175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слово «бюджетных» исключить;</w:t>
      </w:r>
    </w:p>
    <w:p w:rsidR="00F319F2" w:rsidRDefault="00F319F2" w:rsidP="007175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слов «имеющих целевое назначение</w:t>
      </w:r>
      <w:proofErr w:type="gramStart"/>
      <w:r>
        <w:rPr>
          <w:rFonts w:ascii="Times New Roman" w:hAnsi="Times New Roman" w:cs="Times New Roman"/>
          <w:sz w:val="28"/>
          <w:szCs w:val="28"/>
        </w:rPr>
        <w:t>,»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дополнить словами «за </w:t>
      </w:r>
      <w:r>
        <w:rPr>
          <w:rFonts w:ascii="Times New Roman" w:eastAsiaTheme="minorHAnsi" w:hAnsi="Times New Roman" w:cs="Times New Roman"/>
          <w:sz w:val="28"/>
          <w:szCs w:val="28"/>
        </w:rPr>
        <w:t>исключением межбюджетных трансфертов, источником финансового обеспечения которых являются бюджетные ассигнования резервного фонда Президента Российской Федерации,»;</w:t>
      </w:r>
    </w:p>
    <w:p w:rsidR="005626DF" w:rsidRDefault="005626DF" w:rsidP="007175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пункте 2 слово «бюджетных» исключить;</w:t>
      </w:r>
    </w:p>
    <w:p w:rsidR="005626DF" w:rsidRDefault="005626DF" w:rsidP="005626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 пункте 3 слово «бюджетных» исключить;</w:t>
      </w:r>
    </w:p>
    <w:p w:rsidR="005626DF" w:rsidRDefault="005626DF" w:rsidP="005626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пункте 5 слово «бюджетных» исключить;</w:t>
      </w:r>
    </w:p>
    <w:p w:rsidR="005626DF" w:rsidRDefault="005626DF" w:rsidP="005626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пункте 7 слово «бюджетных» исключить;</w:t>
      </w:r>
    </w:p>
    <w:p w:rsidR="005626DF" w:rsidRDefault="005626DF" w:rsidP="005626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пункте 9 слово «бюджетных» исключить;</w:t>
      </w:r>
    </w:p>
    <w:p w:rsidR="005626DF" w:rsidRDefault="005626DF" w:rsidP="005626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пункте</w:t>
      </w:r>
      <w:r w:rsidR="00971780">
        <w:rPr>
          <w:rFonts w:ascii="Times New Roman" w:hAnsi="Times New Roman" w:cs="Times New Roman"/>
          <w:sz w:val="28"/>
          <w:szCs w:val="28"/>
        </w:rPr>
        <w:t xml:space="preserve"> 11 слово «бюджетных» исключить.</w:t>
      </w:r>
    </w:p>
    <w:p w:rsidR="00440E0B" w:rsidRDefault="00440E0B" w:rsidP="00895539">
      <w:pPr>
        <w:pStyle w:val="HTML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F441AC" w:rsidRDefault="00F441AC" w:rsidP="00895539">
      <w:pPr>
        <w:pStyle w:val="HTML0"/>
        <w:jc w:val="both"/>
        <w:rPr>
          <w:rFonts w:ascii="Times New Roman" w:hAnsi="Times New Roman" w:cs="Times New Roman"/>
          <w:sz w:val="28"/>
          <w:szCs w:val="28"/>
        </w:rPr>
      </w:pPr>
    </w:p>
    <w:p w:rsidR="00F319F2" w:rsidRPr="00891FA7" w:rsidRDefault="00F319F2" w:rsidP="00895539">
      <w:pPr>
        <w:pStyle w:val="HTML0"/>
        <w:jc w:val="both"/>
        <w:rPr>
          <w:rFonts w:ascii="Times New Roman" w:hAnsi="Times New Roman" w:cs="Times New Roman"/>
          <w:sz w:val="28"/>
          <w:szCs w:val="28"/>
        </w:rPr>
      </w:pPr>
    </w:p>
    <w:p w:rsidR="00895539" w:rsidRPr="00891FA7" w:rsidRDefault="004052CA" w:rsidP="004052CA">
      <w:pPr>
        <w:tabs>
          <w:tab w:val="left" w:pos="-142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895539" w:rsidRPr="00891FA7">
        <w:rPr>
          <w:rFonts w:ascii="Times New Roman" w:hAnsi="Times New Roman"/>
          <w:sz w:val="28"/>
          <w:szCs w:val="28"/>
        </w:rPr>
        <w:t xml:space="preserve">Глава Республики Алтай, </w:t>
      </w:r>
    </w:p>
    <w:p w:rsidR="00895539" w:rsidRPr="00891FA7" w:rsidRDefault="00895539" w:rsidP="004052CA">
      <w:pPr>
        <w:tabs>
          <w:tab w:val="left" w:pos="-142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891FA7">
        <w:rPr>
          <w:rFonts w:ascii="Times New Roman" w:hAnsi="Times New Roman"/>
          <w:sz w:val="28"/>
          <w:szCs w:val="28"/>
        </w:rPr>
        <w:t xml:space="preserve">Председатель Правительства </w:t>
      </w:r>
    </w:p>
    <w:p w:rsidR="00895539" w:rsidRPr="00600219" w:rsidRDefault="00895539" w:rsidP="004052CA">
      <w:pPr>
        <w:tabs>
          <w:tab w:val="left" w:pos="-142"/>
        </w:tabs>
        <w:spacing w:after="0" w:line="240" w:lineRule="auto"/>
        <w:rPr>
          <w:lang w:eastAsia="ru-RU"/>
        </w:rPr>
      </w:pPr>
      <w:r w:rsidRPr="00891FA7">
        <w:rPr>
          <w:rFonts w:ascii="Times New Roman" w:hAnsi="Times New Roman"/>
          <w:sz w:val="28"/>
          <w:szCs w:val="28"/>
        </w:rPr>
        <w:t xml:space="preserve"> </w:t>
      </w:r>
      <w:r w:rsidR="004052CA">
        <w:rPr>
          <w:rFonts w:ascii="Times New Roman" w:hAnsi="Times New Roman"/>
          <w:sz w:val="28"/>
          <w:szCs w:val="28"/>
        </w:rPr>
        <w:t xml:space="preserve">  </w:t>
      </w:r>
      <w:r w:rsidR="00165DEB">
        <w:rPr>
          <w:rFonts w:ascii="Times New Roman" w:hAnsi="Times New Roman"/>
          <w:sz w:val="28"/>
          <w:szCs w:val="28"/>
        </w:rPr>
        <w:t xml:space="preserve"> </w:t>
      </w:r>
      <w:r w:rsidR="00CA2C69">
        <w:rPr>
          <w:rFonts w:ascii="Times New Roman" w:hAnsi="Times New Roman"/>
          <w:sz w:val="28"/>
          <w:szCs w:val="28"/>
        </w:rPr>
        <w:t xml:space="preserve">   </w:t>
      </w:r>
      <w:r w:rsidR="00165DEB">
        <w:rPr>
          <w:rFonts w:ascii="Times New Roman" w:hAnsi="Times New Roman"/>
          <w:sz w:val="28"/>
          <w:szCs w:val="28"/>
        </w:rPr>
        <w:t xml:space="preserve"> </w:t>
      </w:r>
      <w:r w:rsidRPr="00891FA7">
        <w:rPr>
          <w:rFonts w:ascii="Times New Roman" w:hAnsi="Times New Roman"/>
          <w:sz w:val="28"/>
          <w:szCs w:val="28"/>
        </w:rPr>
        <w:t xml:space="preserve">Республики Алтай                                        </w:t>
      </w:r>
      <w:r w:rsidR="00165DEB">
        <w:rPr>
          <w:rFonts w:ascii="Times New Roman" w:hAnsi="Times New Roman"/>
          <w:sz w:val="28"/>
          <w:szCs w:val="28"/>
        </w:rPr>
        <w:t xml:space="preserve">               </w:t>
      </w:r>
      <w:r w:rsidRPr="00891FA7">
        <w:rPr>
          <w:rFonts w:ascii="Times New Roman" w:hAnsi="Times New Roman"/>
          <w:sz w:val="28"/>
          <w:szCs w:val="28"/>
        </w:rPr>
        <w:t xml:space="preserve">        А.В. Бердников</w:t>
      </w:r>
    </w:p>
    <w:p w:rsidR="00895539" w:rsidRPr="00600219" w:rsidRDefault="00895539" w:rsidP="00895539">
      <w:pPr>
        <w:rPr>
          <w:lang w:eastAsia="ru-RU"/>
        </w:rPr>
      </w:pPr>
    </w:p>
    <w:p w:rsidR="008669FC" w:rsidRDefault="008669FC"/>
    <w:sectPr w:rsidR="008669FC" w:rsidSect="00440E0B">
      <w:headerReference w:type="default" r:id="rId7"/>
      <w:pgSz w:w="11906" w:h="16838" w:code="9"/>
      <w:pgMar w:top="1134" w:right="851" w:bottom="624" w:left="1985" w:header="737" w:footer="737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5238" w:rsidRDefault="00555238" w:rsidP="008A7F99">
      <w:pPr>
        <w:spacing w:after="0" w:line="240" w:lineRule="auto"/>
      </w:pPr>
      <w:r>
        <w:separator/>
      </w:r>
    </w:p>
  </w:endnote>
  <w:endnote w:type="continuationSeparator" w:id="0">
    <w:p w:rsidR="00555238" w:rsidRDefault="00555238" w:rsidP="008A7F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5238" w:rsidRDefault="00555238" w:rsidP="008A7F99">
      <w:pPr>
        <w:spacing w:after="0" w:line="240" w:lineRule="auto"/>
      </w:pPr>
      <w:r>
        <w:separator/>
      </w:r>
    </w:p>
  </w:footnote>
  <w:footnote w:type="continuationSeparator" w:id="0">
    <w:p w:rsidR="00555238" w:rsidRDefault="00555238" w:rsidP="008A7F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76973376"/>
      <w:docPartObj>
        <w:docPartGallery w:val="Page Numbers (Top of Page)"/>
        <w:docPartUnique/>
      </w:docPartObj>
    </w:sdtPr>
    <w:sdtContent>
      <w:p w:rsidR="00555238" w:rsidRDefault="00C66EAD">
        <w:pPr>
          <w:pStyle w:val="a3"/>
          <w:jc w:val="center"/>
        </w:pPr>
        <w:r w:rsidRPr="00E725B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555238" w:rsidRPr="00E725B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725B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71780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E725B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555238" w:rsidRDefault="00555238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/>
  <w:rsids>
    <w:rsidRoot w:val="00895539"/>
    <w:rsid w:val="00114635"/>
    <w:rsid w:val="00144248"/>
    <w:rsid w:val="001632D8"/>
    <w:rsid w:val="00165DEB"/>
    <w:rsid w:val="00173EC0"/>
    <w:rsid w:val="00193DF6"/>
    <w:rsid w:val="001C0CB9"/>
    <w:rsid w:val="001D4A70"/>
    <w:rsid w:val="001F46C9"/>
    <w:rsid w:val="002330CB"/>
    <w:rsid w:val="00236975"/>
    <w:rsid w:val="00253C79"/>
    <w:rsid w:val="002634F6"/>
    <w:rsid w:val="00277A5A"/>
    <w:rsid w:val="0029723F"/>
    <w:rsid w:val="002B47AC"/>
    <w:rsid w:val="002B6DD2"/>
    <w:rsid w:val="002F6881"/>
    <w:rsid w:val="00324ADF"/>
    <w:rsid w:val="00372F8D"/>
    <w:rsid w:val="003808CF"/>
    <w:rsid w:val="003943C2"/>
    <w:rsid w:val="004052CA"/>
    <w:rsid w:val="00425563"/>
    <w:rsid w:val="00440E0B"/>
    <w:rsid w:val="00466D5B"/>
    <w:rsid w:val="0049204B"/>
    <w:rsid w:val="005529E1"/>
    <w:rsid w:val="00555238"/>
    <w:rsid w:val="005626DF"/>
    <w:rsid w:val="00566CC5"/>
    <w:rsid w:val="00580130"/>
    <w:rsid w:val="005C7B31"/>
    <w:rsid w:val="005F3E53"/>
    <w:rsid w:val="006235C8"/>
    <w:rsid w:val="0062424B"/>
    <w:rsid w:val="0064238D"/>
    <w:rsid w:val="006541DB"/>
    <w:rsid w:val="00677BE7"/>
    <w:rsid w:val="006A098D"/>
    <w:rsid w:val="006A46DB"/>
    <w:rsid w:val="006C6856"/>
    <w:rsid w:val="00710C0A"/>
    <w:rsid w:val="00717529"/>
    <w:rsid w:val="00754C66"/>
    <w:rsid w:val="0076772A"/>
    <w:rsid w:val="007824D3"/>
    <w:rsid w:val="00785C78"/>
    <w:rsid w:val="007C0A0C"/>
    <w:rsid w:val="00802B85"/>
    <w:rsid w:val="0081106A"/>
    <w:rsid w:val="00835368"/>
    <w:rsid w:val="00841727"/>
    <w:rsid w:val="008669FC"/>
    <w:rsid w:val="00867DB1"/>
    <w:rsid w:val="00891A62"/>
    <w:rsid w:val="00891FA7"/>
    <w:rsid w:val="00895539"/>
    <w:rsid w:val="008A7F99"/>
    <w:rsid w:val="008D3F2F"/>
    <w:rsid w:val="00916C6F"/>
    <w:rsid w:val="0092662C"/>
    <w:rsid w:val="00971780"/>
    <w:rsid w:val="00985AFF"/>
    <w:rsid w:val="009D375A"/>
    <w:rsid w:val="009D73F5"/>
    <w:rsid w:val="009E1447"/>
    <w:rsid w:val="009F6352"/>
    <w:rsid w:val="00A313E7"/>
    <w:rsid w:val="00A81EC3"/>
    <w:rsid w:val="00AC26B5"/>
    <w:rsid w:val="00AC2EC5"/>
    <w:rsid w:val="00AC7D82"/>
    <w:rsid w:val="00AF143F"/>
    <w:rsid w:val="00AF7BD0"/>
    <w:rsid w:val="00B04880"/>
    <w:rsid w:val="00B07134"/>
    <w:rsid w:val="00B50B53"/>
    <w:rsid w:val="00B55FF5"/>
    <w:rsid w:val="00B81FF3"/>
    <w:rsid w:val="00BE5D17"/>
    <w:rsid w:val="00C66EAD"/>
    <w:rsid w:val="00C7615C"/>
    <w:rsid w:val="00C958AB"/>
    <w:rsid w:val="00CA2C69"/>
    <w:rsid w:val="00CA7D10"/>
    <w:rsid w:val="00CC4544"/>
    <w:rsid w:val="00CD22E8"/>
    <w:rsid w:val="00CF6B5E"/>
    <w:rsid w:val="00D031A8"/>
    <w:rsid w:val="00D04A38"/>
    <w:rsid w:val="00D35282"/>
    <w:rsid w:val="00D53C09"/>
    <w:rsid w:val="00DB4A1B"/>
    <w:rsid w:val="00E725B8"/>
    <w:rsid w:val="00E81730"/>
    <w:rsid w:val="00EB6E6D"/>
    <w:rsid w:val="00ED592B"/>
    <w:rsid w:val="00F01708"/>
    <w:rsid w:val="00F319F2"/>
    <w:rsid w:val="00F441AC"/>
    <w:rsid w:val="00FA12F4"/>
    <w:rsid w:val="00FB512E"/>
    <w:rsid w:val="00FD0966"/>
    <w:rsid w:val="00FE31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5539"/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TML">
    <w:name w:val="Стандартный HTML Знак"/>
    <w:basedOn w:val="a0"/>
    <w:link w:val="HTML0"/>
    <w:locked/>
    <w:rsid w:val="00895539"/>
    <w:rPr>
      <w:rFonts w:ascii="Courier New" w:hAnsi="Courier New" w:cs="Courier New"/>
      <w:lang w:eastAsia="ru-RU"/>
    </w:rPr>
  </w:style>
  <w:style w:type="paragraph" w:styleId="HTML0">
    <w:name w:val="HTML Preformatted"/>
    <w:basedOn w:val="a"/>
    <w:link w:val="HTML"/>
    <w:rsid w:val="0089553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Theme="minorHAnsi" w:hAnsi="Courier New" w:cs="Courier New"/>
      <w:lang w:eastAsia="ru-RU"/>
    </w:rPr>
  </w:style>
  <w:style w:type="character" w:customStyle="1" w:styleId="HTML1">
    <w:name w:val="Стандартный HTML Знак1"/>
    <w:basedOn w:val="a0"/>
    <w:link w:val="HTML0"/>
    <w:uiPriority w:val="99"/>
    <w:semiHidden/>
    <w:rsid w:val="00895539"/>
    <w:rPr>
      <w:rFonts w:ascii="Consolas" w:eastAsia="Times New Roman" w:hAnsi="Consolas" w:cs="Calibri"/>
      <w:sz w:val="20"/>
      <w:szCs w:val="20"/>
    </w:rPr>
  </w:style>
  <w:style w:type="paragraph" w:customStyle="1" w:styleId="ConsPlusTitle">
    <w:name w:val="ConsPlusTitle"/>
    <w:rsid w:val="0089553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ConsPlusNormal">
    <w:name w:val="ConsPlusNormal Знак"/>
    <w:link w:val="ConsPlusNormal0"/>
    <w:locked/>
    <w:rsid w:val="00895539"/>
    <w:rPr>
      <w:rFonts w:ascii="Arial" w:hAnsi="Arial" w:cs="Arial"/>
      <w:lang w:eastAsia="ru-RU"/>
    </w:rPr>
  </w:style>
  <w:style w:type="paragraph" w:customStyle="1" w:styleId="ConsPlusNormal0">
    <w:name w:val="ConsPlusNormal"/>
    <w:link w:val="ConsPlusNormal"/>
    <w:rsid w:val="0089553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lang w:eastAsia="ru-RU"/>
    </w:rPr>
  </w:style>
  <w:style w:type="paragraph" w:styleId="a3">
    <w:name w:val="header"/>
    <w:basedOn w:val="a"/>
    <w:link w:val="a4"/>
    <w:uiPriority w:val="99"/>
    <w:rsid w:val="008955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95539"/>
    <w:rPr>
      <w:rFonts w:ascii="Calibri" w:eastAsia="Times New Roman" w:hAnsi="Calibri" w:cs="Calibri"/>
    </w:rPr>
  </w:style>
  <w:style w:type="paragraph" w:styleId="a5">
    <w:name w:val="footer"/>
    <w:basedOn w:val="a"/>
    <w:link w:val="a6"/>
    <w:uiPriority w:val="99"/>
    <w:semiHidden/>
    <w:unhideWhenUsed/>
    <w:rsid w:val="005F3E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5F3E53"/>
    <w:rPr>
      <w:rFonts w:ascii="Calibri" w:eastAsia="Times New Roman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346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CCBB3D-AC06-4E95-9D22-F031623ECF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2</Pages>
  <Words>315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filimonova</dc:creator>
  <cp:lastModifiedBy>Филимонова</cp:lastModifiedBy>
  <cp:revision>23</cp:revision>
  <cp:lastPrinted>2018-09-17T09:48:00Z</cp:lastPrinted>
  <dcterms:created xsi:type="dcterms:W3CDTF">2018-08-31T03:44:00Z</dcterms:created>
  <dcterms:modified xsi:type="dcterms:W3CDTF">2018-09-17T09:50:00Z</dcterms:modified>
</cp:coreProperties>
</file>