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E79" w:rsidRPr="00E408C9" w:rsidRDefault="00963E79" w:rsidP="00963E79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E408C9">
        <w:rPr>
          <w:rFonts w:ascii="Times New Roman" w:eastAsia="Times New Roman" w:hAnsi="Times New Roman" w:cs="Times New Roman"/>
          <w:sz w:val="16"/>
          <w:szCs w:val="20"/>
          <w:lang w:eastAsia="ru-RU"/>
        </w:rPr>
        <w:t>Приложение 19</w:t>
      </w:r>
    </w:p>
    <w:p w:rsidR="00963E79" w:rsidRPr="00E408C9" w:rsidRDefault="00963E79" w:rsidP="00963E79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E408C9">
        <w:rPr>
          <w:rFonts w:ascii="Times New Roman" w:eastAsia="Times New Roman" w:hAnsi="Times New Roman" w:cs="Times New Roman"/>
          <w:sz w:val="16"/>
          <w:szCs w:val="20"/>
          <w:lang w:eastAsia="ru-RU"/>
        </w:rPr>
        <w:t>к Закону Республики Алтай</w:t>
      </w:r>
    </w:p>
    <w:p w:rsidR="00963E79" w:rsidRPr="00E408C9" w:rsidRDefault="00963E79" w:rsidP="00963E79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E408C9">
        <w:rPr>
          <w:rFonts w:ascii="Times New Roman" w:eastAsia="Times New Roman" w:hAnsi="Times New Roman" w:cs="Times New Roman"/>
          <w:sz w:val="16"/>
          <w:szCs w:val="20"/>
          <w:lang w:eastAsia="ru-RU"/>
        </w:rPr>
        <w:t>«О республиканском бюджете</w:t>
      </w:r>
    </w:p>
    <w:p w:rsidR="00963E79" w:rsidRPr="00E408C9" w:rsidRDefault="00963E79" w:rsidP="00963E79">
      <w:pPr>
        <w:spacing w:after="0"/>
        <w:jc w:val="right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E408C9">
        <w:rPr>
          <w:rFonts w:ascii="Times New Roman" w:eastAsia="Times New Roman" w:hAnsi="Times New Roman" w:cs="Times New Roman"/>
          <w:sz w:val="16"/>
          <w:szCs w:val="20"/>
          <w:lang w:eastAsia="ru-RU"/>
        </w:rPr>
        <w:t>Республики Алтай на 2018 год</w:t>
      </w:r>
    </w:p>
    <w:p w:rsidR="00963E79" w:rsidRPr="00E408C9" w:rsidRDefault="00963E79" w:rsidP="00963E79">
      <w:pPr>
        <w:spacing w:after="0"/>
        <w:jc w:val="right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E408C9">
        <w:rPr>
          <w:rFonts w:ascii="Times New Roman" w:eastAsia="Times New Roman" w:hAnsi="Times New Roman" w:cs="Times New Roman"/>
          <w:sz w:val="16"/>
          <w:szCs w:val="20"/>
          <w:lang w:eastAsia="ru-RU"/>
        </w:rPr>
        <w:t>и на плановый период 2019 и 2020 годов»</w:t>
      </w:r>
    </w:p>
    <w:p w:rsidR="00963E79" w:rsidRPr="002722B2" w:rsidRDefault="00963E79" w:rsidP="00963E79">
      <w:pPr>
        <w:spacing w:after="0"/>
        <w:jc w:val="right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</w:p>
    <w:p w:rsidR="00087350" w:rsidRDefault="00087350" w:rsidP="00963E79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3E79" w:rsidRPr="00EE3792" w:rsidRDefault="00963E79" w:rsidP="009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2722B2">
        <w:rPr>
          <w:rFonts w:ascii="Times New Roman" w:eastAsia="Times New Roman" w:hAnsi="Times New Roman" w:cs="Times New Roman"/>
          <w:b/>
          <w:bCs/>
          <w:szCs w:val="20"/>
          <w:lang w:eastAsia="ru-RU"/>
        </w:rPr>
        <w:t xml:space="preserve">Распределение бюджетных ассигнований на осуществление бюджетных инвестиций в объекты капитального строительства государственной собственности Республики Алтай сметной  стоимостью более 100 миллионов рублей, а также </w:t>
      </w:r>
      <w:proofErr w:type="spellStart"/>
      <w:r w:rsidRPr="002722B2">
        <w:rPr>
          <w:rFonts w:ascii="Times New Roman" w:eastAsia="Times New Roman" w:hAnsi="Times New Roman" w:cs="Times New Roman"/>
          <w:b/>
          <w:bCs/>
          <w:szCs w:val="20"/>
          <w:lang w:eastAsia="ru-RU"/>
        </w:rPr>
        <w:t>софинансирование</w:t>
      </w:r>
      <w:proofErr w:type="spellEnd"/>
      <w:r w:rsidRPr="002722B2">
        <w:rPr>
          <w:rFonts w:ascii="Times New Roman" w:eastAsia="Times New Roman" w:hAnsi="Times New Roman" w:cs="Times New Roman"/>
          <w:b/>
          <w:bCs/>
          <w:szCs w:val="20"/>
          <w:lang w:eastAsia="ru-RU"/>
        </w:rPr>
        <w:t xml:space="preserve"> в которые осуществляется  за счет межбюджетных с</w:t>
      </w:r>
      <w:r w:rsidR="002722B2">
        <w:rPr>
          <w:rFonts w:ascii="Times New Roman" w:eastAsia="Times New Roman" w:hAnsi="Times New Roman" w:cs="Times New Roman"/>
          <w:b/>
          <w:bCs/>
          <w:szCs w:val="20"/>
          <w:lang w:eastAsia="ru-RU"/>
        </w:rPr>
        <w:t>убсидий из федерального бюджета</w:t>
      </w:r>
      <w:r w:rsidR="00A61521" w:rsidRPr="002722B2">
        <w:rPr>
          <w:rFonts w:ascii="Times New Roman" w:eastAsia="Times New Roman" w:hAnsi="Times New Roman" w:cs="Times New Roman"/>
          <w:b/>
          <w:bCs/>
          <w:szCs w:val="20"/>
          <w:lang w:eastAsia="ru-RU"/>
        </w:rPr>
        <w:t xml:space="preserve"> </w:t>
      </w:r>
      <w:r w:rsidRPr="002722B2">
        <w:rPr>
          <w:rFonts w:ascii="Times New Roman" w:eastAsia="Times New Roman" w:hAnsi="Times New Roman" w:cs="Times New Roman"/>
          <w:b/>
          <w:bCs/>
          <w:szCs w:val="20"/>
          <w:lang w:eastAsia="ru-RU"/>
        </w:rPr>
        <w:t xml:space="preserve">(за исключением строительства </w:t>
      </w:r>
      <w:r w:rsidR="002722B2">
        <w:rPr>
          <w:rFonts w:ascii="Times New Roman" w:eastAsia="Times New Roman" w:hAnsi="Times New Roman" w:cs="Times New Roman"/>
          <w:b/>
          <w:bCs/>
          <w:szCs w:val="20"/>
          <w:lang w:eastAsia="ru-RU"/>
        </w:rPr>
        <w:t xml:space="preserve">              </w:t>
      </w:r>
      <w:r w:rsidRPr="002722B2">
        <w:rPr>
          <w:rFonts w:ascii="Times New Roman" w:eastAsia="Times New Roman" w:hAnsi="Times New Roman" w:cs="Times New Roman"/>
          <w:b/>
          <w:bCs/>
          <w:szCs w:val="20"/>
          <w:lang w:eastAsia="ru-RU"/>
        </w:rPr>
        <w:t>и реконструкции автомобильных дорог общего пользования регионального значения</w:t>
      </w:r>
      <w:r w:rsidR="002722B2">
        <w:rPr>
          <w:rFonts w:ascii="Times New Roman" w:eastAsia="Times New Roman" w:hAnsi="Times New Roman" w:cs="Times New Roman"/>
          <w:b/>
          <w:bCs/>
          <w:szCs w:val="20"/>
          <w:lang w:eastAsia="ru-RU"/>
        </w:rPr>
        <w:t xml:space="preserve">                    </w:t>
      </w:r>
      <w:r w:rsidRPr="002722B2">
        <w:rPr>
          <w:rFonts w:ascii="Times New Roman" w:eastAsia="Times New Roman" w:hAnsi="Times New Roman" w:cs="Times New Roman"/>
          <w:b/>
          <w:bCs/>
          <w:szCs w:val="20"/>
          <w:lang w:eastAsia="ru-RU"/>
        </w:rPr>
        <w:t xml:space="preserve"> и искусственных сооружений на них за счет средств Дорожного фонда Республики Алтай),</w:t>
      </w:r>
      <w:r w:rsidR="002722B2">
        <w:rPr>
          <w:rFonts w:ascii="Times New Roman" w:eastAsia="Times New Roman" w:hAnsi="Times New Roman" w:cs="Times New Roman"/>
          <w:b/>
          <w:bCs/>
          <w:szCs w:val="20"/>
          <w:lang w:eastAsia="ru-RU"/>
        </w:rPr>
        <w:t xml:space="preserve">                </w:t>
      </w:r>
      <w:r w:rsidRPr="002722B2">
        <w:rPr>
          <w:rFonts w:ascii="Times New Roman" w:eastAsia="Times New Roman" w:hAnsi="Times New Roman" w:cs="Times New Roman"/>
          <w:b/>
          <w:bCs/>
          <w:szCs w:val="20"/>
          <w:lang w:eastAsia="ru-RU"/>
        </w:rPr>
        <w:t xml:space="preserve"> на 2018 год</w:t>
      </w:r>
    </w:p>
    <w:p w:rsidR="00087350" w:rsidRPr="00041411" w:rsidRDefault="00041411" w:rsidP="00963E7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041411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(в ред. Закона РА от 25.06.2018 № 36-РЗ, от 13.11.2018 № 66-РЗ</w:t>
      </w:r>
      <w:r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, от 24.12.2018 № 85-РЗ</w:t>
      </w:r>
      <w:r w:rsidRPr="00041411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)</w:t>
      </w:r>
    </w:p>
    <w:p w:rsidR="002722B2" w:rsidRPr="0016016F" w:rsidRDefault="002722B2" w:rsidP="009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8E5DAE" w:rsidRPr="0016016F" w:rsidRDefault="00963E79" w:rsidP="00087350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3E79">
        <w:rPr>
          <w:rFonts w:ascii="Times New Roman" w:eastAsia="Times New Roman" w:hAnsi="Times New Roman" w:cs="Times New Roman"/>
          <w:sz w:val="20"/>
          <w:szCs w:val="20"/>
          <w:lang w:eastAsia="ru-RU"/>
        </w:rPr>
        <w:t>(тыс. рублей)</w:t>
      </w:r>
    </w:p>
    <w:tbl>
      <w:tblPr>
        <w:tblStyle w:val="a3"/>
        <w:tblW w:w="9666" w:type="dxa"/>
        <w:jc w:val="center"/>
        <w:tblInd w:w="76" w:type="dxa"/>
        <w:tblLook w:val="04A0"/>
      </w:tblPr>
      <w:tblGrid>
        <w:gridCol w:w="445"/>
        <w:gridCol w:w="3005"/>
        <w:gridCol w:w="640"/>
        <w:gridCol w:w="2381"/>
        <w:gridCol w:w="980"/>
        <w:gridCol w:w="1077"/>
        <w:gridCol w:w="1138"/>
      </w:tblGrid>
      <w:tr w:rsidR="002722B2" w:rsidRPr="002722B2" w:rsidTr="00E408C9">
        <w:trPr>
          <w:jc w:val="center"/>
        </w:trPr>
        <w:tc>
          <w:tcPr>
            <w:tcW w:w="445" w:type="dxa"/>
            <w:vMerge w:val="restart"/>
            <w:vAlign w:val="center"/>
          </w:tcPr>
          <w:p w:rsidR="0016016F" w:rsidRPr="002722B2" w:rsidRDefault="0016016F" w:rsidP="0016016F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722B2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  <w:t xml:space="preserve">№ </w:t>
            </w:r>
            <w:proofErr w:type="spellStart"/>
            <w:r w:rsidRPr="002722B2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  <w:t>п</w:t>
            </w:r>
            <w:proofErr w:type="spellEnd"/>
            <w:r w:rsidRPr="002722B2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  <w:t>/</w:t>
            </w:r>
            <w:proofErr w:type="spellStart"/>
            <w:r w:rsidRPr="002722B2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3005" w:type="dxa"/>
            <w:vMerge w:val="restart"/>
            <w:vAlign w:val="center"/>
          </w:tcPr>
          <w:p w:rsidR="0016016F" w:rsidRPr="002722B2" w:rsidRDefault="0016016F" w:rsidP="002722B2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722B2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  <w:t>Наименование отрасли, объектов и их местонахождение</w:t>
            </w:r>
          </w:p>
        </w:tc>
        <w:tc>
          <w:tcPr>
            <w:tcW w:w="640" w:type="dxa"/>
            <w:vMerge w:val="restart"/>
            <w:textDirection w:val="btLr"/>
            <w:vAlign w:val="center"/>
          </w:tcPr>
          <w:p w:rsidR="0016016F" w:rsidRPr="002722B2" w:rsidRDefault="0016016F" w:rsidP="002722B2">
            <w:pPr>
              <w:spacing w:after="2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  <w:t>Раздел,</w:t>
            </w:r>
          </w:p>
          <w:p w:rsidR="0016016F" w:rsidRPr="002722B2" w:rsidRDefault="0016016F" w:rsidP="002722B2">
            <w:pPr>
              <w:spacing w:after="2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  <w:t xml:space="preserve"> подраздел</w:t>
            </w:r>
          </w:p>
        </w:tc>
        <w:tc>
          <w:tcPr>
            <w:tcW w:w="2381" w:type="dxa"/>
            <w:vMerge w:val="restart"/>
            <w:vAlign w:val="center"/>
          </w:tcPr>
          <w:p w:rsidR="0016016F" w:rsidRPr="002722B2" w:rsidRDefault="0016016F" w:rsidP="002722B2">
            <w:pPr>
              <w:spacing w:after="2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  <w:t>Государственная программа Республики Алтай</w:t>
            </w:r>
          </w:p>
        </w:tc>
        <w:tc>
          <w:tcPr>
            <w:tcW w:w="3195" w:type="dxa"/>
            <w:gridSpan w:val="3"/>
            <w:vAlign w:val="center"/>
          </w:tcPr>
          <w:p w:rsidR="0016016F" w:rsidRPr="002722B2" w:rsidRDefault="0016016F" w:rsidP="002722B2">
            <w:pPr>
              <w:spacing w:after="2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  <w:t>Инвестиции на 2018 год</w:t>
            </w:r>
          </w:p>
        </w:tc>
      </w:tr>
      <w:tr w:rsidR="00E408C9" w:rsidRPr="002722B2" w:rsidTr="00E408C9">
        <w:trPr>
          <w:jc w:val="center"/>
        </w:trPr>
        <w:tc>
          <w:tcPr>
            <w:tcW w:w="445" w:type="dxa"/>
            <w:vMerge/>
            <w:vAlign w:val="center"/>
          </w:tcPr>
          <w:p w:rsidR="0016016F" w:rsidRPr="002722B2" w:rsidRDefault="0016016F" w:rsidP="0016016F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05" w:type="dxa"/>
            <w:vMerge/>
            <w:vAlign w:val="center"/>
          </w:tcPr>
          <w:p w:rsidR="0016016F" w:rsidRPr="002722B2" w:rsidRDefault="0016016F" w:rsidP="002722B2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640" w:type="dxa"/>
            <w:vMerge/>
            <w:vAlign w:val="center"/>
          </w:tcPr>
          <w:p w:rsidR="0016016F" w:rsidRPr="002722B2" w:rsidRDefault="0016016F" w:rsidP="002722B2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2381" w:type="dxa"/>
            <w:vMerge/>
            <w:vAlign w:val="center"/>
          </w:tcPr>
          <w:p w:rsidR="0016016F" w:rsidRPr="002722B2" w:rsidRDefault="0016016F" w:rsidP="002722B2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980" w:type="dxa"/>
            <w:vMerge w:val="restart"/>
            <w:vAlign w:val="center"/>
          </w:tcPr>
          <w:p w:rsidR="0016016F" w:rsidRPr="002722B2" w:rsidRDefault="0016016F" w:rsidP="002722B2">
            <w:pPr>
              <w:spacing w:after="2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  <w:t>Всего</w:t>
            </w:r>
          </w:p>
        </w:tc>
        <w:tc>
          <w:tcPr>
            <w:tcW w:w="2215" w:type="dxa"/>
            <w:gridSpan w:val="2"/>
            <w:vAlign w:val="center"/>
          </w:tcPr>
          <w:p w:rsidR="0016016F" w:rsidRPr="002722B2" w:rsidRDefault="0016016F" w:rsidP="002722B2">
            <w:pPr>
              <w:spacing w:after="2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  <w:t>в том числе за счет средств</w:t>
            </w:r>
          </w:p>
        </w:tc>
      </w:tr>
      <w:tr w:rsidR="002722B2" w:rsidRPr="002722B2" w:rsidTr="00E408C9">
        <w:trPr>
          <w:trHeight w:val="503"/>
          <w:jc w:val="center"/>
        </w:trPr>
        <w:tc>
          <w:tcPr>
            <w:tcW w:w="445" w:type="dxa"/>
            <w:vMerge/>
            <w:vAlign w:val="center"/>
          </w:tcPr>
          <w:p w:rsidR="0016016F" w:rsidRPr="002722B2" w:rsidRDefault="0016016F" w:rsidP="0016016F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05" w:type="dxa"/>
            <w:vMerge/>
            <w:vAlign w:val="center"/>
          </w:tcPr>
          <w:p w:rsidR="0016016F" w:rsidRPr="002722B2" w:rsidRDefault="0016016F" w:rsidP="002722B2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640" w:type="dxa"/>
            <w:vMerge/>
            <w:vAlign w:val="center"/>
          </w:tcPr>
          <w:p w:rsidR="0016016F" w:rsidRPr="002722B2" w:rsidRDefault="0016016F" w:rsidP="002722B2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2381" w:type="dxa"/>
            <w:vMerge/>
            <w:vAlign w:val="center"/>
          </w:tcPr>
          <w:p w:rsidR="0016016F" w:rsidRPr="002722B2" w:rsidRDefault="0016016F" w:rsidP="002722B2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980" w:type="dxa"/>
            <w:vMerge/>
            <w:vAlign w:val="center"/>
          </w:tcPr>
          <w:p w:rsidR="0016016F" w:rsidRPr="002722B2" w:rsidRDefault="0016016F" w:rsidP="002722B2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077" w:type="dxa"/>
            <w:vAlign w:val="center"/>
          </w:tcPr>
          <w:p w:rsidR="0016016F" w:rsidRPr="002722B2" w:rsidRDefault="0016016F" w:rsidP="002722B2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722B2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  <w:t>Бюджета Республики Алтай</w:t>
            </w:r>
          </w:p>
        </w:tc>
        <w:tc>
          <w:tcPr>
            <w:tcW w:w="1138" w:type="dxa"/>
            <w:vAlign w:val="center"/>
          </w:tcPr>
          <w:p w:rsidR="0016016F" w:rsidRPr="002722B2" w:rsidRDefault="0016016F" w:rsidP="002722B2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2722B2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  <w:t>Федераль</w:t>
            </w:r>
            <w:proofErr w:type="spellEnd"/>
            <w:r w:rsidRPr="002722B2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  <w:t xml:space="preserve">-             </w:t>
            </w:r>
            <w:proofErr w:type="spellStart"/>
            <w:r w:rsidRPr="002722B2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  <w:t>ного</w:t>
            </w:r>
            <w:proofErr w:type="spellEnd"/>
            <w:r w:rsidRPr="002722B2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  <w:t xml:space="preserve"> бюджета (</w:t>
            </w:r>
            <w:proofErr w:type="spellStart"/>
            <w:r w:rsidRPr="002722B2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  <w:t>справочно</w:t>
            </w:r>
            <w:proofErr w:type="spellEnd"/>
            <w:r w:rsidRPr="002722B2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  <w:t>)</w:t>
            </w:r>
          </w:p>
        </w:tc>
      </w:tr>
      <w:tr w:rsidR="002722B2" w:rsidRPr="002722B2" w:rsidTr="00E408C9">
        <w:trPr>
          <w:jc w:val="center"/>
        </w:trPr>
        <w:tc>
          <w:tcPr>
            <w:tcW w:w="445" w:type="dxa"/>
            <w:vAlign w:val="center"/>
          </w:tcPr>
          <w:p w:rsidR="0016016F" w:rsidRPr="002722B2" w:rsidRDefault="0016016F" w:rsidP="002722B2">
            <w:pPr>
              <w:spacing w:after="20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722B2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3005" w:type="dxa"/>
            <w:vAlign w:val="center"/>
          </w:tcPr>
          <w:p w:rsidR="0016016F" w:rsidRPr="002722B2" w:rsidRDefault="0016016F" w:rsidP="002722B2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722B2">
              <w:rPr>
                <w:rFonts w:ascii="Times New Roman" w:hAnsi="Times New Roman" w:cs="Times New Roman"/>
                <w:sz w:val="16"/>
                <w:szCs w:val="20"/>
              </w:rPr>
              <w:t>2</w:t>
            </w:r>
          </w:p>
        </w:tc>
        <w:tc>
          <w:tcPr>
            <w:tcW w:w="640" w:type="dxa"/>
            <w:vAlign w:val="center"/>
          </w:tcPr>
          <w:p w:rsidR="0016016F" w:rsidRPr="002722B2" w:rsidRDefault="0016016F" w:rsidP="002722B2">
            <w:pPr>
              <w:spacing w:after="20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722B2">
              <w:rPr>
                <w:rFonts w:ascii="Times New Roman" w:hAnsi="Times New Roman" w:cs="Times New Roman"/>
                <w:sz w:val="18"/>
                <w:szCs w:val="20"/>
              </w:rPr>
              <w:t>3</w:t>
            </w:r>
          </w:p>
        </w:tc>
        <w:tc>
          <w:tcPr>
            <w:tcW w:w="2381" w:type="dxa"/>
            <w:vAlign w:val="center"/>
          </w:tcPr>
          <w:p w:rsidR="0016016F" w:rsidRPr="002722B2" w:rsidRDefault="0016016F" w:rsidP="002722B2">
            <w:pPr>
              <w:spacing w:after="20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722B2">
              <w:rPr>
                <w:rFonts w:ascii="Times New Roman" w:hAnsi="Times New Roman" w:cs="Times New Roman"/>
                <w:sz w:val="18"/>
                <w:szCs w:val="20"/>
              </w:rPr>
              <w:t>4</w:t>
            </w:r>
          </w:p>
        </w:tc>
        <w:tc>
          <w:tcPr>
            <w:tcW w:w="980" w:type="dxa"/>
            <w:vAlign w:val="center"/>
          </w:tcPr>
          <w:p w:rsidR="0016016F" w:rsidRPr="002722B2" w:rsidRDefault="0016016F" w:rsidP="002722B2">
            <w:pPr>
              <w:spacing w:after="20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722B2">
              <w:rPr>
                <w:rFonts w:ascii="Times New Roman" w:hAnsi="Times New Roman" w:cs="Times New Roman"/>
                <w:sz w:val="18"/>
                <w:szCs w:val="20"/>
              </w:rPr>
              <w:t>5</w:t>
            </w:r>
          </w:p>
        </w:tc>
        <w:tc>
          <w:tcPr>
            <w:tcW w:w="1077" w:type="dxa"/>
            <w:vAlign w:val="center"/>
          </w:tcPr>
          <w:p w:rsidR="0016016F" w:rsidRPr="002722B2" w:rsidRDefault="0016016F" w:rsidP="002722B2">
            <w:pPr>
              <w:spacing w:after="20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722B2">
              <w:rPr>
                <w:rFonts w:ascii="Times New Roman" w:hAnsi="Times New Roman" w:cs="Times New Roman"/>
                <w:sz w:val="18"/>
                <w:szCs w:val="20"/>
              </w:rPr>
              <w:t>6</w:t>
            </w:r>
          </w:p>
        </w:tc>
        <w:tc>
          <w:tcPr>
            <w:tcW w:w="1138" w:type="dxa"/>
            <w:vAlign w:val="center"/>
          </w:tcPr>
          <w:p w:rsidR="0016016F" w:rsidRPr="002722B2" w:rsidRDefault="0016016F" w:rsidP="002722B2">
            <w:pPr>
              <w:spacing w:after="20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722B2">
              <w:rPr>
                <w:rFonts w:ascii="Times New Roman" w:hAnsi="Times New Roman" w:cs="Times New Roman"/>
                <w:sz w:val="18"/>
                <w:szCs w:val="20"/>
              </w:rPr>
              <w:t>7</w:t>
            </w:r>
          </w:p>
        </w:tc>
      </w:tr>
      <w:tr w:rsidR="002722B2" w:rsidRPr="002722B2" w:rsidTr="00E408C9">
        <w:trPr>
          <w:jc w:val="center"/>
        </w:trPr>
        <w:tc>
          <w:tcPr>
            <w:tcW w:w="445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3005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722B2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  <w:t>ВСЕГО</w:t>
            </w:r>
          </w:p>
        </w:tc>
        <w:tc>
          <w:tcPr>
            <w:tcW w:w="640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381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980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1 682 198,5</w:t>
            </w:r>
          </w:p>
        </w:tc>
        <w:tc>
          <w:tcPr>
            <w:tcW w:w="1077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291 877,8</w:t>
            </w:r>
          </w:p>
        </w:tc>
        <w:tc>
          <w:tcPr>
            <w:tcW w:w="1138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1 390 320,7</w:t>
            </w:r>
          </w:p>
        </w:tc>
      </w:tr>
      <w:tr w:rsidR="002722B2" w:rsidRPr="002722B2" w:rsidTr="00E408C9">
        <w:trPr>
          <w:jc w:val="center"/>
        </w:trPr>
        <w:tc>
          <w:tcPr>
            <w:tcW w:w="445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3005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в том числе:</w:t>
            </w:r>
          </w:p>
        </w:tc>
        <w:tc>
          <w:tcPr>
            <w:tcW w:w="640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381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980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18"/>
                <w:szCs w:val="20"/>
                <w:lang w:eastAsia="ru-RU"/>
              </w:rPr>
            </w:pPr>
          </w:p>
        </w:tc>
        <w:tc>
          <w:tcPr>
            <w:tcW w:w="1077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18"/>
                <w:szCs w:val="20"/>
                <w:lang w:eastAsia="ru-RU"/>
              </w:rPr>
            </w:pPr>
          </w:p>
        </w:tc>
        <w:tc>
          <w:tcPr>
            <w:tcW w:w="1138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</w:tr>
      <w:tr w:rsidR="002722B2" w:rsidRPr="002722B2" w:rsidTr="00E408C9">
        <w:trPr>
          <w:jc w:val="center"/>
        </w:trPr>
        <w:tc>
          <w:tcPr>
            <w:tcW w:w="445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722B2">
              <w:rPr>
                <w:rFonts w:ascii="Times New Roman" w:hAnsi="Times New Roman" w:cs="Times New Roman"/>
                <w:sz w:val="16"/>
                <w:szCs w:val="20"/>
              </w:rPr>
              <w:t>1</w:t>
            </w:r>
          </w:p>
        </w:tc>
        <w:tc>
          <w:tcPr>
            <w:tcW w:w="3005" w:type="dxa"/>
            <w:vAlign w:val="center"/>
          </w:tcPr>
          <w:p w:rsidR="0016016F" w:rsidRPr="002722B2" w:rsidRDefault="0016016F" w:rsidP="00E408C9">
            <w:pPr>
              <w:spacing w:before="20" w:after="40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Обеспечение </w:t>
            </w:r>
            <w:r w:rsidR="00EE3792"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п</w:t>
            </w:r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640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1004</w:t>
            </w:r>
          </w:p>
        </w:tc>
        <w:tc>
          <w:tcPr>
            <w:tcW w:w="2381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«Обеспечение социальной защищенности и занятости населения»</w:t>
            </w:r>
          </w:p>
        </w:tc>
        <w:tc>
          <w:tcPr>
            <w:tcW w:w="980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132 908,0</w:t>
            </w:r>
          </w:p>
        </w:tc>
        <w:tc>
          <w:tcPr>
            <w:tcW w:w="1077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73 000,0</w:t>
            </w:r>
          </w:p>
        </w:tc>
        <w:tc>
          <w:tcPr>
            <w:tcW w:w="1138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59 908,0</w:t>
            </w:r>
          </w:p>
        </w:tc>
      </w:tr>
      <w:tr w:rsidR="002722B2" w:rsidRPr="002722B2" w:rsidTr="00E408C9">
        <w:trPr>
          <w:jc w:val="center"/>
        </w:trPr>
        <w:tc>
          <w:tcPr>
            <w:tcW w:w="445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722B2">
              <w:rPr>
                <w:rFonts w:ascii="Times New Roman" w:hAnsi="Times New Roman" w:cs="Times New Roman"/>
                <w:sz w:val="16"/>
                <w:szCs w:val="20"/>
              </w:rPr>
              <w:t>2</w:t>
            </w:r>
          </w:p>
        </w:tc>
        <w:tc>
          <w:tcPr>
            <w:tcW w:w="3005" w:type="dxa"/>
            <w:vAlign w:val="center"/>
          </w:tcPr>
          <w:p w:rsidR="0016016F" w:rsidRPr="002722B2" w:rsidRDefault="0016016F" w:rsidP="00F47E36">
            <w:pPr>
              <w:spacing w:before="20" w:after="40"/>
              <w:jc w:val="both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Строительство фельдшерско-акушерского пункта</w:t>
            </w:r>
            <w:r w:rsidR="00A61521"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в с.</w:t>
            </w:r>
            <w:r w:rsidR="00A61521"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proofErr w:type="spellStart"/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Кайсын</w:t>
            </w:r>
            <w:proofErr w:type="spellEnd"/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proofErr w:type="spellStart"/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Усть-Канского</w:t>
            </w:r>
            <w:proofErr w:type="spellEnd"/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района Республики Алтай</w:t>
            </w:r>
          </w:p>
        </w:tc>
        <w:tc>
          <w:tcPr>
            <w:tcW w:w="640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0902</w:t>
            </w:r>
          </w:p>
        </w:tc>
        <w:tc>
          <w:tcPr>
            <w:tcW w:w="2381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980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2 850,5</w:t>
            </w:r>
          </w:p>
        </w:tc>
        <w:tc>
          <w:tcPr>
            <w:tcW w:w="1077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142,5</w:t>
            </w:r>
          </w:p>
        </w:tc>
        <w:tc>
          <w:tcPr>
            <w:tcW w:w="1138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2 708,0</w:t>
            </w:r>
          </w:p>
        </w:tc>
      </w:tr>
      <w:tr w:rsidR="002722B2" w:rsidRPr="002722B2" w:rsidTr="00E408C9">
        <w:trPr>
          <w:jc w:val="center"/>
        </w:trPr>
        <w:tc>
          <w:tcPr>
            <w:tcW w:w="445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722B2">
              <w:rPr>
                <w:rFonts w:ascii="Times New Roman" w:hAnsi="Times New Roman" w:cs="Times New Roman"/>
                <w:sz w:val="16"/>
                <w:szCs w:val="20"/>
              </w:rPr>
              <w:t>3</w:t>
            </w:r>
          </w:p>
        </w:tc>
        <w:tc>
          <w:tcPr>
            <w:tcW w:w="3005" w:type="dxa"/>
            <w:vAlign w:val="center"/>
          </w:tcPr>
          <w:p w:rsidR="0016016F" w:rsidRPr="002722B2" w:rsidRDefault="0016016F" w:rsidP="00E408C9">
            <w:pPr>
              <w:spacing w:before="20" w:after="40"/>
              <w:jc w:val="both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Приобретение комплекса зданий и сооружений под размещение районной больницы на 30 коек</w:t>
            </w:r>
            <w:r w:rsidR="00A61521"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с поликлиникой на 100 посещений в смену в с. Чемал </w:t>
            </w:r>
            <w:proofErr w:type="spellStart"/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Чемальского</w:t>
            </w:r>
            <w:proofErr w:type="spellEnd"/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района для бюджетного учреждения здравоохранения Республики Алтай «</w:t>
            </w:r>
            <w:proofErr w:type="spellStart"/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Чемальская</w:t>
            </w:r>
            <w:proofErr w:type="spellEnd"/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районная больница»</w:t>
            </w:r>
          </w:p>
        </w:tc>
        <w:tc>
          <w:tcPr>
            <w:tcW w:w="640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0901</w:t>
            </w:r>
          </w:p>
        </w:tc>
        <w:tc>
          <w:tcPr>
            <w:tcW w:w="2381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«Развитие здравоохранения»</w:t>
            </w:r>
          </w:p>
        </w:tc>
        <w:tc>
          <w:tcPr>
            <w:tcW w:w="980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650 000,0</w:t>
            </w:r>
          </w:p>
        </w:tc>
        <w:tc>
          <w:tcPr>
            <w:tcW w:w="1077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32 500,0</w:t>
            </w:r>
          </w:p>
        </w:tc>
        <w:tc>
          <w:tcPr>
            <w:tcW w:w="1138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617 500,0</w:t>
            </w:r>
          </w:p>
        </w:tc>
      </w:tr>
      <w:tr w:rsidR="002722B2" w:rsidRPr="002722B2" w:rsidTr="00E408C9">
        <w:trPr>
          <w:jc w:val="center"/>
        </w:trPr>
        <w:tc>
          <w:tcPr>
            <w:tcW w:w="445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722B2">
              <w:rPr>
                <w:rFonts w:ascii="Times New Roman" w:hAnsi="Times New Roman" w:cs="Times New Roman"/>
                <w:sz w:val="16"/>
                <w:szCs w:val="20"/>
              </w:rPr>
              <w:t>4</w:t>
            </w:r>
          </w:p>
        </w:tc>
        <w:tc>
          <w:tcPr>
            <w:tcW w:w="3005" w:type="dxa"/>
            <w:vAlign w:val="center"/>
          </w:tcPr>
          <w:p w:rsidR="0016016F" w:rsidRPr="002722B2" w:rsidRDefault="0016016F" w:rsidP="00E408C9">
            <w:pPr>
              <w:spacing w:before="20" w:after="40"/>
              <w:jc w:val="both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Механическая система </w:t>
            </w:r>
            <w:proofErr w:type="spellStart"/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оснежения</w:t>
            </w:r>
            <w:proofErr w:type="spellEnd"/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="00A61521"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«</w:t>
            </w:r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Горнолыжного комплекса «</w:t>
            </w:r>
            <w:proofErr w:type="spellStart"/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Манжерок</w:t>
            </w:r>
            <w:proofErr w:type="spellEnd"/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» (корректировка)</w:t>
            </w:r>
          </w:p>
        </w:tc>
        <w:tc>
          <w:tcPr>
            <w:tcW w:w="640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0502</w:t>
            </w:r>
          </w:p>
        </w:tc>
        <w:tc>
          <w:tcPr>
            <w:tcW w:w="2381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«Развитие экономического потенциала и предпринимательства»</w:t>
            </w:r>
          </w:p>
        </w:tc>
        <w:tc>
          <w:tcPr>
            <w:tcW w:w="980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399 641,1</w:t>
            </w:r>
          </w:p>
        </w:tc>
        <w:tc>
          <w:tcPr>
            <w:tcW w:w="1077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22 032,9</w:t>
            </w:r>
          </w:p>
        </w:tc>
        <w:tc>
          <w:tcPr>
            <w:tcW w:w="1138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377 608,2</w:t>
            </w:r>
          </w:p>
        </w:tc>
      </w:tr>
      <w:tr w:rsidR="002722B2" w:rsidRPr="002722B2" w:rsidTr="00E408C9">
        <w:trPr>
          <w:jc w:val="center"/>
        </w:trPr>
        <w:tc>
          <w:tcPr>
            <w:tcW w:w="445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722B2">
              <w:rPr>
                <w:rFonts w:ascii="Times New Roman" w:hAnsi="Times New Roman" w:cs="Times New Roman"/>
                <w:sz w:val="16"/>
                <w:szCs w:val="20"/>
              </w:rPr>
              <w:t>5</w:t>
            </w:r>
          </w:p>
        </w:tc>
        <w:tc>
          <w:tcPr>
            <w:tcW w:w="3005" w:type="dxa"/>
            <w:vAlign w:val="center"/>
          </w:tcPr>
          <w:p w:rsidR="0016016F" w:rsidRPr="002722B2" w:rsidRDefault="0016016F" w:rsidP="00E408C9">
            <w:pPr>
              <w:spacing w:before="20" w:after="40"/>
              <w:jc w:val="both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Реконструкция незавершенного строительства пристройки к республиканской детской больнице в </w:t>
            </w:r>
            <w:r w:rsidR="00E408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              </w:t>
            </w:r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г.</w:t>
            </w:r>
            <w:r w:rsidR="00A61521"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Горно-Алтайске (корректировка)</w:t>
            </w:r>
          </w:p>
        </w:tc>
        <w:tc>
          <w:tcPr>
            <w:tcW w:w="640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0901</w:t>
            </w:r>
          </w:p>
        </w:tc>
        <w:tc>
          <w:tcPr>
            <w:tcW w:w="2381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«Развитие здравоохранения»</w:t>
            </w:r>
          </w:p>
        </w:tc>
        <w:tc>
          <w:tcPr>
            <w:tcW w:w="980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7 553,1</w:t>
            </w:r>
          </w:p>
        </w:tc>
        <w:tc>
          <w:tcPr>
            <w:tcW w:w="1077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7 553,1</w:t>
            </w:r>
          </w:p>
        </w:tc>
        <w:tc>
          <w:tcPr>
            <w:tcW w:w="1138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0,0</w:t>
            </w:r>
          </w:p>
        </w:tc>
      </w:tr>
      <w:tr w:rsidR="002722B2" w:rsidRPr="002722B2" w:rsidTr="00E408C9">
        <w:trPr>
          <w:jc w:val="center"/>
        </w:trPr>
        <w:tc>
          <w:tcPr>
            <w:tcW w:w="445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722B2">
              <w:rPr>
                <w:rFonts w:ascii="Times New Roman" w:hAnsi="Times New Roman" w:cs="Times New Roman"/>
                <w:sz w:val="16"/>
                <w:szCs w:val="20"/>
              </w:rPr>
              <w:t>6</w:t>
            </w:r>
          </w:p>
        </w:tc>
        <w:tc>
          <w:tcPr>
            <w:tcW w:w="3005" w:type="dxa"/>
            <w:vAlign w:val="center"/>
          </w:tcPr>
          <w:p w:rsidR="0016016F" w:rsidRPr="002722B2" w:rsidRDefault="0016016F" w:rsidP="00E408C9">
            <w:pPr>
              <w:spacing w:before="20" w:after="40"/>
              <w:jc w:val="both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Центральная районная больница на 30 коек с поликлиникой на 100 посещений в смену в</w:t>
            </w:r>
            <w:r w:rsidR="002722B2"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с. </w:t>
            </w:r>
            <w:proofErr w:type="spellStart"/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Майма</w:t>
            </w:r>
            <w:proofErr w:type="spellEnd"/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proofErr w:type="spellStart"/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Майминского</w:t>
            </w:r>
            <w:proofErr w:type="spellEnd"/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района Республики Алтай</w:t>
            </w:r>
          </w:p>
        </w:tc>
        <w:tc>
          <w:tcPr>
            <w:tcW w:w="640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0901</w:t>
            </w:r>
          </w:p>
        </w:tc>
        <w:tc>
          <w:tcPr>
            <w:tcW w:w="2381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«Развитие здравоохранения»</w:t>
            </w:r>
          </w:p>
        </w:tc>
        <w:tc>
          <w:tcPr>
            <w:tcW w:w="980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119 145,8</w:t>
            </w:r>
          </w:p>
        </w:tc>
        <w:tc>
          <w:tcPr>
            <w:tcW w:w="1077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119 145,8</w:t>
            </w:r>
          </w:p>
        </w:tc>
        <w:tc>
          <w:tcPr>
            <w:tcW w:w="1138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0,0</w:t>
            </w:r>
          </w:p>
        </w:tc>
      </w:tr>
      <w:tr w:rsidR="002722B2" w:rsidRPr="002722B2" w:rsidTr="00E408C9">
        <w:trPr>
          <w:jc w:val="center"/>
        </w:trPr>
        <w:tc>
          <w:tcPr>
            <w:tcW w:w="445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722B2">
              <w:rPr>
                <w:rFonts w:ascii="Times New Roman" w:hAnsi="Times New Roman" w:cs="Times New Roman"/>
                <w:sz w:val="16"/>
                <w:szCs w:val="20"/>
              </w:rPr>
              <w:t>7</w:t>
            </w:r>
          </w:p>
        </w:tc>
        <w:tc>
          <w:tcPr>
            <w:tcW w:w="3005" w:type="dxa"/>
            <w:vAlign w:val="center"/>
          </w:tcPr>
          <w:p w:rsidR="0016016F" w:rsidRPr="002722B2" w:rsidRDefault="0016016F" w:rsidP="00E408C9">
            <w:pPr>
              <w:spacing w:before="20" w:after="40"/>
              <w:jc w:val="both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Спортивно-оздоровительный комплекс «Атлант» Республики Алтай, </w:t>
            </w:r>
            <w:proofErr w:type="spellStart"/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Майминский</w:t>
            </w:r>
            <w:proofErr w:type="spellEnd"/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район,</w:t>
            </w:r>
            <w:r w:rsidR="00A61521"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с. </w:t>
            </w:r>
            <w:proofErr w:type="spellStart"/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Майма</w:t>
            </w:r>
            <w:proofErr w:type="spellEnd"/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, </w:t>
            </w:r>
            <w:r w:rsidR="00E408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       </w:t>
            </w:r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ул.</w:t>
            </w:r>
            <w:r w:rsidR="002722B2"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Цветочная (корректировка)</w:t>
            </w:r>
          </w:p>
        </w:tc>
        <w:tc>
          <w:tcPr>
            <w:tcW w:w="640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1102</w:t>
            </w:r>
          </w:p>
        </w:tc>
        <w:tc>
          <w:tcPr>
            <w:tcW w:w="2381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«Развитие физической культуры и спорта»</w:t>
            </w:r>
          </w:p>
        </w:tc>
        <w:tc>
          <w:tcPr>
            <w:tcW w:w="980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370 100,0</w:t>
            </w:r>
          </w:p>
        </w:tc>
        <w:tc>
          <w:tcPr>
            <w:tcW w:w="1077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37 503,5</w:t>
            </w:r>
          </w:p>
        </w:tc>
        <w:tc>
          <w:tcPr>
            <w:tcW w:w="1138" w:type="dxa"/>
            <w:vAlign w:val="center"/>
          </w:tcPr>
          <w:p w:rsidR="0016016F" w:rsidRPr="002722B2" w:rsidRDefault="0016016F" w:rsidP="00E408C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2722B2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332 596,5</w:t>
            </w:r>
          </w:p>
        </w:tc>
      </w:tr>
    </w:tbl>
    <w:p w:rsidR="00963E79" w:rsidRPr="00963E79" w:rsidRDefault="00963E79" w:rsidP="00A80C44">
      <w:pPr>
        <w:jc w:val="right"/>
        <w:rPr>
          <w:sz w:val="16"/>
          <w:szCs w:val="16"/>
        </w:rPr>
      </w:pPr>
    </w:p>
    <w:sectPr w:rsidR="00963E79" w:rsidRPr="00963E79" w:rsidSect="002722B2">
      <w:headerReference w:type="default" r:id="rId7"/>
      <w:pgSz w:w="11906" w:h="16838"/>
      <w:pgMar w:top="1418" w:right="851" w:bottom="1134" w:left="1418" w:header="709" w:footer="709" w:gutter="0"/>
      <w:pgNumType w:start="217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1EFF" w:rsidRDefault="00221EFF" w:rsidP="003814AB">
      <w:pPr>
        <w:spacing w:after="0" w:line="240" w:lineRule="auto"/>
      </w:pPr>
      <w:r>
        <w:separator/>
      </w:r>
    </w:p>
  </w:endnote>
  <w:endnote w:type="continuationSeparator" w:id="0">
    <w:p w:rsidR="00221EFF" w:rsidRDefault="00221EFF" w:rsidP="00381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1EFF" w:rsidRDefault="00221EFF" w:rsidP="003814AB">
      <w:pPr>
        <w:spacing w:after="0" w:line="240" w:lineRule="auto"/>
      </w:pPr>
      <w:r>
        <w:separator/>
      </w:r>
    </w:p>
  </w:footnote>
  <w:footnote w:type="continuationSeparator" w:id="0">
    <w:p w:rsidR="00221EFF" w:rsidRDefault="00221EFF" w:rsidP="00381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36922297"/>
      <w:docPartObj>
        <w:docPartGallery w:val="Page Numbers (Top of Page)"/>
        <w:docPartUnique/>
      </w:docPartObj>
    </w:sdtPr>
    <w:sdtContent>
      <w:p w:rsidR="003814AB" w:rsidRDefault="00FB5808">
        <w:pPr>
          <w:pStyle w:val="a4"/>
          <w:jc w:val="center"/>
        </w:pPr>
        <w:r w:rsidRPr="002722B2">
          <w:rPr>
            <w:rFonts w:ascii="Times New Roman" w:hAnsi="Times New Roman" w:cs="Times New Roman"/>
            <w:sz w:val="20"/>
          </w:rPr>
          <w:fldChar w:fldCharType="begin"/>
        </w:r>
        <w:r w:rsidR="003814AB" w:rsidRPr="002722B2">
          <w:rPr>
            <w:rFonts w:ascii="Times New Roman" w:hAnsi="Times New Roman" w:cs="Times New Roman"/>
            <w:sz w:val="20"/>
          </w:rPr>
          <w:instrText xml:space="preserve"> PAGE   \* MERGEFORMAT </w:instrText>
        </w:r>
        <w:r w:rsidRPr="002722B2">
          <w:rPr>
            <w:rFonts w:ascii="Times New Roman" w:hAnsi="Times New Roman" w:cs="Times New Roman"/>
            <w:sz w:val="20"/>
          </w:rPr>
          <w:fldChar w:fldCharType="separate"/>
        </w:r>
        <w:r w:rsidR="00041411">
          <w:rPr>
            <w:rFonts w:ascii="Times New Roman" w:hAnsi="Times New Roman" w:cs="Times New Roman"/>
            <w:noProof/>
            <w:sz w:val="20"/>
          </w:rPr>
          <w:t>217</w:t>
        </w:r>
        <w:r w:rsidRPr="002722B2">
          <w:rPr>
            <w:rFonts w:ascii="Times New Roman" w:hAnsi="Times New Roman" w:cs="Times New Roman"/>
            <w:sz w:val="20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3E79"/>
    <w:rsid w:val="00041411"/>
    <w:rsid w:val="00044FCC"/>
    <w:rsid w:val="00086517"/>
    <w:rsid w:val="00087350"/>
    <w:rsid w:val="00110858"/>
    <w:rsid w:val="00127F37"/>
    <w:rsid w:val="0016016F"/>
    <w:rsid w:val="00194EA6"/>
    <w:rsid w:val="00221EFF"/>
    <w:rsid w:val="002722B2"/>
    <w:rsid w:val="00294D0B"/>
    <w:rsid w:val="003028EE"/>
    <w:rsid w:val="00323CF2"/>
    <w:rsid w:val="003814AB"/>
    <w:rsid w:val="005434EF"/>
    <w:rsid w:val="006273D4"/>
    <w:rsid w:val="006D43DD"/>
    <w:rsid w:val="00867931"/>
    <w:rsid w:val="008A3384"/>
    <w:rsid w:val="008E5DAE"/>
    <w:rsid w:val="00963E79"/>
    <w:rsid w:val="00A07DE8"/>
    <w:rsid w:val="00A35A03"/>
    <w:rsid w:val="00A61521"/>
    <w:rsid w:val="00A80C44"/>
    <w:rsid w:val="00B444B9"/>
    <w:rsid w:val="00B641D6"/>
    <w:rsid w:val="00C70A6B"/>
    <w:rsid w:val="00E408C9"/>
    <w:rsid w:val="00E669E2"/>
    <w:rsid w:val="00EE3792"/>
    <w:rsid w:val="00F47E36"/>
    <w:rsid w:val="00FB58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D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3E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1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14AB"/>
  </w:style>
  <w:style w:type="paragraph" w:styleId="a6">
    <w:name w:val="footer"/>
    <w:basedOn w:val="a"/>
    <w:link w:val="a7"/>
    <w:uiPriority w:val="99"/>
    <w:semiHidden/>
    <w:unhideWhenUsed/>
    <w:rsid w:val="00381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14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8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75747B-8C6E-40B2-BB17-077B49E8D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Адуева</dc:creator>
  <cp:lastModifiedBy>kuchuganova</cp:lastModifiedBy>
  <cp:revision>11</cp:revision>
  <cp:lastPrinted>2018-12-15T02:47:00Z</cp:lastPrinted>
  <dcterms:created xsi:type="dcterms:W3CDTF">2018-12-12T03:46:00Z</dcterms:created>
  <dcterms:modified xsi:type="dcterms:W3CDTF">2018-12-28T04:14:00Z</dcterms:modified>
</cp:coreProperties>
</file>