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Pr="007476F3" w:rsidRDefault="00733BAB" w:rsidP="00E62AAD">
      <w:pPr>
        <w:jc w:val="right"/>
        <w:rPr>
          <w:rFonts w:ascii="Times New Roman" w:hAnsi="Times New Roman"/>
          <w:sz w:val="20"/>
          <w:szCs w:val="20"/>
        </w:rPr>
      </w:pPr>
      <w:bookmarkStart w:id="0" w:name="bookmark0"/>
      <w:bookmarkStart w:id="1" w:name="_GoBack"/>
      <w:bookmarkEnd w:id="1"/>
      <w:r w:rsidRPr="007476F3">
        <w:rPr>
          <w:rFonts w:ascii="Times New Roman" w:hAnsi="Times New Roman"/>
          <w:sz w:val="20"/>
          <w:szCs w:val="20"/>
        </w:rPr>
        <w:t xml:space="preserve">Приложение </w:t>
      </w:r>
      <w:r w:rsidR="006215BF" w:rsidRPr="007476F3">
        <w:rPr>
          <w:rFonts w:ascii="Times New Roman" w:hAnsi="Times New Roman"/>
          <w:sz w:val="20"/>
          <w:szCs w:val="20"/>
        </w:rPr>
        <w:t>10</w:t>
      </w:r>
    </w:p>
    <w:p w:rsidR="00733BAB" w:rsidRPr="007476F3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733BAB" w:rsidRPr="007476F3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733BAB" w:rsidRPr="007476F3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Республики Алтай на 2020</w:t>
      </w:r>
      <w:r w:rsidR="00733BAB" w:rsidRPr="007476F3">
        <w:rPr>
          <w:rFonts w:ascii="Times New Roman" w:hAnsi="Times New Roman"/>
          <w:sz w:val="20"/>
          <w:szCs w:val="20"/>
        </w:rPr>
        <w:t xml:space="preserve"> год</w:t>
      </w:r>
    </w:p>
    <w:p w:rsidR="00733BAB" w:rsidRPr="007476F3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и на плановый период 2021</w:t>
      </w:r>
      <w:r w:rsidR="00733BAB" w:rsidRPr="007476F3">
        <w:rPr>
          <w:rFonts w:ascii="Times New Roman" w:hAnsi="Times New Roman"/>
          <w:sz w:val="20"/>
          <w:szCs w:val="20"/>
        </w:rPr>
        <w:t xml:space="preserve"> и 202</w:t>
      </w:r>
      <w:r w:rsidRPr="007476F3">
        <w:rPr>
          <w:rFonts w:ascii="Times New Roman" w:hAnsi="Times New Roman"/>
          <w:sz w:val="20"/>
          <w:szCs w:val="20"/>
        </w:rPr>
        <w:t>2</w:t>
      </w:r>
      <w:r w:rsidR="00733BAB" w:rsidRPr="007476F3">
        <w:rPr>
          <w:rFonts w:ascii="Times New Roman" w:hAnsi="Times New Roman"/>
          <w:sz w:val="20"/>
          <w:szCs w:val="20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2E39DA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F014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2900E0">
        <w:rPr>
          <w:sz w:val="28"/>
          <w:szCs w:val="28"/>
        </w:rPr>
        <w:t xml:space="preserve">, </w:t>
      </w:r>
      <w:r w:rsidR="002E39DA">
        <w:rPr>
          <w:sz w:val="28"/>
          <w:szCs w:val="28"/>
        </w:rPr>
        <w:t xml:space="preserve">     </w:t>
      </w:r>
    </w:p>
    <w:p w:rsidR="008A4190" w:rsidRDefault="002900E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7476F3" w:rsidRDefault="008A4190" w:rsidP="00733BAB">
      <w:pPr>
        <w:jc w:val="right"/>
        <w:rPr>
          <w:rFonts w:ascii="Times New Roman" w:hAnsi="Times New Roman"/>
          <w:sz w:val="20"/>
          <w:szCs w:val="20"/>
        </w:rPr>
      </w:pPr>
      <w:r w:rsidRPr="007476F3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b"/>
        <w:tblW w:w="14581" w:type="dxa"/>
        <w:tblInd w:w="108" w:type="dxa"/>
        <w:tblLook w:val="04A0" w:firstRow="1" w:lastRow="0" w:firstColumn="1" w:lastColumn="0" w:noHBand="0" w:noVBand="1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386423" w:rsidTr="007476F3">
        <w:trPr>
          <w:trHeight w:val="447"/>
        </w:trPr>
        <w:tc>
          <w:tcPr>
            <w:tcW w:w="1514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Главный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распорядитель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бюджетных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476F3" w:rsidRDefault="003933BF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 xml:space="preserve">2021 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11"/>
                <w:b/>
                <w:sz w:val="18"/>
                <w:szCs w:val="18"/>
              </w:rPr>
              <w:t>2</w:t>
            </w:r>
            <w:r w:rsidR="003933BF" w:rsidRPr="007476F3">
              <w:rPr>
                <w:rStyle w:val="11"/>
                <w:b/>
                <w:sz w:val="18"/>
                <w:szCs w:val="18"/>
              </w:rPr>
              <w:t>022</w:t>
            </w:r>
            <w:r w:rsidRPr="007476F3">
              <w:rPr>
                <w:rStyle w:val="11"/>
                <w:b/>
                <w:sz w:val="18"/>
                <w:szCs w:val="18"/>
              </w:rPr>
              <w:t xml:space="preserve"> </w:t>
            </w:r>
            <w:r w:rsidRPr="007476F3">
              <w:rPr>
                <w:rStyle w:val="aa"/>
                <w:sz w:val="18"/>
                <w:szCs w:val="18"/>
              </w:rPr>
              <w:t>год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6F3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Федераль</w:t>
            </w:r>
            <w:r w:rsidR="000F669D" w:rsidRPr="007476F3">
              <w:rPr>
                <w:rStyle w:val="aa"/>
                <w:sz w:val="18"/>
                <w:szCs w:val="18"/>
              </w:rPr>
              <w:t xml:space="preserve"> </w:t>
            </w:r>
            <w:r w:rsidRPr="007476F3">
              <w:rPr>
                <w:rStyle w:val="aa"/>
                <w:sz w:val="18"/>
                <w:szCs w:val="18"/>
              </w:rPr>
              <w:t>ные средства</w:t>
            </w:r>
          </w:p>
        </w:tc>
        <w:tc>
          <w:tcPr>
            <w:tcW w:w="992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Республи</w:t>
            </w:r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канские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vMerge/>
            <w:vAlign w:val="center"/>
          </w:tcPr>
          <w:p w:rsidR="00386423" w:rsidRPr="007476F3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6423" w:rsidRPr="007476F3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Федераль</w:t>
            </w:r>
            <w:r w:rsidR="000F669D" w:rsidRPr="007476F3">
              <w:rPr>
                <w:rStyle w:val="aa"/>
                <w:sz w:val="18"/>
                <w:szCs w:val="18"/>
              </w:rPr>
              <w:t xml:space="preserve"> </w:t>
            </w:r>
            <w:r w:rsidR="00386423" w:rsidRPr="007476F3">
              <w:rPr>
                <w:rStyle w:val="aa"/>
                <w:sz w:val="18"/>
                <w:szCs w:val="18"/>
              </w:rPr>
              <w:t>ные средства</w:t>
            </w:r>
          </w:p>
        </w:tc>
        <w:tc>
          <w:tcPr>
            <w:tcW w:w="1134" w:type="dxa"/>
            <w:vAlign w:val="center"/>
          </w:tcPr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Республи</w:t>
            </w:r>
            <w:r w:rsidRPr="007476F3">
              <w:rPr>
                <w:rStyle w:val="aa"/>
                <w:sz w:val="18"/>
                <w:szCs w:val="18"/>
              </w:rPr>
              <w:softHyphen/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канские</w:t>
            </w:r>
          </w:p>
          <w:p w:rsidR="00386423" w:rsidRPr="007476F3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7476F3">
              <w:rPr>
                <w:rStyle w:val="aa"/>
                <w:sz w:val="18"/>
                <w:szCs w:val="18"/>
              </w:rPr>
              <w:t>средства</w:t>
            </w:r>
          </w:p>
        </w:tc>
      </w:tr>
      <w:tr w:rsidR="00CD3B35" w:rsidTr="005A6094">
        <w:tc>
          <w:tcPr>
            <w:tcW w:w="1514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здраво-          охранения Республики Алтай </w:t>
            </w:r>
          </w:p>
        </w:tc>
        <w:tc>
          <w:tcPr>
            <w:tcW w:w="2806" w:type="dxa"/>
            <w:vAlign w:val="center"/>
          </w:tcPr>
          <w:p w:rsidR="00CD3B35" w:rsidRPr="002B0D97" w:rsidRDefault="00CD3B35" w:rsidP="00CD3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CD3B35" w:rsidRPr="002B0D97" w:rsidRDefault="00CD3B35" w:rsidP="00CD3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 № 159-ФЗ </w:t>
            </w:r>
            <w:r w:rsidR="007476F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D3B35" w:rsidRPr="002B0D97" w:rsidRDefault="00CD3B35" w:rsidP="00CD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CC7B94" w:rsidTr="00236668">
        <w:tc>
          <w:tcPr>
            <w:tcW w:w="7985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E713B0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236668" w:rsidTr="00236668">
        <w:tc>
          <w:tcPr>
            <w:tcW w:w="1514" w:type="dxa"/>
            <w:vMerge w:val="restart"/>
            <w:vAlign w:val="center"/>
          </w:tcPr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70385B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организациях Республики Алтай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21.12.1996  № 159-ФЗ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34,2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236668" w:rsidTr="00236668">
        <w:tc>
          <w:tcPr>
            <w:tcW w:w="1514" w:type="dxa"/>
            <w:vMerge/>
            <w:vAlign w:val="center"/>
          </w:tcPr>
          <w:p w:rsidR="00236668" w:rsidRPr="0070385B" w:rsidRDefault="00236668" w:rsidP="00A31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30.06.2005 № 117-у»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2.04.2015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236668" w:rsidTr="00236668"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236668" w:rsidRPr="0070385B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2B0D97" w:rsidRDefault="00236668" w:rsidP="00A31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21.02.2014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№ 62-у «О премиях Главы Республики Алтай, Председателя Правительства Республики Алтай для одаренных детей и талантливой молодежи </w:t>
            </w: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Алтай за достижения в области культуры и искусства»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1 000,0</w:t>
            </w:r>
          </w:p>
        </w:tc>
        <w:tc>
          <w:tcPr>
            <w:tcW w:w="1041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36668" w:rsidRPr="002B0D97" w:rsidRDefault="00236668" w:rsidP="00D75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CC7B94" w:rsidTr="007476F3">
        <w:tc>
          <w:tcPr>
            <w:tcW w:w="7985" w:type="dxa"/>
            <w:gridSpan w:val="3"/>
            <w:tcBorders>
              <w:top w:val="single" w:sz="4" w:space="0" w:color="auto"/>
            </w:tcBorders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CC7B94" w:rsidRPr="0070385B" w:rsidRDefault="00A37E6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CC7B94" w:rsidRPr="00DB3335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CC7B94" w:rsidRPr="002B0D97" w:rsidRDefault="00A37E6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114C0A" w:rsidTr="005A6094">
        <w:tc>
          <w:tcPr>
            <w:tcW w:w="1514" w:type="dxa"/>
            <w:vMerge w:val="restart"/>
            <w:vAlign w:val="center"/>
          </w:tcPr>
          <w:p w:rsidR="00114C0A" w:rsidRPr="0070385B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114C0A" w:rsidRPr="0070385B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14C0A" w:rsidRPr="00436092" w:rsidRDefault="00114C0A" w:rsidP="004E7EB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114C0A" w:rsidRPr="00436092" w:rsidRDefault="00114C0A" w:rsidP="004E7E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 w:rsidR="007476F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041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276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</w:tr>
      <w:tr w:rsidR="00114C0A" w:rsidTr="005A6094">
        <w:tc>
          <w:tcPr>
            <w:tcW w:w="1514" w:type="dxa"/>
            <w:vMerge/>
            <w:vAlign w:val="center"/>
          </w:tcPr>
          <w:p w:rsidR="00114C0A" w:rsidRPr="0070385B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14C0A" w:rsidRPr="00436092" w:rsidRDefault="00114C0A" w:rsidP="004E7E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vAlign w:val="center"/>
          </w:tcPr>
          <w:p w:rsidR="00114C0A" w:rsidRPr="00436092" w:rsidRDefault="00114C0A" w:rsidP="004E7E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02.09.2015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041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276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</w:tr>
      <w:tr w:rsidR="00114C0A" w:rsidTr="004C6AD8">
        <w:tc>
          <w:tcPr>
            <w:tcW w:w="1514" w:type="dxa"/>
            <w:vMerge/>
          </w:tcPr>
          <w:p w:rsidR="00114C0A" w:rsidRPr="0070385B" w:rsidRDefault="00114C0A" w:rsidP="004E7E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14C0A" w:rsidRPr="00436092" w:rsidRDefault="00114C0A" w:rsidP="004E7E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vAlign w:val="center"/>
          </w:tcPr>
          <w:p w:rsidR="00114C0A" w:rsidRPr="00436092" w:rsidRDefault="00114C0A" w:rsidP="004E7EB2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041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276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14C0A" w:rsidRPr="00436092" w:rsidRDefault="00114C0A" w:rsidP="004E7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</w:tr>
      <w:tr w:rsidR="00091C53" w:rsidTr="00236668">
        <w:tc>
          <w:tcPr>
            <w:tcW w:w="7985" w:type="dxa"/>
            <w:gridSpan w:val="3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DA6EFC" w:rsidTr="005A6094">
        <w:tc>
          <w:tcPr>
            <w:tcW w:w="1514" w:type="dxa"/>
            <w:vAlign w:val="center"/>
          </w:tcPr>
          <w:p w:rsidR="00DA6EFC" w:rsidRPr="0070385B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DA6EFC" w:rsidRPr="00291A16" w:rsidRDefault="00DA6EFC" w:rsidP="00DA6E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DA6EFC" w:rsidRPr="00291A16" w:rsidRDefault="00DA6EFC" w:rsidP="00DA6E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15.04.2014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1 500,0   </w:t>
            </w:r>
          </w:p>
        </w:tc>
        <w:tc>
          <w:tcPr>
            <w:tcW w:w="1041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276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134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6EFC" w:rsidRPr="00291A16" w:rsidRDefault="00DA6EFC" w:rsidP="00DA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</w:tr>
      <w:tr w:rsidR="003B348F" w:rsidTr="00236668">
        <w:tc>
          <w:tcPr>
            <w:tcW w:w="7985" w:type="dxa"/>
            <w:gridSpan w:val="3"/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3B348F" w:rsidRPr="002B0D97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B348F" w:rsidRPr="002B0D97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276" w:type="dxa"/>
            <w:vAlign w:val="center"/>
          </w:tcPr>
          <w:p w:rsidR="003B348F" w:rsidRPr="002B0D97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B348F" w:rsidRPr="002B0D97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236668" w:rsidTr="005A6094">
        <w:tc>
          <w:tcPr>
            <w:tcW w:w="1514" w:type="dxa"/>
            <w:vMerge w:val="restart"/>
            <w:vAlign w:val="center"/>
          </w:tcPr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9DA" w:rsidRPr="0070385B" w:rsidRDefault="002E39DA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236668" w:rsidRPr="004734FE" w:rsidRDefault="00236668" w:rsidP="007476F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от 25 апреля 2002 года         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3665" w:type="dxa"/>
            <w:vAlign w:val="center"/>
          </w:tcPr>
          <w:p w:rsidR="00236668" w:rsidRPr="004734FE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25.04.2002 № 40-ФЗ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«Об обязательном страховании гражданской ответственности владельцев транспортных средств»,  постановление Правительства Республики Алтай от 28.12.2018 № 406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Правил выплаты инвалидам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041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992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6668" w:rsidTr="004C6AD8"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4734FE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vAlign w:val="center"/>
          </w:tcPr>
          <w:p w:rsidR="00236668" w:rsidRPr="004734FE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20.07.2012 № 125-ФЗ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«О донорстве крови и ее компонентов»</w:t>
            </w:r>
          </w:p>
        </w:tc>
        <w:tc>
          <w:tcPr>
            <w:tcW w:w="1019" w:type="dxa"/>
            <w:vAlign w:val="center"/>
          </w:tcPr>
          <w:p w:rsidR="00236668" w:rsidRPr="004734FE" w:rsidRDefault="00236668" w:rsidP="00032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36668" w:rsidRPr="004734FE" w:rsidRDefault="00236668" w:rsidP="00032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11 452,6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11 452,6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6668" w:rsidTr="00236668">
        <w:trPr>
          <w:trHeight w:val="2196"/>
        </w:trPr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36668" w:rsidRPr="004734FE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3665" w:type="dxa"/>
            <w:vAlign w:val="center"/>
          </w:tcPr>
          <w:p w:rsidR="00236668" w:rsidRPr="004734FE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 № 81-ФЗ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236668" w:rsidRPr="004734FE" w:rsidRDefault="00236668" w:rsidP="00775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36668" w:rsidRPr="004734FE" w:rsidRDefault="00236668" w:rsidP="00775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236668" w:rsidRPr="004734FE" w:rsidRDefault="00236668" w:rsidP="00775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75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4734FE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6668" w:rsidTr="00236668">
        <w:trPr>
          <w:trHeight w:val="126"/>
        </w:trPr>
        <w:tc>
          <w:tcPr>
            <w:tcW w:w="1514" w:type="dxa"/>
            <w:vMerge/>
            <w:vAlign w:val="center"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668" w:rsidRPr="00584A35" w:rsidRDefault="00236668" w:rsidP="00747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Алтай от 05.12.2008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03.10.2018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041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276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</w:tr>
      <w:tr w:rsidR="00236668" w:rsidTr="00236668">
        <w:trPr>
          <w:trHeight w:val="1119"/>
        </w:trPr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584A35" w:rsidRDefault="00236668" w:rsidP="00747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«О погребении и похоронном деле», Закон Республики Алтай от 20.12.2017 № 71-РЗ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«О полномочиях органов государственной власти Республики Алтай в области погребения и похоронного дела» 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041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276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11.10.2004  № 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42 741,5   </w:t>
            </w:r>
          </w:p>
        </w:tc>
        <w:tc>
          <w:tcPr>
            <w:tcW w:w="1041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42 741,5   </w:t>
            </w:r>
          </w:p>
        </w:tc>
        <w:tc>
          <w:tcPr>
            <w:tcW w:w="1276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42 741,5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42 741,5  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Алтай от 01.12.2004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№ 61-РЗ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041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276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</w:tr>
      <w:tr w:rsidR="00236668" w:rsidTr="00236668">
        <w:trPr>
          <w:trHeight w:val="427"/>
        </w:trPr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vAlign w:val="center"/>
          </w:tcPr>
          <w:p w:rsidR="00236668" w:rsidRPr="00584A35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«О ежемесячном пособии на ребенка»</w:t>
            </w:r>
          </w:p>
        </w:tc>
        <w:tc>
          <w:tcPr>
            <w:tcW w:w="1019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94 990,1   </w:t>
            </w:r>
          </w:p>
        </w:tc>
        <w:tc>
          <w:tcPr>
            <w:tcW w:w="1041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94 990,1   </w:t>
            </w:r>
          </w:p>
        </w:tc>
        <w:tc>
          <w:tcPr>
            <w:tcW w:w="1276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94 990,1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584A3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94 990,1  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C55DBC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665" w:type="dxa"/>
            <w:vAlign w:val="center"/>
          </w:tcPr>
          <w:p w:rsidR="00236668" w:rsidRPr="00C55DBC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Закон Российской Федерации от 15.05.1991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17.05.2019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vAlign w:val="center"/>
          </w:tcPr>
          <w:p w:rsidR="00236668" w:rsidRPr="00C55DBC" w:rsidRDefault="00236668" w:rsidP="002C4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163 387,9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36668" w:rsidRPr="00C55DB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C55DB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236668" w:rsidRPr="00C55DBC" w:rsidRDefault="00236668" w:rsidP="00E43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C55DB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C55DB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11.10.2005 № 70-РЗ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многодетных семей в Республике Алтай»</w:t>
            </w:r>
          </w:p>
        </w:tc>
        <w:tc>
          <w:tcPr>
            <w:tcW w:w="1019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75 041,5   </w:t>
            </w:r>
          </w:p>
        </w:tc>
        <w:tc>
          <w:tcPr>
            <w:tcW w:w="1041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75 041,5   </w:t>
            </w:r>
          </w:p>
        </w:tc>
        <w:tc>
          <w:tcPr>
            <w:tcW w:w="1276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75 041,5  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75 041,5   </w:t>
            </w:r>
          </w:p>
        </w:tc>
      </w:tr>
      <w:tr w:rsidR="00236668" w:rsidTr="00236668">
        <w:tc>
          <w:tcPr>
            <w:tcW w:w="1514" w:type="dxa"/>
            <w:vMerge/>
            <w:vAlign w:val="center"/>
          </w:tcPr>
          <w:p w:rsidR="00236668" w:rsidRPr="0070385B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01.11.2001 № 25-28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041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276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</w:tr>
      <w:tr w:rsidR="00236668" w:rsidTr="002E39DA">
        <w:trPr>
          <w:trHeight w:val="693"/>
        </w:trPr>
        <w:tc>
          <w:tcPr>
            <w:tcW w:w="1514" w:type="dxa"/>
            <w:vMerge/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236668" w:rsidRPr="00446A69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14.12.2005 № 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041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276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36668" w:rsidRPr="00446A69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</w:tr>
      <w:tr w:rsidR="00236668" w:rsidTr="00236668">
        <w:trPr>
          <w:trHeight w:val="1127"/>
        </w:trPr>
        <w:tc>
          <w:tcPr>
            <w:tcW w:w="1514" w:type="dxa"/>
            <w:vMerge/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236668" w:rsidRPr="00533B71" w:rsidRDefault="00236668" w:rsidP="007476F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  <w:r w:rsidRPr="00533B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:rsidR="00236668" w:rsidRPr="00533B71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</w:t>
            </w:r>
          </w:p>
        </w:tc>
        <w:tc>
          <w:tcPr>
            <w:tcW w:w="1019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8 295,9   </w:t>
            </w:r>
          </w:p>
        </w:tc>
        <w:tc>
          <w:tcPr>
            <w:tcW w:w="1041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8 295,9   </w:t>
            </w:r>
          </w:p>
        </w:tc>
        <w:tc>
          <w:tcPr>
            <w:tcW w:w="992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8 295,9  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8 295,9  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236668" w:rsidRPr="00533B71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236668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68" w:rsidRPr="00533B71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24.11.1995 № 181-ФЗ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4 544,3   </w:t>
            </w:r>
          </w:p>
        </w:tc>
        <w:tc>
          <w:tcPr>
            <w:tcW w:w="1041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4 544,3   </w:t>
            </w:r>
          </w:p>
        </w:tc>
        <w:tc>
          <w:tcPr>
            <w:tcW w:w="992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4 544,3  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4 544,3  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533B71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236668" w:rsidRPr="00533B71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59-РЗ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236668" w:rsidRPr="00533B71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328,9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36668" w:rsidRPr="00533B71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328,9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236668" w:rsidRPr="00533B71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117 507,1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36668" w:rsidRPr="00533B71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117 507,1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668" w:rsidTr="00236668">
        <w:tc>
          <w:tcPr>
            <w:tcW w:w="1514" w:type="dxa"/>
            <w:vMerge/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6668" w:rsidRPr="003812CF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</w:tcPr>
          <w:p w:rsidR="00236668" w:rsidRPr="003812CF" w:rsidRDefault="00236668" w:rsidP="00747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08.07.2011 № 44-РЗ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041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276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134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6668" w:rsidRPr="003812CF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</w:tr>
      <w:tr w:rsidR="00236668" w:rsidTr="002E39DA">
        <w:trPr>
          <w:trHeight w:val="3901"/>
        </w:trPr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236668" w:rsidRPr="00650E8C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236668" w:rsidRPr="00650E8C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31.03.2008 № 23-РЗ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21.12.1996 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041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276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134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6668" w:rsidRPr="00650E8C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</w:tr>
      <w:tr w:rsidR="00236668" w:rsidTr="002E39DA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8" w:rsidRPr="0070385B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8" w:rsidRPr="00BA0085" w:rsidRDefault="00236668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8" w:rsidRPr="00BA0085" w:rsidRDefault="00236668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236668" w:rsidRPr="00BA0085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36668" w:rsidRPr="00BA0085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236668" w:rsidRPr="00BA008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36668" w:rsidRPr="00BA0085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BA0085" w:rsidRDefault="00236668" w:rsidP="00D4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36668" w:rsidRPr="00BA0085" w:rsidRDefault="00236668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8F" w:rsidTr="002E39DA">
        <w:trPr>
          <w:trHeight w:val="25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F" w:rsidRPr="0070385B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F" w:rsidRPr="00E40ECD" w:rsidRDefault="007C2A8F" w:rsidP="002E39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от 19 мая 1995 года             № 81-ФЗ                                  «О государственных пособиях гражданам, имеющим детей»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 w:rsidR="0023666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2A8F" w:rsidTr="002E39DA">
        <w:trPr>
          <w:trHeight w:val="2824"/>
        </w:trPr>
        <w:tc>
          <w:tcPr>
            <w:tcW w:w="1514" w:type="dxa"/>
            <w:vMerge/>
            <w:tcBorders>
              <w:top w:val="single" w:sz="4" w:space="0" w:color="auto"/>
            </w:tcBorders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7C2A8F" w:rsidRPr="00E40ECD" w:rsidRDefault="007C2A8F" w:rsidP="002E39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№ 1244-1 «О социальной защите граждан, подвергшихся воздействию радиации вследствие катастрофы на Чернобыльской АЭС», Федеральный закон от 10.01.2002 № 2-ФЗ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22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26B58"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C2A8F" w:rsidTr="002E39DA">
        <w:trPr>
          <w:trHeight w:val="1119"/>
        </w:trPr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3665" w:type="dxa"/>
            <w:vAlign w:val="center"/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19.04.1991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7C2A8F" w:rsidRPr="00E40ECD" w:rsidRDefault="007C2A8F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E0CD2"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E40ECD" w:rsidRDefault="007C2A8F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E0CD2"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7C2A8F" w:rsidRPr="00E40ECD" w:rsidRDefault="007C2A8F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E0CD2"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E0CD2"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7C2A8F" w:rsidTr="002E39DA">
        <w:trPr>
          <w:trHeight w:val="983"/>
        </w:trPr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7C2A8F" w:rsidRPr="00E40ECD" w:rsidRDefault="007C2A8F" w:rsidP="002E39D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3665" w:type="dxa"/>
            <w:vAlign w:val="center"/>
          </w:tcPr>
          <w:p w:rsidR="007C2A8F" w:rsidRPr="00E40ECD" w:rsidRDefault="007C2A8F" w:rsidP="002E39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07.06.2005 № 43-РЗ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206 539,6   </w:t>
            </w:r>
          </w:p>
        </w:tc>
        <w:tc>
          <w:tcPr>
            <w:tcW w:w="1041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206 539,6   </w:t>
            </w:r>
          </w:p>
        </w:tc>
        <w:tc>
          <w:tcPr>
            <w:tcW w:w="1276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206 539,6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206 539,6   </w:t>
            </w:r>
          </w:p>
        </w:tc>
      </w:tr>
      <w:tr w:rsidR="007C2A8F" w:rsidTr="004C6AD8"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7C2A8F" w:rsidRPr="00E40ECD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06.04.2018 № 8-РЗ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041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276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C2A8F" w:rsidRPr="00E40ECD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</w:tr>
      <w:tr w:rsidR="007C2A8F" w:rsidTr="002E39DA">
        <w:trPr>
          <w:trHeight w:val="1118"/>
        </w:trPr>
        <w:tc>
          <w:tcPr>
            <w:tcW w:w="1514" w:type="dxa"/>
            <w:vMerge w:val="restart"/>
            <w:vAlign w:val="center"/>
          </w:tcPr>
          <w:p w:rsidR="007C2A8F" w:rsidRPr="0070385B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7C2A8F" w:rsidRPr="00145A8A" w:rsidRDefault="007C2A8F" w:rsidP="002E39DA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24.07.1998 № 124-ФЗ 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«Об основных гарантиях прав ребенка в Российской Федерации»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019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23 844,1   </w:t>
            </w:r>
          </w:p>
        </w:tc>
        <w:tc>
          <w:tcPr>
            <w:tcW w:w="1041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23 844,1   </w:t>
            </w:r>
          </w:p>
        </w:tc>
        <w:tc>
          <w:tcPr>
            <w:tcW w:w="1276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23 844,1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23 844,1   </w:t>
            </w:r>
          </w:p>
        </w:tc>
      </w:tr>
      <w:tr w:rsidR="007C2A8F" w:rsidTr="002E39DA">
        <w:trPr>
          <w:trHeight w:val="1120"/>
        </w:trPr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7C2A8F" w:rsidRPr="00145A8A" w:rsidRDefault="007C2A8F" w:rsidP="002E39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30.09.2016 № 60-РЗ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891,5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848,2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831,7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831,7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E2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7C2A8F" w:rsidTr="00236668"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7C2A8F" w:rsidRPr="00145A8A" w:rsidRDefault="007C2A8F" w:rsidP="002E39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30.09.2016 № 60-РЗ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7C2A8F" w:rsidRPr="00145A8A" w:rsidRDefault="007C2A8F" w:rsidP="002C5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C5171">
              <w:rPr>
                <w:rFonts w:ascii="Times New Roman" w:hAnsi="Times New Roman" w:cs="Times New Roman"/>
                <w:sz w:val="16"/>
                <w:szCs w:val="16"/>
              </w:rPr>
              <w:t>673,8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C2A8F" w:rsidRPr="00145A8A" w:rsidRDefault="007C2A8F" w:rsidP="002C5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C5171">
              <w:rPr>
                <w:rFonts w:ascii="Times New Roman" w:hAnsi="Times New Roman" w:cs="Times New Roman"/>
                <w:sz w:val="16"/>
                <w:szCs w:val="16"/>
              </w:rPr>
              <w:t>673,8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7C2A8F" w:rsidRPr="00145A8A" w:rsidRDefault="007C2A8F" w:rsidP="002C5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C5171">
              <w:rPr>
                <w:rFonts w:ascii="Times New Roman" w:hAnsi="Times New Roman" w:cs="Times New Roman"/>
                <w:sz w:val="16"/>
                <w:szCs w:val="16"/>
              </w:rPr>
              <w:t>1 538,9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2C5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C5171">
              <w:rPr>
                <w:rFonts w:ascii="Times New Roman" w:hAnsi="Times New Roman" w:cs="Times New Roman"/>
                <w:sz w:val="16"/>
                <w:szCs w:val="16"/>
              </w:rPr>
              <w:t>1 538,9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7C2A8F" w:rsidTr="004C6AD8"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7.07.2015 № 33-РЗ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041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276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C2A8F" w:rsidRPr="00145A8A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</w:tr>
      <w:tr w:rsidR="007C2A8F" w:rsidTr="00236668">
        <w:tc>
          <w:tcPr>
            <w:tcW w:w="1514" w:type="dxa"/>
            <w:vMerge/>
          </w:tcPr>
          <w:p w:rsidR="007C2A8F" w:rsidRPr="0070385B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</w:tcPr>
          <w:p w:rsidR="007C2A8F" w:rsidRPr="00145A8A" w:rsidRDefault="007C2A8F" w:rsidP="007C2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</w:t>
            </w:r>
            <w:r w:rsidR="002E39D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7C2A8F" w:rsidRPr="004734FE" w:rsidRDefault="007C2A8F" w:rsidP="0028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849B6"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7C2A8F" w:rsidRPr="004734FE" w:rsidRDefault="007C2A8F" w:rsidP="0028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849B6"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C2A8F" w:rsidRPr="004734FE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C2A8F" w:rsidRPr="004734FE" w:rsidRDefault="007C2A8F" w:rsidP="0028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849B6"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4734FE" w:rsidRDefault="007C2A8F" w:rsidP="0028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2849B6"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C2A8F" w:rsidRPr="004734FE" w:rsidRDefault="007C2A8F" w:rsidP="007C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B94" w:rsidTr="00236668">
        <w:tc>
          <w:tcPr>
            <w:tcW w:w="7985" w:type="dxa"/>
            <w:gridSpan w:val="3"/>
          </w:tcPr>
          <w:p w:rsidR="00CC7B94" w:rsidRPr="0070385B" w:rsidRDefault="00CC7B94" w:rsidP="00CC7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1 943 078,4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1 059 138,8</w:t>
            </w:r>
          </w:p>
        </w:tc>
        <w:tc>
          <w:tcPr>
            <w:tcW w:w="992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883 939,6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2 059 273,0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1 175 333,4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C7B94" w:rsidRPr="0070385B" w:rsidRDefault="002849B6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883 939,6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3A1C23" w:rsidTr="00236668">
        <w:tc>
          <w:tcPr>
            <w:tcW w:w="7985" w:type="dxa"/>
            <w:gridSpan w:val="3"/>
          </w:tcPr>
          <w:p w:rsidR="003A1C23" w:rsidRPr="003A1C23" w:rsidRDefault="003A1C23" w:rsidP="003A1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3A1C23" w:rsidRPr="0070385B" w:rsidRDefault="003A1C2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1 998 361,4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3A1C23" w:rsidRPr="0070385B" w:rsidRDefault="003A1C2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1 059 138,8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3A1C23" w:rsidRPr="0070385B" w:rsidRDefault="003A1C2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939 222,6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3A1C23" w:rsidRPr="0070385B" w:rsidRDefault="003A1C23" w:rsidP="002849B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2 114 556,0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3A1C23" w:rsidRPr="0070385B" w:rsidRDefault="003A1C2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1 175 333,4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3A1C23" w:rsidRPr="0070385B" w:rsidRDefault="003A1C23" w:rsidP="002E39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939 222,6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FD5542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6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68" w:rsidRDefault="00236668" w:rsidP="00C712B8">
      <w:r>
        <w:separator/>
      </w:r>
    </w:p>
  </w:endnote>
  <w:endnote w:type="continuationSeparator" w:id="0">
    <w:p w:rsidR="00236668" w:rsidRDefault="00236668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68" w:rsidRDefault="00236668"/>
  </w:footnote>
  <w:footnote w:type="continuationSeparator" w:id="0">
    <w:p w:rsidR="00236668" w:rsidRDefault="002366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411077"/>
      <w:docPartObj>
        <w:docPartGallery w:val="Page Numbers (Top of Page)"/>
        <w:docPartUnique/>
      </w:docPartObj>
    </w:sdtPr>
    <w:sdtContent>
      <w:p w:rsidR="00FD5542" w:rsidRDefault="00FD5542">
        <w:pPr>
          <w:pStyle w:val="ac"/>
          <w:jc w:val="center"/>
        </w:pPr>
      </w:p>
      <w:p w:rsidR="00FD5542" w:rsidRDefault="00FD5542">
        <w:pPr>
          <w:pStyle w:val="ac"/>
          <w:jc w:val="center"/>
        </w:pPr>
      </w:p>
      <w:p w:rsidR="00FD5542" w:rsidRDefault="00FD5542">
        <w:pPr>
          <w:pStyle w:val="ac"/>
          <w:jc w:val="center"/>
        </w:pPr>
        <w:r w:rsidRPr="00FD55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5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5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72</w:t>
        </w:r>
        <w:r w:rsidRPr="00FD55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6668" w:rsidRDefault="0023666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8"/>
    <w:rsid w:val="00032547"/>
    <w:rsid w:val="0003348A"/>
    <w:rsid w:val="00062BB6"/>
    <w:rsid w:val="00091C53"/>
    <w:rsid w:val="000C3244"/>
    <w:rsid w:val="000F669D"/>
    <w:rsid w:val="000F7CA2"/>
    <w:rsid w:val="00114C0A"/>
    <w:rsid w:val="00124876"/>
    <w:rsid w:val="001C28EE"/>
    <w:rsid w:val="00226B58"/>
    <w:rsid w:val="00233203"/>
    <w:rsid w:val="00236668"/>
    <w:rsid w:val="002849B6"/>
    <w:rsid w:val="002900E0"/>
    <w:rsid w:val="00294858"/>
    <w:rsid w:val="002C4F2B"/>
    <w:rsid w:val="002C5171"/>
    <w:rsid w:val="002E39DA"/>
    <w:rsid w:val="00325FCB"/>
    <w:rsid w:val="00375FA3"/>
    <w:rsid w:val="00386423"/>
    <w:rsid w:val="003933BF"/>
    <w:rsid w:val="003A1C23"/>
    <w:rsid w:val="003B348F"/>
    <w:rsid w:val="004832B4"/>
    <w:rsid w:val="004C6AD8"/>
    <w:rsid w:val="004E7EB2"/>
    <w:rsid w:val="00583A9A"/>
    <w:rsid w:val="005A6094"/>
    <w:rsid w:val="005C2FC2"/>
    <w:rsid w:val="005E0CD2"/>
    <w:rsid w:val="006215BF"/>
    <w:rsid w:val="006279DC"/>
    <w:rsid w:val="006442CF"/>
    <w:rsid w:val="00663720"/>
    <w:rsid w:val="006A065C"/>
    <w:rsid w:val="006F1C2F"/>
    <w:rsid w:val="0070385B"/>
    <w:rsid w:val="007251E7"/>
    <w:rsid w:val="00733BAB"/>
    <w:rsid w:val="007476F3"/>
    <w:rsid w:val="00752A4E"/>
    <w:rsid w:val="0077040F"/>
    <w:rsid w:val="007751CC"/>
    <w:rsid w:val="007834A7"/>
    <w:rsid w:val="007B1E26"/>
    <w:rsid w:val="007C2A8F"/>
    <w:rsid w:val="007F3DFE"/>
    <w:rsid w:val="008A4190"/>
    <w:rsid w:val="008F1EF9"/>
    <w:rsid w:val="00940B64"/>
    <w:rsid w:val="00A00FDC"/>
    <w:rsid w:val="00A314A1"/>
    <w:rsid w:val="00A37E6C"/>
    <w:rsid w:val="00AB5821"/>
    <w:rsid w:val="00AE26FD"/>
    <w:rsid w:val="00B05295"/>
    <w:rsid w:val="00B379BD"/>
    <w:rsid w:val="00B4179E"/>
    <w:rsid w:val="00BB1068"/>
    <w:rsid w:val="00BF1F9D"/>
    <w:rsid w:val="00C33B88"/>
    <w:rsid w:val="00C64234"/>
    <w:rsid w:val="00C712B8"/>
    <w:rsid w:val="00CC7B94"/>
    <w:rsid w:val="00CD3B35"/>
    <w:rsid w:val="00CE4363"/>
    <w:rsid w:val="00D07551"/>
    <w:rsid w:val="00D376D9"/>
    <w:rsid w:val="00D407E1"/>
    <w:rsid w:val="00D45F3A"/>
    <w:rsid w:val="00D75E52"/>
    <w:rsid w:val="00DA6EFC"/>
    <w:rsid w:val="00E02BA9"/>
    <w:rsid w:val="00E22D6B"/>
    <w:rsid w:val="00E3123F"/>
    <w:rsid w:val="00E32D3D"/>
    <w:rsid w:val="00E435C6"/>
    <w:rsid w:val="00E454A2"/>
    <w:rsid w:val="00E56B20"/>
    <w:rsid w:val="00E62AAD"/>
    <w:rsid w:val="00E713B0"/>
    <w:rsid w:val="00F01433"/>
    <w:rsid w:val="00F11941"/>
    <w:rsid w:val="00F60B8B"/>
    <w:rsid w:val="00F932BE"/>
    <w:rsid w:val="00FD30C7"/>
    <w:rsid w:val="00FD5542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0B42D"/>
  <w15:docId w15:val="{5E74156F-C593-4A11-BF98-C80341F1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1031-CE5B-4C56-85ED-4B8AC6A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48</cp:revision>
  <cp:lastPrinted>2019-10-29T12:47:00Z</cp:lastPrinted>
  <dcterms:created xsi:type="dcterms:W3CDTF">2019-10-28T09:05:00Z</dcterms:created>
  <dcterms:modified xsi:type="dcterms:W3CDTF">2019-10-29T12:47:00Z</dcterms:modified>
</cp:coreProperties>
</file>