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F4B" w:rsidRPr="00AD741F" w:rsidRDefault="00166F4B" w:rsidP="00166F4B">
      <w:pPr>
        <w:pStyle w:val="ConsPlusNormal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AD741F">
        <w:rPr>
          <w:rFonts w:ascii="Times New Roman" w:hAnsi="Times New Roman" w:cs="Times New Roman"/>
          <w:sz w:val="24"/>
          <w:szCs w:val="24"/>
        </w:rPr>
        <w:t>Проект</w:t>
      </w:r>
    </w:p>
    <w:p w:rsidR="00166F4B" w:rsidRPr="00B272EC" w:rsidRDefault="00166F4B" w:rsidP="00166F4B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166F4B" w:rsidRPr="00B272EC" w:rsidRDefault="00166F4B" w:rsidP="00166F4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B272EC"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166F4B" w:rsidRPr="00B272EC" w:rsidRDefault="00166F4B" w:rsidP="00166F4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66F4B" w:rsidRPr="00BC7A7E" w:rsidRDefault="00166F4B" w:rsidP="00166F4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7A7E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166F4B" w:rsidRPr="00BC7A7E" w:rsidRDefault="00166F4B" w:rsidP="00166F4B">
      <w:pPr>
        <w:pStyle w:val="a4"/>
        <w:jc w:val="center"/>
        <w:rPr>
          <w:rFonts w:ascii="Times New Roman" w:hAnsi="Times New Roman" w:cs="Times New Roman"/>
          <w:sz w:val="48"/>
          <w:szCs w:val="48"/>
        </w:rPr>
      </w:pPr>
    </w:p>
    <w:p w:rsidR="00166F4B" w:rsidRPr="00BC7A7E" w:rsidRDefault="00166F4B" w:rsidP="00166F4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BC7A7E">
        <w:rPr>
          <w:rFonts w:ascii="Times New Roman" w:hAnsi="Times New Roman" w:cs="Times New Roman"/>
          <w:sz w:val="28"/>
          <w:szCs w:val="28"/>
        </w:rPr>
        <w:t>от «___» ______ 2019 г. № ____</w:t>
      </w:r>
    </w:p>
    <w:p w:rsidR="00166F4B" w:rsidRPr="00BC7A7E" w:rsidRDefault="00166F4B" w:rsidP="00166F4B">
      <w:pPr>
        <w:pStyle w:val="a4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166F4B" w:rsidRPr="00BC7A7E" w:rsidRDefault="00166F4B" w:rsidP="00166F4B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7A7E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166F4B" w:rsidRPr="00BC7A7E" w:rsidRDefault="00166F4B" w:rsidP="00166F4B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48"/>
          <w:szCs w:val="48"/>
        </w:rPr>
      </w:pPr>
    </w:p>
    <w:p w:rsidR="00F35EF7" w:rsidRDefault="00F35EF7" w:rsidP="0099419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5EF7" w:rsidRDefault="00F35EF7" w:rsidP="0099419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6F4B" w:rsidRPr="00A71943" w:rsidRDefault="00994193" w:rsidP="00475E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475E5E">
        <w:rPr>
          <w:rFonts w:ascii="Times New Roman" w:hAnsi="Times New Roman" w:cs="Times New Roman"/>
          <w:b/>
          <w:sz w:val="28"/>
          <w:szCs w:val="28"/>
        </w:rPr>
        <w:t xml:space="preserve"> Методике распределения и П</w:t>
      </w:r>
      <w:r w:rsidRPr="00A71943">
        <w:rPr>
          <w:rFonts w:ascii="Times New Roman" w:hAnsi="Times New Roman" w:cs="Times New Roman"/>
          <w:b/>
          <w:sz w:val="28"/>
          <w:szCs w:val="28"/>
        </w:rPr>
        <w:t xml:space="preserve">равилах предоставления дотаций местным бюджетам в </w:t>
      </w: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A71943">
        <w:rPr>
          <w:rFonts w:ascii="Times New Roman" w:hAnsi="Times New Roman" w:cs="Times New Roman"/>
          <w:b/>
          <w:sz w:val="28"/>
          <w:szCs w:val="28"/>
        </w:rPr>
        <w:t xml:space="preserve">еспублике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A71943">
        <w:rPr>
          <w:rFonts w:ascii="Times New Roman" w:hAnsi="Times New Roman" w:cs="Times New Roman"/>
          <w:b/>
          <w:sz w:val="28"/>
          <w:szCs w:val="28"/>
        </w:rPr>
        <w:t xml:space="preserve">лтай на поддержку мер по обеспечению сбалансированности местных бюджетов в </w:t>
      </w: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A71943">
        <w:rPr>
          <w:rFonts w:ascii="Times New Roman" w:hAnsi="Times New Roman" w:cs="Times New Roman"/>
          <w:b/>
          <w:sz w:val="28"/>
          <w:szCs w:val="28"/>
        </w:rPr>
        <w:t xml:space="preserve">еспублике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A71943">
        <w:rPr>
          <w:rFonts w:ascii="Times New Roman" w:hAnsi="Times New Roman" w:cs="Times New Roman"/>
          <w:b/>
          <w:sz w:val="28"/>
          <w:szCs w:val="28"/>
        </w:rPr>
        <w:t>л</w:t>
      </w:r>
      <w:r w:rsidR="00761E0D">
        <w:rPr>
          <w:rFonts w:ascii="Times New Roman" w:hAnsi="Times New Roman" w:cs="Times New Roman"/>
          <w:b/>
          <w:sz w:val="28"/>
          <w:szCs w:val="28"/>
        </w:rPr>
        <w:t xml:space="preserve">тай и </w:t>
      </w:r>
      <w:r w:rsidR="000D4E54">
        <w:rPr>
          <w:rFonts w:ascii="Times New Roman" w:hAnsi="Times New Roman" w:cs="Times New Roman"/>
          <w:b/>
          <w:sz w:val="28"/>
          <w:szCs w:val="28"/>
        </w:rPr>
        <w:t>признании утратившим</w:t>
      </w:r>
      <w:r w:rsidR="00761E0D">
        <w:rPr>
          <w:rFonts w:ascii="Times New Roman" w:hAnsi="Times New Roman" w:cs="Times New Roman"/>
          <w:b/>
          <w:sz w:val="28"/>
          <w:szCs w:val="28"/>
        </w:rPr>
        <w:t>и</w:t>
      </w:r>
      <w:r w:rsidR="000D4E54">
        <w:rPr>
          <w:rFonts w:ascii="Times New Roman" w:hAnsi="Times New Roman" w:cs="Times New Roman"/>
          <w:b/>
          <w:sz w:val="28"/>
          <w:szCs w:val="28"/>
        </w:rPr>
        <w:t xml:space="preserve"> силу </w:t>
      </w:r>
      <w:r w:rsidR="00761E0D">
        <w:rPr>
          <w:rFonts w:ascii="Times New Roman" w:hAnsi="Times New Roman" w:cs="Times New Roman"/>
          <w:b/>
          <w:sz w:val="28"/>
          <w:szCs w:val="28"/>
        </w:rPr>
        <w:t>некоторых постановлений Правительства Республики Алтай</w:t>
      </w:r>
    </w:p>
    <w:p w:rsidR="00475E5E" w:rsidRDefault="00475E5E" w:rsidP="00475E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48"/>
          <w:szCs w:val="48"/>
        </w:rPr>
      </w:pPr>
    </w:p>
    <w:p w:rsidR="00166F4B" w:rsidRPr="00475E5E" w:rsidRDefault="004B02A0" w:rsidP="00475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E5E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E81B54" w:rsidRPr="00475E5E">
        <w:rPr>
          <w:rFonts w:ascii="Times New Roman" w:hAnsi="Times New Roman" w:cs="Times New Roman"/>
          <w:sz w:val="28"/>
          <w:szCs w:val="28"/>
        </w:rPr>
        <w:t xml:space="preserve">1 статьи </w:t>
      </w:r>
      <w:r w:rsidRPr="00475E5E">
        <w:rPr>
          <w:rFonts w:ascii="Times New Roman" w:hAnsi="Times New Roman" w:cs="Times New Roman"/>
          <w:sz w:val="28"/>
          <w:szCs w:val="28"/>
        </w:rPr>
        <w:t>1</w:t>
      </w:r>
      <w:r w:rsidR="007525A5" w:rsidRPr="00475E5E">
        <w:rPr>
          <w:rFonts w:ascii="Times New Roman" w:hAnsi="Times New Roman" w:cs="Times New Roman"/>
          <w:sz w:val="28"/>
          <w:szCs w:val="28"/>
        </w:rPr>
        <w:t xml:space="preserve">38.4 </w:t>
      </w:r>
      <w:r w:rsidR="00475E5E" w:rsidRPr="00475E5E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 и статьей 11.4 Закона Республ</w:t>
      </w:r>
      <w:r w:rsidR="00475E5E">
        <w:rPr>
          <w:rFonts w:ascii="Times New Roman" w:hAnsi="Times New Roman" w:cs="Times New Roman"/>
          <w:sz w:val="28"/>
          <w:szCs w:val="28"/>
        </w:rPr>
        <w:t xml:space="preserve">ики Алтай от 27 июля </w:t>
      </w:r>
      <w:r w:rsidR="00475E5E" w:rsidRPr="00475E5E">
        <w:rPr>
          <w:rFonts w:ascii="Times New Roman" w:hAnsi="Times New Roman" w:cs="Times New Roman"/>
          <w:sz w:val="28"/>
          <w:szCs w:val="28"/>
        </w:rPr>
        <w:t>2005</w:t>
      </w:r>
      <w:r w:rsidR="00475E5E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475E5E" w:rsidRPr="00475E5E">
        <w:rPr>
          <w:rFonts w:ascii="Times New Roman" w:hAnsi="Times New Roman" w:cs="Times New Roman"/>
          <w:sz w:val="28"/>
          <w:szCs w:val="28"/>
        </w:rPr>
        <w:t xml:space="preserve"> 54-РЗ </w:t>
      </w:r>
      <w:r w:rsidR="00475E5E">
        <w:rPr>
          <w:rFonts w:ascii="Times New Roman" w:hAnsi="Times New Roman" w:cs="Times New Roman"/>
          <w:sz w:val="28"/>
          <w:szCs w:val="28"/>
        </w:rPr>
        <w:t>«</w:t>
      </w:r>
      <w:r w:rsidR="00475E5E" w:rsidRPr="00475E5E">
        <w:rPr>
          <w:rFonts w:ascii="Times New Roman" w:hAnsi="Times New Roman" w:cs="Times New Roman"/>
          <w:sz w:val="28"/>
          <w:szCs w:val="28"/>
        </w:rPr>
        <w:t>О межбюджетных</w:t>
      </w:r>
      <w:r w:rsidR="00475E5E">
        <w:rPr>
          <w:rFonts w:ascii="Times New Roman" w:hAnsi="Times New Roman" w:cs="Times New Roman"/>
          <w:sz w:val="28"/>
          <w:szCs w:val="28"/>
        </w:rPr>
        <w:t xml:space="preserve"> трансфертах в Республике Алтай» </w:t>
      </w:r>
      <w:r w:rsidR="00166F4B" w:rsidRPr="00225ED7">
        <w:rPr>
          <w:rFonts w:ascii="Times New Roman" w:hAnsi="Times New Roman" w:cs="Times New Roman"/>
          <w:bCs/>
          <w:sz w:val="28"/>
          <w:szCs w:val="28"/>
        </w:rPr>
        <w:t xml:space="preserve">Правительство Республики Алтай </w:t>
      </w:r>
      <w:r w:rsidR="00166F4B" w:rsidRPr="00225ED7">
        <w:rPr>
          <w:rFonts w:ascii="Times New Roman" w:hAnsi="Times New Roman" w:cs="Times New Roman"/>
          <w:b/>
          <w:bCs/>
          <w:spacing w:val="50"/>
          <w:sz w:val="28"/>
          <w:szCs w:val="28"/>
        </w:rPr>
        <w:t>постановляет</w:t>
      </w:r>
      <w:r w:rsidR="00166F4B" w:rsidRPr="00225ED7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994193" w:rsidRPr="00225ED7" w:rsidRDefault="00994193" w:rsidP="00475E5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475E5E" w:rsidRDefault="00E81B54" w:rsidP="00475E5E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25ED7">
        <w:rPr>
          <w:rFonts w:ascii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475E5E">
        <w:rPr>
          <w:rFonts w:ascii="Times New Roman" w:hAnsi="Times New Roman" w:cs="Times New Roman"/>
          <w:sz w:val="28"/>
          <w:szCs w:val="28"/>
          <w:lang w:eastAsia="ru-RU"/>
        </w:rPr>
        <w:t>прилагаемые:</w:t>
      </w:r>
    </w:p>
    <w:p w:rsidR="00475E5E" w:rsidRPr="00475E5E" w:rsidRDefault="00475E5E" w:rsidP="00475E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75E5E">
        <w:rPr>
          <w:rFonts w:ascii="Times New Roman" w:hAnsi="Times New Roman" w:cs="Times New Roman"/>
          <w:sz w:val="28"/>
          <w:szCs w:val="28"/>
        </w:rPr>
        <w:t>М</w:t>
      </w:r>
      <w:r w:rsidR="00E81B54" w:rsidRPr="00475E5E">
        <w:rPr>
          <w:rFonts w:ascii="Times New Roman" w:hAnsi="Times New Roman" w:cs="Times New Roman"/>
          <w:sz w:val="28"/>
          <w:szCs w:val="28"/>
        </w:rPr>
        <w:t>етодику распределения дотаций местным бюджетам в Республике Алтай на поддержку мер по обеспечению сбалансированности мест</w:t>
      </w:r>
      <w:r w:rsidRPr="00475E5E">
        <w:rPr>
          <w:rFonts w:ascii="Times New Roman" w:hAnsi="Times New Roman" w:cs="Times New Roman"/>
          <w:sz w:val="28"/>
          <w:szCs w:val="28"/>
        </w:rPr>
        <w:t>ных бюджетов в Республике Алтай;</w:t>
      </w:r>
    </w:p>
    <w:p w:rsidR="00475E5E" w:rsidRDefault="00475E5E" w:rsidP="00475E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E81B54" w:rsidRPr="00225ED7">
        <w:rPr>
          <w:rFonts w:ascii="Times New Roman" w:hAnsi="Times New Roman" w:cs="Times New Roman"/>
          <w:sz w:val="28"/>
          <w:szCs w:val="28"/>
          <w:lang w:eastAsia="ru-RU"/>
        </w:rPr>
        <w:t xml:space="preserve">равила предоставления </w:t>
      </w:r>
      <w:r w:rsidR="00E81B54" w:rsidRPr="00225ED7">
        <w:rPr>
          <w:rFonts w:ascii="Times New Roman" w:hAnsi="Times New Roman" w:cs="Times New Roman"/>
          <w:sz w:val="28"/>
          <w:szCs w:val="28"/>
        </w:rPr>
        <w:t>дотаций местным бюджетам в Республике Алтай на поддержку мер по обеспечению сбалансированности местных бюджетов в Республике Алтай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75E5E" w:rsidRDefault="001F14D8" w:rsidP="00475E5E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E5E"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:rsidR="00475E5E" w:rsidRPr="00475E5E" w:rsidRDefault="001F14D8" w:rsidP="00475E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E5E">
        <w:rPr>
          <w:rFonts w:ascii="Times New Roman" w:hAnsi="Times New Roman" w:cs="Times New Roman"/>
          <w:sz w:val="28"/>
          <w:szCs w:val="28"/>
        </w:rPr>
        <w:t>постановление Правительства Республики Алтай от</w:t>
      </w:r>
      <w:r w:rsidRPr="00475E5E">
        <w:rPr>
          <w:rFonts w:ascii="Times New Roman" w:eastAsiaTheme="minorHAnsi" w:hAnsi="Times New Roman" w:cs="Times New Roman"/>
          <w:sz w:val="28"/>
          <w:szCs w:val="28"/>
        </w:rPr>
        <w:t xml:space="preserve"> 15 апреля 2010 года № 52 «О</w:t>
      </w:r>
      <w:r w:rsidRPr="00475E5E">
        <w:rPr>
          <w:rFonts w:ascii="Times New Roman" w:hAnsi="Times New Roman" w:cs="Times New Roman"/>
          <w:sz w:val="28"/>
          <w:szCs w:val="28"/>
        </w:rPr>
        <w:t xml:space="preserve"> порядке предоставления дотаций на поддержку мер по обеспечению сбалансированности местн</w:t>
      </w:r>
      <w:r w:rsidR="00475E5E">
        <w:rPr>
          <w:rFonts w:ascii="Times New Roman" w:hAnsi="Times New Roman" w:cs="Times New Roman"/>
          <w:sz w:val="28"/>
          <w:szCs w:val="28"/>
        </w:rPr>
        <w:t>ых бюджетов в Республике Алтай» (</w:t>
      </w:r>
      <w:r w:rsidR="00475E5E" w:rsidRPr="00475E5E">
        <w:rPr>
          <w:rFonts w:ascii="Times New Roman" w:eastAsiaTheme="minorHAnsi" w:hAnsi="Times New Roman" w:cs="Times New Roman"/>
          <w:sz w:val="28"/>
          <w:szCs w:val="28"/>
        </w:rPr>
        <w:t>Сборник законодательства Р</w:t>
      </w:r>
      <w:r w:rsidR="00475E5E">
        <w:rPr>
          <w:rFonts w:ascii="Times New Roman" w:eastAsiaTheme="minorHAnsi" w:hAnsi="Times New Roman" w:cs="Times New Roman"/>
          <w:sz w:val="28"/>
          <w:szCs w:val="28"/>
        </w:rPr>
        <w:t>еспублики Алтай, 2010, №</w:t>
      </w:r>
      <w:r w:rsidR="00475E5E" w:rsidRPr="00475E5E">
        <w:rPr>
          <w:rFonts w:ascii="Times New Roman" w:eastAsiaTheme="minorHAnsi" w:hAnsi="Times New Roman" w:cs="Times New Roman"/>
          <w:sz w:val="28"/>
          <w:szCs w:val="28"/>
        </w:rPr>
        <w:t xml:space="preserve"> 65(71)</w:t>
      </w:r>
      <w:r w:rsidR="00475E5E">
        <w:rPr>
          <w:rFonts w:ascii="Times New Roman" w:eastAsiaTheme="minorHAnsi" w:hAnsi="Times New Roman" w:cs="Times New Roman"/>
          <w:sz w:val="28"/>
          <w:szCs w:val="28"/>
        </w:rPr>
        <w:t>;</w:t>
      </w:r>
    </w:p>
    <w:p w:rsidR="00475E5E" w:rsidRPr="00475E5E" w:rsidRDefault="00475E5E" w:rsidP="00475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hyperlink r:id="rId8" w:history="1">
        <w:r w:rsidR="00B1074C" w:rsidRPr="00225ED7">
          <w:rPr>
            <w:rFonts w:ascii="Times New Roman" w:hAnsi="Times New Roman" w:cs="Times New Roman"/>
            <w:sz w:val="28"/>
            <w:szCs w:val="28"/>
          </w:rPr>
          <w:t>п</w:t>
        </w:r>
        <w:r w:rsidR="001F14D8" w:rsidRPr="00225ED7">
          <w:rPr>
            <w:rFonts w:ascii="Times New Roman" w:hAnsi="Times New Roman" w:cs="Times New Roman"/>
            <w:sz w:val="28"/>
            <w:szCs w:val="28"/>
          </w:rPr>
          <w:t>остановление Правительства Республики Алтай от 25</w:t>
        </w:r>
        <w:r w:rsidR="0076010E" w:rsidRPr="00225ED7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1F14D8" w:rsidRPr="00225ED7">
          <w:rPr>
            <w:rFonts w:ascii="Times New Roman" w:hAnsi="Times New Roman" w:cs="Times New Roman"/>
            <w:sz w:val="28"/>
            <w:szCs w:val="28"/>
          </w:rPr>
          <w:t>августа 2011 года №  233 «О внесении изменений в Порядок предоставления дотаций на поддержку мер по обеспечению сбалансированности местных бюджетов в Республике Алтай»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Theme="minorHAnsi" w:hAnsi="Times New Roman" w:cs="Times New Roman"/>
          <w:sz w:val="28"/>
          <w:szCs w:val="28"/>
        </w:rPr>
        <w:t>Сборник законодательства Республики Алтай, 2011, № 80(86);</w:t>
      </w:r>
    </w:p>
    <w:p w:rsidR="00A71943" w:rsidRPr="00225ED7" w:rsidRDefault="00A71943" w:rsidP="00475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1943" w:rsidRPr="00475E5E" w:rsidRDefault="008A7811" w:rsidP="00475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hyperlink r:id="rId9" w:history="1">
        <w:r w:rsidR="00B1074C" w:rsidRPr="00225ED7">
          <w:rPr>
            <w:rFonts w:ascii="Times New Roman" w:hAnsi="Times New Roman" w:cs="Times New Roman"/>
            <w:sz w:val="28"/>
            <w:szCs w:val="28"/>
          </w:rPr>
          <w:t>п</w:t>
        </w:r>
        <w:r w:rsidR="001F14D8" w:rsidRPr="00225ED7">
          <w:rPr>
            <w:rFonts w:ascii="Times New Roman" w:hAnsi="Times New Roman" w:cs="Times New Roman"/>
            <w:sz w:val="28"/>
            <w:szCs w:val="28"/>
          </w:rPr>
          <w:t>остановление Пра</w:t>
        </w:r>
        <w:r w:rsidR="000D4E54">
          <w:rPr>
            <w:rFonts w:ascii="Times New Roman" w:hAnsi="Times New Roman" w:cs="Times New Roman"/>
            <w:sz w:val="28"/>
            <w:szCs w:val="28"/>
          </w:rPr>
          <w:t xml:space="preserve">вительства Республики Алтай от </w:t>
        </w:r>
        <w:r w:rsidR="001F14D8" w:rsidRPr="00225ED7">
          <w:rPr>
            <w:rFonts w:ascii="Times New Roman" w:hAnsi="Times New Roman" w:cs="Times New Roman"/>
            <w:sz w:val="28"/>
            <w:szCs w:val="28"/>
          </w:rPr>
          <w:t>8</w:t>
        </w:r>
        <w:r w:rsidR="00B1074C" w:rsidRPr="00225ED7">
          <w:rPr>
            <w:rFonts w:ascii="Times New Roman" w:hAnsi="Times New Roman" w:cs="Times New Roman"/>
            <w:sz w:val="28"/>
            <w:szCs w:val="28"/>
          </w:rPr>
          <w:t xml:space="preserve"> мая</w:t>
        </w:r>
        <w:r w:rsidR="0076010E" w:rsidRPr="00225ED7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1F14D8" w:rsidRPr="00225ED7">
          <w:rPr>
            <w:rFonts w:ascii="Times New Roman" w:hAnsi="Times New Roman" w:cs="Times New Roman"/>
            <w:sz w:val="28"/>
            <w:szCs w:val="28"/>
          </w:rPr>
          <w:t>2013</w:t>
        </w:r>
        <w:r w:rsidR="00B1074C" w:rsidRPr="00225ED7">
          <w:rPr>
            <w:rFonts w:ascii="Times New Roman" w:hAnsi="Times New Roman" w:cs="Times New Roman"/>
            <w:sz w:val="28"/>
            <w:szCs w:val="28"/>
          </w:rPr>
          <w:t xml:space="preserve"> года №</w:t>
        </w:r>
        <w:r w:rsidR="001F14D8" w:rsidRPr="00225ED7">
          <w:rPr>
            <w:rFonts w:ascii="Times New Roman" w:hAnsi="Times New Roman" w:cs="Times New Roman"/>
            <w:sz w:val="28"/>
            <w:szCs w:val="28"/>
          </w:rPr>
          <w:t xml:space="preserve"> 117 </w:t>
        </w:r>
        <w:r w:rsidR="00B1074C" w:rsidRPr="00225ED7">
          <w:rPr>
            <w:rFonts w:ascii="Times New Roman" w:hAnsi="Times New Roman" w:cs="Times New Roman"/>
            <w:sz w:val="28"/>
            <w:szCs w:val="28"/>
          </w:rPr>
          <w:t>«</w:t>
        </w:r>
        <w:r w:rsidR="001F14D8" w:rsidRPr="00225ED7">
          <w:rPr>
            <w:rFonts w:ascii="Times New Roman" w:hAnsi="Times New Roman" w:cs="Times New Roman"/>
            <w:sz w:val="28"/>
            <w:szCs w:val="28"/>
          </w:rPr>
          <w:t>О внесении изменений в Порядок предоставления дотаций на поддержку мер по обеспечению сбалансированности местных бюджетов в Республике Алтай</w:t>
        </w:r>
        <w:r w:rsidR="00B1074C" w:rsidRPr="00225ED7">
          <w:rPr>
            <w:rFonts w:ascii="Times New Roman" w:hAnsi="Times New Roman" w:cs="Times New Roman"/>
            <w:sz w:val="28"/>
            <w:szCs w:val="28"/>
          </w:rPr>
          <w:t>»</w:t>
        </w:r>
      </w:hyperlink>
      <w:r w:rsidR="00475E5E">
        <w:rPr>
          <w:rFonts w:ascii="Times New Roman" w:hAnsi="Times New Roman" w:cs="Times New Roman"/>
          <w:sz w:val="28"/>
          <w:szCs w:val="28"/>
        </w:rPr>
        <w:t xml:space="preserve"> (</w:t>
      </w:r>
      <w:r w:rsidR="00475E5E">
        <w:rPr>
          <w:rFonts w:ascii="Times New Roman" w:eastAsiaTheme="minorHAnsi" w:hAnsi="Times New Roman" w:cs="Times New Roman"/>
          <w:sz w:val="28"/>
          <w:szCs w:val="28"/>
        </w:rPr>
        <w:t>Сборник законодательства Республики Алтай, 2013, № 100(106)</w:t>
      </w:r>
      <w:r w:rsidR="00D40BE2">
        <w:rPr>
          <w:rFonts w:ascii="Times New Roman" w:eastAsiaTheme="minorHAnsi" w:hAnsi="Times New Roman" w:cs="Times New Roman"/>
          <w:sz w:val="28"/>
          <w:szCs w:val="28"/>
        </w:rPr>
        <w:t>;</w:t>
      </w:r>
    </w:p>
    <w:p w:rsidR="00B1074C" w:rsidRPr="00D40BE2" w:rsidRDefault="00761E0D" w:rsidP="00D40B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761E0D">
        <w:rPr>
          <w:rFonts w:ascii="Times New Roman" w:hAnsi="Times New Roman" w:cs="Times New Roman"/>
          <w:sz w:val="28"/>
          <w:szCs w:val="28"/>
        </w:rPr>
        <w:t xml:space="preserve">пункт 2 </w:t>
      </w:r>
      <w:hyperlink r:id="rId10" w:history="1">
        <w:r w:rsidR="00B1074C" w:rsidRPr="00225ED7">
          <w:rPr>
            <w:rFonts w:ascii="Times New Roman" w:hAnsi="Times New Roman" w:cs="Times New Roman"/>
            <w:sz w:val="28"/>
            <w:szCs w:val="28"/>
          </w:rPr>
          <w:t>п</w:t>
        </w:r>
        <w:r>
          <w:rPr>
            <w:rFonts w:ascii="Times New Roman" w:hAnsi="Times New Roman" w:cs="Times New Roman"/>
            <w:sz w:val="28"/>
            <w:szCs w:val="28"/>
          </w:rPr>
          <w:t>остановления</w:t>
        </w:r>
        <w:r w:rsidR="001F14D8" w:rsidRPr="00225ED7">
          <w:rPr>
            <w:rFonts w:ascii="Times New Roman" w:hAnsi="Times New Roman" w:cs="Times New Roman"/>
            <w:sz w:val="28"/>
            <w:szCs w:val="28"/>
          </w:rPr>
          <w:t xml:space="preserve"> Правительства Республики Алтай от 23</w:t>
        </w:r>
        <w:r w:rsidR="00B1074C" w:rsidRPr="00225ED7">
          <w:rPr>
            <w:rFonts w:ascii="Times New Roman" w:hAnsi="Times New Roman" w:cs="Times New Roman"/>
            <w:sz w:val="28"/>
            <w:szCs w:val="28"/>
          </w:rPr>
          <w:t xml:space="preserve"> сентября</w:t>
        </w:r>
        <w:r w:rsidR="0076010E" w:rsidRPr="00225ED7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1F14D8" w:rsidRPr="00225ED7">
          <w:rPr>
            <w:rFonts w:ascii="Times New Roman" w:hAnsi="Times New Roman" w:cs="Times New Roman"/>
            <w:sz w:val="28"/>
            <w:szCs w:val="28"/>
          </w:rPr>
          <w:t>2015</w:t>
        </w:r>
        <w:r w:rsidR="00B1074C" w:rsidRPr="00225ED7">
          <w:rPr>
            <w:rFonts w:ascii="Times New Roman" w:hAnsi="Times New Roman" w:cs="Times New Roman"/>
            <w:sz w:val="28"/>
            <w:szCs w:val="28"/>
          </w:rPr>
          <w:t xml:space="preserve"> года</w:t>
        </w:r>
        <w:r w:rsidR="001F14D8" w:rsidRPr="00225ED7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B1074C" w:rsidRPr="00225ED7">
          <w:rPr>
            <w:rFonts w:ascii="Times New Roman" w:hAnsi="Times New Roman" w:cs="Times New Roman"/>
            <w:sz w:val="28"/>
            <w:szCs w:val="28"/>
          </w:rPr>
          <w:t>№</w:t>
        </w:r>
        <w:r w:rsidR="001F14D8" w:rsidRPr="00225ED7">
          <w:rPr>
            <w:rFonts w:ascii="Times New Roman" w:hAnsi="Times New Roman" w:cs="Times New Roman"/>
            <w:sz w:val="28"/>
            <w:szCs w:val="28"/>
          </w:rPr>
          <w:t xml:space="preserve"> 312 </w:t>
        </w:r>
        <w:r w:rsidR="00B1074C" w:rsidRPr="00225ED7">
          <w:rPr>
            <w:rFonts w:ascii="Times New Roman" w:hAnsi="Times New Roman" w:cs="Times New Roman"/>
            <w:sz w:val="28"/>
            <w:szCs w:val="28"/>
          </w:rPr>
          <w:t>«</w:t>
        </w:r>
        <w:r w:rsidR="001F14D8" w:rsidRPr="00225ED7">
          <w:rPr>
            <w:rFonts w:ascii="Times New Roman" w:hAnsi="Times New Roman" w:cs="Times New Roman"/>
            <w:sz w:val="28"/>
            <w:szCs w:val="28"/>
          </w:rPr>
          <w:t>О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</w:t>
        </w:r>
      </w:hyperlink>
      <w:r w:rsidR="00D40BE2">
        <w:rPr>
          <w:rFonts w:ascii="Times New Roman" w:hAnsi="Times New Roman" w:cs="Times New Roman"/>
          <w:sz w:val="28"/>
          <w:szCs w:val="28"/>
        </w:rPr>
        <w:t xml:space="preserve">» </w:t>
      </w:r>
      <w:r w:rsidR="00475E5E">
        <w:rPr>
          <w:rFonts w:ascii="Times New Roman" w:hAnsi="Times New Roman" w:cs="Times New Roman"/>
          <w:sz w:val="28"/>
          <w:szCs w:val="28"/>
        </w:rPr>
        <w:t>(</w:t>
      </w:r>
      <w:r w:rsidR="00475E5E" w:rsidRPr="00761E0D">
        <w:rPr>
          <w:rFonts w:ascii="Times New Roman" w:hAnsi="Times New Roman" w:cs="Times New Roman"/>
          <w:sz w:val="28"/>
          <w:szCs w:val="28"/>
        </w:rPr>
        <w:t>Сборник законодательства Республики</w:t>
      </w:r>
      <w:r w:rsidR="00475E5E">
        <w:rPr>
          <w:rFonts w:ascii="Times New Roman" w:eastAsiaTheme="minorHAnsi" w:hAnsi="Times New Roman" w:cs="Times New Roman"/>
          <w:sz w:val="28"/>
          <w:szCs w:val="28"/>
        </w:rPr>
        <w:t xml:space="preserve"> Алтай, 2015</w:t>
      </w:r>
      <w:r w:rsidR="00D40BE2">
        <w:rPr>
          <w:rFonts w:ascii="Times New Roman" w:eastAsiaTheme="minorHAnsi" w:hAnsi="Times New Roman" w:cs="Times New Roman"/>
          <w:sz w:val="28"/>
          <w:szCs w:val="28"/>
        </w:rPr>
        <w:t>, №</w:t>
      </w:r>
      <w:r w:rsidR="00475E5E">
        <w:rPr>
          <w:rFonts w:ascii="Times New Roman" w:eastAsiaTheme="minorHAnsi" w:hAnsi="Times New Roman" w:cs="Times New Roman"/>
          <w:sz w:val="28"/>
          <w:szCs w:val="28"/>
        </w:rPr>
        <w:t xml:space="preserve"> 127(133)</w:t>
      </w:r>
      <w:r w:rsidR="00D40BE2">
        <w:rPr>
          <w:rFonts w:ascii="Times New Roman" w:eastAsiaTheme="minorHAnsi" w:hAnsi="Times New Roman" w:cs="Times New Roman"/>
          <w:sz w:val="28"/>
          <w:szCs w:val="28"/>
        </w:rPr>
        <w:t>.</w:t>
      </w:r>
    </w:p>
    <w:p w:rsidR="001F14D8" w:rsidRPr="00225ED7" w:rsidRDefault="001F14D8" w:rsidP="00F35E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br/>
      </w:r>
    </w:p>
    <w:p w:rsidR="00F35EF7" w:rsidRDefault="00994193" w:rsidP="00225ED7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eastAsiaTheme="minorHAnsi" w:hAnsi="Times New Roman" w:cs="Times New Roman"/>
          <w:sz w:val="28"/>
          <w:szCs w:val="28"/>
        </w:rPr>
      </w:pPr>
      <w:r w:rsidRPr="00225ED7">
        <w:rPr>
          <w:rFonts w:ascii="Times New Roman" w:eastAsiaTheme="minorHAnsi" w:hAnsi="Times New Roman" w:cs="Times New Roman"/>
          <w:sz w:val="28"/>
          <w:szCs w:val="28"/>
        </w:rPr>
        <w:t xml:space="preserve">        </w:t>
      </w:r>
    </w:p>
    <w:p w:rsidR="00D40BE2" w:rsidRDefault="00D40BE2" w:rsidP="00D40BE2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   </w:t>
      </w:r>
      <w:r w:rsidR="00E81B54" w:rsidRPr="00225ED7">
        <w:rPr>
          <w:rFonts w:ascii="Times New Roman" w:eastAsiaTheme="minorHAnsi" w:hAnsi="Times New Roman" w:cs="Times New Roman"/>
          <w:sz w:val="28"/>
          <w:szCs w:val="28"/>
        </w:rPr>
        <w:t>Глава Республики Алтай,</w:t>
      </w:r>
    </w:p>
    <w:p w:rsidR="00E81B54" w:rsidRPr="00D40BE2" w:rsidRDefault="00E81B54" w:rsidP="00D40BE2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eastAsiaTheme="minorHAnsi" w:hAnsi="Times New Roman" w:cs="Times New Roman"/>
          <w:sz w:val="28"/>
          <w:szCs w:val="28"/>
        </w:rPr>
      </w:pPr>
      <w:r w:rsidRPr="00225ED7">
        <w:rPr>
          <w:rFonts w:ascii="Times New Roman" w:eastAsiaTheme="minorHAnsi" w:hAnsi="Times New Roman" w:cs="Times New Roman"/>
          <w:sz w:val="28"/>
          <w:szCs w:val="28"/>
        </w:rPr>
        <w:t xml:space="preserve">Председатель </w:t>
      </w:r>
      <w:r w:rsidRPr="00225ED7">
        <w:rPr>
          <w:rFonts w:ascii="Times New Roman" w:hAnsi="Times New Roman" w:cs="Times New Roman"/>
          <w:sz w:val="28"/>
          <w:szCs w:val="28"/>
        </w:rPr>
        <w:t>Правительства</w:t>
      </w:r>
    </w:p>
    <w:p w:rsidR="00E81B54" w:rsidRPr="00225ED7" w:rsidRDefault="00E81B54" w:rsidP="00225ED7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225ED7">
        <w:rPr>
          <w:rFonts w:ascii="Times New Roman" w:hAnsi="Times New Roman" w:cs="Times New Roman"/>
          <w:sz w:val="28"/>
          <w:szCs w:val="28"/>
        </w:rPr>
        <w:t xml:space="preserve"> </w:t>
      </w:r>
      <w:r w:rsidR="00D40BE2">
        <w:rPr>
          <w:rFonts w:ascii="Times New Roman" w:hAnsi="Times New Roman" w:cs="Times New Roman"/>
          <w:sz w:val="28"/>
          <w:szCs w:val="28"/>
        </w:rPr>
        <w:t xml:space="preserve">     </w:t>
      </w:r>
      <w:r w:rsidR="00A71943" w:rsidRPr="00225ED7">
        <w:rPr>
          <w:rFonts w:ascii="Times New Roman" w:hAnsi="Times New Roman" w:cs="Times New Roman"/>
          <w:sz w:val="28"/>
          <w:szCs w:val="28"/>
        </w:rPr>
        <w:t xml:space="preserve">  </w:t>
      </w:r>
      <w:r w:rsidRPr="00225ED7">
        <w:rPr>
          <w:rFonts w:ascii="Times New Roman" w:hAnsi="Times New Roman" w:cs="Times New Roman"/>
          <w:sz w:val="28"/>
          <w:szCs w:val="28"/>
        </w:rPr>
        <w:t xml:space="preserve">Республики Алтай                                     </w:t>
      </w:r>
      <w:r w:rsidR="00D40BE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225ED7">
        <w:rPr>
          <w:rFonts w:ascii="Times New Roman" w:hAnsi="Times New Roman" w:cs="Times New Roman"/>
          <w:sz w:val="28"/>
          <w:szCs w:val="28"/>
        </w:rPr>
        <w:t xml:space="preserve">  </w:t>
      </w:r>
      <w:r w:rsidR="00B1074C" w:rsidRPr="00225ED7">
        <w:rPr>
          <w:rFonts w:ascii="Times New Roman" w:hAnsi="Times New Roman" w:cs="Times New Roman"/>
          <w:sz w:val="28"/>
          <w:szCs w:val="28"/>
        </w:rPr>
        <w:t xml:space="preserve">    </w:t>
      </w:r>
      <w:r w:rsidRPr="00225ED7">
        <w:rPr>
          <w:rFonts w:ascii="Times New Roman" w:hAnsi="Times New Roman" w:cs="Times New Roman"/>
          <w:sz w:val="28"/>
          <w:szCs w:val="28"/>
        </w:rPr>
        <w:t xml:space="preserve">  О.Л. Хорохордин</w:t>
      </w:r>
    </w:p>
    <w:p w:rsidR="00E81B54" w:rsidRPr="00225ED7" w:rsidRDefault="00E81B54" w:rsidP="00225ED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81B54" w:rsidRPr="00225ED7" w:rsidRDefault="00E81B54" w:rsidP="00225ED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A71943" w:rsidRPr="00225ED7" w:rsidRDefault="00E81B54" w:rsidP="00225ED7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  <w:r w:rsidRPr="00225ED7">
        <w:rPr>
          <w:rFonts w:ascii="Times New Roman" w:eastAsiaTheme="minorHAnsi" w:hAnsi="Times New Roman" w:cs="Times New Roman"/>
          <w:sz w:val="28"/>
          <w:szCs w:val="28"/>
        </w:rPr>
        <w:t xml:space="preserve">                                                     </w:t>
      </w:r>
    </w:p>
    <w:p w:rsidR="00A71943" w:rsidRPr="00225ED7" w:rsidRDefault="00A71943" w:rsidP="00225ED7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A71943" w:rsidRPr="00225ED7" w:rsidRDefault="00A71943" w:rsidP="00225ED7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A71943" w:rsidRPr="00225ED7" w:rsidRDefault="00A71943" w:rsidP="00225ED7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A71943" w:rsidRPr="00225ED7" w:rsidRDefault="00A71943" w:rsidP="00225ED7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A71943" w:rsidRPr="00225ED7" w:rsidRDefault="00A71943" w:rsidP="00225ED7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A71943" w:rsidRPr="00225ED7" w:rsidRDefault="00A71943" w:rsidP="00225ED7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A71943" w:rsidRPr="00225ED7" w:rsidRDefault="00A71943" w:rsidP="00225ED7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A71943" w:rsidRPr="00225ED7" w:rsidRDefault="00A71943" w:rsidP="00225ED7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A71943" w:rsidRPr="00225ED7" w:rsidRDefault="00A71943" w:rsidP="00225ED7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A71943" w:rsidRPr="00225ED7" w:rsidRDefault="00A71943" w:rsidP="00225ED7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A71943" w:rsidRPr="00225ED7" w:rsidRDefault="00A71943" w:rsidP="00225ED7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A71943" w:rsidRPr="00225ED7" w:rsidRDefault="00A71943" w:rsidP="00225ED7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A71943" w:rsidRPr="00225ED7" w:rsidRDefault="00A71943" w:rsidP="00225ED7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A71943" w:rsidRPr="00225ED7" w:rsidRDefault="00A71943" w:rsidP="00225ED7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A71943" w:rsidRPr="00225ED7" w:rsidRDefault="00A71943" w:rsidP="00225ED7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A71943" w:rsidRPr="00225ED7" w:rsidRDefault="00A71943" w:rsidP="00225ED7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A71943" w:rsidRPr="00225ED7" w:rsidRDefault="00A71943" w:rsidP="00225ED7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A71943" w:rsidRPr="00225ED7" w:rsidRDefault="00A71943" w:rsidP="00225ED7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A71943" w:rsidRDefault="00A71943" w:rsidP="00225ED7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761E0D" w:rsidRDefault="00761E0D" w:rsidP="00225ED7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761E0D" w:rsidRDefault="00761E0D" w:rsidP="00225ED7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761E0D" w:rsidRDefault="00761E0D" w:rsidP="00225ED7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761E0D" w:rsidRPr="00225ED7" w:rsidRDefault="00761E0D" w:rsidP="00225ED7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165205" w:rsidRDefault="00165205" w:rsidP="000113A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0113A5" w:rsidRPr="00225ED7" w:rsidRDefault="000113A5" w:rsidP="000113A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E81B54" w:rsidRPr="00225ED7" w:rsidRDefault="000113A5" w:rsidP="000113A5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lastRenderedPageBreak/>
        <w:t>УТВЕРЖДЕН</w:t>
      </w:r>
    </w:p>
    <w:p w:rsidR="00E81B54" w:rsidRPr="00225ED7" w:rsidRDefault="000113A5" w:rsidP="000113A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постановлением</w:t>
      </w:r>
      <w:r w:rsidR="00E81B54" w:rsidRPr="00225ED7">
        <w:rPr>
          <w:rFonts w:ascii="Times New Roman" w:eastAsiaTheme="minorHAnsi" w:hAnsi="Times New Roman" w:cs="Times New Roman"/>
          <w:sz w:val="28"/>
          <w:szCs w:val="28"/>
        </w:rPr>
        <w:t xml:space="preserve"> Правительства  </w:t>
      </w:r>
    </w:p>
    <w:p w:rsidR="00E81B54" w:rsidRPr="00225ED7" w:rsidRDefault="00E81B54" w:rsidP="000113A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Theme="minorHAnsi" w:hAnsi="Times New Roman" w:cs="Times New Roman"/>
          <w:sz w:val="28"/>
          <w:szCs w:val="28"/>
        </w:rPr>
      </w:pPr>
      <w:r w:rsidRPr="00225ED7">
        <w:rPr>
          <w:rFonts w:ascii="Times New Roman" w:eastAsiaTheme="minorHAnsi" w:hAnsi="Times New Roman" w:cs="Times New Roman"/>
          <w:sz w:val="28"/>
          <w:szCs w:val="28"/>
        </w:rPr>
        <w:t xml:space="preserve">Республики Алтай </w:t>
      </w:r>
    </w:p>
    <w:p w:rsidR="00E81B54" w:rsidRPr="00225ED7" w:rsidRDefault="00E81B54" w:rsidP="000113A5">
      <w:pPr>
        <w:pStyle w:val="a3"/>
        <w:spacing w:after="0" w:line="240" w:lineRule="auto"/>
        <w:ind w:left="510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25ED7">
        <w:rPr>
          <w:rFonts w:ascii="Times New Roman" w:eastAsiaTheme="minorHAnsi" w:hAnsi="Times New Roman" w:cs="Times New Roman"/>
          <w:sz w:val="28"/>
          <w:szCs w:val="28"/>
        </w:rPr>
        <w:t>от «__»</w:t>
      </w:r>
      <w:r w:rsidR="00F35EF7">
        <w:rPr>
          <w:rFonts w:ascii="Times New Roman" w:eastAsiaTheme="minorHAnsi" w:hAnsi="Times New Roman" w:cs="Times New Roman"/>
          <w:sz w:val="28"/>
          <w:szCs w:val="28"/>
        </w:rPr>
        <w:t>_____</w:t>
      </w:r>
      <w:r w:rsidR="000113A5">
        <w:rPr>
          <w:rFonts w:ascii="Times New Roman" w:eastAsiaTheme="minorHAnsi" w:hAnsi="Times New Roman" w:cs="Times New Roman"/>
          <w:sz w:val="28"/>
          <w:szCs w:val="28"/>
        </w:rPr>
        <w:t>_____ г. № ____</w:t>
      </w:r>
    </w:p>
    <w:p w:rsidR="00E81B54" w:rsidRPr="00225ED7" w:rsidRDefault="00E81B54" w:rsidP="00225ED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81B54" w:rsidRPr="00225ED7" w:rsidRDefault="00E81B54" w:rsidP="00D57B0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5ED7">
        <w:rPr>
          <w:rFonts w:ascii="Times New Roman" w:hAnsi="Times New Roman" w:cs="Times New Roman"/>
          <w:b/>
          <w:sz w:val="28"/>
          <w:szCs w:val="28"/>
        </w:rPr>
        <w:t>М</w:t>
      </w:r>
      <w:r w:rsidR="00F423E1" w:rsidRPr="00225ED7">
        <w:rPr>
          <w:rFonts w:ascii="Times New Roman" w:hAnsi="Times New Roman" w:cs="Times New Roman"/>
          <w:b/>
          <w:sz w:val="28"/>
          <w:szCs w:val="28"/>
        </w:rPr>
        <w:t>ЕТОДИКА</w:t>
      </w:r>
    </w:p>
    <w:p w:rsidR="00E81B54" w:rsidRPr="00225ED7" w:rsidRDefault="00E81B54" w:rsidP="00D57B0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25ED7">
        <w:rPr>
          <w:rFonts w:ascii="Times New Roman" w:hAnsi="Times New Roman" w:cs="Times New Roman"/>
          <w:b/>
          <w:sz w:val="28"/>
          <w:szCs w:val="28"/>
        </w:rPr>
        <w:t>распределения дотаций местным бюджетам в Республике Алтай на поддержку мер по обеспечению сбалансированности местных бюджетов в Республике Алтай</w:t>
      </w:r>
    </w:p>
    <w:p w:rsidR="007525A5" w:rsidRPr="00225ED7" w:rsidRDefault="007525A5" w:rsidP="00D57B0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D568E" w:rsidRPr="00626FA9" w:rsidRDefault="00DD568E" w:rsidP="00D57B09">
      <w:pPr>
        <w:pStyle w:val="a3"/>
        <w:numPr>
          <w:ilvl w:val="0"/>
          <w:numId w:val="19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26FA9">
        <w:rPr>
          <w:rFonts w:ascii="Times New Roman" w:hAnsi="Times New Roman" w:cs="Times New Roman"/>
          <w:b/>
          <w:sz w:val="28"/>
          <w:szCs w:val="28"/>
          <w:lang w:eastAsia="ru-RU"/>
        </w:rPr>
        <w:t>Общие положения</w:t>
      </w:r>
    </w:p>
    <w:p w:rsidR="00537FB7" w:rsidRDefault="00537FB7" w:rsidP="00F35EF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23E1" w:rsidRPr="00225ED7" w:rsidRDefault="00747D21" w:rsidP="00F35EF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25ED7">
        <w:rPr>
          <w:rFonts w:ascii="Times New Roman" w:hAnsi="Times New Roman" w:cs="Times New Roman"/>
          <w:sz w:val="28"/>
          <w:szCs w:val="28"/>
        </w:rPr>
        <w:t xml:space="preserve">1. </w:t>
      </w:r>
      <w:r w:rsidR="00F423E1" w:rsidRPr="00225ED7">
        <w:rPr>
          <w:rFonts w:ascii="Times New Roman" w:hAnsi="Times New Roman" w:cs="Times New Roman"/>
          <w:sz w:val="28"/>
          <w:szCs w:val="28"/>
        </w:rPr>
        <w:t xml:space="preserve">Настоящая Методика устанавливает процедуру распределения дотаций местным бюджетам в Республике Алтай </w:t>
      </w:r>
      <w:r w:rsidR="00626FA9">
        <w:rPr>
          <w:rFonts w:ascii="Times New Roman" w:hAnsi="Times New Roman" w:cs="Times New Roman"/>
          <w:sz w:val="28"/>
          <w:szCs w:val="28"/>
        </w:rPr>
        <w:t xml:space="preserve">(далее – местные бюджеты) </w:t>
      </w:r>
      <w:r w:rsidR="00F423E1" w:rsidRPr="00225ED7">
        <w:rPr>
          <w:rFonts w:ascii="Times New Roman" w:hAnsi="Times New Roman" w:cs="Times New Roman"/>
          <w:sz w:val="28"/>
          <w:szCs w:val="28"/>
        </w:rPr>
        <w:t>на поддержку мер по обеспечению сбалансированности местных бюджетов.</w:t>
      </w:r>
    </w:p>
    <w:p w:rsidR="00F423E1" w:rsidRDefault="00F423E1" w:rsidP="00F35E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2.</w:t>
      </w:r>
      <w:r w:rsidR="00747D21" w:rsidRPr="00225ED7">
        <w:rPr>
          <w:rFonts w:ascii="Times New Roman" w:hAnsi="Times New Roman" w:cs="Times New Roman"/>
          <w:sz w:val="28"/>
          <w:szCs w:val="28"/>
        </w:rPr>
        <w:t xml:space="preserve"> </w:t>
      </w:r>
      <w:r w:rsidR="006C243D">
        <w:rPr>
          <w:rFonts w:ascii="Times New Roman" w:hAnsi="Times New Roman" w:cs="Times New Roman"/>
          <w:sz w:val="28"/>
          <w:szCs w:val="28"/>
        </w:rPr>
        <w:t xml:space="preserve">Объем </w:t>
      </w:r>
      <w:r w:rsidR="00D57B09" w:rsidRPr="00225ED7">
        <w:rPr>
          <w:rFonts w:ascii="Times New Roman" w:hAnsi="Times New Roman" w:cs="Times New Roman"/>
          <w:sz w:val="28"/>
          <w:szCs w:val="28"/>
        </w:rPr>
        <w:t>дотаций местным бюджетам на поддержку мер по обеспечению сбалансированности местных бюджетов</w:t>
      </w:r>
      <w:r w:rsidRPr="00225ED7">
        <w:rPr>
          <w:rFonts w:ascii="Times New Roman" w:hAnsi="Times New Roman" w:cs="Times New Roman"/>
          <w:sz w:val="28"/>
          <w:szCs w:val="28"/>
        </w:rPr>
        <w:t xml:space="preserve"> бюджету i-го муниципального образования</w:t>
      </w:r>
      <w:r w:rsidR="001C5E90" w:rsidRPr="00225ED7">
        <w:rPr>
          <w:rFonts w:ascii="Times New Roman" w:hAnsi="Times New Roman" w:cs="Times New Roman"/>
          <w:sz w:val="28"/>
          <w:szCs w:val="28"/>
        </w:rPr>
        <w:t xml:space="preserve"> в Республике Алтай</w:t>
      </w:r>
      <w:r w:rsidRPr="00225ED7">
        <w:rPr>
          <w:rFonts w:ascii="Times New Roman" w:hAnsi="Times New Roman" w:cs="Times New Roman"/>
          <w:sz w:val="28"/>
          <w:szCs w:val="28"/>
        </w:rPr>
        <w:t xml:space="preserve"> </w:t>
      </w:r>
      <w:r w:rsidR="00626FA9">
        <w:rPr>
          <w:rFonts w:ascii="Times New Roman" w:hAnsi="Times New Roman" w:cs="Times New Roman"/>
          <w:sz w:val="28"/>
          <w:szCs w:val="28"/>
        </w:rPr>
        <w:t xml:space="preserve">(далее – муниципальное образование) </w:t>
      </w:r>
      <w:r w:rsidRPr="00225ED7">
        <w:rPr>
          <w:rFonts w:ascii="Times New Roman" w:hAnsi="Times New Roman" w:cs="Times New Roman"/>
          <w:sz w:val="28"/>
          <w:szCs w:val="28"/>
        </w:rPr>
        <w:t xml:space="preserve">в текущем финансовом году </w:t>
      </w:r>
      <w:r w:rsidRPr="00225ED7">
        <w:rPr>
          <w:rFonts w:ascii="Times New Roman" w:hAnsi="Times New Roman" w:cs="Times New Roman"/>
          <w:noProof/>
          <w:position w:val="-8"/>
          <w:sz w:val="28"/>
          <w:szCs w:val="28"/>
        </w:rPr>
        <w:drawing>
          <wp:inline distT="0" distB="0" distL="0" distR="0">
            <wp:extent cx="333375" cy="247650"/>
            <wp:effectExtent l="0" t="0" r="0" b="0"/>
            <wp:docPr id="55" name="Рисунок 55" descr="base_24468_23735_327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base_24468_23735_32774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25ED7">
        <w:rPr>
          <w:rFonts w:ascii="Times New Roman" w:hAnsi="Times New Roman" w:cs="Times New Roman"/>
          <w:sz w:val="28"/>
          <w:szCs w:val="28"/>
        </w:rPr>
        <w:t xml:space="preserve"> рассчитывается по формуле:</w:t>
      </w:r>
    </w:p>
    <w:p w:rsidR="00F35EF7" w:rsidRPr="00225ED7" w:rsidRDefault="00F35EF7" w:rsidP="00F35E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23E1" w:rsidRDefault="001C5E90" w:rsidP="00F35EF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Д</w:t>
      </w:r>
      <w:r w:rsidRPr="00225ED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25ED7">
        <w:rPr>
          <w:rFonts w:ascii="Times New Roman" w:hAnsi="Times New Roman" w:cs="Times New Roman"/>
          <w:sz w:val="28"/>
          <w:szCs w:val="28"/>
        </w:rPr>
        <w:t xml:space="preserve"> = </w:t>
      </w:r>
      <w:r w:rsidRPr="00225ED7">
        <w:rPr>
          <w:rFonts w:ascii="Times New Roman" w:hAnsi="Times New Roman" w:cs="Times New Roman"/>
          <w:color w:val="000000"/>
          <w:sz w:val="28"/>
          <w:szCs w:val="28"/>
        </w:rPr>
        <w:t>Дбп</w:t>
      </w:r>
      <w:r w:rsidR="003A26D0" w:rsidRPr="00225ED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A26D0" w:rsidRPr="00225E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25ED7">
        <w:rPr>
          <w:rFonts w:ascii="Times New Roman" w:hAnsi="Times New Roman" w:cs="Times New Roman"/>
          <w:color w:val="000000"/>
          <w:sz w:val="28"/>
          <w:szCs w:val="28"/>
        </w:rPr>
        <w:t>+ Доф</w:t>
      </w:r>
      <w:r w:rsidR="003A26D0" w:rsidRPr="00225ED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A26D0" w:rsidRPr="00225E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25ED7">
        <w:rPr>
          <w:rFonts w:ascii="Times New Roman" w:hAnsi="Times New Roman" w:cs="Times New Roman"/>
          <w:color w:val="000000"/>
          <w:sz w:val="28"/>
          <w:szCs w:val="28"/>
        </w:rPr>
        <w:t>+ Дп</w:t>
      </w:r>
      <w:r w:rsidR="003A26D0" w:rsidRPr="00225ED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A26D0" w:rsidRPr="00225E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25ED7">
        <w:rPr>
          <w:rFonts w:ascii="Times New Roman" w:hAnsi="Times New Roman" w:cs="Times New Roman"/>
          <w:color w:val="000000"/>
          <w:sz w:val="28"/>
          <w:szCs w:val="28"/>
        </w:rPr>
        <w:t>+ Днд</w:t>
      </w:r>
      <w:r w:rsidR="003A26D0" w:rsidRPr="00225ED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25ED7">
        <w:rPr>
          <w:rFonts w:ascii="Times New Roman" w:hAnsi="Times New Roman" w:cs="Times New Roman"/>
          <w:color w:val="000000"/>
          <w:sz w:val="28"/>
          <w:szCs w:val="28"/>
        </w:rPr>
        <w:t>, где</w:t>
      </w:r>
      <w:r w:rsidR="00F35EF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F35EF7" w:rsidRPr="00225ED7" w:rsidRDefault="00F35EF7" w:rsidP="00F35E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7D21" w:rsidRPr="00225ED7" w:rsidRDefault="00747D21" w:rsidP="00F35E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5ED7">
        <w:rPr>
          <w:rFonts w:ascii="Times New Roman" w:hAnsi="Times New Roman" w:cs="Times New Roman"/>
          <w:color w:val="000000"/>
          <w:sz w:val="28"/>
          <w:szCs w:val="28"/>
        </w:rPr>
        <w:t>Дбп</w:t>
      </w:r>
      <w:r w:rsidR="003A26D0" w:rsidRPr="00225ED7">
        <w:rPr>
          <w:rFonts w:ascii="Times New Roman" w:hAnsi="Times New Roman" w:cs="Times New Roman"/>
          <w:sz w:val="28"/>
          <w:szCs w:val="28"/>
        </w:rPr>
        <w:t>i</w:t>
      </w:r>
      <w:r w:rsidRPr="00225ED7">
        <w:rPr>
          <w:rFonts w:ascii="Times New Roman" w:hAnsi="Times New Roman" w:cs="Times New Roman"/>
          <w:color w:val="000000"/>
          <w:sz w:val="28"/>
          <w:szCs w:val="28"/>
        </w:rPr>
        <w:t xml:space="preserve"> – дотация, предоставляемая в целях стимулирования муниципальных образований к повышению оценки качества управления муниципальными финансами в муниципальных образованиях;</w:t>
      </w:r>
    </w:p>
    <w:p w:rsidR="00747D21" w:rsidRPr="00225ED7" w:rsidRDefault="00747D21" w:rsidP="00F35E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5ED7">
        <w:rPr>
          <w:rFonts w:ascii="Times New Roman" w:hAnsi="Times New Roman" w:cs="Times New Roman"/>
          <w:color w:val="000000"/>
          <w:sz w:val="28"/>
          <w:szCs w:val="28"/>
        </w:rPr>
        <w:t>Доф</w:t>
      </w:r>
      <w:r w:rsidR="003A26D0" w:rsidRPr="00225ED7">
        <w:rPr>
          <w:rFonts w:ascii="Times New Roman" w:hAnsi="Times New Roman" w:cs="Times New Roman"/>
          <w:sz w:val="28"/>
          <w:szCs w:val="28"/>
        </w:rPr>
        <w:t>i</w:t>
      </w:r>
      <w:r w:rsidRPr="00225ED7">
        <w:rPr>
          <w:rFonts w:ascii="Times New Roman" w:hAnsi="Times New Roman" w:cs="Times New Roman"/>
          <w:color w:val="000000"/>
          <w:sz w:val="28"/>
          <w:szCs w:val="28"/>
        </w:rPr>
        <w:t xml:space="preserve"> – дотация, предоставляемая в целях осуществления расходов местных бюджетов, вызванных изменениями объективных факторов и условий, существенно влияющих на объемы расходных обязательств и доходных возможностей местных бюджетов;</w:t>
      </w:r>
    </w:p>
    <w:p w:rsidR="00747D21" w:rsidRPr="00225ED7" w:rsidRDefault="00747D21" w:rsidP="00F35E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5ED7">
        <w:rPr>
          <w:rFonts w:ascii="Times New Roman" w:hAnsi="Times New Roman" w:cs="Times New Roman"/>
          <w:color w:val="000000"/>
          <w:sz w:val="28"/>
          <w:szCs w:val="28"/>
        </w:rPr>
        <w:t>Дп</w:t>
      </w:r>
      <w:r w:rsidR="003A26D0" w:rsidRPr="00225ED7">
        <w:rPr>
          <w:rFonts w:ascii="Times New Roman" w:hAnsi="Times New Roman" w:cs="Times New Roman"/>
          <w:sz w:val="28"/>
          <w:szCs w:val="28"/>
        </w:rPr>
        <w:t>i</w:t>
      </w:r>
      <w:r w:rsidRPr="00225ED7">
        <w:rPr>
          <w:rFonts w:ascii="Times New Roman" w:hAnsi="Times New Roman" w:cs="Times New Roman"/>
          <w:color w:val="000000"/>
          <w:sz w:val="28"/>
          <w:szCs w:val="28"/>
        </w:rPr>
        <w:t xml:space="preserve"> – дотация, предоставляемая на основании поручений Главы Республики Алтай, Председателя Правительства Республики Алтай исполнительным органам государственной власти Республики Алтай по оказанию финансовой поддержки местным бюджетам;</w:t>
      </w:r>
    </w:p>
    <w:p w:rsidR="00747D21" w:rsidRPr="00225ED7" w:rsidRDefault="00DD568E" w:rsidP="00F35E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5ED7">
        <w:rPr>
          <w:rFonts w:ascii="Times New Roman" w:hAnsi="Times New Roman" w:cs="Times New Roman"/>
          <w:color w:val="000000"/>
          <w:sz w:val="28"/>
          <w:szCs w:val="28"/>
        </w:rPr>
        <w:t>Днд</w:t>
      </w:r>
      <w:r w:rsidR="003A26D0" w:rsidRPr="00225ED7">
        <w:rPr>
          <w:rFonts w:ascii="Times New Roman" w:hAnsi="Times New Roman" w:cs="Times New Roman"/>
          <w:sz w:val="28"/>
          <w:szCs w:val="28"/>
        </w:rPr>
        <w:t>i</w:t>
      </w:r>
      <w:r w:rsidRPr="00225ED7">
        <w:rPr>
          <w:rFonts w:ascii="Times New Roman" w:hAnsi="Times New Roman" w:cs="Times New Roman"/>
          <w:color w:val="000000"/>
          <w:sz w:val="28"/>
          <w:szCs w:val="28"/>
        </w:rPr>
        <w:t xml:space="preserve"> – дотация, предоставляемая в целях </w:t>
      </w:r>
      <w:r w:rsidR="00747D21" w:rsidRPr="00225ED7">
        <w:rPr>
          <w:rFonts w:ascii="Times New Roman" w:hAnsi="Times New Roman" w:cs="Times New Roman"/>
          <w:color w:val="000000"/>
          <w:sz w:val="28"/>
          <w:szCs w:val="28"/>
        </w:rPr>
        <w:t>стимулирования увеличения поступлений налоговых доходов в местные бюджеты</w:t>
      </w:r>
      <w:r w:rsidRPr="00225ED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65205" w:rsidRPr="00225ED7" w:rsidRDefault="00747D21" w:rsidP="00F35E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5E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0298E" w:rsidRPr="0050298E" w:rsidRDefault="00DD568E" w:rsidP="0050298E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0298E">
        <w:rPr>
          <w:rFonts w:ascii="Times New Roman" w:hAnsi="Times New Roman" w:cs="Times New Roman"/>
          <w:b/>
          <w:sz w:val="28"/>
          <w:szCs w:val="28"/>
        </w:rPr>
        <w:t>Ра</w:t>
      </w:r>
      <w:r w:rsidR="001C5E90" w:rsidRPr="0050298E">
        <w:rPr>
          <w:rFonts w:ascii="Times New Roman" w:hAnsi="Times New Roman" w:cs="Times New Roman"/>
          <w:b/>
          <w:sz w:val="28"/>
          <w:szCs w:val="28"/>
        </w:rPr>
        <w:t>спределение</w:t>
      </w:r>
      <w:r w:rsidRPr="0050298E">
        <w:rPr>
          <w:rFonts w:ascii="Times New Roman" w:hAnsi="Times New Roman" w:cs="Times New Roman"/>
          <w:b/>
          <w:sz w:val="28"/>
          <w:szCs w:val="28"/>
        </w:rPr>
        <w:t xml:space="preserve"> дотации, </w:t>
      </w:r>
      <w:r w:rsidRPr="0050298E">
        <w:rPr>
          <w:rFonts w:ascii="Times New Roman" w:hAnsi="Times New Roman" w:cs="Times New Roman"/>
          <w:b/>
          <w:color w:val="000000"/>
          <w:sz w:val="28"/>
          <w:szCs w:val="28"/>
        </w:rPr>
        <w:t>предоставляемой</w:t>
      </w:r>
    </w:p>
    <w:p w:rsidR="0050298E" w:rsidRDefault="00DD568E" w:rsidP="0050298E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0298E">
        <w:rPr>
          <w:rFonts w:ascii="Times New Roman" w:hAnsi="Times New Roman" w:cs="Times New Roman"/>
          <w:b/>
          <w:color w:val="000000"/>
          <w:sz w:val="28"/>
          <w:szCs w:val="28"/>
        </w:rPr>
        <w:t>в целях стимулирования муниципальных образований</w:t>
      </w:r>
      <w:r w:rsidR="001C5E90" w:rsidRPr="0050298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F423E1" w:rsidRPr="0050298E" w:rsidRDefault="00DD568E" w:rsidP="0050298E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0298E">
        <w:rPr>
          <w:rFonts w:ascii="Times New Roman" w:hAnsi="Times New Roman" w:cs="Times New Roman"/>
          <w:b/>
          <w:color w:val="000000"/>
          <w:sz w:val="28"/>
          <w:szCs w:val="28"/>
        </w:rPr>
        <w:t>к повышению оценки качества управления муниципальными финансами в муниципальных образованиях</w:t>
      </w:r>
    </w:p>
    <w:p w:rsidR="00DD568E" w:rsidRPr="00225ED7" w:rsidRDefault="00DD568E" w:rsidP="00F35EF7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DD568E" w:rsidRPr="00225ED7" w:rsidRDefault="006C243D" w:rsidP="00F35EF7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D568E" w:rsidRPr="00225ED7">
        <w:rPr>
          <w:rFonts w:ascii="Times New Roman" w:hAnsi="Times New Roman" w:cs="Times New Roman"/>
          <w:sz w:val="28"/>
          <w:szCs w:val="28"/>
        </w:rPr>
        <w:t xml:space="preserve">. </w:t>
      </w:r>
      <w:r w:rsidR="001C5E90" w:rsidRPr="00225ED7">
        <w:rPr>
          <w:rFonts w:ascii="Times New Roman" w:hAnsi="Times New Roman" w:cs="Times New Roman"/>
          <w:sz w:val="28"/>
          <w:szCs w:val="28"/>
        </w:rPr>
        <w:t>Распределение д</w:t>
      </w:r>
      <w:r w:rsidR="00DD568E" w:rsidRPr="00225ED7">
        <w:rPr>
          <w:rFonts w:ascii="Times New Roman" w:hAnsi="Times New Roman" w:cs="Times New Roman"/>
          <w:sz w:val="28"/>
          <w:szCs w:val="28"/>
        </w:rPr>
        <w:t>отаци</w:t>
      </w:r>
      <w:r w:rsidR="001C5E90" w:rsidRPr="00225ED7">
        <w:rPr>
          <w:rFonts w:ascii="Times New Roman" w:hAnsi="Times New Roman" w:cs="Times New Roman"/>
          <w:sz w:val="28"/>
          <w:szCs w:val="28"/>
        </w:rPr>
        <w:t xml:space="preserve">и, </w:t>
      </w:r>
      <w:r w:rsidR="001C5E90" w:rsidRPr="00225ED7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предоставляемой в целях стимулирования </w:t>
      </w:r>
      <w:r w:rsidR="001C5E90" w:rsidRPr="00225ED7">
        <w:rPr>
          <w:rFonts w:ascii="Times New Roman" w:hAnsi="Times New Roman" w:cs="Times New Roman"/>
          <w:color w:val="000000"/>
          <w:sz w:val="28"/>
          <w:szCs w:val="28"/>
        </w:rPr>
        <w:lastRenderedPageBreak/>
        <w:t>муниципальных образований</w:t>
      </w:r>
      <w:r w:rsidR="002A3088" w:rsidRPr="00225E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C5E90" w:rsidRPr="00225ED7">
        <w:rPr>
          <w:rFonts w:ascii="Times New Roman" w:hAnsi="Times New Roman" w:cs="Times New Roman"/>
          <w:color w:val="000000"/>
          <w:sz w:val="28"/>
          <w:szCs w:val="28"/>
        </w:rPr>
        <w:t>к повышению оценки качества управления муниципальными финансами в муниципальных образованиях</w:t>
      </w:r>
      <w:r w:rsidR="002A3088" w:rsidRPr="00225ED7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дотация на стимулирование) </w:t>
      </w:r>
      <w:r w:rsidR="001C5E90" w:rsidRPr="00225ED7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осуществляется на основании результатов оценки качества управления муниципальными финансами в муниципальных образованиях, </w:t>
      </w:r>
      <w:r w:rsidR="00DD568E" w:rsidRPr="00225ED7">
        <w:rPr>
          <w:rFonts w:ascii="Times New Roman" w:hAnsi="Times New Roman" w:cs="Times New Roman"/>
          <w:sz w:val="28"/>
          <w:szCs w:val="28"/>
        </w:rPr>
        <w:t>проводимой</w:t>
      </w:r>
      <w:r w:rsidR="001C5E90" w:rsidRPr="00225ED7">
        <w:rPr>
          <w:rFonts w:ascii="Times New Roman" w:hAnsi="Times New Roman" w:cs="Times New Roman"/>
          <w:sz w:val="28"/>
          <w:szCs w:val="28"/>
        </w:rPr>
        <w:t xml:space="preserve"> Министерством финансов Республики Алтай </w:t>
      </w:r>
      <w:r>
        <w:rPr>
          <w:rFonts w:ascii="Times New Roman" w:hAnsi="Times New Roman" w:cs="Times New Roman"/>
          <w:sz w:val="28"/>
          <w:szCs w:val="28"/>
        </w:rPr>
        <w:t xml:space="preserve">(далее – Министерство) </w:t>
      </w:r>
      <w:r w:rsidR="001C5E90" w:rsidRPr="00225ED7">
        <w:rPr>
          <w:rFonts w:ascii="Times New Roman" w:hAnsi="Times New Roman" w:cs="Times New Roman"/>
          <w:sz w:val="28"/>
          <w:szCs w:val="28"/>
        </w:rPr>
        <w:t>в порядке, установленном Правительством Республики Алтай</w:t>
      </w:r>
      <w:r w:rsidR="00DD568E" w:rsidRPr="00225ED7">
        <w:rPr>
          <w:rFonts w:ascii="Times New Roman" w:hAnsi="Times New Roman" w:cs="Times New Roman"/>
          <w:sz w:val="28"/>
          <w:szCs w:val="28"/>
        </w:rPr>
        <w:t xml:space="preserve"> (далее - оценка качества)</w:t>
      </w:r>
      <w:r w:rsidR="00F26BF5">
        <w:rPr>
          <w:rFonts w:ascii="Times New Roman" w:hAnsi="Times New Roman" w:cs="Times New Roman"/>
          <w:sz w:val="28"/>
          <w:szCs w:val="28"/>
        </w:rPr>
        <w:t>,</w:t>
      </w:r>
      <w:r w:rsidR="002A3088" w:rsidRPr="00225ED7">
        <w:rPr>
          <w:rFonts w:ascii="Times New Roman" w:hAnsi="Times New Roman" w:cs="Times New Roman"/>
          <w:sz w:val="28"/>
          <w:szCs w:val="28"/>
        </w:rPr>
        <w:t xml:space="preserve"> по итогам отчетного финансового года в срок не позднее 1 августа текущего финансового года</w:t>
      </w:r>
      <w:r w:rsidR="00DD568E" w:rsidRPr="00225ED7">
        <w:rPr>
          <w:rFonts w:ascii="Times New Roman" w:hAnsi="Times New Roman" w:cs="Times New Roman"/>
          <w:sz w:val="28"/>
          <w:szCs w:val="28"/>
        </w:rPr>
        <w:t>.</w:t>
      </w:r>
    </w:p>
    <w:p w:rsidR="00BB2929" w:rsidRPr="00225ED7" w:rsidRDefault="00F26BF5" w:rsidP="00F35EF7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64730" w:rsidRPr="00225ED7">
        <w:rPr>
          <w:rFonts w:ascii="Times New Roman" w:hAnsi="Times New Roman" w:cs="Times New Roman"/>
          <w:sz w:val="28"/>
          <w:szCs w:val="28"/>
        </w:rPr>
        <w:t xml:space="preserve">. </w:t>
      </w:r>
      <w:r w:rsidR="002A3088" w:rsidRPr="00225ED7">
        <w:rPr>
          <w:rFonts w:ascii="Times New Roman" w:hAnsi="Times New Roman" w:cs="Times New Roman"/>
          <w:sz w:val="28"/>
          <w:szCs w:val="28"/>
        </w:rPr>
        <w:t xml:space="preserve">Дотация на стимулирование распределяется между </w:t>
      </w:r>
      <w:r w:rsidR="00856AB5"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="00D57B09">
        <w:rPr>
          <w:rFonts w:ascii="Times New Roman" w:hAnsi="Times New Roman" w:cs="Times New Roman"/>
          <w:sz w:val="28"/>
          <w:szCs w:val="28"/>
        </w:rPr>
        <w:t>образованиями</w:t>
      </w:r>
      <w:r w:rsidR="00BB2929" w:rsidRPr="00225ED7">
        <w:rPr>
          <w:rFonts w:ascii="Times New Roman" w:hAnsi="Times New Roman" w:cs="Times New Roman"/>
          <w:sz w:val="28"/>
          <w:szCs w:val="28"/>
        </w:rPr>
        <w:t xml:space="preserve"> по двум группам:</w:t>
      </w:r>
    </w:p>
    <w:p w:rsidR="00DD568E" w:rsidRPr="00225ED7" w:rsidRDefault="00DD568E" w:rsidP="00F35E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к первой группе относятся муниципальные образования, занявшие первые пять мест в соответствии с достигнутыми результатами оценки качества;</w:t>
      </w:r>
    </w:p>
    <w:p w:rsidR="00DD568E" w:rsidRPr="00225ED7" w:rsidRDefault="00DD568E" w:rsidP="00F35E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ко второй группе относятся остальные муниципальные образования в соответствии с достигнутыми результатами оценки качества.</w:t>
      </w:r>
    </w:p>
    <w:p w:rsidR="00DD568E" w:rsidRDefault="00DD568E" w:rsidP="00A54B0B">
      <w:pPr>
        <w:pStyle w:val="ConsPlusNormal"/>
        <w:numPr>
          <w:ilvl w:val="0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 xml:space="preserve">Расчет объема дотации </w:t>
      </w:r>
      <w:r w:rsidR="00BB2929" w:rsidRPr="00225ED7">
        <w:rPr>
          <w:rFonts w:ascii="Times New Roman" w:hAnsi="Times New Roman" w:cs="Times New Roman"/>
          <w:sz w:val="28"/>
          <w:szCs w:val="28"/>
        </w:rPr>
        <w:t xml:space="preserve">на стимулирование </w:t>
      </w:r>
      <w:r w:rsidRPr="00225ED7">
        <w:rPr>
          <w:rFonts w:ascii="Times New Roman" w:hAnsi="Times New Roman" w:cs="Times New Roman"/>
          <w:sz w:val="28"/>
          <w:szCs w:val="28"/>
        </w:rPr>
        <w:t>i-му муниципальному образованию</w:t>
      </w:r>
      <w:r w:rsidR="00BB2929" w:rsidRPr="00225ED7">
        <w:rPr>
          <w:rFonts w:ascii="Times New Roman" w:hAnsi="Times New Roman" w:cs="Times New Roman"/>
          <w:sz w:val="28"/>
          <w:szCs w:val="28"/>
        </w:rPr>
        <w:t xml:space="preserve"> (</w:t>
      </w:r>
      <w:r w:rsidR="00BB2929" w:rsidRPr="00225ED7">
        <w:rPr>
          <w:rFonts w:ascii="Times New Roman" w:hAnsi="Times New Roman" w:cs="Times New Roman"/>
          <w:color w:val="000000"/>
          <w:sz w:val="28"/>
          <w:szCs w:val="28"/>
        </w:rPr>
        <w:t>Дбп</w:t>
      </w:r>
      <w:r w:rsidR="00BB2929" w:rsidRPr="00225ED7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 w:rsidR="00BB2929" w:rsidRPr="00225ED7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225ED7">
        <w:rPr>
          <w:rFonts w:ascii="Times New Roman" w:hAnsi="Times New Roman" w:cs="Times New Roman"/>
          <w:sz w:val="28"/>
          <w:szCs w:val="28"/>
        </w:rPr>
        <w:t>, осуществляется по следующей формуле:</w:t>
      </w:r>
    </w:p>
    <w:p w:rsidR="00F35EF7" w:rsidRPr="00225ED7" w:rsidRDefault="00F35EF7" w:rsidP="00F35EF7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B2929" w:rsidRDefault="00BB2929" w:rsidP="00F35E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color w:val="000000"/>
          <w:sz w:val="28"/>
          <w:szCs w:val="28"/>
        </w:rPr>
        <w:t>Дбп</w:t>
      </w:r>
      <w:r w:rsidR="00964730" w:rsidRPr="00225ED7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 w:rsidRPr="00225ED7">
        <w:rPr>
          <w:rFonts w:ascii="Times New Roman" w:hAnsi="Times New Roman" w:cs="Times New Roman"/>
          <w:color w:val="000000"/>
          <w:sz w:val="28"/>
          <w:szCs w:val="28"/>
        </w:rPr>
        <w:t xml:space="preserve"> = С</w:t>
      </w:r>
      <w:r w:rsidR="007026A2" w:rsidRPr="00225E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026A2" w:rsidRPr="00225ED7">
        <w:rPr>
          <w:rFonts w:ascii="Times New Roman" w:hAnsi="Times New Roman" w:cs="Times New Roman"/>
          <w:color w:val="000000"/>
          <w:sz w:val="28"/>
          <w:szCs w:val="28"/>
          <w:lang w:val="en-US"/>
        </w:rPr>
        <w:t>x</w:t>
      </w:r>
      <w:r w:rsidR="007026A2" w:rsidRPr="00225ED7">
        <w:rPr>
          <w:rFonts w:ascii="Times New Roman" w:hAnsi="Times New Roman" w:cs="Times New Roman"/>
          <w:color w:val="000000"/>
          <w:sz w:val="28"/>
          <w:szCs w:val="28"/>
        </w:rPr>
        <w:t xml:space="preserve"> 80(</w:t>
      </w:r>
      <w:r w:rsidR="007026A2" w:rsidRPr="00225ED7">
        <w:rPr>
          <w:rFonts w:ascii="Times New Roman" w:hAnsi="Times New Roman" w:cs="Times New Roman"/>
          <w:sz w:val="28"/>
          <w:szCs w:val="28"/>
        </w:rPr>
        <w:t>К</w:t>
      </w:r>
      <w:r w:rsidR="00964730" w:rsidRPr="00225ED7">
        <w:rPr>
          <w:rFonts w:ascii="Times New Roman" w:hAnsi="Times New Roman" w:cs="Times New Roman"/>
          <w:sz w:val="28"/>
          <w:szCs w:val="28"/>
        </w:rPr>
        <w:t>1</w:t>
      </w:r>
      <w:r w:rsidR="007026A2" w:rsidRPr="00225ED7">
        <w:rPr>
          <w:rFonts w:ascii="Times New Roman" w:hAnsi="Times New Roman" w:cs="Times New Roman"/>
          <w:sz w:val="28"/>
          <w:szCs w:val="28"/>
        </w:rPr>
        <w:t>i/</w:t>
      </w:r>
      <w:r w:rsidR="007026A2" w:rsidRPr="00225E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026A2" w:rsidRPr="00225ED7">
        <w:rPr>
          <w:rFonts w:ascii="Times New Roman" w:hAnsi="Times New Roman" w:cs="Times New Roman"/>
          <w:color w:val="000000"/>
          <w:sz w:val="28"/>
          <w:szCs w:val="28"/>
          <w:lang w:val="en-US"/>
        </w:rPr>
        <w:t>x</w:t>
      </w:r>
      <w:r w:rsidR="007026A2" w:rsidRPr="00225E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026A2" w:rsidRPr="00225ED7">
        <w:rPr>
          <w:rFonts w:ascii="Times New Roman" w:hAnsi="Times New Roman" w:cs="Times New Roman"/>
          <w:sz w:val="28"/>
          <w:szCs w:val="28"/>
        </w:rPr>
        <w:t xml:space="preserve">SUM Кli) + С </w:t>
      </w:r>
      <w:r w:rsidR="007026A2" w:rsidRPr="00225ED7">
        <w:rPr>
          <w:rFonts w:ascii="Times New Roman" w:hAnsi="Times New Roman" w:cs="Times New Roman"/>
          <w:color w:val="000000"/>
          <w:sz w:val="28"/>
          <w:szCs w:val="28"/>
          <w:lang w:val="en-US"/>
        </w:rPr>
        <w:t>x</w:t>
      </w:r>
      <w:r w:rsidR="007026A2" w:rsidRPr="00225ED7">
        <w:rPr>
          <w:rFonts w:ascii="Times New Roman" w:hAnsi="Times New Roman" w:cs="Times New Roman"/>
          <w:color w:val="000000"/>
          <w:sz w:val="28"/>
          <w:szCs w:val="28"/>
        </w:rPr>
        <w:t xml:space="preserve"> 20(</w:t>
      </w:r>
      <w:r w:rsidR="00964730" w:rsidRPr="00225ED7">
        <w:rPr>
          <w:rFonts w:ascii="Times New Roman" w:hAnsi="Times New Roman" w:cs="Times New Roman"/>
          <w:sz w:val="28"/>
          <w:szCs w:val="28"/>
        </w:rPr>
        <w:t xml:space="preserve">К2i </w:t>
      </w:r>
      <w:r w:rsidR="007026A2" w:rsidRPr="00225ED7">
        <w:rPr>
          <w:rFonts w:ascii="Times New Roman" w:hAnsi="Times New Roman" w:cs="Times New Roman"/>
          <w:sz w:val="28"/>
          <w:szCs w:val="28"/>
        </w:rPr>
        <w:t>/ SUM</w:t>
      </w:r>
      <w:r w:rsidR="00964730" w:rsidRPr="00225ED7">
        <w:rPr>
          <w:rFonts w:ascii="Times New Roman" w:hAnsi="Times New Roman" w:cs="Times New Roman"/>
          <w:sz w:val="28"/>
          <w:szCs w:val="28"/>
        </w:rPr>
        <w:t xml:space="preserve"> К2i</w:t>
      </w:r>
      <w:r w:rsidR="007026A2" w:rsidRPr="00225ED7">
        <w:rPr>
          <w:rFonts w:ascii="Times New Roman" w:hAnsi="Times New Roman" w:cs="Times New Roman"/>
          <w:sz w:val="28"/>
          <w:szCs w:val="28"/>
        </w:rPr>
        <w:t>), где:</w:t>
      </w:r>
    </w:p>
    <w:p w:rsidR="00F35EF7" w:rsidRPr="00225ED7" w:rsidRDefault="00F35EF7" w:rsidP="00F35E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568E" w:rsidRPr="00225ED7" w:rsidRDefault="007026A2" w:rsidP="00F35E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С</w:t>
      </w:r>
      <w:r w:rsidR="00DD568E" w:rsidRPr="00225ED7">
        <w:rPr>
          <w:rFonts w:ascii="Times New Roman" w:hAnsi="Times New Roman" w:cs="Times New Roman"/>
          <w:sz w:val="28"/>
          <w:szCs w:val="28"/>
        </w:rPr>
        <w:t xml:space="preserve"> - общий объем дотации </w:t>
      </w:r>
      <w:r w:rsidRPr="00225ED7">
        <w:rPr>
          <w:rFonts w:ascii="Times New Roman" w:hAnsi="Times New Roman" w:cs="Times New Roman"/>
          <w:sz w:val="28"/>
          <w:szCs w:val="28"/>
        </w:rPr>
        <w:t>на стимулирование</w:t>
      </w:r>
      <w:r w:rsidR="00DD568E" w:rsidRPr="00225ED7">
        <w:rPr>
          <w:rFonts w:ascii="Times New Roman" w:hAnsi="Times New Roman" w:cs="Times New Roman"/>
          <w:sz w:val="28"/>
          <w:szCs w:val="28"/>
        </w:rPr>
        <w:t>,</w:t>
      </w:r>
      <w:r w:rsidRPr="00225ED7">
        <w:rPr>
          <w:rFonts w:ascii="Times New Roman" w:hAnsi="Times New Roman" w:cs="Times New Roman"/>
          <w:sz w:val="28"/>
          <w:szCs w:val="28"/>
        </w:rPr>
        <w:t xml:space="preserve"> </w:t>
      </w:r>
      <w:r w:rsidR="00DD568E" w:rsidRPr="00225ED7">
        <w:rPr>
          <w:rFonts w:ascii="Times New Roman" w:hAnsi="Times New Roman" w:cs="Times New Roman"/>
          <w:sz w:val="28"/>
          <w:szCs w:val="28"/>
        </w:rPr>
        <w:t>подлежащий распределению между бюджетами муниципальных образований в текущем финансовом году;</w:t>
      </w:r>
    </w:p>
    <w:p w:rsidR="00DD568E" w:rsidRPr="00225ED7" w:rsidRDefault="00DD568E" w:rsidP="00F35E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К</w:t>
      </w:r>
      <w:r w:rsidR="00964730" w:rsidRPr="00225ED7">
        <w:rPr>
          <w:rFonts w:ascii="Times New Roman" w:hAnsi="Times New Roman" w:cs="Times New Roman"/>
          <w:sz w:val="28"/>
          <w:szCs w:val="28"/>
        </w:rPr>
        <w:t>1</w:t>
      </w:r>
      <w:r w:rsidRPr="00225ED7">
        <w:rPr>
          <w:rFonts w:ascii="Times New Roman" w:hAnsi="Times New Roman" w:cs="Times New Roman"/>
          <w:sz w:val="28"/>
          <w:szCs w:val="28"/>
        </w:rPr>
        <w:t>i - оценка качества i-го муниципального образования</w:t>
      </w:r>
      <w:r w:rsidR="007026A2" w:rsidRPr="00225ED7">
        <w:rPr>
          <w:rFonts w:ascii="Times New Roman" w:hAnsi="Times New Roman" w:cs="Times New Roman"/>
          <w:sz w:val="28"/>
          <w:szCs w:val="28"/>
        </w:rPr>
        <w:t xml:space="preserve"> первой группы</w:t>
      </w:r>
      <w:r w:rsidRPr="00225ED7">
        <w:rPr>
          <w:rFonts w:ascii="Times New Roman" w:hAnsi="Times New Roman" w:cs="Times New Roman"/>
          <w:sz w:val="28"/>
          <w:szCs w:val="28"/>
        </w:rPr>
        <w:t xml:space="preserve">, достигнутая </w:t>
      </w:r>
      <w:r w:rsidR="007026A2" w:rsidRPr="00225ED7">
        <w:rPr>
          <w:rFonts w:ascii="Times New Roman" w:hAnsi="Times New Roman" w:cs="Times New Roman"/>
          <w:sz w:val="28"/>
          <w:szCs w:val="28"/>
        </w:rPr>
        <w:t xml:space="preserve">по результатам исполнения бюджета i-го муниципального образования </w:t>
      </w:r>
      <w:r w:rsidRPr="00225ED7">
        <w:rPr>
          <w:rFonts w:ascii="Times New Roman" w:hAnsi="Times New Roman" w:cs="Times New Roman"/>
          <w:sz w:val="28"/>
          <w:szCs w:val="28"/>
        </w:rPr>
        <w:t>за отчетный</w:t>
      </w:r>
      <w:r w:rsidR="007026A2" w:rsidRPr="00225ED7">
        <w:rPr>
          <w:rFonts w:ascii="Times New Roman" w:hAnsi="Times New Roman" w:cs="Times New Roman"/>
          <w:sz w:val="28"/>
          <w:szCs w:val="28"/>
        </w:rPr>
        <w:t xml:space="preserve"> финансовый год</w:t>
      </w:r>
      <w:r w:rsidRPr="00225ED7">
        <w:rPr>
          <w:rFonts w:ascii="Times New Roman" w:hAnsi="Times New Roman" w:cs="Times New Roman"/>
          <w:sz w:val="28"/>
          <w:szCs w:val="28"/>
        </w:rPr>
        <w:t>;</w:t>
      </w:r>
    </w:p>
    <w:p w:rsidR="00DD568E" w:rsidRPr="00225ED7" w:rsidRDefault="00964730" w:rsidP="00F35E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 xml:space="preserve">К2i </w:t>
      </w:r>
      <w:r w:rsidR="00DD568E" w:rsidRPr="00225ED7">
        <w:rPr>
          <w:rFonts w:ascii="Times New Roman" w:hAnsi="Times New Roman" w:cs="Times New Roman"/>
          <w:sz w:val="28"/>
          <w:szCs w:val="28"/>
        </w:rPr>
        <w:t xml:space="preserve">- оценка качества </w:t>
      </w:r>
      <w:r w:rsidRPr="00225ED7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 w:rsidR="00DD568E" w:rsidRPr="00225ED7">
        <w:rPr>
          <w:rFonts w:ascii="Times New Roman" w:hAnsi="Times New Roman" w:cs="Times New Roman"/>
          <w:sz w:val="28"/>
          <w:szCs w:val="28"/>
        </w:rPr>
        <w:t>-го муниципального образования</w:t>
      </w:r>
      <w:r w:rsidR="007026A2" w:rsidRPr="00225ED7">
        <w:rPr>
          <w:rFonts w:ascii="Times New Roman" w:hAnsi="Times New Roman" w:cs="Times New Roman"/>
          <w:sz w:val="28"/>
          <w:szCs w:val="28"/>
        </w:rPr>
        <w:t xml:space="preserve"> второй группы</w:t>
      </w:r>
      <w:r w:rsidR="00DD568E" w:rsidRPr="00225ED7">
        <w:rPr>
          <w:rFonts w:ascii="Times New Roman" w:hAnsi="Times New Roman" w:cs="Times New Roman"/>
          <w:sz w:val="28"/>
          <w:szCs w:val="28"/>
        </w:rPr>
        <w:t xml:space="preserve">, достигнутая </w:t>
      </w:r>
      <w:r w:rsidR="007026A2" w:rsidRPr="00225ED7">
        <w:rPr>
          <w:rFonts w:ascii="Times New Roman" w:hAnsi="Times New Roman" w:cs="Times New Roman"/>
          <w:sz w:val="28"/>
          <w:szCs w:val="28"/>
        </w:rPr>
        <w:t xml:space="preserve">по результатам исполнения бюджета i-го муниципального образования </w:t>
      </w:r>
      <w:r w:rsidR="00DD568E" w:rsidRPr="00225ED7">
        <w:rPr>
          <w:rFonts w:ascii="Times New Roman" w:hAnsi="Times New Roman" w:cs="Times New Roman"/>
          <w:sz w:val="28"/>
          <w:szCs w:val="28"/>
        </w:rPr>
        <w:t>за отчетный период;</w:t>
      </w:r>
    </w:p>
    <w:p w:rsidR="00DD568E" w:rsidRPr="00225ED7" w:rsidRDefault="00DD568E" w:rsidP="00F35E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SUM - знак суммирования.</w:t>
      </w:r>
    </w:p>
    <w:p w:rsidR="00F423E1" w:rsidRPr="00225ED7" w:rsidRDefault="00F423E1" w:rsidP="00F35E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23E1" w:rsidRPr="00755567" w:rsidRDefault="00F423E1" w:rsidP="00755567">
      <w:pPr>
        <w:pStyle w:val="ConsPlusNormal"/>
        <w:jc w:val="center"/>
        <w:outlineLvl w:val="2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55567">
        <w:rPr>
          <w:rFonts w:ascii="Times New Roman" w:hAnsi="Times New Roman" w:cs="Times New Roman"/>
          <w:b/>
          <w:sz w:val="28"/>
          <w:szCs w:val="28"/>
        </w:rPr>
        <w:t xml:space="preserve">III. </w:t>
      </w:r>
      <w:r w:rsidR="001C5E90" w:rsidRPr="00755567">
        <w:rPr>
          <w:rFonts w:ascii="Times New Roman" w:hAnsi="Times New Roman" w:cs="Times New Roman"/>
          <w:b/>
          <w:sz w:val="28"/>
          <w:szCs w:val="28"/>
        </w:rPr>
        <w:t xml:space="preserve">Распределение </w:t>
      </w:r>
      <w:r w:rsidR="00DD568E" w:rsidRPr="00755567">
        <w:rPr>
          <w:rFonts w:ascii="Times New Roman" w:hAnsi="Times New Roman" w:cs="Times New Roman"/>
          <w:b/>
          <w:sz w:val="28"/>
          <w:szCs w:val="28"/>
        </w:rPr>
        <w:t xml:space="preserve">дотации, </w:t>
      </w:r>
      <w:r w:rsidR="00DD568E" w:rsidRPr="00755567">
        <w:rPr>
          <w:rFonts w:ascii="Times New Roman" w:hAnsi="Times New Roman" w:cs="Times New Roman"/>
          <w:b/>
          <w:color w:val="000000"/>
          <w:sz w:val="28"/>
          <w:szCs w:val="28"/>
        </w:rPr>
        <w:t>предоставляем</w:t>
      </w:r>
      <w:r w:rsidR="007026A2" w:rsidRPr="00755567">
        <w:rPr>
          <w:rFonts w:ascii="Times New Roman" w:hAnsi="Times New Roman" w:cs="Times New Roman"/>
          <w:b/>
          <w:color w:val="000000"/>
          <w:sz w:val="28"/>
          <w:szCs w:val="28"/>
        </w:rPr>
        <w:t>ой</w:t>
      </w:r>
      <w:r w:rsidR="00DD568E" w:rsidRPr="00755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 целях осуществления расходов местных бюджетов, вызванных изменениями объективных факторов и условий, существенно влияющих на объемы расходных обязательств и доходных возможностей местных бюджетов</w:t>
      </w:r>
      <w:bookmarkStart w:id="0" w:name="_GoBack"/>
      <w:bookmarkEnd w:id="0"/>
    </w:p>
    <w:p w:rsidR="00DD568E" w:rsidRPr="00225ED7" w:rsidRDefault="00DD568E" w:rsidP="00F35EF7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B9465B" w:rsidRPr="00225ED7" w:rsidRDefault="00B9465B" w:rsidP="00351E63">
      <w:pPr>
        <w:pStyle w:val="ConsPlusNormal"/>
        <w:numPr>
          <w:ilvl w:val="0"/>
          <w:numId w:val="20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 xml:space="preserve">Дотация, </w:t>
      </w:r>
      <w:r w:rsidRPr="00225ED7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предоставляемая в целях осуществления расходов местных бюджетов, вызванных изменениями объективных факторов и условий, существенно влияющих на объемы расходных обязательств и доходных возможностей местных бюджетов, распределяется для финансового обеспечения отдельных направлений расходов местных бюджетов, софинансирование которых не предусмотрено нормативными </w:t>
      </w:r>
      <w:r w:rsidRPr="00225ED7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правовыми актами Республики Алтай. </w:t>
      </w:r>
    </w:p>
    <w:p w:rsidR="0076010E" w:rsidRPr="00225ED7" w:rsidRDefault="0076010E" w:rsidP="00351E63">
      <w:pPr>
        <w:pStyle w:val="ConsPlusNormal"/>
        <w:numPr>
          <w:ilvl w:val="0"/>
          <w:numId w:val="20"/>
        </w:numPr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eastAsiaTheme="minorHAnsi" w:hAnsi="Times New Roman" w:cs="Times New Roman"/>
          <w:bCs/>
          <w:sz w:val="28"/>
          <w:szCs w:val="28"/>
        </w:rPr>
        <w:t xml:space="preserve">Для предоставления дотации, </w:t>
      </w:r>
      <w:r w:rsidRPr="00225ED7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предоставляемой в целях осуществления расходов местных бюджетов, вызванных изменениями объективных факторов и условий, существенно влияющих на объемы расходных обязательств и доходных возможностей местных бюджетов, </w:t>
      </w:r>
      <w:r w:rsidRPr="00225ED7">
        <w:rPr>
          <w:rFonts w:ascii="Times New Roman" w:eastAsiaTheme="minorHAnsi" w:hAnsi="Times New Roman" w:cs="Times New Roman"/>
          <w:bCs/>
          <w:sz w:val="28"/>
          <w:szCs w:val="28"/>
        </w:rPr>
        <w:t>глава местной администрации</w:t>
      </w:r>
      <w:r w:rsidRPr="00225ED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направляет в Министерство заявку по форме</w:t>
      </w:r>
      <w:r w:rsidR="00351E63">
        <w:rPr>
          <w:rFonts w:ascii="Times New Roman" w:hAnsi="Times New Roman" w:cs="Times New Roman"/>
          <w:sz w:val="28"/>
          <w:szCs w:val="28"/>
        </w:rPr>
        <w:t>,</w:t>
      </w:r>
      <w:r w:rsidRPr="00225ED7">
        <w:rPr>
          <w:rFonts w:ascii="Times New Roman" w:hAnsi="Times New Roman" w:cs="Times New Roman"/>
          <w:sz w:val="28"/>
          <w:szCs w:val="28"/>
        </w:rPr>
        <w:t xml:space="preserve"> установленной Министерством</w:t>
      </w:r>
      <w:r w:rsidR="00351E63">
        <w:rPr>
          <w:rFonts w:ascii="Times New Roman" w:hAnsi="Times New Roman" w:cs="Times New Roman"/>
          <w:sz w:val="28"/>
          <w:szCs w:val="28"/>
        </w:rPr>
        <w:t>,</w:t>
      </w:r>
      <w:r w:rsidRPr="00225ED7">
        <w:rPr>
          <w:rFonts w:ascii="Times New Roman" w:hAnsi="Times New Roman" w:cs="Times New Roman"/>
          <w:sz w:val="28"/>
          <w:szCs w:val="28"/>
        </w:rPr>
        <w:t xml:space="preserve"> с приложением документов, содержащих данные об утвержденном бюджете муниципального образования и его ожидаемом исполнении в разрезе доходных источников и расходных обязательств муниципального образования.</w:t>
      </w:r>
    </w:p>
    <w:p w:rsidR="0076010E" w:rsidRPr="00225ED7" w:rsidRDefault="0076010E" w:rsidP="00F35E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 xml:space="preserve"> Заявка на получение дотации</w:t>
      </w:r>
      <w:r w:rsidRPr="00225ED7">
        <w:rPr>
          <w:rFonts w:ascii="Times New Roman" w:eastAsiaTheme="minorHAnsi" w:hAnsi="Times New Roman" w:cs="Times New Roman"/>
          <w:bCs/>
          <w:sz w:val="28"/>
          <w:szCs w:val="28"/>
        </w:rPr>
        <w:t xml:space="preserve">, </w:t>
      </w:r>
      <w:r w:rsidRPr="00225ED7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предоставляемой в целях осуществления расходов местных бюджетов, вызванных изменениями объективных факторов и условий, существенно влияющих на объемы расходных обязательств и доходных возможностей местных бюджетов, </w:t>
      </w:r>
      <w:r w:rsidRPr="00225ED7">
        <w:rPr>
          <w:rFonts w:ascii="Times New Roman" w:hAnsi="Times New Roman" w:cs="Times New Roman"/>
          <w:sz w:val="28"/>
          <w:szCs w:val="28"/>
        </w:rPr>
        <w:t xml:space="preserve">рассматривается Министерством </w:t>
      </w:r>
      <w:r w:rsidR="003823DC">
        <w:rPr>
          <w:rFonts w:ascii="Times New Roman" w:hAnsi="Times New Roman" w:cs="Times New Roman"/>
          <w:sz w:val="28"/>
          <w:szCs w:val="28"/>
        </w:rPr>
        <w:t xml:space="preserve">в течении 15 рабочих дней </w:t>
      </w:r>
      <w:r w:rsidRPr="00225ED7">
        <w:rPr>
          <w:rFonts w:ascii="Times New Roman" w:hAnsi="Times New Roman" w:cs="Times New Roman"/>
          <w:sz w:val="28"/>
          <w:szCs w:val="28"/>
        </w:rPr>
        <w:t>на соответствие следующим критериям:</w:t>
      </w:r>
    </w:p>
    <w:p w:rsidR="0076010E" w:rsidRPr="00225ED7" w:rsidRDefault="0076010E" w:rsidP="00F35E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 xml:space="preserve"> полнота и достоверность представленных данных, соответствие данных отчету об исполнении бюджета муниципального образования по состоянию на конец месяца, предшествующего месяцу представления заявки;</w:t>
      </w:r>
    </w:p>
    <w:p w:rsidR="0076010E" w:rsidRPr="00225ED7" w:rsidRDefault="0076010E" w:rsidP="00F35E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обоснованность расчета роста расходных обязательств и (или) уменьшения доходов бюджетов муниципальных образований.</w:t>
      </w:r>
    </w:p>
    <w:p w:rsidR="00026C13" w:rsidRDefault="00026C13" w:rsidP="00F35E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соблюдения критериев, установленных абзацами третьим и четвертым настоящего пункта</w:t>
      </w:r>
      <w:r w:rsidR="000A32C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заявка принимается Министерством к рассмотрению. </w:t>
      </w:r>
    </w:p>
    <w:p w:rsidR="00026C13" w:rsidRDefault="00026C13" w:rsidP="00F35E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несоблюдения критериев, установленных абзацами третьим и четвертым настоящего пункта</w:t>
      </w:r>
      <w:r w:rsidR="000A32C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32CC">
        <w:rPr>
          <w:rFonts w:ascii="Times New Roman" w:hAnsi="Times New Roman" w:cs="Times New Roman"/>
          <w:sz w:val="28"/>
          <w:szCs w:val="28"/>
        </w:rPr>
        <w:t xml:space="preserve">заявка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Министерством </w:t>
      </w:r>
      <w:r w:rsidR="000A32CC">
        <w:rPr>
          <w:rFonts w:ascii="Times New Roman" w:hAnsi="Times New Roman" w:cs="Times New Roman"/>
          <w:sz w:val="28"/>
          <w:szCs w:val="28"/>
        </w:rPr>
        <w:t>не рассматривается.</w:t>
      </w:r>
    </w:p>
    <w:p w:rsidR="0076010E" w:rsidRPr="00225ED7" w:rsidRDefault="0076010E" w:rsidP="00F35E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Министерство проводит анализ исполнения бюджета муниципального образования с учетом исполнения первоочередных расходов, динамики кредиторской задолженности, долговых обязательств муниципальных образований перед республиканским бюджетом Республики Алтай.</w:t>
      </w:r>
    </w:p>
    <w:p w:rsidR="0076010E" w:rsidRDefault="0076010E" w:rsidP="00F35E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Министерство вправе запрашивать у муниципальных образований, направивших обращение, и (или) исполнительных органов государственной власти Республики Алтай дополнительную информацию и документы, необходимые для определения достоверности данных заявки и расчета объема дотации.</w:t>
      </w:r>
    </w:p>
    <w:p w:rsidR="0076010E" w:rsidRPr="00225ED7" w:rsidRDefault="0076010E" w:rsidP="00F35E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225ED7">
        <w:rPr>
          <w:rFonts w:ascii="Times New Roman" w:eastAsiaTheme="minorHAnsi" w:hAnsi="Times New Roman" w:cs="Times New Roman"/>
          <w:sz w:val="28"/>
          <w:szCs w:val="28"/>
        </w:rPr>
        <w:t>Дотация</w:t>
      </w:r>
      <w:r w:rsidRPr="00225ED7">
        <w:rPr>
          <w:rFonts w:ascii="Times New Roman" w:eastAsiaTheme="minorHAnsi" w:hAnsi="Times New Roman" w:cs="Times New Roman"/>
          <w:bCs/>
          <w:sz w:val="28"/>
          <w:szCs w:val="28"/>
        </w:rPr>
        <w:t xml:space="preserve">, </w:t>
      </w:r>
      <w:r w:rsidRPr="00225ED7">
        <w:rPr>
          <w:rFonts w:ascii="Times New Roman" w:hAnsi="Times New Roman" w:cs="Times New Roman"/>
          <w:color w:val="000000"/>
          <w:sz w:val="28"/>
          <w:szCs w:val="28"/>
        </w:rPr>
        <w:t>предоставляемая в целях осуществления расходов местных бюджетов, вызванных изменениями объективных факторов и условий, существенно влияющих на объемы расходных обязательств и доходных возможностей местных бюджетов</w:t>
      </w:r>
      <w:r w:rsidRPr="00225ED7">
        <w:rPr>
          <w:rFonts w:ascii="Times New Roman" w:eastAsiaTheme="minorHAnsi" w:hAnsi="Times New Roman" w:cs="Times New Roman"/>
          <w:bCs/>
          <w:sz w:val="28"/>
          <w:szCs w:val="28"/>
        </w:rPr>
        <w:t xml:space="preserve">, </w:t>
      </w:r>
      <w:r w:rsidRPr="00225ED7">
        <w:rPr>
          <w:rFonts w:ascii="Times New Roman" w:eastAsiaTheme="minorHAnsi" w:hAnsi="Times New Roman" w:cs="Times New Roman"/>
          <w:sz w:val="28"/>
          <w:szCs w:val="28"/>
        </w:rPr>
        <w:t xml:space="preserve">не выделяется из республиканского </w:t>
      </w:r>
      <w:r w:rsidRPr="00225ED7">
        <w:rPr>
          <w:rFonts w:ascii="Times New Roman" w:eastAsiaTheme="minorHAnsi" w:hAnsi="Times New Roman" w:cs="Times New Roman"/>
          <w:sz w:val="28"/>
          <w:szCs w:val="28"/>
        </w:rPr>
        <w:lastRenderedPageBreak/>
        <w:t>бюджета Республики Алтай и не направляется органами местного самоуправления на расходы, связанные с:</w:t>
      </w:r>
    </w:p>
    <w:p w:rsidR="0076010E" w:rsidRPr="00225ED7" w:rsidRDefault="0076010E" w:rsidP="00F35E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bookmarkStart w:id="1" w:name="Par1"/>
      <w:bookmarkEnd w:id="1"/>
      <w:r w:rsidRPr="00225ED7">
        <w:rPr>
          <w:rFonts w:ascii="Times New Roman" w:eastAsiaTheme="minorHAnsi" w:hAnsi="Times New Roman" w:cs="Times New Roman"/>
          <w:sz w:val="28"/>
          <w:szCs w:val="28"/>
        </w:rPr>
        <w:t>выплатой заработной платы и начислений на оплату труда лиц, замещающих муниципальные должности и должности муниципальной службы;</w:t>
      </w:r>
    </w:p>
    <w:p w:rsidR="0076010E" w:rsidRPr="00225ED7" w:rsidRDefault="0076010E" w:rsidP="00F35E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225ED7">
        <w:rPr>
          <w:rFonts w:ascii="Times New Roman" w:eastAsiaTheme="minorHAnsi" w:hAnsi="Times New Roman" w:cs="Times New Roman"/>
          <w:sz w:val="28"/>
          <w:szCs w:val="28"/>
        </w:rPr>
        <w:t>выплатой заработной платы и начислений на оплату труда лиц, работающих в органах местного самоуправления;</w:t>
      </w:r>
    </w:p>
    <w:p w:rsidR="0076010E" w:rsidRPr="00225ED7" w:rsidRDefault="0076010E" w:rsidP="00F35E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225ED7">
        <w:rPr>
          <w:rFonts w:ascii="Times New Roman" w:eastAsiaTheme="minorHAnsi" w:hAnsi="Times New Roman" w:cs="Times New Roman"/>
          <w:sz w:val="28"/>
          <w:szCs w:val="28"/>
        </w:rPr>
        <w:t>обслуживанием долговых обязательств местного бюджета;</w:t>
      </w:r>
    </w:p>
    <w:p w:rsidR="0076010E" w:rsidRPr="00225ED7" w:rsidRDefault="0076010E" w:rsidP="00F35E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225ED7">
        <w:rPr>
          <w:rFonts w:ascii="Times New Roman" w:eastAsiaTheme="minorHAnsi" w:hAnsi="Times New Roman" w:cs="Times New Roman"/>
          <w:sz w:val="28"/>
          <w:szCs w:val="28"/>
        </w:rPr>
        <w:t>предоставлением бюджетных кредитов из местного бюджета бюджетам бюджетной системы Российской Федерации.</w:t>
      </w:r>
    </w:p>
    <w:p w:rsidR="00DD568E" w:rsidRPr="00225ED7" w:rsidRDefault="00AA38C3" w:rsidP="00F35E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B9465B" w:rsidRPr="00225ED7">
        <w:rPr>
          <w:rFonts w:ascii="Times New Roman" w:hAnsi="Times New Roman" w:cs="Times New Roman"/>
          <w:sz w:val="28"/>
          <w:szCs w:val="28"/>
        </w:rPr>
        <w:t xml:space="preserve">. </w:t>
      </w:r>
      <w:r w:rsidR="00964730" w:rsidRPr="00225ED7">
        <w:rPr>
          <w:rFonts w:ascii="Times New Roman" w:hAnsi="Times New Roman" w:cs="Times New Roman"/>
          <w:sz w:val="28"/>
          <w:szCs w:val="28"/>
        </w:rPr>
        <w:t>Распределение</w:t>
      </w:r>
      <w:r w:rsidR="00DD568E" w:rsidRPr="00225ED7">
        <w:rPr>
          <w:rFonts w:ascii="Times New Roman" w:hAnsi="Times New Roman" w:cs="Times New Roman"/>
          <w:sz w:val="28"/>
          <w:szCs w:val="28"/>
        </w:rPr>
        <w:t xml:space="preserve"> дотации</w:t>
      </w:r>
      <w:r w:rsidR="00F461FF">
        <w:rPr>
          <w:rFonts w:ascii="Times New Roman" w:hAnsi="Times New Roman" w:cs="Times New Roman"/>
          <w:sz w:val="28"/>
          <w:szCs w:val="28"/>
        </w:rPr>
        <w:t>,</w:t>
      </w:r>
      <w:r w:rsidR="00DD568E" w:rsidRPr="00225ED7">
        <w:rPr>
          <w:rFonts w:ascii="Times New Roman" w:hAnsi="Times New Roman" w:cs="Times New Roman"/>
          <w:sz w:val="28"/>
          <w:szCs w:val="28"/>
        </w:rPr>
        <w:t xml:space="preserve"> </w:t>
      </w:r>
      <w:r w:rsidR="00F461FF">
        <w:rPr>
          <w:rFonts w:ascii="Times New Roman" w:hAnsi="Times New Roman" w:cs="Times New Roman"/>
          <w:color w:val="000000"/>
          <w:sz w:val="28"/>
          <w:szCs w:val="28"/>
        </w:rPr>
        <w:t>предоставляемой</w:t>
      </w:r>
      <w:r w:rsidR="00F461FF" w:rsidRPr="00225ED7">
        <w:rPr>
          <w:rFonts w:ascii="Times New Roman" w:hAnsi="Times New Roman" w:cs="Times New Roman"/>
          <w:color w:val="000000"/>
          <w:sz w:val="28"/>
          <w:szCs w:val="28"/>
        </w:rPr>
        <w:t xml:space="preserve"> в целях осуществления расходов местных бюджетов, вызванных изменениями объективных факторов и условий, существенно влияющих на объемы расходных обязательств и доходных возможностей местных бюджетов</w:t>
      </w:r>
      <w:r w:rsidR="00DD568E" w:rsidRPr="00225ED7">
        <w:rPr>
          <w:rFonts w:ascii="Times New Roman" w:hAnsi="Times New Roman" w:cs="Times New Roman"/>
          <w:sz w:val="28"/>
          <w:szCs w:val="28"/>
        </w:rPr>
        <w:t>, бюджету i-го муниципального обр</w:t>
      </w:r>
      <w:r w:rsidR="00674F86" w:rsidRPr="00225ED7">
        <w:rPr>
          <w:rFonts w:ascii="Times New Roman" w:hAnsi="Times New Roman" w:cs="Times New Roman"/>
          <w:sz w:val="28"/>
          <w:szCs w:val="28"/>
        </w:rPr>
        <w:t>а</w:t>
      </w:r>
      <w:r w:rsidR="00DD568E" w:rsidRPr="00225ED7">
        <w:rPr>
          <w:rFonts w:ascii="Times New Roman" w:hAnsi="Times New Roman" w:cs="Times New Roman"/>
          <w:sz w:val="28"/>
          <w:szCs w:val="28"/>
        </w:rPr>
        <w:t>зования</w:t>
      </w:r>
      <w:r w:rsidR="00964730" w:rsidRPr="00225ED7">
        <w:rPr>
          <w:rFonts w:ascii="Times New Roman" w:hAnsi="Times New Roman" w:cs="Times New Roman"/>
          <w:sz w:val="28"/>
          <w:szCs w:val="28"/>
        </w:rPr>
        <w:t xml:space="preserve"> (</w:t>
      </w:r>
      <w:r w:rsidR="00964730" w:rsidRPr="00225ED7">
        <w:rPr>
          <w:rFonts w:ascii="Times New Roman" w:hAnsi="Times New Roman" w:cs="Times New Roman"/>
          <w:color w:val="000000"/>
          <w:sz w:val="28"/>
          <w:szCs w:val="28"/>
        </w:rPr>
        <w:t>Доф</w:t>
      </w:r>
      <w:r w:rsidR="003A26D0" w:rsidRPr="00225ED7">
        <w:rPr>
          <w:rFonts w:ascii="Times New Roman" w:hAnsi="Times New Roman" w:cs="Times New Roman"/>
          <w:sz w:val="28"/>
          <w:szCs w:val="28"/>
        </w:rPr>
        <w:t>i</w:t>
      </w:r>
      <w:r w:rsidR="00964730" w:rsidRPr="00225ED7">
        <w:rPr>
          <w:rFonts w:ascii="Times New Roman" w:hAnsi="Times New Roman" w:cs="Times New Roman"/>
          <w:color w:val="000000"/>
          <w:sz w:val="28"/>
          <w:szCs w:val="28"/>
        </w:rPr>
        <w:t xml:space="preserve">), осуществляется </w:t>
      </w:r>
      <w:r w:rsidR="00DD568E" w:rsidRPr="00225ED7">
        <w:rPr>
          <w:rFonts w:ascii="Times New Roman" w:hAnsi="Times New Roman" w:cs="Times New Roman"/>
          <w:sz w:val="28"/>
          <w:szCs w:val="28"/>
        </w:rPr>
        <w:t>по следующей формуле:</w:t>
      </w:r>
    </w:p>
    <w:p w:rsidR="00DD568E" w:rsidRPr="00225ED7" w:rsidRDefault="003A26D0" w:rsidP="00F35E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color w:val="000000"/>
          <w:sz w:val="28"/>
          <w:szCs w:val="28"/>
        </w:rPr>
        <w:t>Доф</w:t>
      </w:r>
      <w:r w:rsidRPr="00225ED7">
        <w:rPr>
          <w:rFonts w:ascii="Times New Roman" w:hAnsi="Times New Roman" w:cs="Times New Roman"/>
          <w:sz w:val="28"/>
          <w:szCs w:val="28"/>
        </w:rPr>
        <w:t>i</w:t>
      </w:r>
      <w:r w:rsidR="00DD568E" w:rsidRPr="00225ED7">
        <w:rPr>
          <w:rFonts w:ascii="Times New Roman" w:hAnsi="Times New Roman" w:cs="Times New Roman"/>
          <w:sz w:val="28"/>
          <w:szCs w:val="28"/>
        </w:rPr>
        <w:t>= Р</w:t>
      </w:r>
      <w:r w:rsidR="000D7219" w:rsidRPr="00225ED7">
        <w:rPr>
          <w:rFonts w:ascii="Times New Roman" w:hAnsi="Times New Roman" w:cs="Times New Roman"/>
          <w:sz w:val="28"/>
          <w:szCs w:val="28"/>
        </w:rPr>
        <w:t>i</w:t>
      </w:r>
      <w:r w:rsidR="00DD568E" w:rsidRPr="00225ED7">
        <w:rPr>
          <w:rFonts w:ascii="Times New Roman" w:hAnsi="Times New Roman" w:cs="Times New Roman"/>
          <w:sz w:val="28"/>
          <w:szCs w:val="28"/>
        </w:rPr>
        <w:t xml:space="preserve"> - РД</w:t>
      </w:r>
      <w:r w:rsidR="000D7219" w:rsidRPr="00225ED7">
        <w:rPr>
          <w:rFonts w:ascii="Times New Roman" w:hAnsi="Times New Roman" w:cs="Times New Roman"/>
          <w:sz w:val="28"/>
          <w:szCs w:val="28"/>
        </w:rPr>
        <w:t>i</w:t>
      </w:r>
      <w:r w:rsidR="00DD568E" w:rsidRPr="00225ED7">
        <w:rPr>
          <w:rFonts w:ascii="Times New Roman" w:hAnsi="Times New Roman" w:cs="Times New Roman"/>
          <w:sz w:val="28"/>
          <w:szCs w:val="28"/>
        </w:rPr>
        <w:t>, где:</w:t>
      </w:r>
    </w:p>
    <w:p w:rsidR="00DD568E" w:rsidRPr="00225ED7" w:rsidRDefault="00DD568E" w:rsidP="00F35E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DD568E" w:rsidRPr="00225ED7" w:rsidRDefault="00DD568E" w:rsidP="00F35E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Р</w:t>
      </w:r>
      <w:r w:rsidR="000D7219" w:rsidRPr="00225ED7">
        <w:rPr>
          <w:rFonts w:ascii="Times New Roman" w:hAnsi="Times New Roman" w:cs="Times New Roman"/>
          <w:sz w:val="28"/>
          <w:szCs w:val="28"/>
        </w:rPr>
        <w:t>i</w:t>
      </w:r>
      <w:r w:rsidRPr="00225ED7">
        <w:rPr>
          <w:rFonts w:ascii="Times New Roman" w:hAnsi="Times New Roman" w:cs="Times New Roman"/>
          <w:sz w:val="28"/>
          <w:szCs w:val="28"/>
        </w:rPr>
        <w:t xml:space="preserve"> - </w:t>
      </w:r>
      <w:r w:rsidR="000D7219" w:rsidRPr="00225ED7">
        <w:rPr>
          <w:rFonts w:ascii="Times New Roman" w:hAnsi="Times New Roman" w:cs="Times New Roman"/>
          <w:sz w:val="28"/>
          <w:szCs w:val="28"/>
        </w:rPr>
        <w:t>прогнозируемые</w:t>
      </w:r>
      <w:r w:rsidRPr="00225ED7">
        <w:rPr>
          <w:rFonts w:ascii="Times New Roman" w:hAnsi="Times New Roman" w:cs="Times New Roman"/>
          <w:sz w:val="28"/>
          <w:szCs w:val="28"/>
        </w:rPr>
        <w:t xml:space="preserve">  расходы  бюджета  i-г</w:t>
      </w:r>
      <w:r w:rsidR="00F461FF">
        <w:rPr>
          <w:rFonts w:ascii="Times New Roman" w:hAnsi="Times New Roman" w:cs="Times New Roman"/>
          <w:sz w:val="28"/>
          <w:szCs w:val="28"/>
        </w:rPr>
        <w:t xml:space="preserve">о  муниципального  образования </w:t>
      </w:r>
      <w:r w:rsidRPr="00225ED7">
        <w:rPr>
          <w:rFonts w:ascii="Times New Roman" w:hAnsi="Times New Roman" w:cs="Times New Roman"/>
          <w:sz w:val="28"/>
          <w:szCs w:val="28"/>
        </w:rPr>
        <w:t>в</w:t>
      </w:r>
      <w:r w:rsidR="000D7219" w:rsidRPr="00225ED7">
        <w:rPr>
          <w:rFonts w:ascii="Times New Roman" w:hAnsi="Times New Roman" w:cs="Times New Roman"/>
          <w:sz w:val="28"/>
          <w:szCs w:val="28"/>
        </w:rPr>
        <w:t xml:space="preserve"> </w:t>
      </w:r>
      <w:r w:rsidRPr="00225ED7">
        <w:rPr>
          <w:rFonts w:ascii="Times New Roman" w:hAnsi="Times New Roman" w:cs="Times New Roman"/>
          <w:sz w:val="28"/>
          <w:szCs w:val="28"/>
        </w:rPr>
        <w:t>текущем  финансовом году, за исключением расходов, осуществляемых</w:t>
      </w:r>
      <w:r w:rsidR="000D7219" w:rsidRPr="00225ED7">
        <w:rPr>
          <w:rFonts w:ascii="Times New Roman" w:hAnsi="Times New Roman" w:cs="Times New Roman"/>
          <w:sz w:val="28"/>
          <w:szCs w:val="28"/>
        </w:rPr>
        <w:t xml:space="preserve"> </w:t>
      </w:r>
      <w:r w:rsidRPr="00225ED7">
        <w:rPr>
          <w:rFonts w:ascii="Times New Roman" w:hAnsi="Times New Roman" w:cs="Times New Roman"/>
          <w:sz w:val="28"/>
          <w:szCs w:val="28"/>
        </w:rPr>
        <w:t xml:space="preserve"> за  счет  субсидий,  субвенций  и  иных межбюджетных трансфертов,</w:t>
      </w:r>
      <w:r w:rsidR="000D7219" w:rsidRPr="00225ED7">
        <w:rPr>
          <w:rFonts w:ascii="Times New Roman" w:hAnsi="Times New Roman" w:cs="Times New Roman"/>
          <w:sz w:val="28"/>
          <w:szCs w:val="28"/>
        </w:rPr>
        <w:t xml:space="preserve"> </w:t>
      </w:r>
      <w:r w:rsidRPr="00225ED7">
        <w:rPr>
          <w:rFonts w:ascii="Times New Roman" w:hAnsi="Times New Roman" w:cs="Times New Roman"/>
          <w:sz w:val="28"/>
          <w:szCs w:val="28"/>
        </w:rPr>
        <w:t>имеющих   целевое   назначение,   из   республиканского   бюджета</w:t>
      </w:r>
      <w:r w:rsidR="000D7219" w:rsidRPr="00225ED7">
        <w:rPr>
          <w:rFonts w:ascii="Times New Roman" w:hAnsi="Times New Roman" w:cs="Times New Roman"/>
          <w:sz w:val="28"/>
          <w:szCs w:val="28"/>
        </w:rPr>
        <w:t xml:space="preserve"> </w:t>
      </w:r>
      <w:r w:rsidRPr="00225ED7">
        <w:rPr>
          <w:rFonts w:ascii="Times New Roman" w:hAnsi="Times New Roman" w:cs="Times New Roman"/>
          <w:sz w:val="28"/>
          <w:szCs w:val="28"/>
        </w:rPr>
        <w:t>Республики Алтай;</w:t>
      </w:r>
    </w:p>
    <w:p w:rsidR="000D7219" w:rsidRDefault="00DD568E" w:rsidP="00F35E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РД</w:t>
      </w:r>
      <w:r w:rsidR="000D7219" w:rsidRPr="00225ED7">
        <w:rPr>
          <w:rFonts w:ascii="Times New Roman" w:hAnsi="Times New Roman" w:cs="Times New Roman"/>
          <w:sz w:val="28"/>
          <w:szCs w:val="28"/>
        </w:rPr>
        <w:t>i</w:t>
      </w:r>
      <w:r w:rsidRPr="00225ED7">
        <w:rPr>
          <w:rFonts w:ascii="Times New Roman" w:hAnsi="Times New Roman" w:cs="Times New Roman"/>
          <w:sz w:val="28"/>
          <w:szCs w:val="28"/>
        </w:rPr>
        <w:t xml:space="preserve"> - </w:t>
      </w:r>
      <w:r w:rsidR="000D7219" w:rsidRPr="00225ED7">
        <w:rPr>
          <w:rFonts w:ascii="Times New Roman" w:hAnsi="Times New Roman" w:cs="Times New Roman"/>
          <w:sz w:val="28"/>
          <w:szCs w:val="28"/>
        </w:rPr>
        <w:t>прогнозируемые</w:t>
      </w:r>
      <w:r w:rsidRPr="00225ED7">
        <w:rPr>
          <w:rFonts w:ascii="Times New Roman" w:hAnsi="Times New Roman" w:cs="Times New Roman"/>
          <w:sz w:val="28"/>
          <w:szCs w:val="28"/>
        </w:rPr>
        <w:t xml:space="preserve"> доходы  бюджета i-го</w:t>
      </w:r>
      <w:r w:rsidR="000D7219" w:rsidRPr="00225ED7">
        <w:rPr>
          <w:rFonts w:ascii="Times New Roman" w:hAnsi="Times New Roman" w:cs="Times New Roman"/>
          <w:sz w:val="28"/>
          <w:szCs w:val="28"/>
        </w:rPr>
        <w:t xml:space="preserve"> </w:t>
      </w:r>
      <w:r w:rsidRPr="00225ED7">
        <w:rPr>
          <w:rFonts w:ascii="Times New Roman" w:hAnsi="Times New Roman" w:cs="Times New Roman"/>
          <w:sz w:val="28"/>
          <w:szCs w:val="28"/>
        </w:rPr>
        <w:t>муниципального  образования в</w:t>
      </w:r>
      <w:r w:rsidR="000D7219" w:rsidRPr="00225ED7">
        <w:rPr>
          <w:rFonts w:ascii="Times New Roman" w:hAnsi="Times New Roman" w:cs="Times New Roman"/>
          <w:sz w:val="28"/>
          <w:szCs w:val="28"/>
        </w:rPr>
        <w:t xml:space="preserve"> </w:t>
      </w:r>
      <w:r w:rsidRPr="00225ED7">
        <w:rPr>
          <w:rFonts w:ascii="Times New Roman" w:hAnsi="Times New Roman" w:cs="Times New Roman"/>
          <w:sz w:val="28"/>
          <w:szCs w:val="28"/>
        </w:rPr>
        <w:t>текущем финансовом году</w:t>
      </w:r>
      <w:r w:rsidR="000D7219" w:rsidRPr="00225ED7">
        <w:rPr>
          <w:rFonts w:ascii="Times New Roman" w:hAnsi="Times New Roman" w:cs="Times New Roman"/>
          <w:sz w:val="28"/>
          <w:szCs w:val="28"/>
        </w:rPr>
        <w:t>, которые рассчитываются по следующей формуле:</w:t>
      </w:r>
    </w:p>
    <w:p w:rsidR="00F35EF7" w:rsidRPr="00225ED7" w:rsidRDefault="00F35EF7" w:rsidP="00F35E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219" w:rsidRDefault="000D7219" w:rsidP="00F35E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РД</w:t>
      </w:r>
      <w:r w:rsidRPr="00225ED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25ED7">
        <w:rPr>
          <w:rFonts w:ascii="Times New Roman" w:hAnsi="Times New Roman" w:cs="Times New Roman"/>
          <w:sz w:val="28"/>
          <w:szCs w:val="28"/>
        </w:rPr>
        <w:t xml:space="preserve"> = ПД</w:t>
      </w:r>
      <w:r w:rsidRPr="00225ED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25ED7">
        <w:rPr>
          <w:rFonts w:ascii="Times New Roman" w:hAnsi="Times New Roman" w:cs="Times New Roman"/>
          <w:sz w:val="28"/>
          <w:szCs w:val="28"/>
        </w:rPr>
        <w:t xml:space="preserve"> + </w:t>
      </w:r>
      <w:r w:rsidR="00177341" w:rsidRPr="00225ED7">
        <w:rPr>
          <w:rFonts w:ascii="Times New Roman" w:hAnsi="Times New Roman" w:cs="Times New Roman"/>
          <w:sz w:val="28"/>
          <w:szCs w:val="28"/>
        </w:rPr>
        <w:t>ДВ</w:t>
      </w:r>
      <w:r w:rsidRPr="00225ED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25ED7">
        <w:rPr>
          <w:rFonts w:ascii="Times New Roman" w:hAnsi="Times New Roman" w:cs="Times New Roman"/>
          <w:sz w:val="28"/>
          <w:szCs w:val="28"/>
        </w:rPr>
        <w:t xml:space="preserve"> + К</w:t>
      </w:r>
      <w:r w:rsidRPr="00225ED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25ED7">
        <w:rPr>
          <w:rFonts w:ascii="Times New Roman" w:hAnsi="Times New Roman" w:cs="Times New Roman"/>
          <w:sz w:val="28"/>
          <w:szCs w:val="28"/>
        </w:rPr>
        <w:t xml:space="preserve"> , где:</w:t>
      </w:r>
    </w:p>
    <w:p w:rsidR="00F35EF7" w:rsidRPr="00225ED7" w:rsidRDefault="00F35EF7" w:rsidP="00F35E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219" w:rsidRPr="00225ED7" w:rsidRDefault="000D7219" w:rsidP="00F35E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ПД</w:t>
      </w:r>
      <w:r w:rsidR="00177341" w:rsidRPr="00225ED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25ED7">
        <w:rPr>
          <w:rFonts w:ascii="Times New Roman" w:hAnsi="Times New Roman" w:cs="Times New Roman"/>
          <w:sz w:val="28"/>
          <w:szCs w:val="28"/>
        </w:rPr>
        <w:t xml:space="preserve"> - прогноз суммарных налоговых и неналоговых доходов                   бюджета i-го муниципального образования в текущем</w:t>
      </w:r>
      <w:r w:rsidR="00EF770B" w:rsidRPr="00225ED7">
        <w:rPr>
          <w:rFonts w:ascii="Times New Roman" w:hAnsi="Times New Roman" w:cs="Times New Roman"/>
          <w:sz w:val="28"/>
          <w:szCs w:val="28"/>
        </w:rPr>
        <w:t xml:space="preserve"> </w:t>
      </w:r>
      <w:r w:rsidRPr="00225ED7">
        <w:rPr>
          <w:rFonts w:ascii="Times New Roman" w:hAnsi="Times New Roman" w:cs="Times New Roman"/>
          <w:sz w:val="28"/>
          <w:szCs w:val="28"/>
        </w:rPr>
        <w:t>финансовом году;</w:t>
      </w:r>
    </w:p>
    <w:p w:rsidR="000D7219" w:rsidRPr="00225ED7" w:rsidRDefault="00177341" w:rsidP="00F35E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ДВ</w:t>
      </w:r>
      <w:r w:rsidRPr="00225ED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D7219" w:rsidRPr="00225ED7">
        <w:rPr>
          <w:rFonts w:ascii="Times New Roman" w:hAnsi="Times New Roman" w:cs="Times New Roman"/>
          <w:sz w:val="28"/>
          <w:szCs w:val="28"/>
        </w:rPr>
        <w:t xml:space="preserve"> - объем дотации на выравнивание бюджетной обеспеченности муниципальных образований i-му муниципальному образованию </w:t>
      </w:r>
      <w:r w:rsidR="00A71943" w:rsidRPr="00225ED7">
        <w:rPr>
          <w:rFonts w:ascii="Times New Roman" w:hAnsi="Times New Roman" w:cs="Times New Roman"/>
          <w:sz w:val="28"/>
          <w:szCs w:val="28"/>
        </w:rPr>
        <w:t xml:space="preserve">из </w:t>
      </w:r>
      <w:r w:rsidR="00EF770B" w:rsidRPr="00225ED7">
        <w:rPr>
          <w:rFonts w:ascii="Times New Roman" w:hAnsi="Times New Roman" w:cs="Times New Roman"/>
          <w:sz w:val="28"/>
          <w:szCs w:val="28"/>
        </w:rPr>
        <w:t>республиканского бюджета</w:t>
      </w:r>
      <w:r w:rsidRPr="00225ED7"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="00EF770B" w:rsidRPr="00225ED7">
        <w:rPr>
          <w:rFonts w:ascii="Times New Roman" w:hAnsi="Times New Roman" w:cs="Times New Roman"/>
          <w:sz w:val="28"/>
          <w:szCs w:val="28"/>
        </w:rPr>
        <w:t xml:space="preserve"> </w:t>
      </w:r>
      <w:r w:rsidR="000D7219" w:rsidRPr="00225ED7">
        <w:rPr>
          <w:rFonts w:ascii="Times New Roman" w:hAnsi="Times New Roman" w:cs="Times New Roman"/>
          <w:sz w:val="28"/>
          <w:szCs w:val="28"/>
        </w:rPr>
        <w:t>в текущем финансовом году;</w:t>
      </w:r>
    </w:p>
    <w:p w:rsidR="000D7219" w:rsidRPr="00225ED7" w:rsidRDefault="000D7219" w:rsidP="00F35E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K</w:t>
      </w:r>
      <w:r w:rsidR="00177341" w:rsidRPr="00225ED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F770B" w:rsidRPr="00225ED7">
        <w:rPr>
          <w:rFonts w:ascii="Times New Roman" w:hAnsi="Times New Roman" w:cs="Times New Roman"/>
          <w:sz w:val="28"/>
          <w:szCs w:val="28"/>
        </w:rPr>
        <w:t xml:space="preserve"> - </w:t>
      </w:r>
      <w:r w:rsidRPr="00225ED7">
        <w:rPr>
          <w:rFonts w:ascii="Times New Roman" w:hAnsi="Times New Roman" w:cs="Times New Roman"/>
          <w:sz w:val="28"/>
          <w:szCs w:val="28"/>
        </w:rPr>
        <w:t>объем кредитных ресурсов, планируемых i-м муниципальным образованием к привлечению в текущем финансовом году.</w:t>
      </w:r>
    </w:p>
    <w:p w:rsidR="00DD568E" w:rsidRPr="00225ED7" w:rsidRDefault="00DD568E" w:rsidP="00F35E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При определении объема дотации</w:t>
      </w:r>
      <w:r w:rsidR="00F461FF">
        <w:rPr>
          <w:rFonts w:ascii="Times New Roman" w:hAnsi="Times New Roman" w:cs="Times New Roman"/>
          <w:sz w:val="28"/>
          <w:szCs w:val="28"/>
        </w:rPr>
        <w:t>,</w:t>
      </w:r>
      <w:r w:rsidRPr="00225ED7">
        <w:rPr>
          <w:rFonts w:ascii="Times New Roman" w:hAnsi="Times New Roman" w:cs="Times New Roman"/>
          <w:sz w:val="28"/>
          <w:szCs w:val="28"/>
        </w:rPr>
        <w:t xml:space="preserve"> </w:t>
      </w:r>
      <w:r w:rsidR="00F461FF">
        <w:rPr>
          <w:rFonts w:ascii="Times New Roman" w:hAnsi="Times New Roman" w:cs="Times New Roman"/>
          <w:color w:val="000000"/>
          <w:sz w:val="28"/>
          <w:szCs w:val="28"/>
        </w:rPr>
        <w:t>предоставляемой</w:t>
      </w:r>
      <w:r w:rsidR="00F461FF" w:rsidRPr="00225ED7">
        <w:rPr>
          <w:rFonts w:ascii="Times New Roman" w:hAnsi="Times New Roman" w:cs="Times New Roman"/>
          <w:color w:val="000000"/>
          <w:sz w:val="28"/>
          <w:szCs w:val="28"/>
        </w:rPr>
        <w:t xml:space="preserve"> в целях осуществления расходов местных бюджетов, вызванных изменениями объективных факторов и условий, существенно влияющих на объемы расходных обязательств и доходных возможностей местных бюджетов</w:t>
      </w:r>
      <w:r w:rsidRPr="00225ED7">
        <w:rPr>
          <w:rFonts w:ascii="Times New Roman" w:hAnsi="Times New Roman" w:cs="Times New Roman"/>
          <w:sz w:val="28"/>
          <w:szCs w:val="28"/>
        </w:rPr>
        <w:t>, бюджету i-го муниципального образования по итогам исполнения местного бюджета расчетные расходы бюджета i-го муниципального образования в текущем финансовом году уменьшаются на сумму дотации</w:t>
      </w:r>
      <w:r w:rsidR="00F461FF">
        <w:rPr>
          <w:rFonts w:ascii="Times New Roman" w:hAnsi="Times New Roman" w:cs="Times New Roman"/>
          <w:sz w:val="28"/>
          <w:szCs w:val="28"/>
        </w:rPr>
        <w:t>,</w:t>
      </w:r>
      <w:r w:rsidRPr="00225ED7">
        <w:rPr>
          <w:rFonts w:ascii="Times New Roman" w:hAnsi="Times New Roman" w:cs="Times New Roman"/>
          <w:sz w:val="28"/>
          <w:szCs w:val="28"/>
        </w:rPr>
        <w:t xml:space="preserve"> </w:t>
      </w:r>
      <w:r w:rsidR="00F461FF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предоставляемой</w:t>
      </w:r>
      <w:r w:rsidR="00F461FF" w:rsidRPr="00225ED7">
        <w:rPr>
          <w:rFonts w:ascii="Times New Roman" w:hAnsi="Times New Roman" w:cs="Times New Roman"/>
          <w:color w:val="000000"/>
          <w:sz w:val="28"/>
          <w:szCs w:val="28"/>
        </w:rPr>
        <w:t xml:space="preserve"> в целях осуществления расходов местных бюджетов, вызванных изменениями объективных факторов и условий, существенно влияющих на объемы расходных обязательств и доходных возможностей местных бюджетов</w:t>
      </w:r>
      <w:r w:rsidRPr="00225ED7">
        <w:rPr>
          <w:rFonts w:ascii="Times New Roman" w:hAnsi="Times New Roman" w:cs="Times New Roman"/>
          <w:sz w:val="28"/>
          <w:szCs w:val="28"/>
        </w:rPr>
        <w:t>, бюджету i-го муниципального образования, выделенную соответствующему бюджету муниципального образования в предыдущие периоды текущего финансового года.</w:t>
      </w:r>
    </w:p>
    <w:p w:rsidR="00DD568E" w:rsidRPr="00225ED7" w:rsidRDefault="00DD568E" w:rsidP="00F35E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 xml:space="preserve">В случае возникновения расходов, </w:t>
      </w:r>
      <w:r w:rsidR="00F461FF" w:rsidRPr="00225ED7">
        <w:rPr>
          <w:rFonts w:ascii="Times New Roman" w:hAnsi="Times New Roman" w:cs="Times New Roman"/>
          <w:color w:val="000000"/>
          <w:sz w:val="28"/>
          <w:szCs w:val="28"/>
        </w:rPr>
        <w:t xml:space="preserve">вызванных изменениями объективных факторов и условий, существенно влияющих на объемы расходных обязательств и доходных возможностей </w:t>
      </w:r>
      <w:r w:rsidRPr="00225ED7">
        <w:rPr>
          <w:rFonts w:ascii="Times New Roman" w:hAnsi="Times New Roman" w:cs="Times New Roman"/>
          <w:sz w:val="28"/>
          <w:szCs w:val="28"/>
        </w:rPr>
        <w:t>сельских поселений</w:t>
      </w:r>
      <w:r w:rsidR="00F461FF">
        <w:rPr>
          <w:rFonts w:ascii="Times New Roman" w:hAnsi="Times New Roman" w:cs="Times New Roman"/>
          <w:sz w:val="28"/>
          <w:szCs w:val="28"/>
        </w:rPr>
        <w:t xml:space="preserve"> в Республике Алтай</w:t>
      </w:r>
      <w:r w:rsidRPr="00225ED7">
        <w:rPr>
          <w:rFonts w:ascii="Times New Roman" w:hAnsi="Times New Roman" w:cs="Times New Roman"/>
          <w:sz w:val="28"/>
          <w:szCs w:val="28"/>
        </w:rPr>
        <w:t xml:space="preserve">, </w:t>
      </w:r>
      <w:r w:rsidR="00517C71">
        <w:rPr>
          <w:rFonts w:ascii="Times New Roman" w:hAnsi="Times New Roman" w:cs="Times New Roman"/>
          <w:sz w:val="28"/>
          <w:szCs w:val="28"/>
        </w:rPr>
        <w:t xml:space="preserve">Министерством </w:t>
      </w:r>
      <w:r w:rsidRPr="00225ED7">
        <w:rPr>
          <w:rFonts w:ascii="Times New Roman" w:hAnsi="Times New Roman" w:cs="Times New Roman"/>
          <w:sz w:val="28"/>
          <w:szCs w:val="28"/>
        </w:rPr>
        <w:t xml:space="preserve">рассматриваются бюджеты соответствующих поселений </w:t>
      </w:r>
      <w:r w:rsidR="00F461FF">
        <w:rPr>
          <w:rFonts w:ascii="Times New Roman" w:hAnsi="Times New Roman" w:cs="Times New Roman"/>
          <w:sz w:val="28"/>
          <w:szCs w:val="28"/>
        </w:rPr>
        <w:t xml:space="preserve">в Республике Алтай </w:t>
      </w:r>
      <w:r w:rsidRPr="00225ED7">
        <w:rPr>
          <w:rFonts w:ascii="Times New Roman" w:hAnsi="Times New Roman" w:cs="Times New Roman"/>
          <w:sz w:val="28"/>
          <w:szCs w:val="28"/>
        </w:rPr>
        <w:t>и консолидированный бюджет муниципального образования, в состав которого входят данные сельские поселения</w:t>
      </w:r>
      <w:r w:rsidR="00F461FF">
        <w:rPr>
          <w:rFonts w:ascii="Times New Roman" w:hAnsi="Times New Roman" w:cs="Times New Roman"/>
          <w:sz w:val="28"/>
          <w:szCs w:val="28"/>
        </w:rPr>
        <w:t xml:space="preserve"> в Республике Алтай</w:t>
      </w:r>
      <w:r w:rsidRPr="00225ED7">
        <w:rPr>
          <w:rFonts w:ascii="Times New Roman" w:hAnsi="Times New Roman" w:cs="Times New Roman"/>
          <w:sz w:val="28"/>
          <w:szCs w:val="28"/>
        </w:rPr>
        <w:t>.</w:t>
      </w:r>
    </w:p>
    <w:p w:rsidR="00F423E1" w:rsidRPr="00225ED7" w:rsidRDefault="00F423E1" w:rsidP="00F35E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82" w:rsidRPr="00AA38C3" w:rsidRDefault="00F423E1" w:rsidP="00F35EF7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A38C3">
        <w:rPr>
          <w:rFonts w:ascii="Times New Roman" w:hAnsi="Times New Roman" w:cs="Times New Roman"/>
          <w:b/>
          <w:sz w:val="28"/>
          <w:szCs w:val="28"/>
        </w:rPr>
        <w:t xml:space="preserve">IV. </w:t>
      </w:r>
      <w:r w:rsidR="001C5E90" w:rsidRPr="00AA38C3">
        <w:rPr>
          <w:rFonts w:ascii="Times New Roman" w:hAnsi="Times New Roman" w:cs="Times New Roman"/>
          <w:b/>
          <w:sz w:val="28"/>
          <w:szCs w:val="28"/>
        </w:rPr>
        <w:t xml:space="preserve">Распределение </w:t>
      </w:r>
      <w:r w:rsidR="00DD568E" w:rsidRPr="00AA38C3">
        <w:rPr>
          <w:rFonts w:ascii="Times New Roman" w:hAnsi="Times New Roman" w:cs="Times New Roman"/>
          <w:b/>
          <w:sz w:val="28"/>
          <w:szCs w:val="28"/>
        </w:rPr>
        <w:t>дотации,</w:t>
      </w:r>
      <w:r w:rsidR="00DD568E" w:rsidRPr="00AA38C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предоставляемой на основании поручений Главы Республики Алтай, Председателя Правительства Республики Алтай исполнительным органам государственной власти Республики Алтай по оказанию финансовой поддержки местным бюджетам</w:t>
      </w:r>
    </w:p>
    <w:p w:rsidR="00165205" w:rsidRPr="00225ED7" w:rsidRDefault="00165205" w:rsidP="00F35EF7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</w:p>
    <w:p w:rsidR="00C1058D" w:rsidRPr="00AA38C3" w:rsidRDefault="00C1058D" w:rsidP="00AA38C3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8C3">
        <w:rPr>
          <w:rFonts w:ascii="Times New Roman" w:hAnsi="Times New Roman" w:cs="Times New Roman"/>
          <w:sz w:val="28"/>
          <w:szCs w:val="28"/>
        </w:rPr>
        <w:t>В целях предоставления дотации,</w:t>
      </w:r>
      <w:r w:rsidRPr="00AA38C3">
        <w:rPr>
          <w:rFonts w:ascii="Times New Roman" w:hAnsi="Times New Roman" w:cs="Times New Roman"/>
          <w:color w:val="000000"/>
          <w:sz w:val="28"/>
          <w:szCs w:val="28"/>
        </w:rPr>
        <w:t xml:space="preserve"> предоставляемой на основании поручений Главы Республики Алтай, Председателя Правительства Республики Алтай исполнительным органам государственной власти Республики Алтай по оказанию финансовой поддержки местным бюджетам </w:t>
      </w:r>
      <w:r w:rsidR="00B74ACD" w:rsidRPr="00AA38C3">
        <w:rPr>
          <w:rFonts w:ascii="Times New Roman" w:hAnsi="Times New Roman" w:cs="Times New Roman"/>
          <w:color w:val="000000"/>
          <w:sz w:val="28"/>
          <w:szCs w:val="28"/>
        </w:rPr>
        <w:t xml:space="preserve">(далее –дотация по поручениям) </w:t>
      </w:r>
      <w:r w:rsidRPr="00AA38C3">
        <w:rPr>
          <w:rFonts w:ascii="Times New Roman" w:hAnsi="Times New Roman" w:cs="Times New Roman"/>
          <w:color w:val="000000"/>
          <w:sz w:val="28"/>
          <w:szCs w:val="28"/>
        </w:rPr>
        <w:t xml:space="preserve">органы местного самоуправления </w:t>
      </w:r>
      <w:r w:rsidR="00524E8E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образования </w:t>
      </w:r>
      <w:r w:rsidRPr="00AA38C3">
        <w:rPr>
          <w:rFonts w:ascii="Times New Roman" w:hAnsi="Times New Roman" w:cs="Times New Roman"/>
          <w:color w:val="000000"/>
          <w:sz w:val="28"/>
          <w:szCs w:val="28"/>
        </w:rPr>
        <w:t xml:space="preserve">направляют мотивированное обращение Главе Республике Алтай, Председателю Правительства Республики Алтай об оказании финансовой поддержки из республиканского бюджета Республики Алтай </w:t>
      </w:r>
      <w:r w:rsidRPr="00AA38C3">
        <w:rPr>
          <w:rFonts w:ascii="Times New Roman" w:hAnsi="Times New Roman" w:cs="Times New Roman"/>
          <w:sz w:val="28"/>
          <w:szCs w:val="28"/>
        </w:rPr>
        <w:t>в случае возникновения в течение текущего финансового года ситуации, затрагивающей основные сферы жизнедеятельности населения соответствующего муниципального образования, для решения которой необходимы дополнительные средства, не предусмотренные в местном бюджете (далее – обращение).</w:t>
      </w:r>
    </w:p>
    <w:p w:rsidR="006372E5" w:rsidRPr="00225ED7" w:rsidRDefault="006372E5" w:rsidP="00F35E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225ED7">
        <w:rPr>
          <w:rFonts w:ascii="Times New Roman" w:eastAsiaTheme="minorHAnsi" w:hAnsi="Times New Roman" w:cs="Times New Roman"/>
          <w:sz w:val="28"/>
          <w:szCs w:val="28"/>
        </w:rPr>
        <w:t xml:space="preserve">Одновременно с </w:t>
      </w:r>
      <w:r w:rsidR="00A15950" w:rsidRPr="00225ED7">
        <w:rPr>
          <w:rFonts w:ascii="Times New Roman" w:eastAsiaTheme="minorHAnsi" w:hAnsi="Times New Roman" w:cs="Times New Roman"/>
          <w:sz w:val="28"/>
          <w:szCs w:val="28"/>
        </w:rPr>
        <w:t>о</w:t>
      </w:r>
      <w:r w:rsidRPr="00225ED7">
        <w:rPr>
          <w:rFonts w:ascii="Times New Roman" w:eastAsiaTheme="minorHAnsi" w:hAnsi="Times New Roman" w:cs="Times New Roman"/>
          <w:sz w:val="28"/>
          <w:szCs w:val="28"/>
        </w:rPr>
        <w:t xml:space="preserve">бращением органы местного самоуправления </w:t>
      </w:r>
      <w:r w:rsidR="00524E8E">
        <w:rPr>
          <w:rFonts w:ascii="Times New Roman" w:eastAsiaTheme="minorHAnsi" w:hAnsi="Times New Roman" w:cs="Times New Roman"/>
          <w:sz w:val="28"/>
          <w:szCs w:val="28"/>
        </w:rPr>
        <w:t xml:space="preserve">муниципального образования </w:t>
      </w:r>
      <w:r w:rsidRPr="00225ED7">
        <w:rPr>
          <w:rFonts w:ascii="Times New Roman" w:eastAsiaTheme="minorHAnsi" w:hAnsi="Times New Roman" w:cs="Times New Roman"/>
          <w:sz w:val="28"/>
          <w:szCs w:val="28"/>
        </w:rPr>
        <w:t>предоставляют копии решений органов местного самоуправления о принятии мер, направленных на устранение причин, вызвавших несбалансированно</w:t>
      </w:r>
      <w:r w:rsidR="00524E8E">
        <w:rPr>
          <w:rFonts w:ascii="Times New Roman" w:eastAsiaTheme="minorHAnsi" w:hAnsi="Times New Roman" w:cs="Times New Roman"/>
          <w:sz w:val="28"/>
          <w:szCs w:val="28"/>
        </w:rPr>
        <w:t>сть бюджетов, и (или) информацию</w:t>
      </w:r>
      <w:r w:rsidRPr="00225ED7">
        <w:rPr>
          <w:rFonts w:ascii="Times New Roman" w:eastAsiaTheme="minorHAnsi" w:hAnsi="Times New Roman" w:cs="Times New Roman"/>
          <w:sz w:val="28"/>
          <w:szCs w:val="28"/>
        </w:rPr>
        <w:t xml:space="preserve"> о результатах мероприятий по увеличению доходов и оптимизации расходов местных бюджетов, проведенных органами местного самоуправления муниципального образования.</w:t>
      </w:r>
    </w:p>
    <w:p w:rsidR="00A15950" w:rsidRPr="00225ED7" w:rsidRDefault="00A15950" w:rsidP="00AA38C3">
      <w:pPr>
        <w:pStyle w:val="ConsPlusNormal"/>
        <w:numPr>
          <w:ilvl w:val="0"/>
          <w:numId w:val="21"/>
        </w:numPr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 xml:space="preserve">Рассмотрение обращения осуществляется исполнительным органом государственной власти Республики Алтай к сфере деятельности которого относятся вопросы, указанные в обращении (далее – уполномоченный орган). Уполномоченный орган рассматривает </w:t>
      </w:r>
      <w:r w:rsidRPr="00225ED7">
        <w:rPr>
          <w:rFonts w:ascii="Times New Roman" w:hAnsi="Times New Roman" w:cs="Times New Roman"/>
          <w:sz w:val="28"/>
          <w:szCs w:val="28"/>
        </w:rPr>
        <w:lastRenderedPageBreak/>
        <w:t>обращение с учетом:</w:t>
      </w:r>
    </w:p>
    <w:p w:rsidR="00213F5B" w:rsidRPr="00225ED7" w:rsidRDefault="00AA38C3" w:rsidP="00AA38C3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15950" w:rsidRPr="00225ED7">
        <w:rPr>
          <w:rFonts w:ascii="Times New Roman" w:hAnsi="Times New Roman" w:cs="Times New Roman"/>
          <w:sz w:val="28"/>
          <w:szCs w:val="28"/>
        </w:rPr>
        <w:t>аличия мероприятий, для реализации которых муниципальному образованию требуется выделение дотации по поручениям (далее – мероприятия), и средств на их финансовое обеспечение в государствен</w:t>
      </w:r>
      <w:r w:rsidR="00213F5B" w:rsidRPr="00225ED7">
        <w:rPr>
          <w:rFonts w:ascii="Times New Roman" w:hAnsi="Times New Roman" w:cs="Times New Roman"/>
          <w:sz w:val="28"/>
          <w:szCs w:val="28"/>
        </w:rPr>
        <w:t>н</w:t>
      </w:r>
      <w:r w:rsidR="00524E8E">
        <w:rPr>
          <w:rFonts w:ascii="Times New Roman" w:hAnsi="Times New Roman" w:cs="Times New Roman"/>
          <w:sz w:val="28"/>
          <w:szCs w:val="28"/>
        </w:rPr>
        <w:t>ых программах Республики Алтай, а также о</w:t>
      </w:r>
      <w:r w:rsidR="00A15950" w:rsidRPr="00225ED7">
        <w:rPr>
          <w:rFonts w:ascii="Times New Roman" w:hAnsi="Times New Roman" w:cs="Times New Roman"/>
          <w:sz w:val="28"/>
          <w:szCs w:val="28"/>
        </w:rPr>
        <w:t>боснованности необходимости и сроков проведения мероприятий</w:t>
      </w:r>
      <w:r w:rsidR="00213F5B" w:rsidRPr="00225ED7">
        <w:rPr>
          <w:rFonts w:ascii="Times New Roman" w:hAnsi="Times New Roman" w:cs="Times New Roman"/>
          <w:sz w:val="28"/>
          <w:szCs w:val="28"/>
        </w:rPr>
        <w:t>;</w:t>
      </w:r>
    </w:p>
    <w:p w:rsidR="00AA38C3" w:rsidRDefault="00AA38C3" w:rsidP="00AA38C3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213F5B" w:rsidRPr="00225ED7">
        <w:rPr>
          <w:rFonts w:ascii="Times New Roman" w:hAnsi="Times New Roman" w:cs="Times New Roman"/>
          <w:sz w:val="28"/>
          <w:szCs w:val="28"/>
        </w:rPr>
        <w:t>аличия решений судов, предписаний надзорных органов по устранению нарушений в отношении отдельных вопросов местного значения, в рамках которых реализуются мероприятия;</w:t>
      </w:r>
    </w:p>
    <w:p w:rsidR="00A15950" w:rsidRPr="00225ED7" w:rsidRDefault="00AA38C3" w:rsidP="00AA38C3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213F5B" w:rsidRPr="00225ED7">
        <w:rPr>
          <w:rFonts w:ascii="Times New Roman" w:hAnsi="Times New Roman" w:cs="Times New Roman"/>
          <w:sz w:val="28"/>
          <w:szCs w:val="28"/>
        </w:rPr>
        <w:t>аличия источников финансирования в рамках соответствующей государственной программы, за счет перераспределения которых  возможно финансирование  мероприятий.</w:t>
      </w:r>
    </w:p>
    <w:p w:rsidR="00213F5B" w:rsidRPr="00225ED7" w:rsidRDefault="00213F5B" w:rsidP="00F35EF7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 xml:space="preserve">В случае наличия мероприятий в государственных программах Республики Алтай дотация по поручениям не предоставляется. </w:t>
      </w:r>
    </w:p>
    <w:p w:rsidR="00A15950" w:rsidRPr="00225ED7" w:rsidRDefault="00B74ACD" w:rsidP="00AA38C3">
      <w:pPr>
        <w:pStyle w:val="ConsPlusNormal"/>
        <w:numPr>
          <w:ilvl w:val="0"/>
          <w:numId w:val="21"/>
        </w:numPr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обращения уполномоченный орган готовит проект поручения </w:t>
      </w:r>
      <w:r w:rsidRPr="00225ED7">
        <w:rPr>
          <w:rFonts w:ascii="Times New Roman" w:hAnsi="Times New Roman" w:cs="Times New Roman"/>
          <w:color w:val="000000"/>
          <w:sz w:val="28"/>
          <w:szCs w:val="28"/>
        </w:rPr>
        <w:t xml:space="preserve">Главы Республики Алтай, Председателя Правительства Республики Алтай исполнительным органам государственной власти Республики Алтай по оказанию финансовой поддержки местным </w:t>
      </w:r>
      <w:r w:rsidR="00AA38C3">
        <w:rPr>
          <w:rFonts w:ascii="Times New Roman" w:hAnsi="Times New Roman" w:cs="Times New Roman"/>
          <w:color w:val="000000"/>
          <w:sz w:val="28"/>
          <w:szCs w:val="28"/>
        </w:rPr>
        <w:t>бюджетам, который согласовывает</w:t>
      </w:r>
      <w:r w:rsidRPr="00225ED7">
        <w:rPr>
          <w:rFonts w:ascii="Times New Roman" w:hAnsi="Times New Roman" w:cs="Times New Roman"/>
          <w:color w:val="000000"/>
          <w:sz w:val="28"/>
          <w:szCs w:val="28"/>
        </w:rPr>
        <w:t xml:space="preserve"> с курирующим заместителем Председателя Правительства Республики Алтай и Министерством. Согласованный проект поручения Главы Республики Алтай, Председателя Правительства Республики Алтай направляется в Правительство Республики Алтай.</w:t>
      </w:r>
    </w:p>
    <w:p w:rsidR="00C1058D" w:rsidRPr="00225ED7" w:rsidRDefault="008F3282" w:rsidP="00AA38C3">
      <w:pPr>
        <w:pStyle w:val="ConsPlusNormal"/>
        <w:numPr>
          <w:ilvl w:val="0"/>
          <w:numId w:val="21"/>
        </w:numPr>
        <w:ind w:left="0"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Распределение дотации,</w:t>
      </w:r>
      <w:r w:rsidRPr="00225ED7">
        <w:rPr>
          <w:rFonts w:ascii="Times New Roman" w:hAnsi="Times New Roman" w:cs="Times New Roman"/>
          <w:color w:val="000000"/>
          <w:sz w:val="28"/>
          <w:szCs w:val="28"/>
        </w:rPr>
        <w:t xml:space="preserve"> предоставляемой на основании поручений Главы Республики Алтай, Председателя Правительства Республики Алтай исполнительным органам государственной власти Республики Алтай по оказанию финансовой поддержки местным бюджетам</w:t>
      </w:r>
      <w:r w:rsidR="006372E5" w:rsidRPr="00225ED7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225E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25ED7">
        <w:rPr>
          <w:rFonts w:ascii="Times New Roman" w:hAnsi="Times New Roman" w:cs="Times New Roman"/>
          <w:sz w:val="28"/>
          <w:szCs w:val="28"/>
        </w:rPr>
        <w:t>осуществляется</w:t>
      </w:r>
      <w:r w:rsidR="00C1058D" w:rsidRPr="00225ED7">
        <w:rPr>
          <w:rFonts w:ascii="Times New Roman" w:hAnsi="Times New Roman" w:cs="Times New Roman"/>
          <w:sz w:val="28"/>
          <w:szCs w:val="28"/>
        </w:rPr>
        <w:t xml:space="preserve"> на основании распоряжений Правительства Республики Алтай, подготавливаемых </w:t>
      </w:r>
      <w:r w:rsidR="006372E5" w:rsidRPr="00225ED7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бюджетного законодательства </w:t>
      </w:r>
      <w:r w:rsidR="00524E8E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C1058D" w:rsidRPr="00225ED7">
        <w:rPr>
          <w:rFonts w:ascii="Times New Roman" w:hAnsi="Times New Roman" w:cs="Times New Roman"/>
          <w:sz w:val="28"/>
          <w:szCs w:val="28"/>
        </w:rPr>
        <w:t>исполнительным</w:t>
      </w:r>
      <w:r w:rsidR="006372E5" w:rsidRPr="00225ED7">
        <w:rPr>
          <w:rFonts w:ascii="Times New Roman" w:hAnsi="Times New Roman" w:cs="Times New Roman"/>
          <w:sz w:val="28"/>
          <w:szCs w:val="28"/>
        </w:rPr>
        <w:t>и органа</w:t>
      </w:r>
      <w:r w:rsidR="00C1058D" w:rsidRPr="00225ED7">
        <w:rPr>
          <w:rFonts w:ascii="Times New Roman" w:hAnsi="Times New Roman" w:cs="Times New Roman"/>
          <w:sz w:val="28"/>
          <w:szCs w:val="28"/>
        </w:rPr>
        <w:t>м</w:t>
      </w:r>
      <w:r w:rsidR="006372E5" w:rsidRPr="00225ED7">
        <w:rPr>
          <w:rFonts w:ascii="Times New Roman" w:hAnsi="Times New Roman" w:cs="Times New Roman"/>
          <w:sz w:val="28"/>
          <w:szCs w:val="28"/>
        </w:rPr>
        <w:t>и</w:t>
      </w:r>
      <w:r w:rsidR="00C1058D" w:rsidRPr="00225ED7">
        <w:rPr>
          <w:rFonts w:ascii="Times New Roman" w:hAnsi="Times New Roman" w:cs="Times New Roman"/>
          <w:sz w:val="28"/>
          <w:szCs w:val="28"/>
        </w:rPr>
        <w:t xml:space="preserve"> государственной власти Республики Алтай, к сфере деятельности котор</w:t>
      </w:r>
      <w:r w:rsidR="006372E5" w:rsidRPr="00225ED7">
        <w:rPr>
          <w:rFonts w:ascii="Times New Roman" w:hAnsi="Times New Roman" w:cs="Times New Roman"/>
          <w:sz w:val="28"/>
          <w:szCs w:val="28"/>
        </w:rPr>
        <w:t>ых</w:t>
      </w:r>
      <w:r w:rsidR="00C1058D" w:rsidRPr="00225ED7">
        <w:rPr>
          <w:rFonts w:ascii="Times New Roman" w:hAnsi="Times New Roman" w:cs="Times New Roman"/>
          <w:sz w:val="28"/>
          <w:szCs w:val="28"/>
        </w:rPr>
        <w:t xml:space="preserve"> относятся вопросы, указанные в </w:t>
      </w:r>
      <w:r w:rsidRPr="00225ED7">
        <w:rPr>
          <w:rFonts w:ascii="Times New Roman" w:hAnsi="Times New Roman" w:cs="Times New Roman"/>
          <w:sz w:val="28"/>
          <w:szCs w:val="28"/>
        </w:rPr>
        <w:t>мотивированно</w:t>
      </w:r>
      <w:r w:rsidR="006372E5" w:rsidRPr="00225ED7">
        <w:rPr>
          <w:rFonts w:ascii="Times New Roman" w:hAnsi="Times New Roman" w:cs="Times New Roman"/>
          <w:sz w:val="28"/>
          <w:szCs w:val="28"/>
        </w:rPr>
        <w:t>м</w:t>
      </w:r>
      <w:r w:rsidRPr="00225ED7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C1058D" w:rsidRPr="00225ED7">
        <w:rPr>
          <w:rFonts w:ascii="Times New Roman" w:hAnsi="Times New Roman" w:cs="Times New Roman"/>
          <w:sz w:val="28"/>
          <w:szCs w:val="28"/>
        </w:rPr>
        <w:t>и</w:t>
      </w:r>
      <w:r w:rsidR="006372E5" w:rsidRPr="00225ED7">
        <w:rPr>
          <w:rFonts w:ascii="Times New Roman" w:hAnsi="Times New Roman" w:cs="Times New Roman"/>
          <w:sz w:val="28"/>
          <w:szCs w:val="28"/>
        </w:rPr>
        <w:t>.</w:t>
      </w:r>
      <w:r w:rsidR="006372E5" w:rsidRPr="00225E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C408D" w:rsidRPr="00225ED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372E5" w:rsidRPr="00225ED7" w:rsidRDefault="006372E5" w:rsidP="00F35EF7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2A6FDD" w:rsidRPr="00225ED7" w:rsidRDefault="002A6FDD" w:rsidP="00F35EF7">
      <w:pPr>
        <w:pStyle w:val="ConsPlusNormal"/>
        <w:ind w:firstLine="709"/>
        <w:contextualSpacing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225ED7">
        <w:rPr>
          <w:rFonts w:ascii="Times New Roman" w:hAnsi="Times New Roman" w:cs="Times New Roman"/>
          <w:b/>
          <w:sz w:val="28"/>
          <w:szCs w:val="28"/>
        </w:rPr>
        <w:t>V. Распределение дотации</w:t>
      </w:r>
      <w:r w:rsidR="00856AB5">
        <w:rPr>
          <w:rFonts w:ascii="Times New Roman" w:hAnsi="Times New Roman" w:cs="Times New Roman"/>
          <w:b/>
          <w:sz w:val="28"/>
          <w:szCs w:val="28"/>
        </w:rPr>
        <w:t>,</w:t>
      </w:r>
      <w:r w:rsidRPr="00225ED7">
        <w:rPr>
          <w:rFonts w:ascii="Times New Roman" w:hAnsi="Times New Roman" w:cs="Times New Roman"/>
          <w:b/>
          <w:sz w:val="28"/>
          <w:szCs w:val="28"/>
        </w:rPr>
        <w:t xml:space="preserve"> предоставляемой в целях стимулирования увеличения поступлений налоговых доходов в местные бюджеты</w:t>
      </w:r>
    </w:p>
    <w:p w:rsidR="002A6FDD" w:rsidRPr="00225ED7" w:rsidRDefault="002A6FDD" w:rsidP="00AA38C3">
      <w:pPr>
        <w:pStyle w:val="ConsPlusNormal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A6FDD" w:rsidRPr="00225ED7" w:rsidRDefault="002A6FDD" w:rsidP="00AA38C3">
      <w:pPr>
        <w:pStyle w:val="ConsPlusNormal"/>
        <w:numPr>
          <w:ilvl w:val="0"/>
          <w:numId w:val="21"/>
        </w:numPr>
        <w:ind w:left="0"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Распределение дотации</w:t>
      </w:r>
      <w:r w:rsidR="00856AB5">
        <w:rPr>
          <w:rFonts w:ascii="Times New Roman" w:hAnsi="Times New Roman" w:cs="Times New Roman"/>
          <w:sz w:val="28"/>
          <w:szCs w:val="28"/>
        </w:rPr>
        <w:t>,</w:t>
      </w:r>
      <w:r w:rsidRPr="00225ED7">
        <w:rPr>
          <w:rFonts w:ascii="Times New Roman" w:hAnsi="Times New Roman" w:cs="Times New Roman"/>
          <w:sz w:val="28"/>
          <w:szCs w:val="28"/>
        </w:rPr>
        <w:t xml:space="preserve"> предоставляемой муниципальному образованию в целях стимулирования увеличения поступлений налоговых доходов в местные бюджеты</w:t>
      </w:r>
      <w:r w:rsidR="00856AB5">
        <w:rPr>
          <w:rFonts w:ascii="Times New Roman" w:hAnsi="Times New Roman" w:cs="Times New Roman"/>
          <w:sz w:val="28"/>
          <w:szCs w:val="28"/>
        </w:rPr>
        <w:t xml:space="preserve"> (далее – дотация на увеличение поступления доходов)</w:t>
      </w:r>
      <w:r w:rsidRPr="00225ED7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(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Днд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en-US"/>
          </w:rPr>
          <m:t>i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) </m:t>
        </m:r>
      </m:oMath>
      <w:r w:rsidRPr="00225ED7">
        <w:rPr>
          <w:rFonts w:ascii="Times New Roman" w:hAnsi="Times New Roman" w:cs="Times New Roman"/>
          <w:sz w:val="28"/>
          <w:szCs w:val="28"/>
        </w:rPr>
        <w:t>осуществляется Министерством по итогам оценки результатов деятельности муниципальных образований по двум направлениям:</w:t>
      </w:r>
    </w:p>
    <w:p w:rsidR="002A6FDD" w:rsidRPr="00225ED7" w:rsidRDefault="002A6FDD" w:rsidP="00F35EF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 xml:space="preserve">рост поступлений налоговых доходов в местные бюджеты от </w:t>
      </w:r>
      <w:r w:rsidRPr="00225ED7">
        <w:rPr>
          <w:rFonts w:ascii="Times New Roman" w:hAnsi="Times New Roman" w:cs="Times New Roman"/>
          <w:sz w:val="28"/>
          <w:szCs w:val="28"/>
        </w:rPr>
        <w:lastRenderedPageBreak/>
        <w:t>юридических лиц коммерческой сферы и физических лиц;</w:t>
      </w:r>
    </w:p>
    <w:p w:rsidR="00AA38C3" w:rsidRDefault="002A6FDD" w:rsidP="00AA38C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сокращение задолженности по имуще</w:t>
      </w:r>
      <w:r w:rsidR="00AA38C3">
        <w:rPr>
          <w:rFonts w:ascii="Times New Roman" w:hAnsi="Times New Roman" w:cs="Times New Roman"/>
          <w:sz w:val="28"/>
          <w:szCs w:val="28"/>
        </w:rPr>
        <w:t>ственным налогам физических лиц.</w:t>
      </w:r>
    </w:p>
    <w:p w:rsidR="002A6FDD" w:rsidRPr="00225ED7" w:rsidRDefault="00856AB5" w:rsidP="00AA38C3">
      <w:pPr>
        <w:pStyle w:val="ConsPlusNormal"/>
        <w:numPr>
          <w:ilvl w:val="0"/>
          <w:numId w:val="21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Дотации на увеличение поступления доходов</w:t>
      </w:r>
      <w:r w:rsidRPr="00225ED7">
        <w:rPr>
          <w:rFonts w:ascii="Times New Roman" w:hAnsi="Times New Roman" w:cs="Times New Roman"/>
          <w:sz w:val="28"/>
          <w:szCs w:val="28"/>
        </w:rPr>
        <w:t xml:space="preserve"> </w:t>
      </w:r>
      <w:r w:rsidR="002A6FDD" w:rsidRPr="00225ED7">
        <w:rPr>
          <w:rFonts w:ascii="Times New Roman" w:hAnsi="Times New Roman" w:cs="Times New Roman"/>
          <w:sz w:val="28"/>
          <w:szCs w:val="28"/>
        </w:rPr>
        <w:t>распределяется между муниципальными образованиями в следующем порядке:</w:t>
      </w:r>
    </w:p>
    <w:p w:rsidR="002A6FDD" w:rsidRPr="00225ED7" w:rsidRDefault="002A6FDD" w:rsidP="00F35EF7">
      <w:pPr>
        <w:pStyle w:val="ConsPlusNormal"/>
        <w:numPr>
          <w:ilvl w:val="0"/>
          <w:numId w:val="18"/>
        </w:numPr>
        <w:ind w:left="0"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 xml:space="preserve">% объема </w:t>
      </w:r>
      <w:r w:rsidR="00856AB5">
        <w:rPr>
          <w:rFonts w:ascii="Times New Roman" w:hAnsi="Times New Roman" w:cs="Times New Roman"/>
          <w:sz w:val="28"/>
          <w:szCs w:val="28"/>
        </w:rPr>
        <w:t>дотации на увеличение поступления доходов</w:t>
      </w:r>
      <w:r w:rsidRPr="00225ED7">
        <w:rPr>
          <w:rFonts w:ascii="Times New Roman" w:hAnsi="Times New Roman" w:cs="Times New Roman"/>
          <w:sz w:val="28"/>
          <w:szCs w:val="28"/>
        </w:rPr>
        <w:t xml:space="preserve"> распределяется по итогам оценки результатов деятельности муниципальных образований по росту поступлений налоговых доходов в местные бюджеты от юридических лиц коммерческой сферы и физических лиц;</w:t>
      </w:r>
    </w:p>
    <w:p w:rsidR="002A6FDD" w:rsidRPr="00225ED7" w:rsidRDefault="002A6FDD" w:rsidP="00AA38C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 xml:space="preserve">50 % объема </w:t>
      </w:r>
      <w:r w:rsidR="00856AB5">
        <w:rPr>
          <w:rFonts w:ascii="Times New Roman" w:hAnsi="Times New Roman" w:cs="Times New Roman"/>
          <w:sz w:val="28"/>
          <w:szCs w:val="28"/>
        </w:rPr>
        <w:t>дотации на увеличение поступления доходов</w:t>
      </w:r>
      <w:r w:rsidRPr="00225ED7">
        <w:rPr>
          <w:rFonts w:ascii="Times New Roman" w:hAnsi="Times New Roman" w:cs="Times New Roman"/>
          <w:sz w:val="28"/>
          <w:szCs w:val="28"/>
        </w:rPr>
        <w:t xml:space="preserve"> распределяется по итогам оценки результатов деятельности муниципальных образований по сокращению задолженности по имущественным налогам физических лиц.</w:t>
      </w:r>
    </w:p>
    <w:p w:rsidR="002A6FDD" w:rsidRPr="00225ED7" w:rsidRDefault="00856AB5" w:rsidP="00AA38C3">
      <w:pPr>
        <w:pStyle w:val="ConsPlusNormal"/>
        <w:numPr>
          <w:ilvl w:val="0"/>
          <w:numId w:val="21"/>
        </w:numPr>
        <w:adjustRightInd w:val="0"/>
        <w:ind w:left="0"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Дотации на увеличение поступления доходов</w:t>
      </w:r>
      <w:r w:rsidR="002A6FDD" w:rsidRPr="00225ED7">
        <w:rPr>
          <w:rFonts w:ascii="Times New Roman" w:hAnsi="Times New Roman" w:cs="Times New Roman"/>
          <w:sz w:val="28"/>
          <w:szCs w:val="28"/>
        </w:rPr>
        <w:t xml:space="preserve"> распределяются между муниципальными </w:t>
      </w:r>
      <w:r w:rsidR="00770579">
        <w:rPr>
          <w:rFonts w:ascii="Times New Roman" w:hAnsi="Times New Roman" w:cs="Times New Roman"/>
          <w:sz w:val="28"/>
          <w:szCs w:val="28"/>
        </w:rPr>
        <w:t>образованиями</w:t>
      </w:r>
      <w:r w:rsidR="002A6FDD" w:rsidRPr="00225ED7">
        <w:rPr>
          <w:rFonts w:ascii="Times New Roman" w:hAnsi="Times New Roman" w:cs="Times New Roman"/>
          <w:sz w:val="28"/>
          <w:szCs w:val="28"/>
        </w:rPr>
        <w:t xml:space="preserve"> по итогам оценки результатов деятельности муниципальных образований по росту поступлений налоговых доходов в местные бюджеты от юридических лиц коммерческой сферы и физических лиц, сокращению задолженности по имущественным налогам физических лиц в срок не позднее 1 июля текущего финансового года.</w:t>
      </w:r>
    </w:p>
    <w:p w:rsidR="002A6FDD" w:rsidRPr="00225ED7" w:rsidRDefault="002A6FDD" w:rsidP="00AA38C3">
      <w:pPr>
        <w:pStyle w:val="ConsPlusNormal"/>
        <w:numPr>
          <w:ilvl w:val="0"/>
          <w:numId w:val="21"/>
        </w:numPr>
        <w:ind w:left="0"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Оценка результатов деятельности муниципальных образований по росту поступлений налоговых доходов в местные бюджеты от юридических лиц коммерческой сферы и физических лиц осуществляется по следующим показателям за отчетный финансовый год и финансовый год, предшествующий отчетному:</w:t>
      </w:r>
    </w:p>
    <w:p w:rsidR="002A6FDD" w:rsidRPr="00225ED7" w:rsidRDefault="002A6FDD" w:rsidP="00F35EF7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средний темп роста налоговых доходов консолидированного бюджета i-го муниципального образования в расчете на одного жителя i-го муниципального образования;</w:t>
      </w:r>
    </w:p>
    <w:p w:rsidR="002A6FDD" w:rsidRPr="00225ED7" w:rsidRDefault="002A6FDD" w:rsidP="00F35EF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средний прирост доли объема поступлений налоговых доходов консолидированного бюджета i-го муниципального образования в общем объеме поступлений налоговых доходов в консолидированные бюджеты муниципальных образований.</w:t>
      </w:r>
    </w:p>
    <w:p w:rsidR="002A6FDD" w:rsidRPr="00225ED7" w:rsidRDefault="00AA38C3" w:rsidP="00F35EF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2A6FDD" w:rsidRPr="00225ED7">
        <w:rPr>
          <w:rFonts w:ascii="Times New Roman" w:hAnsi="Times New Roman" w:cs="Times New Roman"/>
          <w:sz w:val="28"/>
          <w:szCs w:val="28"/>
        </w:rPr>
        <w:t xml:space="preserve">. Средний темп роста налоговых доходов консолидированного бюджета i-го муниципального образования в расчете на одного жителя i-го муниципального образования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(Н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НЖД)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)</m:t>
        </m:r>
      </m:oMath>
      <w:r w:rsidR="002A6FDD" w:rsidRPr="00225ED7">
        <w:rPr>
          <w:rFonts w:ascii="Times New Roman" w:hAnsi="Times New Roman" w:cs="Times New Roman"/>
          <w:sz w:val="28"/>
          <w:szCs w:val="28"/>
        </w:rPr>
        <w:t>, рассчитывается по следующей формуле:</w:t>
      </w:r>
    </w:p>
    <w:p w:rsidR="002A6FDD" w:rsidRDefault="008A7811" w:rsidP="00F35E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Н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НЖД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  <w:lang w:eastAsia="ru-RU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  <w:lang w:eastAsia="ru-RU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Hij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Нас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ij</m:t>
                </m:r>
              </m:den>
            </m:f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/</m:t>
            </m:r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  <w:lang w:eastAsia="ru-RU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Hij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-1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Нас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ij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-1</m:t>
                </m:r>
              </m:den>
            </m:f>
          </m:e>
        </m:d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+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  <w:lang w:eastAsia="ru-RU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  <w:lang w:eastAsia="ru-RU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Hij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-1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Нас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ij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-1</m:t>
                </m:r>
              </m:den>
            </m:f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/</m:t>
            </m:r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  <w:lang w:eastAsia="ru-RU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Hij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-2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Нас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ij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-2</m:t>
                </m:r>
              </m:den>
            </m:f>
          </m:e>
        </m:d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/2</m:t>
        </m:r>
      </m:oMath>
      <w:r w:rsidR="002A6FDD" w:rsidRPr="00225ED7">
        <w:rPr>
          <w:rFonts w:ascii="Times New Roman" w:hAnsi="Times New Roman" w:cs="Times New Roman"/>
          <w:sz w:val="28"/>
          <w:szCs w:val="28"/>
        </w:rPr>
        <w:t>, где:</w:t>
      </w:r>
    </w:p>
    <w:p w:rsidR="00F35EF7" w:rsidRPr="00225ED7" w:rsidRDefault="00F35EF7" w:rsidP="00F35E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6FDD" w:rsidRPr="00225ED7" w:rsidRDefault="002A6FDD" w:rsidP="00F35EF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Н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en-US"/>
          </w:rPr>
          <m:t>ij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, Н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en-US"/>
          </w:rPr>
          <m:t>ij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-1, Н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en-US"/>
          </w:rPr>
          <m:t>ij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-2</m:t>
        </m:r>
      </m:oMath>
      <w:r w:rsidRPr="00225ED7">
        <w:rPr>
          <w:rFonts w:ascii="Times New Roman" w:hAnsi="Times New Roman" w:cs="Times New Roman"/>
          <w:sz w:val="28"/>
          <w:szCs w:val="28"/>
        </w:rPr>
        <w:t>, - объем поступлений налоговых доходов в консолидированный бюджет i-го муниципального образования за отчетный финансовый год и за два финансовых года, предшествовавших отчетному;</w:t>
      </w:r>
    </w:p>
    <w:p w:rsidR="002A6FDD" w:rsidRPr="00225ED7" w:rsidRDefault="002A6FDD" w:rsidP="00F35EF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lastRenderedPageBreak/>
        <w:t>Насij, Насij-1, Насij-2 - численность постоянного населения i-го муниципального образования на начало отчетного финансового года и двух финансовых годов, предшествующих отчетному.</w:t>
      </w:r>
    </w:p>
    <w:p w:rsidR="002A6FDD" w:rsidRPr="00225ED7" w:rsidRDefault="00AA38C3" w:rsidP="00F35EF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2A6FDD" w:rsidRPr="00225ED7">
        <w:rPr>
          <w:rFonts w:ascii="Times New Roman" w:hAnsi="Times New Roman" w:cs="Times New Roman"/>
          <w:sz w:val="28"/>
          <w:szCs w:val="28"/>
        </w:rPr>
        <w:t xml:space="preserve">. Средний прирост доли объема поступлений налоговых доходов консолидированного бюджета i-го муниципального образования в общем объеме поступлений налоговых доходов в консолидированные бюджеты муниципальных образований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(Н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НДД)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)</m:t>
        </m:r>
      </m:oMath>
      <w:r w:rsidR="002A6FDD" w:rsidRPr="00225ED7">
        <w:rPr>
          <w:rFonts w:ascii="Times New Roman" w:hAnsi="Times New Roman" w:cs="Times New Roman"/>
          <w:sz w:val="28"/>
          <w:szCs w:val="28"/>
        </w:rPr>
        <w:t>, рассчитывается по следующей формуле:</w:t>
      </w:r>
    </w:p>
    <w:p w:rsidR="002A6FDD" w:rsidRPr="00225ED7" w:rsidRDefault="008A7811" w:rsidP="00F35EF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Hi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НДД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Hij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SUM</m:t>
                      </m:r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 xml:space="preserve"> </m:t>
                      </m:r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  <m:t>H</m:t>
                      </m:r>
                    </m:den>
                  </m:f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Hij-1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SUM</m:t>
                      </m:r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 xml:space="preserve"> </m:t>
                      </m:r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  <m:t>H</m:t>
                      </m:r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  <m:t>-</m:t>
                      </m:r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  <m:t>1</m:t>
                      </m:r>
                    </m:den>
                  </m:f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Hij-1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SUM</m:t>
                      </m:r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 xml:space="preserve"> </m:t>
                      </m:r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  <m:t>H</m:t>
                      </m:r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  <m:t>-</m:t>
                      </m:r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  <m:t>1</m:t>
                      </m:r>
                    </m:den>
                  </m:f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Hij-2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SUM</m:t>
                      </m:r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 xml:space="preserve"> </m:t>
                      </m:r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  <m:t>H</m:t>
                      </m:r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  <m:t>-</m:t>
                      </m:r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  <m:t>2</m:t>
                      </m:r>
                    </m:den>
                  </m:f>
                </m:e>
              </m:d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, где:</m:t>
          </m:r>
        </m:oMath>
      </m:oMathPara>
    </w:p>
    <w:p w:rsidR="002A6FDD" w:rsidRPr="00225ED7" w:rsidRDefault="002A6FDD" w:rsidP="00F35EF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A6FDD" w:rsidRPr="00225ED7" w:rsidRDefault="002A6FDD" w:rsidP="00F35E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Нij, Нij-1, Нij-2 - объем налоговых доходов консолидированного бюджета i-го муниципального образования в отчетном финансовом году и за два финансовых года, предшествовавших отчетному;</w:t>
      </w:r>
    </w:p>
    <w:p w:rsidR="002A6FDD" w:rsidRPr="00225ED7" w:rsidRDefault="00E4510E" w:rsidP="00F35EF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SUM Н, SUM Н-1, SUM Н-2</m:t>
        </m:r>
      </m:oMath>
      <w:r w:rsidR="002A6FDD" w:rsidRPr="00225ED7">
        <w:rPr>
          <w:rFonts w:ascii="Times New Roman" w:hAnsi="Times New Roman" w:cs="Times New Roman"/>
          <w:sz w:val="28"/>
          <w:szCs w:val="28"/>
        </w:rPr>
        <w:t xml:space="preserve"> - общий объем поступлений налоговых доходов в консолидированные бюджеты муниципальных образований в отчетном финансовом году и за два финансовых года, предшествовавших отчетному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A6FDD" w:rsidRPr="00225ED7" w:rsidRDefault="002A6FDD" w:rsidP="00F35E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 xml:space="preserve">Показатель объема поступлений налоговых доходов в консолидированный бюджет i-го муниципального образования, консолидированные бюджеты муниципальных образований определяется по данным Отчета об исполнении консолидированного бюджета субъекта Российской Федерации и бюджета территориального государственного внебюджетного фонда, утвержденного приказом </w:t>
      </w:r>
      <w:r w:rsidR="002650A0">
        <w:rPr>
          <w:rFonts w:ascii="Times New Roman" w:hAnsi="Times New Roman" w:cs="Times New Roman"/>
          <w:iCs/>
          <w:sz w:val="28"/>
          <w:szCs w:val="28"/>
        </w:rPr>
        <w:t>Министерства финансов Российской Федерации</w:t>
      </w:r>
      <w:r w:rsidRPr="00225ED7">
        <w:rPr>
          <w:rFonts w:ascii="Times New Roman" w:hAnsi="Times New Roman" w:cs="Times New Roman"/>
          <w:iCs/>
          <w:sz w:val="28"/>
          <w:szCs w:val="28"/>
        </w:rPr>
        <w:t xml:space="preserve"> от 28 декабря 2010 года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Федерации», без </w:t>
      </w:r>
      <w:r w:rsidRPr="00225ED7">
        <w:rPr>
          <w:rFonts w:ascii="Times New Roman" w:hAnsi="Times New Roman" w:cs="Times New Roman"/>
          <w:sz w:val="28"/>
          <w:szCs w:val="28"/>
        </w:rPr>
        <w:t>учета поступлений следующих налоговых доходов:</w:t>
      </w:r>
    </w:p>
    <w:p w:rsidR="002A6FDD" w:rsidRPr="00225ED7" w:rsidRDefault="002A6FDD" w:rsidP="00F35E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налога на добычу полезных ископаемых (за исключением полезных ископаемых в виде углеводородного сырья, природных алмазов и общераспространенных полезных ископаемых);</w:t>
      </w:r>
    </w:p>
    <w:p w:rsidR="002A6FDD" w:rsidRPr="00225ED7" w:rsidRDefault="002A6FDD" w:rsidP="00F35E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сбора за пользование объектами животного мира;</w:t>
      </w:r>
    </w:p>
    <w:p w:rsidR="002A6FDD" w:rsidRPr="00225ED7" w:rsidRDefault="002A6FDD" w:rsidP="00F35E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государственной пошлины;</w:t>
      </w:r>
    </w:p>
    <w:p w:rsidR="00AC162A" w:rsidRDefault="002A6FDD" w:rsidP="00AC16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задолженности и перерасчетов по отмененным налогам, сборам и иным обязательным платежам.</w:t>
      </w:r>
    </w:p>
    <w:p w:rsidR="002A6FDD" w:rsidRPr="00AC162A" w:rsidRDefault="00AC162A" w:rsidP="00AC16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</w:t>
      </w:r>
      <w:r w:rsidR="002A6FDD" w:rsidRPr="00AC162A">
        <w:rPr>
          <w:rFonts w:ascii="Times New Roman" w:hAnsi="Times New Roman" w:cs="Times New Roman"/>
          <w:sz w:val="28"/>
          <w:szCs w:val="28"/>
        </w:rPr>
        <w:t xml:space="preserve">Поступления налога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</w:r>
      <w:hyperlink r:id="rId12" w:history="1">
        <w:r w:rsidR="002A6FDD" w:rsidRPr="00AC162A">
          <w:rPr>
            <w:rFonts w:ascii="Times New Roman" w:hAnsi="Times New Roman" w:cs="Times New Roman"/>
            <w:sz w:val="28"/>
            <w:szCs w:val="28"/>
          </w:rPr>
          <w:t>статьями 227</w:t>
        </w:r>
      </w:hyperlink>
      <w:r w:rsidR="002A6FDD" w:rsidRPr="00AC162A">
        <w:rPr>
          <w:rFonts w:ascii="Times New Roman" w:hAnsi="Times New Roman" w:cs="Times New Roman"/>
          <w:sz w:val="28"/>
          <w:szCs w:val="28"/>
        </w:rPr>
        <w:t xml:space="preserve">, </w:t>
      </w:r>
      <w:hyperlink r:id="rId13" w:history="1">
        <w:r w:rsidR="002A6FDD" w:rsidRPr="00AC162A">
          <w:rPr>
            <w:rFonts w:ascii="Times New Roman" w:hAnsi="Times New Roman" w:cs="Times New Roman"/>
            <w:sz w:val="28"/>
            <w:szCs w:val="28"/>
          </w:rPr>
          <w:t>227.1</w:t>
        </w:r>
      </w:hyperlink>
      <w:r w:rsidR="002A6FDD" w:rsidRPr="00AC162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4" w:history="1">
        <w:r w:rsidR="002A6FDD" w:rsidRPr="00AC162A">
          <w:rPr>
            <w:rFonts w:ascii="Times New Roman" w:hAnsi="Times New Roman" w:cs="Times New Roman"/>
            <w:sz w:val="28"/>
            <w:szCs w:val="28"/>
          </w:rPr>
          <w:t>228</w:t>
        </w:r>
      </w:hyperlink>
      <w:r w:rsidR="002A6FDD" w:rsidRPr="00AC162A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налога взимаемого в связи с применением упрощенной системы налогообложения, налога на имущество организаций и земельного налога определяются без учета налогов, уплаченных </w:t>
      </w:r>
      <w:r w:rsidR="002A6FDD" w:rsidRPr="00AC162A">
        <w:rPr>
          <w:rFonts w:ascii="Times New Roman" w:hAnsi="Times New Roman" w:cs="Times New Roman"/>
          <w:sz w:val="28"/>
          <w:szCs w:val="28"/>
        </w:rPr>
        <w:lastRenderedPageBreak/>
        <w:t>юридическими лицами</w:t>
      </w:r>
      <w:r w:rsidR="00925A24">
        <w:rPr>
          <w:rFonts w:ascii="Times New Roman" w:hAnsi="Times New Roman" w:cs="Times New Roman"/>
          <w:sz w:val="28"/>
          <w:szCs w:val="28"/>
        </w:rPr>
        <w:t xml:space="preserve"> и физическими лицами</w:t>
      </w:r>
      <w:r w:rsidR="002A6FDD" w:rsidRPr="00AC162A">
        <w:rPr>
          <w:rFonts w:ascii="Times New Roman" w:hAnsi="Times New Roman" w:cs="Times New Roman"/>
          <w:sz w:val="28"/>
          <w:szCs w:val="28"/>
        </w:rPr>
        <w:t>, основными видами экономической деятельности которых являются:</w:t>
      </w:r>
    </w:p>
    <w:p w:rsidR="002A6FDD" w:rsidRPr="00225ED7" w:rsidRDefault="002A6FDD" w:rsidP="00F35E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добыча полезных ископаемых;</w:t>
      </w:r>
    </w:p>
    <w:p w:rsidR="00E4510E" w:rsidRDefault="002A6FDD" w:rsidP="00F35E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государственное управление и об</w:t>
      </w:r>
      <w:r w:rsidR="00E4510E">
        <w:rPr>
          <w:rFonts w:ascii="Times New Roman" w:hAnsi="Times New Roman" w:cs="Times New Roman"/>
          <w:sz w:val="28"/>
          <w:szCs w:val="28"/>
        </w:rPr>
        <w:t>еспечение военной безопасности;</w:t>
      </w:r>
    </w:p>
    <w:p w:rsidR="002A6FDD" w:rsidRPr="00225ED7" w:rsidRDefault="002A6FDD" w:rsidP="00F35E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социальное обеспечение;</w:t>
      </w:r>
    </w:p>
    <w:p w:rsidR="002A6FDD" w:rsidRPr="00225ED7" w:rsidRDefault="002A6FDD" w:rsidP="00F35E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2A6FDD" w:rsidRPr="00225ED7" w:rsidRDefault="002A6FDD" w:rsidP="00F35E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 xml:space="preserve">деятельность в области здравоохранения и социальных услуг; </w:t>
      </w:r>
    </w:p>
    <w:p w:rsidR="002A6FDD" w:rsidRPr="00225ED7" w:rsidRDefault="002A6FDD" w:rsidP="00F35E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деятельность в области культуры, спорта, организации досуга и развлечений, деятельность библиотек, архивов, музеев и прочих объектов культуры.</w:t>
      </w:r>
    </w:p>
    <w:p w:rsidR="00AC162A" w:rsidRDefault="002A6FDD" w:rsidP="00AC16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 xml:space="preserve">Данные об уплаченных налоговых платежах юридическими лицами </w:t>
      </w:r>
      <w:r w:rsidR="00925A24">
        <w:rPr>
          <w:rFonts w:ascii="Times New Roman" w:hAnsi="Times New Roman" w:cs="Times New Roman"/>
          <w:sz w:val="28"/>
          <w:szCs w:val="28"/>
        </w:rPr>
        <w:t xml:space="preserve">и физическими лицами </w:t>
      </w:r>
      <w:r w:rsidRPr="00225ED7">
        <w:rPr>
          <w:rFonts w:ascii="Times New Roman" w:hAnsi="Times New Roman" w:cs="Times New Roman"/>
          <w:sz w:val="28"/>
          <w:szCs w:val="28"/>
        </w:rPr>
        <w:t xml:space="preserve">определяются на основе сведений, представляемых Управлением Федеральной налоговой службы по Республике Алтай в Министерство в соответствии с приказом Министерства финансов Российской Федерации № 65н, </w:t>
      </w:r>
      <w:r w:rsidR="002650A0">
        <w:rPr>
          <w:rFonts w:ascii="Times New Roman" w:hAnsi="Times New Roman" w:cs="Times New Roman"/>
          <w:sz w:val="28"/>
          <w:szCs w:val="28"/>
        </w:rPr>
        <w:t>Федеральной налоговой службы Российской Федерации</w:t>
      </w:r>
      <w:r w:rsidRPr="00225ED7">
        <w:rPr>
          <w:rFonts w:ascii="Times New Roman" w:hAnsi="Times New Roman" w:cs="Times New Roman"/>
          <w:sz w:val="28"/>
          <w:szCs w:val="28"/>
        </w:rPr>
        <w:t xml:space="preserve"> № ММ-3-1/295@ от 30 июня 2008 года «Об утверждении периодичности, сроков и формы представления информации в соответствии с Правилами взаимодействия органов государственной власти субъектов Российской Федерации и органов местного самоуправления с территориальными органами федерального органа исполнительной власти, уполномоченного по контролю и надзору в области налогов и сборов, утвержденными постановлением Правительства Российской Ф</w:t>
      </w:r>
      <w:r w:rsidR="002650A0">
        <w:rPr>
          <w:rFonts w:ascii="Times New Roman" w:hAnsi="Times New Roman" w:cs="Times New Roman"/>
          <w:sz w:val="28"/>
          <w:szCs w:val="28"/>
        </w:rPr>
        <w:t>едерации от 12 августа 2004 г.</w:t>
      </w:r>
      <w:r w:rsidRPr="00225ED7">
        <w:rPr>
          <w:rFonts w:ascii="Times New Roman" w:hAnsi="Times New Roman" w:cs="Times New Roman"/>
          <w:sz w:val="28"/>
          <w:szCs w:val="28"/>
        </w:rPr>
        <w:t xml:space="preserve"> № 410» (далее – приказ от 30 июня 2008 года № 65н).</w:t>
      </w:r>
    </w:p>
    <w:p w:rsidR="00AC162A" w:rsidRDefault="00AC162A" w:rsidP="00AC16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 </w:t>
      </w:r>
      <w:r w:rsidR="002A6FDD" w:rsidRPr="00225ED7">
        <w:rPr>
          <w:rFonts w:ascii="Times New Roman" w:hAnsi="Times New Roman" w:cs="Times New Roman"/>
          <w:sz w:val="28"/>
          <w:szCs w:val="28"/>
        </w:rPr>
        <w:t xml:space="preserve">В целях обеспечения сопоставимости оцениваемых значений показателей объема поступлений налоговых доходов в консолидированный бюджет i-го муниципального образования, консолидированные бюджеты муниципальных образований, объем поступлений налоговых доходов в бюджет городского округа корректируется с учетом поступлений налога на доходы физических лиц по нормативу 55 </w:t>
      </w:r>
      <w:r w:rsidR="002650A0">
        <w:rPr>
          <w:rFonts w:ascii="Times New Roman" w:hAnsi="Times New Roman" w:cs="Times New Roman"/>
          <w:sz w:val="28"/>
          <w:szCs w:val="28"/>
        </w:rPr>
        <w:t>%</w:t>
      </w:r>
      <w:r w:rsidR="002A6FDD" w:rsidRPr="00225ED7">
        <w:rPr>
          <w:rFonts w:ascii="Times New Roman" w:hAnsi="Times New Roman" w:cs="Times New Roman"/>
          <w:sz w:val="28"/>
          <w:szCs w:val="28"/>
        </w:rPr>
        <w:t xml:space="preserve"> (за исключением поступлений налога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</w:t>
      </w:r>
      <w:hyperlink r:id="rId15" w:history="1">
        <w:r w:rsidR="002A6FDD" w:rsidRPr="00225ED7">
          <w:rPr>
            <w:rFonts w:ascii="Times New Roman" w:hAnsi="Times New Roman" w:cs="Times New Roman"/>
            <w:sz w:val="28"/>
            <w:szCs w:val="28"/>
          </w:rPr>
          <w:t>статьей 227.1</w:t>
        </w:r>
      </w:hyperlink>
      <w:r w:rsidR="002A6FDD" w:rsidRPr="00225ED7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Федерации).</w:t>
      </w:r>
    </w:p>
    <w:p w:rsidR="00AC162A" w:rsidRDefault="00AC162A" w:rsidP="00AC16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21. </w:t>
      </w:r>
      <w:r w:rsidR="002A6FDD" w:rsidRPr="00225ED7">
        <w:rPr>
          <w:rFonts w:ascii="Times New Roman" w:hAnsi="Times New Roman" w:cs="Times New Roman"/>
          <w:sz w:val="28"/>
          <w:szCs w:val="28"/>
        </w:rPr>
        <w:t xml:space="preserve">По показателям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Н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НЖД</m:t>
            </m:r>
          </m:sup>
        </m:sSup>
      </m:oMath>
      <w:r w:rsidR="002A6FDD" w:rsidRPr="00225ED7">
        <w:rPr>
          <w:rFonts w:ascii="Times New Roman" w:hAnsi="Times New Roman" w:cs="Times New Roman"/>
          <w:sz w:val="28"/>
          <w:szCs w:val="28"/>
        </w:rPr>
        <w:t xml:space="preserve">,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Н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НДД</m:t>
            </m:r>
          </m:sup>
        </m:sSup>
      </m:oMath>
      <w:r w:rsidR="002A6FDD" w:rsidRPr="00225ED7">
        <w:rPr>
          <w:rFonts w:ascii="Times New Roman" w:hAnsi="Times New Roman" w:cs="Times New Roman"/>
          <w:sz w:val="28"/>
          <w:szCs w:val="28"/>
        </w:rPr>
        <w:t xml:space="preserve"> производится р</w:t>
      </w:r>
      <w:r w:rsidR="002A6FDD" w:rsidRPr="00225ED7">
        <w:rPr>
          <w:rFonts w:ascii="Times New Roman" w:hAnsi="Times New Roman" w:cs="Times New Roman"/>
          <w:sz w:val="28"/>
          <w:szCs w:val="28"/>
          <w:shd w:val="clear" w:color="auto" w:fill="FFFFFF"/>
        </w:rPr>
        <w:t>анжирование по возрастанию, при этом наибольшему значению соответствующего показателя присваивается наибольший ранг.</w:t>
      </w:r>
      <w:r w:rsidR="002A6FDD" w:rsidRPr="00225E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6FDD" w:rsidRPr="00225ED7" w:rsidRDefault="00AC162A" w:rsidP="00AC16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 </w:t>
      </w:r>
      <w:r w:rsidR="002A6FDD" w:rsidRPr="00225ED7">
        <w:rPr>
          <w:rFonts w:ascii="Times New Roman" w:hAnsi="Times New Roman" w:cs="Times New Roman"/>
          <w:sz w:val="28"/>
          <w:szCs w:val="28"/>
        </w:rPr>
        <w:t>Итоговая оценка результатов деятельности по росту поступлений налоговых доходов в местные бюджеты от юридических лиц коммерческой сферы и физических лиц i-го муниципального образования определяется по следующей формуле:</w:t>
      </w:r>
    </w:p>
    <w:p w:rsidR="00F35EF7" w:rsidRDefault="00F35EF7" w:rsidP="00F35EF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A6FDD" w:rsidRPr="00225ED7" w:rsidRDefault="002A6FDD" w:rsidP="00F35EF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w:lastRenderedPageBreak/>
          <m:t>Ранг нд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en-US"/>
          </w:rPr>
          <m:t>i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Pr="00225ED7">
        <w:rPr>
          <w:rFonts w:ascii="Times New Roman" w:hAnsi="Times New Roman" w:cs="Times New Roman"/>
          <w:sz w:val="28"/>
          <w:szCs w:val="28"/>
        </w:rPr>
        <w:t xml:space="preserve">=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Ранг 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Н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НЖД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+Ранг 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Н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НДД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Pr="00225ED7">
        <w:rPr>
          <w:rFonts w:ascii="Times New Roman" w:hAnsi="Times New Roman" w:cs="Times New Roman"/>
          <w:sz w:val="28"/>
          <w:szCs w:val="28"/>
        </w:rPr>
        <w:t>, где:</w:t>
      </w:r>
    </w:p>
    <w:p w:rsidR="002A6FDD" w:rsidRPr="00225ED7" w:rsidRDefault="002A6FDD" w:rsidP="00F35EF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A6FDD" w:rsidRPr="00225ED7" w:rsidRDefault="002A6FDD" w:rsidP="00F35EF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Ранг 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Н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НЖД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Pr="00225ED7">
        <w:rPr>
          <w:rFonts w:ascii="Times New Roman" w:hAnsi="Times New Roman" w:cs="Times New Roman"/>
          <w:sz w:val="28"/>
          <w:szCs w:val="28"/>
        </w:rPr>
        <w:t xml:space="preserve">- место i-го муниципального образования по результатам оценки значений показателя среднего темпа роста налоговых доходов консолидированного бюджета i-го муниципального образования в расчете на одного жителя </w:t>
      </w:r>
      <w:r w:rsidRPr="00225ED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25ED7">
        <w:rPr>
          <w:rFonts w:ascii="Times New Roman" w:hAnsi="Times New Roman" w:cs="Times New Roman"/>
          <w:sz w:val="28"/>
          <w:szCs w:val="28"/>
        </w:rPr>
        <w:t>-го муниципального образования;</w:t>
      </w:r>
    </w:p>
    <w:p w:rsidR="00AC162A" w:rsidRDefault="002A6FDD" w:rsidP="00AC162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Ранг 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Н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НДД</m:t>
            </m:r>
          </m:sup>
        </m:sSup>
      </m:oMath>
      <w:r w:rsidRPr="00225ED7">
        <w:rPr>
          <w:rFonts w:ascii="Times New Roman" w:hAnsi="Times New Roman" w:cs="Times New Roman"/>
          <w:sz w:val="28"/>
          <w:szCs w:val="28"/>
        </w:rPr>
        <w:t xml:space="preserve"> - место i-го муниципального образования по результатам оценки значения показателя среднего прироста доли объема поступлений налоговых доходов консолидированного бюджета i-го муниципального образования в общем объеме поступлений налоговых доходов в консолидированные бюджеты муниципальных образований.</w:t>
      </w:r>
    </w:p>
    <w:p w:rsidR="00AC162A" w:rsidRDefault="00AC162A" w:rsidP="00AC162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 </w:t>
      </w:r>
      <w:r w:rsidR="002A6FDD" w:rsidRPr="00225ED7">
        <w:rPr>
          <w:rFonts w:ascii="Times New Roman" w:hAnsi="Times New Roman" w:cs="Times New Roman"/>
          <w:sz w:val="28"/>
          <w:szCs w:val="28"/>
        </w:rPr>
        <w:t xml:space="preserve">По итогам результатов оценки деятельности муниципальных образований по росту поступлений налоговых доходов в местные бюджеты от юридических лиц коммерческой сферы и физических лиц определяется рейтинг муниципальных образований. Для предоставления </w:t>
      </w:r>
      <w:r w:rsidR="002650A0">
        <w:rPr>
          <w:rFonts w:ascii="Times New Roman" w:hAnsi="Times New Roman" w:cs="Times New Roman"/>
          <w:sz w:val="28"/>
          <w:szCs w:val="28"/>
        </w:rPr>
        <w:t>дотации на увеличение поступления доходов</w:t>
      </w:r>
      <w:r w:rsidR="002A6FDD" w:rsidRPr="00225ED7">
        <w:rPr>
          <w:rFonts w:ascii="Times New Roman" w:hAnsi="Times New Roman" w:cs="Times New Roman"/>
          <w:sz w:val="28"/>
          <w:szCs w:val="28"/>
        </w:rPr>
        <w:t xml:space="preserve"> определяются три муниципальных образования, имеющие наивысший ранг по оцениваемым показателям.</w:t>
      </w:r>
    </w:p>
    <w:p w:rsidR="002A6FDD" w:rsidRPr="00225ED7" w:rsidRDefault="00AC162A" w:rsidP="00AC162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24. </w:t>
      </w:r>
      <w:r w:rsidR="002650A0">
        <w:rPr>
          <w:rFonts w:ascii="Times New Roman" w:hAnsi="Times New Roman" w:cs="Times New Roman"/>
          <w:sz w:val="28"/>
          <w:szCs w:val="28"/>
        </w:rPr>
        <w:t>Дотации на увеличение поступления доходов</w:t>
      </w:r>
      <w:r w:rsidR="002A6FDD" w:rsidRPr="00225ED7">
        <w:rPr>
          <w:rFonts w:ascii="Times New Roman" w:hAnsi="Times New Roman" w:cs="Times New Roman"/>
          <w:sz w:val="28"/>
          <w:szCs w:val="28"/>
        </w:rPr>
        <w:t xml:space="preserve"> распределяется между муниципальными образованиями в следующем порядке:</w:t>
      </w:r>
    </w:p>
    <w:p w:rsidR="002A6FDD" w:rsidRPr="00225ED7" w:rsidRDefault="002A6FDD" w:rsidP="00F35EF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1 место - 45%;</w:t>
      </w:r>
    </w:p>
    <w:p w:rsidR="002A6FDD" w:rsidRPr="00225ED7" w:rsidRDefault="002A6FDD" w:rsidP="00F35EF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2 место - 35%;</w:t>
      </w:r>
    </w:p>
    <w:p w:rsidR="002A6FDD" w:rsidRPr="00225ED7" w:rsidRDefault="002A6FDD" w:rsidP="00AC162A">
      <w:pPr>
        <w:pStyle w:val="ConsPlusNormal"/>
        <w:numPr>
          <w:ilvl w:val="0"/>
          <w:numId w:val="22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место - 20%.</w:t>
      </w:r>
    </w:p>
    <w:p w:rsidR="00AC162A" w:rsidRDefault="002A6FDD" w:rsidP="00AC162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Если по итогам оценки деятельности по росту поступлений налоговых доходов в местные бюджеты от юридических лиц коммерческой сферы и физических лиц достигнуты равные показатели, распределение мест между ними осуществляется по показателю среднего темпа роста налоговых доходов консолидированного бюджета i-го муниципального образования в расчете на 1 жителя.</w:t>
      </w:r>
    </w:p>
    <w:p w:rsidR="002A6FDD" w:rsidRPr="00225ED7" w:rsidRDefault="00AC162A" w:rsidP="00AC162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25. </w:t>
      </w:r>
      <w:r w:rsidR="002A6FDD" w:rsidRPr="00225ED7">
        <w:rPr>
          <w:rFonts w:ascii="Times New Roman" w:hAnsi="Times New Roman" w:cs="Times New Roman"/>
          <w:sz w:val="28"/>
          <w:szCs w:val="28"/>
        </w:rPr>
        <w:t>Оценка результатов деятельности муниципальных образований по сокращению задолженности по имущественным налогам физических лиц осуществляется по следующему показателю за отчетный финансовый год и год, предшествующий отчетному:</w:t>
      </w:r>
    </w:p>
    <w:p w:rsidR="002A6FDD" w:rsidRPr="00225ED7" w:rsidRDefault="002A6FDD" w:rsidP="00F35E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 xml:space="preserve">средняя доля объема задолженности по имущественным налогам физических лиц i-го муниципального образования в общем объеме поступлений имущественных налогов физических лиц на территории </w:t>
      </w:r>
      <w:r w:rsidRPr="00225ED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25ED7">
        <w:rPr>
          <w:rFonts w:ascii="Times New Roman" w:hAnsi="Times New Roman" w:cs="Times New Roman"/>
          <w:sz w:val="28"/>
          <w:szCs w:val="28"/>
        </w:rPr>
        <w:t xml:space="preserve">-го муниципального образования </w:t>
      </w:r>
      <m:oMath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Н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ЗИН</m:t>
                </m:r>
              </m:sup>
            </m:sSup>
          </m:e>
        </m:d>
      </m:oMath>
      <w:r w:rsidRPr="00225ED7">
        <w:rPr>
          <w:rFonts w:ascii="Times New Roman" w:hAnsi="Times New Roman" w:cs="Times New Roman"/>
          <w:sz w:val="28"/>
          <w:szCs w:val="28"/>
        </w:rPr>
        <w:t xml:space="preserve"> рассчитывается по следующей формуле:</w:t>
      </w:r>
    </w:p>
    <w:p w:rsidR="002A6FDD" w:rsidRPr="00F35EF7" w:rsidRDefault="008A7811" w:rsidP="00F35EF7">
      <w:pPr>
        <w:pStyle w:val="ConsPlusNormal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Н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ЗИН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ОЗ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i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Н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j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ИН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ОЗ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i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-1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Н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j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ИН-1</m:t>
                      </m:r>
                    </m:den>
                  </m:f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ОЗ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i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-1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Н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j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ИН-1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ОЗ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i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-2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Н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j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ИН-2</m:t>
                      </m:r>
                    </m:den>
                  </m:f>
                </m:e>
              </m:d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, где:</m:t>
          </m:r>
        </m:oMath>
      </m:oMathPara>
    </w:p>
    <w:p w:rsidR="00F35EF7" w:rsidRPr="00225ED7" w:rsidRDefault="00F35EF7" w:rsidP="00F35EF7">
      <w:pPr>
        <w:pStyle w:val="ConsPlusNormal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2A6FDD" w:rsidRPr="00225ED7" w:rsidRDefault="002A6FDD" w:rsidP="00F35EF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ОЗ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en-US"/>
          </w:rPr>
          <m:t>i</m:t>
        </m:r>
      </m:oMath>
      <w:r w:rsidRPr="00225ED7">
        <w:rPr>
          <w:rFonts w:ascii="Times New Roman" w:hAnsi="Times New Roman" w:cs="Times New Roman"/>
          <w:sz w:val="28"/>
          <w:szCs w:val="28"/>
        </w:rPr>
        <w:t xml:space="preserve"> – объем задолженности по имущественным налогам физических лиц (налог на имущество физических лиц, земельный налог, транспортный </w:t>
      </w:r>
      <w:r w:rsidRPr="00225ED7">
        <w:rPr>
          <w:rFonts w:ascii="Times New Roman" w:hAnsi="Times New Roman" w:cs="Times New Roman"/>
          <w:sz w:val="28"/>
          <w:szCs w:val="28"/>
        </w:rPr>
        <w:lastRenderedPageBreak/>
        <w:t xml:space="preserve">налог), сложившийся на территории </w:t>
      </w:r>
      <w:r w:rsidRPr="00225ED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25ED7">
        <w:rPr>
          <w:rFonts w:ascii="Times New Roman" w:hAnsi="Times New Roman" w:cs="Times New Roman"/>
          <w:sz w:val="28"/>
          <w:szCs w:val="28"/>
        </w:rPr>
        <w:t>-го муниципального образования на конец отчетного финансового года и финансового года, предшествовавшего отчетному;</w:t>
      </w:r>
    </w:p>
    <w:p w:rsidR="002A6FDD" w:rsidRPr="00225ED7" w:rsidRDefault="002A6FDD" w:rsidP="00F35EF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Н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en-US"/>
          </w:rPr>
          <m:t>j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ИН, Н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en-US"/>
          </w:rPr>
          <m:t>j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ИН-1</m:t>
        </m:r>
      </m:oMath>
      <w:r w:rsidRPr="00225ED7">
        <w:rPr>
          <w:rFonts w:ascii="Times New Roman" w:hAnsi="Times New Roman" w:cs="Times New Roman"/>
          <w:sz w:val="28"/>
          <w:szCs w:val="28"/>
        </w:rPr>
        <w:t>,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 Н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en-US"/>
          </w:rPr>
          <m:t>j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ИН-2</m:t>
        </m:r>
      </m:oMath>
      <w:r w:rsidRPr="00225ED7">
        <w:rPr>
          <w:rFonts w:ascii="Times New Roman" w:hAnsi="Times New Roman" w:cs="Times New Roman"/>
          <w:sz w:val="28"/>
          <w:szCs w:val="28"/>
        </w:rPr>
        <w:t xml:space="preserve"> </w:t>
      </w:r>
      <w:r w:rsidR="00E4510E">
        <w:rPr>
          <w:rFonts w:ascii="Times New Roman" w:hAnsi="Times New Roman" w:cs="Times New Roman"/>
          <w:sz w:val="28"/>
          <w:szCs w:val="28"/>
        </w:rPr>
        <w:t xml:space="preserve">- </w:t>
      </w:r>
      <w:r w:rsidRPr="00225ED7">
        <w:rPr>
          <w:rFonts w:ascii="Times New Roman" w:hAnsi="Times New Roman" w:cs="Times New Roman"/>
          <w:sz w:val="28"/>
          <w:szCs w:val="28"/>
        </w:rPr>
        <w:t xml:space="preserve">объем поступлений имущественных налогов физических лиц (налог на имущество физических лиц, земельный налог, транспортный налог) в консолидированный бюджет </w:t>
      </w:r>
      <w:r w:rsidRPr="00225ED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25ED7">
        <w:rPr>
          <w:rFonts w:ascii="Times New Roman" w:hAnsi="Times New Roman" w:cs="Times New Roman"/>
          <w:sz w:val="28"/>
          <w:szCs w:val="28"/>
        </w:rPr>
        <w:t>-го муниципального образования за отчетный финансовый год и финансовый год, предшествовавший отчетному.</w:t>
      </w:r>
    </w:p>
    <w:p w:rsidR="00AC162A" w:rsidRDefault="002A6FDD" w:rsidP="00AC162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 xml:space="preserve">Данные об объеме задолженности имущественных налогов физических лиц на территории </w:t>
      </w:r>
      <w:r w:rsidRPr="00225ED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25ED7">
        <w:rPr>
          <w:rFonts w:ascii="Times New Roman" w:hAnsi="Times New Roman" w:cs="Times New Roman"/>
          <w:sz w:val="28"/>
          <w:szCs w:val="28"/>
        </w:rPr>
        <w:t xml:space="preserve">-го муниципального образования, объеме поступлений имущественных налогов физических лиц в консолидированный бюджет </w:t>
      </w:r>
      <w:r w:rsidRPr="00225ED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25ED7">
        <w:rPr>
          <w:rFonts w:ascii="Times New Roman" w:hAnsi="Times New Roman" w:cs="Times New Roman"/>
          <w:sz w:val="28"/>
          <w:szCs w:val="28"/>
        </w:rPr>
        <w:t>-го муниципального образования определяются на основании сведений, предоставляемых в соответствии с приказом от 30 июня 2008 года № 65н.</w:t>
      </w:r>
    </w:p>
    <w:p w:rsidR="00AC162A" w:rsidRDefault="00AC162A" w:rsidP="00AC162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26. </w:t>
      </w:r>
      <w:r w:rsidR="002A6FDD" w:rsidRPr="00225ED7">
        <w:rPr>
          <w:rFonts w:ascii="Times New Roman" w:hAnsi="Times New Roman" w:cs="Times New Roman"/>
          <w:sz w:val="28"/>
          <w:szCs w:val="28"/>
        </w:rPr>
        <w:t xml:space="preserve">По показателю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Н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ЗИН</m:t>
            </m:r>
          </m:sup>
        </m:sSup>
      </m:oMath>
      <w:r w:rsidR="002A6FDD" w:rsidRPr="00225ED7">
        <w:rPr>
          <w:rFonts w:ascii="Times New Roman" w:hAnsi="Times New Roman" w:cs="Times New Roman"/>
          <w:sz w:val="28"/>
          <w:szCs w:val="28"/>
        </w:rPr>
        <w:t>производится р</w:t>
      </w:r>
      <w:r w:rsidR="002A6FDD" w:rsidRPr="00225ED7">
        <w:rPr>
          <w:rFonts w:ascii="Times New Roman" w:hAnsi="Times New Roman" w:cs="Times New Roman"/>
          <w:sz w:val="28"/>
          <w:szCs w:val="28"/>
          <w:shd w:val="clear" w:color="auto" w:fill="FFFFFF"/>
        </w:rPr>
        <w:t>анжирование по убыванию, при этом наименьшему значению соответствующего показателя присваивается наибольший ранг.</w:t>
      </w:r>
    </w:p>
    <w:p w:rsidR="002A6FDD" w:rsidRPr="00225ED7" w:rsidRDefault="00AC162A" w:rsidP="00AC162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27.</w:t>
      </w:r>
      <w:r w:rsidR="002A6FDD" w:rsidRPr="00225ED7">
        <w:rPr>
          <w:rFonts w:ascii="Times New Roman" w:hAnsi="Times New Roman" w:cs="Times New Roman"/>
          <w:sz w:val="28"/>
          <w:szCs w:val="28"/>
        </w:rPr>
        <w:t xml:space="preserve"> По итогам результатов оценки деятельности муниципальных образований по сокращению задолженности по имущественным налогам физических лиц определяется рейтинг муниципальных образований. Для предоставления </w:t>
      </w:r>
      <w:r w:rsidR="002650A0">
        <w:rPr>
          <w:rFonts w:ascii="Times New Roman" w:hAnsi="Times New Roman" w:cs="Times New Roman"/>
          <w:sz w:val="28"/>
          <w:szCs w:val="28"/>
        </w:rPr>
        <w:t>дотации на увеличение поступления доходов</w:t>
      </w:r>
      <w:r w:rsidR="002A6FDD" w:rsidRPr="00225ED7">
        <w:rPr>
          <w:rFonts w:ascii="Times New Roman" w:hAnsi="Times New Roman" w:cs="Times New Roman"/>
          <w:sz w:val="28"/>
          <w:szCs w:val="28"/>
        </w:rPr>
        <w:t xml:space="preserve"> определяются три муниципальных образования, имеющие наивысший ранг по оцениваемому показателю.</w:t>
      </w:r>
    </w:p>
    <w:p w:rsidR="002A6FDD" w:rsidRPr="00225ED7" w:rsidRDefault="00AC162A" w:rsidP="002650A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</w:t>
      </w:r>
      <w:r w:rsidR="002A6FDD" w:rsidRPr="00225ED7">
        <w:rPr>
          <w:rFonts w:ascii="Times New Roman" w:hAnsi="Times New Roman" w:cs="Times New Roman"/>
          <w:sz w:val="28"/>
          <w:szCs w:val="28"/>
        </w:rPr>
        <w:t xml:space="preserve"> </w:t>
      </w:r>
      <w:r w:rsidR="002650A0">
        <w:rPr>
          <w:rFonts w:ascii="Times New Roman" w:hAnsi="Times New Roman" w:cs="Times New Roman"/>
          <w:sz w:val="28"/>
          <w:szCs w:val="28"/>
        </w:rPr>
        <w:t>Дотации на увеличение поступления доходов</w:t>
      </w:r>
      <w:r w:rsidR="002A6FDD" w:rsidRPr="00225ED7">
        <w:rPr>
          <w:rFonts w:ascii="Times New Roman" w:hAnsi="Times New Roman" w:cs="Times New Roman"/>
          <w:sz w:val="28"/>
          <w:szCs w:val="28"/>
        </w:rPr>
        <w:t xml:space="preserve"> распределяется между муниципальными образованиями в следующем порядке:</w:t>
      </w:r>
    </w:p>
    <w:p w:rsidR="002A6FDD" w:rsidRPr="00225ED7" w:rsidRDefault="002A6FDD" w:rsidP="00F35EF7">
      <w:pPr>
        <w:pStyle w:val="ConsPlusNormal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1 место - 45%;</w:t>
      </w:r>
    </w:p>
    <w:p w:rsidR="002A6FDD" w:rsidRPr="00225ED7" w:rsidRDefault="002A6FDD" w:rsidP="00F35EF7">
      <w:pPr>
        <w:pStyle w:val="ConsPlusNormal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2 место - 35%;</w:t>
      </w:r>
    </w:p>
    <w:p w:rsidR="002A6FDD" w:rsidRPr="00225ED7" w:rsidRDefault="002A6FDD" w:rsidP="00F35EF7">
      <w:pPr>
        <w:pStyle w:val="ConsPlusNormal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3 место - 20%.</w:t>
      </w:r>
    </w:p>
    <w:p w:rsidR="002A6FDD" w:rsidRPr="00225ED7" w:rsidRDefault="002A6FDD" w:rsidP="00225ED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2A6FDD" w:rsidRPr="00225ED7" w:rsidRDefault="002A6FDD" w:rsidP="00225ED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2A6FDD" w:rsidRPr="00225ED7" w:rsidRDefault="002A6FDD" w:rsidP="00225ED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highlight w:val="yellow"/>
        </w:rPr>
      </w:pPr>
    </w:p>
    <w:p w:rsidR="00DF62F4" w:rsidRDefault="00DF62F4" w:rsidP="00225ED7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F35EF7" w:rsidRDefault="00F35EF7" w:rsidP="00225ED7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F35EF7" w:rsidRDefault="00F35EF7" w:rsidP="00225ED7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F35EF7" w:rsidRDefault="00F35EF7" w:rsidP="00225ED7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F35EF7" w:rsidRDefault="00F35EF7" w:rsidP="00225ED7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F35EF7" w:rsidRDefault="00F35EF7" w:rsidP="00225ED7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F35EF7" w:rsidRDefault="00F35EF7" w:rsidP="00225ED7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F35EF7" w:rsidRDefault="00F35EF7" w:rsidP="00225ED7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F35EF7" w:rsidRDefault="00F35EF7" w:rsidP="00225ED7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F35EF7" w:rsidRDefault="00F35EF7" w:rsidP="00225ED7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F35EF7" w:rsidRDefault="00F35EF7" w:rsidP="00225ED7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165205" w:rsidRDefault="00165205" w:rsidP="002650A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2650A0" w:rsidRPr="00225ED7" w:rsidRDefault="002650A0" w:rsidP="002650A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6372E5" w:rsidRPr="00225ED7" w:rsidRDefault="00165205" w:rsidP="00225ED7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  <w:r w:rsidRPr="00225ED7">
        <w:rPr>
          <w:rFonts w:ascii="Times New Roman" w:eastAsiaTheme="minorHAnsi" w:hAnsi="Times New Roman" w:cs="Times New Roman"/>
          <w:sz w:val="28"/>
          <w:szCs w:val="28"/>
        </w:rPr>
        <w:lastRenderedPageBreak/>
        <w:t xml:space="preserve">                                                        </w:t>
      </w:r>
      <w:r w:rsidR="006372E5" w:rsidRPr="00225ED7">
        <w:rPr>
          <w:rFonts w:ascii="Times New Roman" w:eastAsiaTheme="minorHAnsi" w:hAnsi="Times New Roman" w:cs="Times New Roman"/>
          <w:sz w:val="28"/>
          <w:szCs w:val="28"/>
        </w:rPr>
        <w:t xml:space="preserve">  </w:t>
      </w:r>
      <w:r w:rsidR="00AC162A">
        <w:rPr>
          <w:rFonts w:ascii="Times New Roman" w:eastAsiaTheme="minorHAnsi" w:hAnsi="Times New Roman" w:cs="Times New Roman"/>
          <w:sz w:val="28"/>
          <w:szCs w:val="28"/>
        </w:rPr>
        <w:t>УТВЕРЖДЕНЫ</w:t>
      </w:r>
    </w:p>
    <w:p w:rsidR="006372E5" w:rsidRPr="00225ED7" w:rsidRDefault="006372E5" w:rsidP="00225ED7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Theme="minorHAnsi" w:hAnsi="Times New Roman" w:cs="Times New Roman"/>
          <w:sz w:val="28"/>
          <w:szCs w:val="28"/>
        </w:rPr>
      </w:pPr>
      <w:r w:rsidRPr="00225ED7">
        <w:rPr>
          <w:rFonts w:ascii="Times New Roman" w:eastAsiaTheme="minorHAnsi" w:hAnsi="Times New Roman" w:cs="Times New Roman"/>
          <w:sz w:val="28"/>
          <w:szCs w:val="28"/>
        </w:rPr>
        <w:t xml:space="preserve">                             </w:t>
      </w:r>
      <w:r w:rsidR="00AC162A">
        <w:rPr>
          <w:rFonts w:ascii="Times New Roman" w:eastAsiaTheme="minorHAnsi" w:hAnsi="Times New Roman" w:cs="Times New Roman"/>
          <w:sz w:val="28"/>
          <w:szCs w:val="28"/>
        </w:rPr>
        <w:t xml:space="preserve">                              постановлением</w:t>
      </w:r>
      <w:r w:rsidRPr="00225ED7">
        <w:rPr>
          <w:rFonts w:ascii="Times New Roman" w:eastAsiaTheme="minorHAnsi" w:hAnsi="Times New Roman" w:cs="Times New Roman"/>
          <w:sz w:val="28"/>
          <w:szCs w:val="28"/>
        </w:rPr>
        <w:t xml:space="preserve"> Правительства  </w:t>
      </w:r>
    </w:p>
    <w:p w:rsidR="006372E5" w:rsidRPr="00225ED7" w:rsidRDefault="006372E5" w:rsidP="00225ED7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Theme="minorHAnsi" w:hAnsi="Times New Roman" w:cs="Times New Roman"/>
          <w:sz w:val="28"/>
          <w:szCs w:val="28"/>
        </w:rPr>
      </w:pPr>
      <w:r w:rsidRPr="00225ED7">
        <w:rPr>
          <w:rFonts w:ascii="Times New Roman" w:eastAsiaTheme="minorHAnsi" w:hAnsi="Times New Roman" w:cs="Times New Roman"/>
          <w:sz w:val="28"/>
          <w:szCs w:val="28"/>
        </w:rPr>
        <w:t xml:space="preserve">                                                        Республики Алтай </w:t>
      </w:r>
    </w:p>
    <w:p w:rsidR="006372E5" w:rsidRPr="00225ED7" w:rsidRDefault="006372E5" w:rsidP="00225ED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25ED7">
        <w:rPr>
          <w:rFonts w:ascii="Times New Roman" w:eastAsiaTheme="minorHAnsi" w:hAnsi="Times New Roman" w:cs="Times New Roman"/>
          <w:sz w:val="28"/>
          <w:szCs w:val="28"/>
        </w:rPr>
        <w:t xml:space="preserve">                                                       </w:t>
      </w:r>
      <w:r w:rsidR="00F35EF7">
        <w:rPr>
          <w:rFonts w:ascii="Times New Roman" w:eastAsiaTheme="minorHAnsi" w:hAnsi="Times New Roman" w:cs="Times New Roman"/>
          <w:sz w:val="28"/>
          <w:szCs w:val="28"/>
        </w:rPr>
        <w:t xml:space="preserve">      </w:t>
      </w:r>
      <w:r w:rsidRPr="00225ED7">
        <w:rPr>
          <w:rFonts w:ascii="Times New Roman" w:eastAsiaTheme="minorHAnsi" w:hAnsi="Times New Roman" w:cs="Times New Roman"/>
          <w:sz w:val="28"/>
          <w:szCs w:val="28"/>
        </w:rPr>
        <w:t>от «__»___</w:t>
      </w:r>
      <w:r w:rsidR="00F35EF7">
        <w:rPr>
          <w:rFonts w:ascii="Times New Roman" w:eastAsiaTheme="minorHAnsi" w:hAnsi="Times New Roman" w:cs="Times New Roman"/>
          <w:sz w:val="28"/>
          <w:szCs w:val="28"/>
        </w:rPr>
        <w:t>_____</w:t>
      </w:r>
      <w:r w:rsidRPr="00225ED7">
        <w:rPr>
          <w:rFonts w:ascii="Times New Roman" w:eastAsiaTheme="minorHAnsi" w:hAnsi="Times New Roman" w:cs="Times New Roman"/>
          <w:sz w:val="28"/>
          <w:szCs w:val="28"/>
        </w:rPr>
        <w:t xml:space="preserve">__ г. № ______                 </w:t>
      </w:r>
    </w:p>
    <w:p w:rsidR="00DD568E" w:rsidRPr="00225ED7" w:rsidRDefault="00DD568E" w:rsidP="00225ED7">
      <w:pPr>
        <w:pStyle w:val="ConsPlusNormal"/>
        <w:ind w:firstLine="851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372E5" w:rsidRPr="00225ED7" w:rsidRDefault="006372E5" w:rsidP="002650A0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225ED7">
        <w:rPr>
          <w:rFonts w:ascii="Times New Roman" w:hAnsi="Times New Roman" w:cs="Times New Roman"/>
          <w:b/>
          <w:sz w:val="28"/>
          <w:szCs w:val="28"/>
        </w:rPr>
        <w:t>ПРАВИЛА</w:t>
      </w:r>
    </w:p>
    <w:p w:rsidR="00DD568E" w:rsidRPr="00225ED7" w:rsidRDefault="006372E5" w:rsidP="002650A0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225ED7">
        <w:rPr>
          <w:rFonts w:ascii="Times New Roman" w:hAnsi="Times New Roman" w:cs="Times New Roman"/>
          <w:b/>
          <w:sz w:val="28"/>
          <w:szCs w:val="28"/>
        </w:rPr>
        <w:t>предоставления  дотаций местным бюджетам в Республике Алтай на поддержку мер по обеспечению сбалансированности местных бюджетов в Республике Алтай</w:t>
      </w:r>
    </w:p>
    <w:p w:rsidR="0076010E" w:rsidRPr="00225ED7" w:rsidRDefault="0076010E" w:rsidP="002650A0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284D7A" w:rsidRPr="00225ED7" w:rsidRDefault="00284D7A" w:rsidP="00F35E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eastAsiaTheme="minorHAnsi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Дотации местным бюджетам в Республике Алтай на поддержку мер по обеспечению сбалансированности местных бюджетов в Республике Алтай (далее – дотации)</w:t>
      </w:r>
      <w:r w:rsidRPr="00225ED7">
        <w:rPr>
          <w:rFonts w:ascii="Times New Roman" w:eastAsiaTheme="minorHAnsi" w:hAnsi="Times New Roman" w:cs="Times New Roman"/>
          <w:sz w:val="28"/>
          <w:szCs w:val="28"/>
        </w:rPr>
        <w:t xml:space="preserve"> предоставляются в пределах бюджетных ассигнований, предусмотренных Министерству финансов Республики Алтай (далее - Министерство) сводной бюджетной росписью республиканского бюджета Республики Алтай на соответствующий финансовый год и доведенных до него лимитов бюджетных обязательств.</w:t>
      </w:r>
    </w:p>
    <w:p w:rsidR="00AC162A" w:rsidRDefault="00DE0F37" w:rsidP="00AC162A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bookmarkStart w:id="2" w:name="Par5"/>
      <w:bookmarkEnd w:id="2"/>
      <w:r w:rsidRPr="00225ED7">
        <w:rPr>
          <w:rFonts w:ascii="Times New Roman" w:eastAsiaTheme="minorHAnsi" w:hAnsi="Times New Roman" w:cs="Times New Roman"/>
          <w:bCs/>
          <w:sz w:val="28"/>
          <w:szCs w:val="28"/>
        </w:rPr>
        <w:t xml:space="preserve">Предоставление дотаций осуществляется </w:t>
      </w:r>
      <w:r w:rsidRPr="00225ED7">
        <w:rPr>
          <w:rFonts w:ascii="Times New Roman" w:hAnsi="Times New Roman" w:cs="Times New Roman"/>
          <w:sz w:val="28"/>
          <w:szCs w:val="28"/>
        </w:rPr>
        <w:t>на основании распоряжений Правительства Республики Алтай, подготавливаемых в соответствии с требованиями бюджетного законодательства</w:t>
      </w:r>
      <w:r w:rsidR="002650A0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225ED7">
        <w:rPr>
          <w:rFonts w:ascii="Times New Roman" w:hAnsi="Times New Roman" w:cs="Times New Roman"/>
          <w:sz w:val="28"/>
          <w:szCs w:val="28"/>
        </w:rPr>
        <w:t>.</w:t>
      </w:r>
    </w:p>
    <w:p w:rsidR="00284D7A" w:rsidRPr="00AC162A" w:rsidRDefault="00DE0F37" w:rsidP="00AC162A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AC162A">
        <w:rPr>
          <w:rFonts w:ascii="Times New Roman" w:eastAsiaTheme="minorHAnsi" w:hAnsi="Times New Roman" w:cs="Times New Roman"/>
          <w:bCs/>
          <w:sz w:val="28"/>
          <w:szCs w:val="28"/>
        </w:rPr>
        <w:t>П</w:t>
      </w:r>
      <w:r w:rsidR="009D3DB2" w:rsidRPr="00AC162A">
        <w:rPr>
          <w:rFonts w:ascii="Times New Roman" w:eastAsiaTheme="minorHAnsi" w:hAnsi="Times New Roman" w:cs="Times New Roman"/>
          <w:bCs/>
          <w:sz w:val="28"/>
          <w:szCs w:val="28"/>
        </w:rPr>
        <w:t xml:space="preserve">редоставление </w:t>
      </w:r>
      <w:r w:rsidRPr="00AC162A">
        <w:rPr>
          <w:rFonts w:ascii="Times New Roman" w:eastAsiaTheme="minorHAnsi" w:hAnsi="Times New Roman" w:cs="Times New Roman"/>
          <w:bCs/>
          <w:sz w:val="28"/>
          <w:szCs w:val="28"/>
        </w:rPr>
        <w:t xml:space="preserve">дотаций, предусмотренных разделами </w:t>
      </w:r>
      <w:r w:rsidRPr="00AC162A">
        <w:rPr>
          <w:rFonts w:ascii="Times New Roman" w:eastAsiaTheme="minorHAnsi" w:hAnsi="Times New Roman" w:cs="Times New Roman"/>
          <w:bCs/>
          <w:sz w:val="28"/>
          <w:szCs w:val="28"/>
          <w:lang w:val="en-US"/>
        </w:rPr>
        <w:t>III</w:t>
      </w:r>
      <w:r w:rsidRPr="00AC162A">
        <w:rPr>
          <w:rFonts w:ascii="Times New Roman" w:eastAsiaTheme="minorHAnsi" w:hAnsi="Times New Roman" w:cs="Times New Roman"/>
          <w:bCs/>
          <w:sz w:val="28"/>
          <w:szCs w:val="28"/>
        </w:rPr>
        <w:t xml:space="preserve"> и </w:t>
      </w:r>
      <w:r w:rsidRPr="00AC162A">
        <w:rPr>
          <w:rFonts w:ascii="Times New Roman" w:eastAsiaTheme="minorHAnsi" w:hAnsi="Times New Roman" w:cs="Times New Roman"/>
          <w:bCs/>
          <w:sz w:val="28"/>
          <w:szCs w:val="28"/>
          <w:lang w:val="en-US"/>
        </w:rPr>
        <w:t>IV</w:t>
      </w:r>
      <w:r w:rsidRPr="00AC162A">
        <w:rPr>
          <w:rFonts w:ascii="Times New Roman" w:eastAsiaTheme="minorHAnsi" w:hAnsi="Times New Roman" w:cs="Times New Roman"/>
          <w:bCs/>
          <w:sz w:val="28"/>
          <w:szCs w:val="28"/>
        </w:rPr>
        <w:t xml:space="preserve"> </w:t>
      </w:r>
      <w:r w:rsidR="00AC162A" w:rsidRPr="00AC162A">
        <w:rPr>
          <w:rFonts w:ascii="Times New Roman" w:hAnsi="Times New Roman" w:cs="Times New Roman"/>
          <w:sz w:val="28"/>
          <w:szCs w:val="28"/>
        </w:rPr>
        <w:t>методики распределения дотаций местным бюджетам в Республике Алтай на поддержку мер по обеспечению сбалансированности местных бюджетов в Республике Алтай</w:t>
      </w:r>
      <w:r w:rsidR="00AC162A">
        <w:rPr>
          <w:rFonts w:ascii="Times New Roman" w:hAnsi="Times New Roman" w:cs="Times New Roman"/>
          <w:sz w:val="28"/>
          <w:szCs w:val="28"/>
        </w:rPr>
        <w:t xml:space="preserve">, утвержденной </w:t>
      </w:r>
      <w:r w:rsidR="00AC162A">
        <w:rPr>
          <w:rFonts w:ascii="Times New Roman" w:eastAsiaTheme="minorHAnsi" w:hAnsi="Times New Roman" w:cs="Times New Roman"/>
          <w:bCs/>
          <w:sz w:val="28"/>
          <w:szCs w:val="28"/>
        </w:rPr>
        <w:t>настоящим постановлением</w:t>
      </w:r>
      <w:r w:rsidRPr="00AC162A">
        <w:rPr>
          <w:rFonts w:ascii="Times New Roman" w:eastAsiaTheme="minorHAnsi" w:hAnsi="Times New Roman" w:cs="Times New Roman"/>
          <w:bCs/>
          <w:sz w:val="28"/>
          <w:szCs w:val="28"/>
        </w:rPr>
        <w:t xml:space="preserve">, </w:t>
      </w:r>
      <w:r w:rsidR="00284D7A" w:rsidRPr="00AC162A">
        <w:rPr>
          <w:rFonts w:ascii="Times New Roman" w:eastAsiaTheme="minorHAnsi" w:hAnsi="Times New Roman" w:cs="Times New Roman"/>
          <w:bCs/>
          <w:sz w:val="28"/>
          <w:szCs w:val="28"/>
        </w:rPr>
        <w:t xml:space="preserve">осуществляется на основании </w:t>
      </w:r>
      <w:r w:rsidRPr="00AC162A">
        <w:rPr>
          <w:rFonts w:ascii="Times New Roman" w:eastAsiaTheme="minorHAnsi" w:hAnsi="Times New Roman" w:cs="Times New Roman"/>
          <w:bCs/>
          <w:sz w:val="28"/>
          <w:szCs w:val="28"/>
        </w:rPr>
        <w:t xml:space="preserve">соглашения </w:t>
      </w:r>
      <w:r w:rsidR="00284D7A" w:rsidRPr="00AC162A">
        <w:rPr>
          <w:rFonts w:ascii="Times New Roman" w:eastAsiaTheme="minorHAnsi" w:hAnsi="Times New Roman" w:cs="Times New Roman"/>
          <w:bCs/>
          <w:sz w:val="28"/>
          <w:szCs w:val="28"/>
        </w:rPr>
        <w:t xml:space="preserve">заключаемого </w:t>
      </w:r>
      <w:r w:rsidR="004D2E2B" w:rsidRPr="00AC162A">
        <w:rPr>
          <w:rFonts w:ascii="Times New Roman" w:eastAsiaTheme="minorHAnsi" w:hAnsi="Times New Roman" w:cs="Times New Roman"/>
          <w:bCs/>
          <w:sz w:val="28"/>
          <w:szCs w:val="28"/>
        </w:rPr>
        <w:t xml:space="preserve">Министерством </w:t>
      </w:r>
      <w:r w:rsidR="00284D7A" w:rsidRPr="00AC162A">
        <w:rPr>
          <w:rFonts w:ascii="Times New Roman" w:eastAsiaTheme="minorHAnsi" w:hAnsi="Times New Roman" w:cs="Times New Roman"/>
          <w:bCs/>
          <w:sz w:val="28"/>
          <w:szCs w:val="28"/>
        </w:rPr>
        <w:t xml:space="preserve">с </w:t>
      </w:r>
      <w:r w:rsidR="004D2E2B" w:rsidRPr="00AC162A">
        <w:rPr>
          <w:rFonts w:ascii="Times New Roman" w:eastAsiaTheme="minorHAnsi" w:hAnsi="Times New Roman" w:cs="Times New Roman"/>
          <w:bCs/>
          <w:sz w:val="28"/>
          <w:szCs w:val="28"/>
        </w:rPr>
        <w:t xml:space="preserve">главой местной администрации </w:t>
      </w:r>
      <w:r w:rsidR="00284D7A" w:rsidRPr="00AC162A">
        <w:rPr>
          <w:rFonts w:ascii="Times New Roman" w:eastAsiaTheme="minorHAnsi" w:hAnsi="Times New Roman" w:cs="Times New Roman"/>
          <w:bCs/>
          <w:sz w:val="28"/>
          <w:szCs w:val="28"/>
        </w:rPr>
        <w:t>муниципального образования</w:t>
      </w:r>
      <w:r w:rsidR="00AC162A" w:rsidRPr="00AC162A">
        <w:rPr>
          <w:rFonts w:ascii="Times New Roman" w:eastAsiaTheme="minorHAnsi" w:hAnsi="Times New Roman" w:cs="Times New Roman"/>
          <w:bCs/>
          <w:sz w:val="28"/>
          <w:szCs w:val="28"/>
        </w:rPr>
        <w:t xml:space="preserve"> в</w:t>
      </w:r>
      <w:r w:rsidR="00AC162A">
        <w:rPr>
          <w:rFonts w:ascii="Times New Roman" w:eastAsiaTheme="minorHAnsi" w:hAnsi="Times New Roman" w:cs="Times New Roman"/>
          <w:bCs/>
          <w:sz w:val="28"/>
          <w:szCs w:val="28"/>
        </w:rPr>
        <w:t xml:space="preserve"> Республике </w:t>
      </w:r>
      <w:r w:rsidR="00AE2223" w:rsidRPr="00AC162A">
        <w:rPr>
          <w:rFonts w:ascii="Times New Roman" w:eastAsiaTheme="minorHAnsi" w:hAnsi="Times New Roman" w:cs="Times New Roman"/>
          <w:bCs/>
          <w:sz w:val="28"/>
          <w:szCs w:val="28"/>
        </w:rPr>
        <w:t>Алтай</w:t>
      </w:r>
      <w:r w:rsidR="00AC162A" w:rsidRPr="00AC162A">
        <w:rPr>
          <w:rFonts w:ascii="Times New Roman" w:eastAsiaTheme="minorHAnsi" w:hAnsi="Times New Roman" w:cs="Times New Roman"/>
          <w:bCs/>
          <w:sz w:val="28"/>
          <w:szCs w:val="28"/>
        </w:rPr>
        <w:t xml:space="preserve">, являющегося </w:t>
      </w:r>
      <w:r w:rsidR="00284D7A" w:rsidRPr="00AC162A">
        <w:rPr>
          <w:rFonts w:ascii="Times New Roman" w:eastAsiaTheme="minorHAnsi" w:hAnsi="Times New Roman" w:cs="Times New Roman"/>
          <w:bCs/>
          <w:sz w:val="28"/>
          <w:szCs w:val="28"/>
        </w:rPr>
        <w:t xml:space="preserve">получателем дотации, в соответствующем финансовом году по форме, утвержденной </w:t>
      </w:r>
      <w:r w:rsidR="004D2E2B" w:rsidRPr="00AC162A">
        <w:rPr>
          <w:rFonts w:ascii="Times New Roman" w:eastAsiaTheme="minorHAnsi" w:hAnsi="Times New Roman" w:cs="Times New Roman"/>
          <w:bCs/>
          <w:sz w:val="28"/>
          <w:szCs w:val="28"/>
        </w:rPr>
        <w:t>Министерством</w:t>
      </w:r>
      <w:r w:rsidR="00284D7A" w:rsidRPr="00AC162A">
        <w:rPr>
          <w:rFonts w:ascii="Times New Roman" w:eastAsiaTheme="minorHAnsi" w:hAnsi="Times New Roman" w:cs="Times New Roman"/>
          <w:bCs/>
          <w:sz w:val="28"/>
          <w:szCs w:val="28"/>
        </w:rPr>
        <w:t>.</w:t>
      </w:r>
    </w:p>
    <w:p w:rsidR="004D2E2B" w:rsidRPr="00225ED7" w:rsidRDefault="004D2E2B" w:rsidP="00F35E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225ED7">
        <w:rPr>
          <w:rFonts w:ascii="Times New Roman" w:eastAsiaTheme="minorHAnsi" w:hAnsi="Times New Roman" w:cs="Times New Roman"/>
          <w:sz w:val="28"/>
          <w:szCs w:val="28"/>
        </w:rPr>
        <w:t>Перечисление дотаций осуществляется в установленном порядке на счета, открытые в территориальном органе Федерального казначейства по Республике Алтай.</w:t>
      </w:r>
    </w:p>
    <w:p w:rsidR="001F14D8" w:rsidRPr="00225ED7" w:rsidRDefault="00284D7A" w:rsidP="00F35E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eastAsiaTheme="minorHAnsi" w:hAnsi="Times New Roman" w:cs="Times New Roman"/>
          <w:sz w:val="28"/>
          <w:szCs w:val="28"/>
        </w:rPr>
        <w:t xml:space="preserve">Муниципальные образования представляют в Министерство отчет об использовании </w:t>
      </w:r>
      <w:r w:rsidR="001F14D8" w:rsidRPr="00225ED7">
        <w:rPr>
          <w:rFonts w:ascii="Times New Roman" w:eastAsiaTheme="minorHAnsi" w:hAnsi="Times New Roman" w:cs="Times New Roman"/>
          <w:sz w:val="28"/>
          <w:szCs w:val="28"/>
        </w:rPr>
        <w:t>дотаций по форме и в сроки, установленные Министерством.</w:t>
      </w:r>
    </w:p>
    <w:p w:rsidR="001F14D8" w:rsidRPr="00225ED7" w:rsidRDefault="001F14D8" w:rsidP="00F35E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HAnsi" w:hAnsi="Times New Roman" w:cs="Times New Roman"/>
          <w:sz w:val="28"/>
          <w:szCs w:val="28"/>
        </w:rPr>
      </w:pPr>
    </w:p>
    <w:p w:rsidR="001F14D8" w:rsidRPr="00225ED7" w:rsidRDefault="001F14D8" w:rsidP="002650A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F14D8" w:rsidRPr="00225ED7" w:rsidRDefault="001F14D8" w:rsidP="00F35E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4D8" w:rsidRPr="00225ED7" w:rsidRDefault="001F14D8" w:rsidP="00225ED7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F14D8" w:rsidRPr="00225ED7" w:rsidRDefault="001F14D8" w:rsidP="00225ED7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Pr="00225ED7" w:rsidRDefault="00B3560E" w:rsidP="00225ED7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Pr="00225ED7" w:rsidRDefault="00B3560E" w:rsidP="00225ED7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Pr="00225ED7" w:rsidRDefault="00B3560E" w:rsidP="002650A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Pr="00225ED7" w:rsidRDefault="00B3560E" w:rsidP="00AC162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Pr="00225ED7" w:rsidRDefault="00B3560E" w:rsidP="00225ED7">
      <w:pPr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5ED7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 ЗАПИСКА</w:t>
      </w:r>
    </w:p>
    <w:p w:rsidR="00B3560E" w:rsidRPr="00225ED7" w:rsidRDefault="00B3560E" w:rsidP="00225ED7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5ED7">
        <w:rPr>
          <w:rFonts w:ascii="Times New Roman" w:hAnsi="Times New Roman" w:cs="Times New Roman"/>
          <w:b/>
          <w:bCs/>
          <w:sz w:val="28"/>
          <w:szCs w:val="28"/>
        </w:rPr>
        <w:t>к проекту постановления Правительства Республики Алтай «О</w:t>
      </w:r>
      <w:r w:rsidRPr="00225ED7">
        <w:rPr>
          <w:rFonts w:ascii="Times New Roman" w:hAnsi="Times New Roman" w:cs="Times New Roman"/>
          <w:b/>
          <w:sz w:val="28"/>
          <w:szCs w:val="28"/>
        </w:rPr>
        <w:t xml:space="preserve"> методике распределения и правилах предоставления дотаций местным бюджетам в Республике Алтай на поддержку мер по обеспечению сбалансированности местных бюджетов в Республике Алтай, признании утратившим силу  постановления Правительства Республики Алтай от</w:t>
      </w:r>
      <w:r w:rsidRPr="00225ED7">
        <w:rPr>
          <w:rFonts w:ascii="Times New Roman" w:eastAsiaTheme="minorHAnsi" w:hAnsi="Times New Roman" w:cs="Times New Roman"/>
          <w:b/>
          <w:sz w:val="28"/>
          <w:szCs w:val="28"/>
        </w:rPr>
        <w:t xml:space="preserve"> 15 апреля 2010 года № 52»</w:t>
      </w:r>
      <w:r w:rsidRPr="00225ED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3560E" w:rsidRPr="00225ED7" w:rsidRDefault="00B3560E" w:rsidP="00225ED7">
      <w:pPr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3560E" w:rsidRPr="00225ED7" w:rsidRDefault="00B3560E" w:rsidP="00770034">
      <w:pPr>
        <w:autoSpaceDE w:val="0"/>
        <w:autoSpaceDN w:val="0"/>
        <w:adjustRightInd w:val="0"/>
        <w:spacing w:after="0" w:line="240" w:lineRule="auto"/>
        <w:ind w:firstLineChars="253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5ED7">
        <w:rPr>
          <w:rFonts w:ascii="Times New Roman" w:hAnsi="Times New Roman" w:cs="Times New Roman"/>
          <w:bCs/>
          <w:sz w:val="28"/>
          <w:szCs w:val="28"/>
        </w:rPr>
        <w:t>Субъектом нормотворческой деятельности проекта постановления Правительства Республики Алтай «О</w:t>
      </w:r>
      <w:r w:rsidRPr="00225ED7">
        <w:rPr>
          <w:rFonts w:ascii="Times New Roman" w:hAnsi="Times New Roman" w:cs="Times New Roman"/>
          <w:sz w:val="28"/>
          <w:szCs w:val="28"/>
        </w:rPr>
        <w:t xml:space="preserve"> методике распределения и правилах предоставления дотаций местным бюджетам в Республике Алтай на поддержку мер по обеспечению сбалансированности местных бюджетов в Республике Алтай, признании утратившим силу постановления Правительства Республики Алтай от</w:t>
      </w:r>
      <w:r w:rsidRPr="00225ED7">
        <w:rPr>
          <w:rFonts w:ascii="Times New Roman" w:eastAsiaTheme="minorHAnsi" w:hAnsi="Times New Roman" w:cs="Times New Roman"/>
          <w:sz w:val="28"/>
          <w:szCs w:val="28"/>
        </w:rPr>
        <w:t xml:space="preserve"> 15 апреля 2010 года № 52»</w:t>
      </w:r>
      <w:r w:rsidRPr="00225ED7">
        <w:rPr>
          <w:rFonts w:ascii="Times New Roman" w:hAnsi="Times New Roman" w:cs="Times New Roman"/>
          <w:sz w:val="28"/>
          <w:szCs w:val="28"/>
        </w:rPr>
        <w:t xml:space="preserve"> (далее – проект постановления) я</w:t>
      </w:r>
      <w:r w:rsidRPr="00225ED7">
        <w:rPr>
          <w:rFonts w:ascii="Times New Roman" w:hAnsi="Times New Roman" w:cs="Times New Roman"/>
          <w:bCs/>
          <w:sz w:val="28"/>
          <w:szCs w:val="28"/>
        </w:rPr>
        <w:t>вляется Правительство Республики Алтай. Разработчиком проекта постановления является Министерство финансов Республики Алтай.</w:t>
      </w:r>
    </w:p>
    <w:p w:rsidR="00B3560E" w:rsidRPr="00225ED7" w:rsidRDefault="00B3560E" w:rsidP="00770034">
      <w:pPr>
        <w:autoSpaceDN w:val="0"/>
        <w:adjustRightInd w:val="0"/>
        <w:spacing w:after="0" w:line="240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bCs/>
          <w:sz w:val="28"/>
          <w:szCs w:val="28"/>
        </w:rPr>
        <w:t xml:space="preserve">Предметом правового регулирования проекта постановления являются общественные отношения по распределению и предоставлению из республиканского бюджета Республики Алтай дотаций на поддержку мер по обеспечению сбалансированности </w:t>
      </w:r>
      <w:r w:rsidRPr="00225ED7">
        <w:rPr>
          <w:rFonts w:ascii="Times New Roman" w:hAnsi="Times New Roman" w:cs="Times New Roman"/>
          <w:sz w:val="28"/>
          <w:szCs w:val="28"/>
        </w:rPr>
        <w:t>местных бюджетов в Республике Алтай.</w:t>
      </w:r>
    </w:p>
    <w:p w:rsidR="00B3560E" w:rsidRPr="00225ED7" w:rsidRDefault="00B3560E" w:rsidP="00770034">
      <w:pPr>
        <w:spacing w:after="0" w:line="240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5ED7">
        <w:rPr>
          <w:rFonts w:ascii="Times New Roman" w:hAnsi="Times New Roman" w:cs="Times New Roman"/>
          <w:sz w:val="28"/>
          <w:szCs w:val="28"/>
        </w:rPr>
        <w:t xml:space="preserve">Проект постановления разработан в целях реализации 138.4 Бюджетного кодекса Российской Федерации и </w:t>
      </w:r>
      <w:r w:rsidR="0053158A" w:rsidRPr="00225ED7">
        <w:rPr>
          <w:rFonts w:ascii="Times New Roman" w:hAnsi="Times New Roman" w:cs="Times New Roman"/>
          <w:sz w:val="28"/>
          <w:szCs w:val="28"/>
        </w:rPr>
        <w:t xml:space="preserve">изменений, внесенных </w:t>
      </w:r>
      <w:r w:rsidRPr="00225ED7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53158A" w:rsidRPr="00225ED7">
        <w:rPr>
          <w:rFonts w:ascii="Times New Roman" w:hAnsi="Times New Roman" w:cs="Times New Roman"/>
          <w:sz w:val="28"/>
          <w:szCs w:val="28"/>
        </w:rPr>
        <w:t>ом</w:t>
      </w:r>
      <w:r w:rsidRPr="00225ED7"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="00537FB7">
        <w:rPr>
          <w:rFonts w:ascii="Times New Roman" w:hAnsi="Times New Roman" w:cs="Times New Roman"/>
          <w:sz w:val="28"/>
          <w:szCs w:val="28"/>
        </w:rPr>
        <w:t xml:space="preserve"> </w:t>
      </w:r>
      <w:r w:rsidR="0053158A" w:rsidRPr="00225ED7">
        <w:rPr>
          <w:rFonts w:ascii="Times New Roman" w:hAnsi="Times New Roman" w:cs="Times New Roman"/>
          <w:sz w:val="28"/>
          <w:szCs w:val="28"/>
        </w:rPr>
        <w:t>«О внесении изменений в Закон Республики Алтай «О межбюджетных трансфертах в Республике Алтай»</w:t>
      </w:r>
      <w:r w:rsidRPr="00225ED7">
        <w:rPr>
          <w:rFonts w:ascii="Times New Roman" w:hAnsi="Times New Roman" w:cs="Times New Roman"/>
          <w:sz w:val="28"/>
          <w:szCs w:val="28"/>
        </w:rPr>
        <w:t xml:space="preserve">, в связи </w:t>
      </w:r>
      <w:r w:rsidR="001D0BFA" w:rsidRPr="00225ED7">
        <w:rPr>
          <w:rFonts w:ascii="Times New Roman" w:hAnsi="Times New Roman" w:cs="Times New Roman"/>
          <w:sz w:val="28"/>
          <w:szCs w:val="28"/>
        </w:rPr>
        <w:t xml:space="preserve">с принятием </w:t>
      </w:r>
      <w:r w:rsidRPr="00225ED7">
        <w:rPr>
          <w:rFonts w:ascii="Times New Roman" w:hAnsi="Times New Roman" w:cs="Times New Roman"/>
          <w:sz w:val="28"/>
          <w:szCs w:val="28"/>
        </w:rPr>
        <w:t>Федераль</w:t>
      </w:r>
      <w:r w:rsidR="001D0BFA" w:rsidRPr="00225ED7">
        <w:rPr>
          <w:rFonts w:ascii="Times New Roman" w:hAnsi="Times New Roman" w:cs="Times New Roman"/>
          <w:sz w:val="28"/>
          <w:szCs w:val="28"/>
        </w:rPr>
        <w:t>ного</w:t>
      </w:r>
      <w:r w:rsidRPr="00225ED7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1D0BFA" w:rsidRPr="00225ED7">
        <w:rPr>
          <w:rFonts w:ascii="Times New Roman" w:hAnsi="Times New Roman" w:cs="Times New Roman"/>
          <w:sz w:val="28"/>
          <w:szCs w:val="28"/>
        </w:rPr>
        <w:t>а</w:t>
      </w:r>
      <w:r w:rsidRPr="00225ED7">
        <w:rPr>
          <w:rFonts w:ascii="Times New Roman" w:hAnsi="Times New Roman" w:cs="Times New Roman"/>
          <w:sz w:val="28"/>
          <w:szCs w:val="28"/>
        </w:rPr>
        <w:t xml:space="preserve"> от 2 августа 2019 года № 307 - ФЗ «О внесении изменений в Бюджетный кодекс Российской Федерации в целях совершенствования межбюджетных отношений».</w:t>
      </w:r>
    </w:p>
    <w:p w:rsidR="00B3560E" w:rsidRPr="00225ED7" w:rsidRDefault="00B3560E" w:rsidP="00770034">
      <w:pPr>
        <w:autoSpaceDN w:val="0"/>
        <w:adjustRightInd w:val="0"/>
        <w:spacing w:after="0" w:line="240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Проектом постановления предлагается утвердить:</w:t>
      </w:r>
    </w:p>
    <w:p w:rsidR="001D0BFA" w:rsidRPr="00225ED7" w:rsidRDefault="001D0BFA" w:rsidP="00770034">
      <w:pPr>
        <w:spacing w:after="0" w:line="240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- методику распределения дотаций местным бюджетам в Республике Алтай на поддержку мер по обеспечению сбалансированности местных бюджетов в Республике Алтай согласно приложению № 1 к настоящему постановлению;</w:t>
      </w:r>
    </w:p>
    <w:p w:rsidR="00B3560E" w:rsidRPr="00225ED7" w:rsidRDefault="001D0BFA" w:rsidP="00770034">
      <w:pPr>
        <w:spacing w:after="0" w:line="240" w:lineRule="auto"/>
        <w:ind w:firstLineChars="253" w:firstLine="708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  <w:lang w:eastAsia="ru-RU"/>
        </w:rPr>
        <w:t xml:space="preserve">- правила предоставления </w:t>
      </w:r>
      <w:r w:rsidRPr="00225ED7">
        <w:rPr>
          <w:rFonts w:ascii="Times New Roman" w:hAnsi="Times New Roman" w:cs="Times New Roman"/>
          <w:sz w:val="28"/>
          <w:szCs w:val="28"/>
        </w:rPr>
        <w:t xml:space="preserve">дотаций местным бюджетам в Республике Алтай на поддержку мер по обеспечению сбалансированности местных бюджетов в Республике Алтай. </w:t>
      </w:r>
    </w:p>
    <w:p w:rsidR="00B3560E" w:rsidRPr="00225ED7" w:rsidRDefault="00B3560E" w:rsidP="00770034">
      <w:pPr>
        <w:autoSpaceDE w:val="0"/>
        <w:autoSpaceDN w:val="0"/>
        <w:adjustRightInd w:val="0"/>
        <w:spacing w:after="0" w:line="240" w:lineRule="auto"/>
        <w:ind w:firstLineChars="253" w:firstLine="708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Правовыми основаниями принятия проекта постановления являются:</w:t>
      </w:r>
    </w:p>
    <w:p w:rsidR="001D0BFA" w:rsidRPr="00225ED7" w:rsidRDefault="002650A0" w:rsidP="00770034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Chars="253" w:firstLine="708"/>
        <w:jc w:val="both"/>
        <w:rPr>
          <w:rFonts w:ascii="Times New Roman" w:eastAsiaTheme="minorHAnsi" w:hAnsi="Times New Roman" w:cs="Times New Roman"/>
          <w:sz w:val="28"/>
          <w:szCs w:val="28"/>
        </w:rPr>
      </w:pPr>
      <w:bookmarkStart w:id="3" w:name="Par0"/>
      <w:bookmarkEnd w:id="3"/>
      <w:r>
        <w:rPr>
          <w:rFonts w:ascii="Times New Roman" w:eastAsiaTheme="minorHAnsi" w:hAnsi="Times New Roman" w:cs="Times New Roman"/>
          <w:sz w:val="28"/>
          <w:szCs w:val="28"/>
        </w:rPr>
        <w:t>п</w:t>
      </w:r>
      <w:r w:rsidR="001D0BFA" w:rsidRPr="00225ED7">
        <w:rPr>
          <w:rFonts w:ascii="Times New Roman" w:eastAsiaTheme="minorHAnsi" w:hAnsi="Times New Roman" w:cs="Times New Roman"/>
          <w:sz w:val="28"/>
          <w:szCs w:val="28"/>
        </w:rPr>
        <w:t xml:space="preserve">ункт 1 статьи 138.4 согласно которому в случаях, предусмотренных законами субъектов Российской Федерации и принимаемыми в соответствии с ними нормативными правовыми актами органов государственной власти субъектов Российской Федерации, местным бюджетам могут предоставляться дотации на поддержку мер по обеспечению сбалансированности местных бюджетов. Методика </w:t>
      </w:r>
      <w:r w:rsidR="001D0BFA" w:rsidRPr="00225ED7">
        <w:rPr>
          <w:rFonts w:ascii="Times New Roman" w:eastAsiaTheme="minorHAnsi" w:hAnsi="Times New Roman" w:cs="Times New Roman"/>
          <w:sz w:val="28"/>
          <w:szCs w:val="28"/>
        </w:rPr>
        <w:lastRenderedPageBreak/>
        <w:t>распределения указанных дотаций и правила их предоставления устанавливаются нормативными правовыми актами высшего исполнительного органа государственной власти субъекта Российской Федерации;</w:t>
      </w:r>
    </w:p>
    <w:p w:rsidR="001D0BFA" w:rsidRPr="00225ED7" w:rsidRDefault="002650A0" w:rsidP="00770034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Chars="253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статья</w:t>
      </w:r>
      <w:r w:rsidR="001D0BFA" w:rsidRPr="00225ED7">
        <w:rPr>
          <w:rFonts w:ascii="Times New Roman" w:eastAsiaTheme="minorHAnsi" w:hAnsi="Times New Roman" w:cs="Times New Roman"/>
          <w:sz w:val="28"/>
          <w:szCs w:val="28"/>
        </w:rPr>
        <w:t xml:space="preserve"> 11.4 Закона Республики Алтай от 27 июля 2005 года № 54-РЗ «О межбюджетных трансфертах в Респ</w:t>
      </w:r>
      <w:r>
        <w:rPr>
          <w:rFonts w:ascii="Times New Roman" w:eastAsiaTheme="minorHAnsi" w:hAnsi="Times New Roman" w:cs="Times New Roman"/>
          <w:sz w:val="28"/>
          <w:szCs w:val="28"/>
        </w:rPr>
        <w:t>ублике Алтай», согласно которой</w:t>
      </w:r>
      <w:r w:rsidR="001D0BFA" w:rsidRPr="00225ED7">
        <w:rPr>
          <w:rFonts w:ascii="Times New Roman" w:eastAsiaTheme="minorHAnsi" w:hAnsi="Times New Roman" w:cs="Times New Roman"/>
          <w:sz w:val="28"/>
          <w:szCs w:val="28"/>
        </w:rPr>
        <w:t xml:space="preserve"> д</w:t>
      </w:r>
      <w:r w:rsidR="001D0BFA" w:rsidRPr="00225ED7">
        <w:rPr>
          <w:rFonts w:ascii="Times New Roman" w:hAnsi="Times New Roman" w:cs="Times New Roman"/>
          <w:color w:val="000000"/>
          <w:sz w:val="28"/>
          <w:szCs w:val="28"/>
        </w:rPr>
        <w:t>отации на поддержку мер по обеспечению сбалансированности местных бюджетов предоставляются в случаях:</w:t>
      </w:r>
    </w:p>
    <w:p w:rsidR="001D0BFA" w:rsidRPr="00225ED7" w:rsidRDefault="001D0BFA" w:rsidP="00770034">
      <w:pPr>
        <w:autoSpaceDE w:val="0"/>
        <w:autoSpaceDN w:val="0"/>
        <w:adjustRightInd w:val="0"/>
        <w:spacing w:after="0" w:line="240" w:lineRule="auto"/>
        <w:ind w:firstLineChars="253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5ED7">
        <w:rPr>
          <w:rFonts w:ascii="Times New Roman" w:hAnsi="Times New Roman" w:cs="Times New Roman"/>
          <w:color w:val="000000"/>
          <w:sz w:val="28"/>
          <w:szCs w:val="28"/>
        </w:rPr>
        <w:t>осуществления расходов местных бюджетов, вызванных изменениями объективных факторов и условий, существенно влияющих на объемы расходных обязательств и доходных возможностей местных бюджетов;</w:t>
      </w:r>
    </w:p>
    <w:p w:rsidR="001D0BFA" w:rsidRPr="00225ED7" w:rsidRDefault="001D0BFA" w:rsidP="00770034">
      <w:pPr>
        <w:autoSpaceDE w:val="0"/>
        <w:autoSpaceDN w:val="0"/>
        <w:adjustRightInd w:val="0"/>
        <w:spacing w:after="0" w:line="240" w:lineRule="auto"/>
        <w:ind w:firstLineChars="253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5ED7">
        <w:rPr>
          <w:rFonts w:ascii="Times New Roman" w:hAnsi="Times New Roman" w:cs="Times New Roman"/>
          <w:color w:val="000000"/>
          <w:sz w:val="28"/>
          <w:szCs w:val="28"/>
        </w:rPr>
        <w:t xml:space="preserve">стимулирования муниципальных образований к повышению оценки качества управления муниципальными финансами в муниципальных образованиях, </w:t>
      </w:r>
      <w:hyperlink r:id="rId16" w:history="1">
        <w:r w:rsidRPr="00225ED7">
          <w:rPr>
            <w:rFonts w:ascii="Times New Roman" w:hAnsi="Times New Roman" w:cs="Times New Roman"/>
            <w:color w:val="000000"/>
            <w:sz w:val="28"/>
            <w:szCs w:val="28"/>
          </w:rPr>
          <w:t>порядок</w:t>
        </w:r>
      </w:hyperlink>
      <w:r w:rsidRPr="00225ED7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проведения которой устанавливается Правительством Республики Алтай;</w:t>
      </w:r>
    </w:p>
    <w:p w:rsidR="001D0BFA" w:rsidRPr="00225ED7" w:rsidRDefault="001D0BFA" w:rsidP="00770034">
      <w:pPr>
        <w:autoSpaceDE w:val="0"/>
        <w:autoSpaceDN w:val="0"/>
        <w:adjustRightInd w:val="0"/>
        <w:spacing w:after="0" w:line="240" w:lineRule="auto"/>
        <w:ind w:firstLineChars="253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5ED7">
        <w:rPr>
          <w:rFonts w:ascii="Times New Roman" w:hAnsi="Times New Roman" w:cs="Times New Roman"/>
          <w:color w:val="000000"/>
          <w:sz w:val="28"/>
          <w:szCs w:val="28"/>
        </w:rPr>
        <w:t>стимулирования увеличения поступлений налоговых доходов в местные бюджеты;</w:t>
      </w:r>
    </w:p>
    <w:p w:rsidR="001D0BFA" w:rsidRPr="00225ED7" w:rsidRDefault="001D0BFA" w:rsidP="00770034">
      <w:pPr>
        <w:autoSpaceDE w:val="0"/>
        <w:autoSpaceDN w:val="0"/>
        <w:adjustRightInd w:val="0"/>
        <w:spacing w:after="0" w:line="240" w:lineRule="auto"/>
        <w:ind w:firstLineChars="253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5ED7">
        <w:rPr>
          <w:rFonts w:ascii="Times New Roman" w:hAnsi="Times New Roman" w:cs="Times New Roman"/>
          <w:color w:val="000000"/>
          <w:sz w:val="28"/>
          <w:szCs w:val="28"/>
        </w:rPr>
        <w:t>поручений Главы Республики Алтай, Председателя Правительства Республики Алтай исполнительным органам государственной власти Республики Алтай по оказанию финансовой поддержки местным бюджетам.</w:t>
      </w:r>
    </w:p>
    <w:p w:rsidR="001D0BFA" w:rsidRPr="00225ED7" w:rsidRDefault="001D0BFA" w:rsidP="00770034">
      <w:pPr>
        <w:autoSpaceDE w:val="0"/>
        <w:autoSpaceDN w:val="0"/>
        <w:adjustRightInd w:val="0"/>
        <w:spacing w:after="0" w:line="240" w:lineRule="auto"/>
        <w:ind w:firstLineChars="253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5ED7">
        <w:rPr>
          <w:rFonts w:ascii="Times New Roman" w:hAnsi="Times New Roman" w:cs="Times New Roman"/>
          <w:color w:val="000000"/>
          <w:sz w:val="28"/>
          <w:szCs w:val="28"/>
        </w:rPr>
        <w:t>Методика распределения дотаций на поддержку мер по обеспечению сбалансированности местных бюджетов и правила их предоставления устанавливаются Правительством Республики Алтай.</w:t>
      </w:r>
    </w:p>
    <w:p w:rsidR="00B3560E" w:rsidRPr="00225ED7" w:rsidRDefault="001D0BFA" w:rsidP="00770034">
      <w:pPr>
        <w:autoSpaceDN w:val="0"/>
        <w:adjustRightInd w:val="0"/>
        <w:spacing w:after="0" w:line="240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П</w:t>
      </w:r>
      <w:r w:rsidR="00B3560E" w:rsidRPr="00225ED7">
        <w:rPr>
          <w:rFonts w:ascii="Times New Roman" w:hAnsi="Times New Roman" w:cs="Times New Roman"/>
          <w:sz w:val="28"/>
          <w:szCs w:val="28"/>
        </w:rPr>
        <w:t>о проекту постановления в установленном законодательством порядке проведены публичная независимая и антикоррупционная экспертизы. В результате проведения антикоррупционной экспертизы в законопроекте положений, способствующих созданию условий для проявления коррупции, не установлено.</w:t>
      </w:r>
    </w:p>
    <w:p w:rsidR="00B3560E" w:rsidRDefault="00B3560E" w:rsidP="00770034">
      <w:pPr>
        <w:autoSpaceDN w:val="0"/>
        <w:adjustRightInd w:val="0"/>
        <w:spacing w:after="0" w:line="240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Принятие проекта постановления не потребует дополнительных расходов, осуществляемых за счет средств республиканского бюджета Республики Алтай.</w:t>
      </w:r>
    </w:p>
    <w:p w:rsidR="002650A0" w:rsidRPr="0061491E" w:rsidRDefault="002650A0" w:rsidP="002650A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1491E">
        <w:rPr>
          <w:rFonts w:ascii="Times New Roman" w:hAnsi="Times New Roman" w:cs="Times New Roman"/>
          <w:sz w:val="28"/>
          <w:szCs w:val="28"/>
        </w:rPr>
        <w:t>Принятие проекта постановления не потребует признания утратившими силу, приостановления, изменения или принятия</w:t>
      </w:r>
      <w:r w:rsidRPr="006149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1491E">
        <w:rPr>
          <w:rFonts w:ascii="Times New Roman" w:hAnsi="Times New Roman" w:cs="Times New Roman"/>
          <w:sz w:val="28"/>
          <w:szCs w:val="28"/>
        </w:rPr>
        <w:t xml:space="preserve">нормативных правовых актов Республики Алтай. </w:t>
      </w:r>
    </w:p>
    <w:p w:rsidR="002650A0" w:rsidRPr="00225ED7" w:rsidRDefault="002650A0" w:rsidP="00770034">
      <w:pPr>
        <w:autoSpaceDN w:val="0"/>
        <w:adjustRightInd w:val="0"/>
        <w:spacing w:after="0" w:line="240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Pr="00225ED7" w:rsidRDefault="00B3560E" w:rsidP="00F35EF7">
      <w:pPr>
        <w:spacing w:after="0" w:line="240" w:lineRule="auto"/>
        <w:ind w:firstLineChars="709" w:firstLine="199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2EEA" w:rsidRPr="00225ED7" w:rsidRDefault="00862EEA" w:rsidP="00225ED7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4193" w:rsidRPr="00225ED7" w:rsidRDefault="00994193" w:rsidP="00225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5ED7">
        <w:rPr>
          <w:rFonts w:ascii="Times New Roman" w:eastAsia="Calibri" w:hAnsi="Times New Roman" w:cs="Times New Roman"/>
          <w:sz w:val="28"/>
          <w:szCs w:val="28"/>
        </w:rPr>
        <w:t xml:space="preserve">Заместитель Председателя </w:t>
      </w:r>
    </w:p>
    <w:p w:rsidR="00994193" w:rsidRPr="00225ED7" w:rsidRDefault="00994193" w:rsidP="00225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5ED7">
        <w:rPr>
          <w:rFonts w:ascii="Times New Roman" w:eastAsia="Calibri" w:hAnsi="Times New Roman" w:cs="Times New Roman"/>
          <w:sz w:val="28"/>
          <w:szCs w:val="28"/>
        </w:rPr>
        <w:t xml:space="preserve">Правительства Республики Алтай, </w:t>
      </w:r>
    </w:p>
    <w:p w:rsidR="00994193" w:rsidRPr="00225ED7" w:rsidRDefault="00994193" w:rsidP="00225ED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25ED7">
        <w:rPr>
          <w:rFonts w:ascii="Times New Roman" w:eastAsia="Calibri" w:hAnsi="Times New Roman" w:cs="Times New Roman"/>
          <w:sz w:val="28"/>
          <w:szCs w:val="28"/>
        </w:rPr>
        <w:t>министр финансов Республики Алтай                                       О.В. Завьялова</w:t>
      </w:r>
    </w:p>
    <w:p w:rsidR="00994193" w:rsidRPr="00225ED7" w:rsidRDefault="00994193" w:rsidP="00225ED7">
      <w:pPr>
        <w:spacing w:after="0" w:line="240" w:lineRule="auto"/>
        <w:ind w:firstLine="851"/>
        <w:rPr>
          <w:rFonts w:ascii="Times New Roman" w:eastAsia="Calibri" w:hAnsi="Times New Roman" w:cs="Times New Roman"/>
          <w:sz w:val="28"/>
          <w:szCs w:val="28"/>
        </w:rPr>
      </w:pPr>
    </w:p>
    <w:p w:rsidR="00165205" w:rsidRPr="00225ED7" w:rsidRDefault="00165205" w:rsidP="00225ED7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60E" w:rsidRPr="00225ED7" w:rsidRDefault="00B3560E" w:rsidP="00265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5ED7">
        <w:rPr>
          <w:rFonts w:ascii="Times New Roman" w:hAnsi="Times New Roman" w:cs="Times New Roman"/>
          <w:b/>
          <w:sz w:val="28"/>
          <w:szCs w:val="28"/>
        </w:rPr>
        <w:lastRenderedPageBreak/>
        <w:t>ПЕРЕЧЕНЬ</w:t>
      </w:r>
    </w:p>
    <w:p w:rsidR="00B3560E" w:rsidRPr="00225ED7" w:rsidRDefault="00B3560E" w:rsidP="00265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5ED7">
        <w:rPr>
          <w:rFonts w:ascii="Times New Roman" w:hAnsi="Times New Roman" w:cs="Times New Roman"/>
          <w:b/>
          <w:sz w:val="28"/>
          <w:szCs w:val="28"/>
        </w:rPr>
        <w:t>нормативных правовых актов Республики Алтай,</w:t>
      </w:r>
    </w:p>
    <w:p w:rsidR="00994193" w:rsidRPr="00A71943" w:rsidRDefault="00B3560E" w:rsidP="00265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5ED7">
        <w:rPr>
          <w:rFonts w:ascii="Times New Roman" w:hAnsi="Times New Roman" w:cs="Times New Roman"/>
          <w:b/>
          <w:bCs/>
          <w:sz w:val="28"/>
          <w:szCs w:val="28"/>
        </w:rPr>
        <w:t xml:space="preserve">подлежащих признанию утратившими силу, приостановлению, изменению или принятию в случае принятия </w:t>
      </w:r>
      <w:r w:rsidRPr="00225ED7"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Pr="00225ED7">
        <w:rPr>
          <w:rFonts w:ascii="Times New Roman" w:hAnsi="Times New Roman" w:cs="Times New Roman"/>
          <w:b/>
          <w:bCs/>
          <w:sz w:val="28"/>
          <w:szCs w:val="28"/>
        </w:rPr>
        <w:t>постановления Пра</w:t>
      </w:r>
      <w:r w:rsidRPr="00012187">
        <w:rPr>
          <w:rFonts w:ascii="Times New Roman" w:hAnsi="Times New Roman" w:cs="Times New Roman"/>
          <w:b/>
          <w:bCs/>
          <w:sz w:val="28"/>
          <w:szCs w:val="28"/>
        </w:rPr>
        <w:t xml:space="preserve">вительства Республики Алтай </w:t>
      </w:r>
      <w:r w:rsidR="00994193">
        <w:rPr>
          <w:rFonts w:ascii="Times New Roman" w:hAnsi="Times New Roman" w:cs="Times New Roman"/>
          <w:b/>
          <w:bCs/>
          <w:sz w:val="28"/>
          <w:szCs w:val="28"/>
        </w:rPr>
        <w:t>«О</w:t>
      </w:r>
      <w:r w:rsidR="00994193" w:rsidRPr="00A71943">
        <w:rPr>
          <w:rFonts w:ascii="Times New Roman" w:hAnsi="Times New Roman" w:cs="Times New Roman"/>
          <w:b/>
          <w:sz w:val="28"/>
          <w:szCs w:val="28"/>
        </w:rPr>
        <w:t xml:space="preserve"> методике распределения и правилах предоставления дотаций местным бюджетам в </w:t>
      </w:r>
      <w:r w:rsidR="00994193">
        <w:rPr>
          <w:rFonts w:ascii="Times New Roman" w:hAnsi="Times New Roman" w:cs="Times New Roman"/>
          <w:b/>
          <w:sz w:val="28"/>
          <w:szCs w:val="28"/>
        </w:rPr>
        <w:t>Р</w:t>
      </w:r>
      <w:r w:rsidR="00994193" w:rsidRPr="00A71943">
        <w:rPr>
          <w:rFonts w:ascii="Times New Roman" w:hAnsi="Times New Roman" w:cs="Times New Roman"/>
          <w:b/>
          <w:sz w:val="28"/>
          <w:szCs w:val="28"/>
        </w:rPr>
        <w:t xml:space="preserve">еспублике </w:t>
      </w:r>
      <w:r w:rsidR="00994193">
        <w:rPr>
          <w:rFonts w:ascii="Times New Roman" w:hAnsi="Times New Roman" w:cs="Times New Roman"/>
          <w:b/>
          <w:sz w:val="28"/>
          <w:szCs w:val="28"/>
        </w:rPr>
        <w:t>А</w:t>
      </w:r>
      <w:r w:rsidR="00994193" w:rsidRPr="00A71943">
        <w:rPr>
          <w:rFonts w:ascii="Times New Roman" w:hAnsi="Times New Roman" w:cs="Times New Roman"/>
          <w:b/>
          <w:sz w:val="28"/>
          <w:szCs w:val="28"/>
        </w:rPr>
        <w:t xml:space="preserve">лтай на поддержку мер по обеспечению сбалансированности местных бюджетов в </w:t>
      </w:r>
      <w:r w:rsidR="00994193">
        <w:rPr>
          <w:rFonts w:ascii="Times New Roman" w:hAnsi="Times New Roman" w:cs="Times New Roman"/>
          <w:b/>
          <w:sz w:val="28"/>
          <w:szCs w:val="28"/>
        </w:rPr>
        <w:t>Р</w:t>
      </w:r>
      <w:r w:rsidR="00994193" w:rsidRPr="00A71943">
        <w:rPr>
          <w:rFonts w:ascii="Times New Roman" w:hAnsi="Times New Roman" w:cs="Times New Roman"/>
          <w:b/>
          <w:sz w:val="28"/>
          <w:szCs w:val="28"/>
        </w:rPr>
        <w:t xml:space="preserve">еспублике </w:t>
      </w:r>
      <w:r w:rsidR="00994193">
        <w:rPr>
          <w:rFonts w:ascii="Times New Roman" w:hAnsi="Times New Roman" w:cs="Times New Roman"/>
          <w:b/>
          <w:sz w:val="28"/>
          <w:szCs w:val="28"/>
        </w:rPr>
        <w:t>А</w:t>
      </w:r>
      <w:r w:rsidR="00994193" w:rsidRPr="00A71943">
        <w:rPr>
          <w:rFonts w:ascii="Times New Roman" w:hAnsi="Times New Roman" w:cs="Times New Roman"/>
          <w:b/>
          <w:sz w:val="28"/>
          <w:szCs w:val="28"/>
        </w:rPr>
        <w:t xml:space="preserve">лтай, признании утратившим силу  постановления </w:t>
      </w:r>
      <w:r w:rsidR="00994193">
        <w:rPr>
          <w:rFonts w:ascii="Times New Roman" w:hAnsi="Times New Roman" w:cs="Times New Roman"/>
          <w:b/>
          <w:sz w:val="28"/>
          <w:szCs w:val="28"/>
        </w:rPr>
        <w:t>П</w:t>
      </w:r>
      <w:r w:rsidR="00994193" w:rsidRPr="00A71943">
        <w:rPr>
          <w:rFonts w:ascii="Times New Roman" w:hAnsi="Times New Roman" w:cs="Times New Roman"/>
          <w:b/>
          <w:sz w:val="28"/>
          <w:szCs w:val="28"/>
        </w:rPr>
        <w:t xml:space="preserve">равительства </w:t>
      </w:r>
      <w:r w:rsidR="00994193">
        <w:rPr>
          <w:rFonts w:ascii="Times New Roman" w:hAnsi="Times New Roman" w:cs="Times New Roman"/>
          <w:b/>
          <w:sz w:val="28"/>
          <w:szCs w:val="28"/>
        </w:rPr>
        <w:t>Р</w:t>
      </w:r>
      <w:r w:rsidR="00994193" w:rsidRPr="00A71943">
        <w:rPr>
          <w:rFonts w:ascii="Times New Roman" w:hAnsi="Times New Roman" w:cs="Times New Roman"/>
          <w:b/>
          <w:sz w:val="28"/>
          <w:szCs w:val="28"/>
        </w:rPr>
        <w:t xml:space="preserve">еспублики </w:t>
      </w:r>
      <w:r w:rsidR="00994193">
        <w:rPr>
          <w:rFonts w:ascii="Times New Roman" w:hAnsi="Times New Roman" w:cs="Times New Roman"/>
          <w:b/>
          <w:sz w:val="28"/>
          <w:szCs w:val="28"/>
        </w:rPr>
        <w:t>А</w:t>
      </w:r>
      <w:r w:rsidR="00994193" w:rsidRPr="00A71943">
        <w:rPr>
          <w:rFonts w:ascii="Times New Roman" w:hAnsi="Times New Roman" w:cs="Times New Roman"/>
          <w:b/>
          <w:sz w:val="28"/>
          <w:szCs w:val="28"/>
        </w:rPr>
        <w:t>лтай от</w:t>
      </w:r>
      <w:r w:rsidR="00994193" w:rsidRPr="00A71943">
        <w:rPr>
          <w:rFonts w:ascii="Times New Roman" w:eastAsiaTheme="minorHAnsi" w:hAnsi="Times New Roman" w:cs="Times New Roman"/>
          <w:b/>
          <w:sz w:val="28"/>
          <w:szCs w:val="28"/>
        </w:rPr>
        <w:t xml:space="preserve"> 15 апреля 2010 года № 52</w:t>
      </w:r>
      <w:r w:rsidR="00994193">
        <w:rPr>
          <w:rFonts w:ascii="Times New Roman" w:eastAsiaTheme="minorHAnsi" w:hAnsi="Times New Roman" w:cs="Times New Roman"/>
          <w:b/>
          <w:sz w:val="28"/>
          <w:szCs w:val="28"/>
        </w:rPr>
        <w:t>»</w:t>
      </w:r>
      <w:r w:rsidR="00994193" w:rsidRPr="00A7194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3560E" w:rsidRPr="00DA17E5" w:rsidRDefault="00B3560E" w:rsidP="0099419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4193" w:rsidRPr="00A71943" w:rsidRDefault="00B3560E" w:rsidP="005D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4193">
        <w:rPr>
          <w:rFonts w:ascii="Times New Roman" w:hAnsi="Times New Roman" w:cs="Times New Roman"/>
          <w:sz w:val="28"/>
          <w:szCs w:val="28"/>
        </w:rPr>
        <w:t xml:space="preserve">Принятие проекта </w:t>
      </w:r>
      <w:r w:rsidRPr="00994193">
        <w:rPr>
          <w:rFonts w:ascii="Times New Roman" w:hAnsi="Times New Roman" w:cs="Times New Roman"/>
          <w:bCs/>
          <w:sz w:val="28"/>
          <w:szCs w:val="28"/>
        </w:rPr>
        <w:t xml:space="preserve">постановления Правительства Республики Алтай </w:t>
      </w:r>
      <w:r w:rsidR="00994193" w:rsidRPr="00994193">
        <w:rPr>
          <w:rFonts w:ascii="Times New Roman" w:hAnsi="Times New Roman" w:cs="Times New Roman"/>
          <w:bCs/>
          <w:sz w:val="28"/>
          <w:szCs w:val="28"/>
        </w:rPr>
        <w:t>«О</w:t>
      </w:r>
      <w:r w:rsidR="00994193" w:rsidRPr="00994193">
        <w:rPr>
          <w:rFonts w:ascii="Times New Roman" w:hAnsi="Times New Roman" w:cs="Times New Roman"/>
          <w:sz w:val="28"/>
          <w:szCs w:val="28"/>
        </w:rPr>
        <w:t xml:space="preserve"> методике распределения и правилах предоставления дотаций местным бюджетам в Республике Алтай на поддержку мер по обеспечению сбалансированности местных бюджетов в Республике Алтай, признании утратившим силу  постановления Правительства Республики Алтай от</w:t>
      </w:r>
      <w:r w:rsidR="00994193" w:rsidRPr="005D739B">
        <w:rPr>
          <w:rFonts w:ascii="Times New Roman" w:hAnsi="Times New Roman" w:cs="Times New Roman"/>
          <w:sz w:val="28"/>
          <w:szCs w:val="28"/>
        </w:rPr>
        <w:t xml:space="preserve"> 15 апреля 2010 года № 52» </w:t>
      </w:r>
      <w:r w:rsidR="005D739B" w:rsidRPr="005D739B">
        <w:rPr>
          <w:rFonts w:ascii="Times New Roman" w:hAnsi="Times New Roman" w:cs="Times New Roman"/>
          <w:sz w:val="28"/>
          <w:szCs w:val="28"/>
        </w:rPr>
        <w:t>не потребует признания утратившими силу, приостановления, изменения или принятия нормативных правовых актов Республики Алтай.</w:t>
      </w:r>
    </w:p>
    <w:p w:rsidR="00994193" w:rsidRPr="00DA17E5" w:rsidRDefault="00994193" w:rsidP="00F35E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Pr="00994193" w:rsidRDefault="00994193" w:rsidP="00F35E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560E" w:rsidRPr="00994193" w:rsidRDefault="00B3560E" w:rsidP="00F35E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Default="00B3560E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Pr="00994193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Pr="00994193" w:rsidRDefault="00B3560E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Default="00B3560E" w:rsidP="008A78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7811" w:rsidRPr="00994193" w:rsidRDefault="008A7811" w:rsidP="008A78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Pr="00012187" w:rsidRDefault="00B3560E" w:rsidP="005D73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18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СПРАВКА </w:t>
      </w:r>
    </w:p>
    <w:p w:rsidR="00B3560E" w:rsidRPr="00012187" w:rsidRDefault="00B3560E" w:rsidP="005D73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187">
        <w:rPr>
          <w:rFonts w:ascii="Times New Roman" w:hAnsi="Times New Roman" w:cs="Times New Roman"/>
          <w:b/>
          <w:sz w:val="28"/>
          <w:szCs w:val="28"/>
        </w:rPr>
        <w:t xml:space="preserve">о проведении антикоррупционной экспертизы </w:t>
      </w:r>
    </w:p>
    <w:p w:rsidR="00994193" w:rsidRPr="00A71943" w:rsidRDefault="00B3560E" w:rsidP="005D73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187"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Pr="00012187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постановления Правительства Республики Алтай </w:t>
      </w:r>
      <w:r w:rsidR="00994193">
        <w:rPr>
          <w:rFonts w:ascii="Times New Roman" w:hAnsi="Times New Roman" w:cs="Times New Roman"/>
          <w:b/>
          <w:bCs/>
          <w:sz w:val="28"/>
          <w:szCs w:val="28"/>
        </w:rPr>
        <w:t>«О</w:t>
      </w:r>
      <w:r w:rsidR="00994193" w:rsidRPr="00A71943">
        <w:rPr>
          <w:rFonts w:ascii="Times New Roman" w:hAnsi="Times New Roman" w:cs="Times New Roman"/>
          <w:b/>
          <w:sz w:val="28"/>
          <w:szCs w:val="28"/>
        </w:rPr>
        <w:t xml:space="preserve"> методике распределения и правилах предоставления дотаций местным бюджетам в </w:t>
      </w:r>
      <w:r w:rsidR="00994193">
        <w:rPr>
          <w:rFonts w:ascii="Times New Roman" w:hAnsi="Times New Roman" w:cs="Times New Roman"/>
          <w:b/>
          <w:sz w:val="28"/>
          <w:szCs w:val="28"/>
        </w:rPr>
        <w:t>Р</w:t>
      </w:r>
      <w:r w:rsidR="00994193" w:rsidRPr="00A71943">
        <w:rPr>
          <w:rFonts w:ascii="Times New Roman" w:hAnsi="Times New Roman" w:cs="Times New Roman"/>
          <w:b/>
          <w:sz w:val="28"/>
          <w:szCs w:val="28"/>
        </w:rPr>
        <w:t xml:space="preserve">еспублике </w:t>
      </w:r>
      <w:r w:rsidR="00994193">
        <w:rPr>
          <w:rFonts w:ascii="Times New Roman" w:hAnsi="Times New Roman" w:cs="Times New Roman"/>
          <w:b/>
          <w:sz w:val="28"/>
          <w:szCs w:val="28"/>
        </w:rPr>
        <w:t>А</w:t>
      </w:r>
      <w:r w:rsidR="00994193" w:rsidRPr="00A71943">
        <w:rPr>
          <w:rFonts w:ascii="Times New Roman" w:hAnsi="Times New Roman" w:cs="Times New Roman"/>
          <w:b/>
          <w:sz w:val="28"/>
          <w:szCs w:val="28"/>
        </w:rPr>
        <w:t xml:space="preserve">лтай на поддержку мер по обеспечению сбалансированности местных бюджетов в </w:t>
      </w:r>
      <w:r w:rsidR="00994193">
        <w:rPr>
          <w:rFonts w:ascii="Times New Roman" w:hAnsi="Times New Roman" w:cs="Times New Roman"/>
          <w:b/>
          <w:sz w:val="28"/>
          <w:szCs w:val="28"/>
        </w:rPr>
        <w:t>Р</w:t>
      </w:r>
      <w:r w:rsidR="00994193" w:rsidRPr="00A71943">
        <w:rPr>
          <w:rFonts w:ascii="Times New Roman" w:hAnsi="Times New Roman" w:cs="Times New Roman"/>
          <w:b/>
          <w:sz w:val="28"/>
          <w:szCs w:val="28"/>
        </w:rPr>
        <w:t xml:space="preserve">еспублике </w:t>
      </w:r>
      <w:r w:rsidR="00994193">
        <w:rPr>
          <w:rFonts w:ascii="Times New Roman" w:hAnsi="Times New Roman" w:cs="Times New Roman"/>
          <w:b/>
          <w:sz w:val="28"/>
          <w:szCs w:val="28"/>
        </w:rPr>
        <w:t>А</w:t>
      </w:r>
      <w:r w:rsidR="00994193" w:rsidRPr="00A71943">
        <w:rPr>
          <w:rFonts w:ascii="Times New Roman" w:hAnsi="Times New Roman" w:cs="Times New Roman"/>
          <w:b/>
          <w:sz w:val="28"/>
          <w:szCs w:val="28"/>
        </w:rPr>
        <w:t xml:space="preserve">лтай, признании утратившим силу  постановления </w:t>
      </w:r>
      <w:r w:rsidR="00994193">
        <w:rPr>
          <w:rFonts w:ascii="Times New Roman" w:hAnsi="Times New Roman" w:cs="Times New Roman"/>
          <w:b/>
          <w:sz w:val="28"/>
          <w:szCs w:val="28"/>
        </w:rPr>
        <w:t>П</w:t>
      </w:r>
      <w:r w:rsidR="00994193" w:rsidRPr="00A71943">
        <w:rPr>
          <w:rFonts w:ascii="Times New Roman" w:hAnsi="Times New Roman" w:cs="Times New Roman"/>
          <w:b/>
          <w:sz w:val="28"/>
          <w:szCs w:val="28"/>
        </w:rPr>
        <w:t xml:space="preserve">равительства </w:t>
      </w:r>
      <w:r w:rsidR="00994193">
        <w:rPr>
          <w:rFonts w:ascii="Times New Roman" w:hAnsi="Times New Roman" w:cs="Times New Roman"/>
          <w:b/>
          <w:sz w:val="28"/>
          <w:szCs w:val="28"/>
        </w:rPr>
        <w:t>Р</w:t>
      </w:r>
      <w:r w:rsidR="00994193" w:rsidRPr="00A71943">
        <w:rPr>
          <w:rFonts w:ascii="Times New Roman" w:hAnsi="Times New Roman" w:cs="Times New Roman"/>
          <w:b/>
          <w:sz w:val="28"/>
          <w:szCs w:val="28"/>
        </w:rPr>
        <w:t xml:space="preserve">еспублики </w:t>
      </w:r>
      <w:r w:rsidR="00994193">
        <w:rPr>
          <w:rFonts w:ascii="Times New Roman" w:hAnsi="Times New Roman" w:cs="Times New Roman"/>
          <w:b/>
          <w:sz w:val="28"/>
          <w:szCs w:val="28"/>
        </w:rPr>
        <w:t>А</w:t>
      </w:r>
      <w:r w:rsidR="00994193" w:rsidRPr="00A71943">
        <w:rPr>
          <w:rFonts w:ascii="Times New Roman" w:hAnsi="Times New Roman" w:cs="Times New Roman"/>
          <w:b/>
          <w:sz w:val="28"/>
          <w:szCs w:val="28"/>
        </w:rPr>
        <w:t>лтай от</w:t>
      </w:r>
      <w:r w:rsidR="00994193" w:rsidRPr="00A71943">
        <w:rPr>
          <w:rFonts w:ascii="Times New Roman" w:eastAsiaTheme="minorHAnsi" w:hAnsi="Times New Roman" w:cs="Times New Roman"/>
          <w:b/>
          <w:sz w:val="28"/>
          <w:szCs w:val="28"/>
        </w:rPr>
        <w:t xml:space="preserve"> 15 апреля 2010 года № 52</w:t>
      </w:r>
      <w:r w:rsidR="00994193">
        <w:rPr>
          <w:rFonts w:ascii="Times New Roman" w:eastAsiaTheme="minorHAnsi" w:hAnsi="Times New Roman" w:cs="Times New Roman"/>
          <w:b/>
          <w:sz w:val="28"/>
          <w:szCs w:val="28"/>
        </w:rPr>
        <w:t>»</w:t>
      </w:r>
      <w:r w:rsidR="00994193" w:rsidRPr="00A7194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3560E" w:rsidRPr="00012187" w:rsidRDefault="00994193" w:rsidP="005D73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1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B3560E" w:rsidRPr="00DA17E5" w:rsidRDefault="00B3560E" w:rsidP="00994193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B3560E" w:rsidRPr="00994193" w:rsidRDefault="00B3560E" w:rsidP="00F35E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4193"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антикоррупционной экспертизы нормативных правовых актов Главы Республики Алтай, Председателя Правительства Республики Алтай, Правительства Республики Алтай, а также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антикоррупционная экспертиза проекта </w:t>
      </w:r>
      <w:r w:rsidRPr="00994193">
        <w:rPr>
          <w:rFonts w:ascii="Times New Roman" w:hAnsi="Times New Roman" w:cs="Times New Roman"/>
          <w:bCs/>
          <w:sz w:val="28"/>
          <w:szCs w:val="28"/>
        </w:rPr>
        <w:t>постановления Правительства Республики Алтай</w:t>
      </w:r>
      <w:r w:rsidR="00994193" w:rsidRPr="00994193">
        <w:rPr>
          <w:rFonts w:ascii="Times New Roman" w:hAnsi="Times New Roman" w:cs="Times New Roman"/>
          <w:bCs/>
          <w:sz w:val="28"/>
          <w:szCs w:val="28"/>
        </w:rPr>
        <w:t xml:space="preserve"> «О</w:t>
      </w:r>
      <w:r w:rsidR="00994193" w:rsidRPr="00994193">
        <w:rPr>
          <w:rFonts w:ascii="Times New Roman" w:hAnsi="Times New Roman" w:cs="Times New Roman"/>
          <w:sz w:val="28"/>
          <w:szCs w:val="28"/>
        </w:rPr>
        <w:t xml:space="preserve"> методике распределения и правилах предоставления дотаций местным бюджетам в Республике Алтай на поддержку мер по обеспечению сбалансированности местных бюджетов в Республике Алтай, признании утратившим силу  постановления Правительства Республики Алтай от</w:t>
      </w:r>
      <w:r w:rsidR="00994193" w:rsidRPr="00994193">
        <w:rPr>
          <w:rFonts w:ascii="Times New Roman" w:eastAsiaTheme="minorHAnsi" w:hAnsi="Times New Roman" w:cs="Times New Roman"/>
          <w:sz w:val="28"/>
          <w:szCs w:val="28"/>
        </w:rPr>
        <w:t xml:space="preserve"> 15 апреля 2010 года № 52»</w:t>
      </w:r>
      <w:r w:rsidRPr="00994193">
        <w:rPr>
          <w:rFonts w:ascii="Times New Roman" w:hAnsi="Times New Roman" w:cs="Times New Roman"/>
          <w:sz w:val="28"/>
          <w:szCs w:val="28"/>
        </w:rPr>
        <w:t>, в результате которой, в проекте нормативного правового акта положений, способствующих созданию условий для проявления коррупции не установлено.</w:t>
      </w:r>
    </w:p>
    <w:p w:rsidR="00B3560E" w:rsidRPr="00994193" w:rsidRDefault="00B3560E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Pr="00DA17E5" w:rsidRDefault="00B3560E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Pr="00DA17E5" w:rsidRDefault="00B3560E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94193" w:rsidRPr="0006587E" w:rsidRDefault="00994193" w:rsidP="009941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587E">
        <w:rPr>
          <w:rFonts w:ascii="Times New Roman" w:eastAsia="Calibri" w:hAnsi="Times New Roman" w:cs="Times New Roman"/>
          <w:sz w:val="28"/>
          <w:szCs w:val="28"/>
        </w:rPr>
        <w:t xml:space="preserve">Заместитель Председателя </w:t>
      </w:r>
    </w:p>
    <w:p w:rsidR="00994193" w:rsidRPr="0006587E" w:rsidRDefault="00994193" w:rsidP="009941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587E">
        <w:rPr>
          <w:rFonts w:ascii="Times New Roman" w:eastAsia="Calibri" w:hAnsi="Times New Roman" w:cs="Times New Roman"/>
          <w:sz w:val="28"/>
          <w:szCs w:val="28"/>
        </w:rPr>
        <w:t xml:space="preserve">Правительства Республики Алтай, </w:t>
      </w:r>
    </w:p>
    <w:p w:rsidR="00994193" w:rsidRPr="0006587E" w:rsidRDefault="00994193" w:rsidP="00994193">
      <w:pPr>
        <w:spacing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06587E">
        <w:rPr>
          <w:rFonts w:ascii="Times New Roman" w:eastAsia="Calibri" w:hAnsi="Times New Roman" w:cs="Times New Roman"/>
          <w:sz w:val="28"/>
          <w:szCs w:val="28"/>
        </w:rPr>
        <w:t xml:space="preserve">министр </w:t>
      </w:r>
      <w:r>
        <w:rPr>
          <w:rFonts w:ascii="Times New Roman" w:eastAsia="Calibri" w:hAnsi="Times New Roman" w:cs="Times New Roman"/>
          <w:sz w:val="28"/>
          <w:szCs w:val="28"/>
        </w:rPr>
        <w:t xml:space="preserve">финансов Республики Алтай </w:t>
      </w:r>
      <w:r w:rsidRPr="0006587E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06587E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6587E">
        <w:rPr>
          <w:rFonts w:ascii="Times New Roman" w:eastAsia="Calibri" w:hAnsi="Times New Roman" w:cs="Times New Roman"/>
          <w:sz w:val="28"/>
          <w:szCs w:val="28"/>
        </w:rPr>
        <w:t xml:space="preserve">           О.В. Завьялова</w:t>
      </w:r>
    </w:p>
    <w:p w:rsidR="00994193" w:rsidRPr="0006587E" w:rsidRDefault="00994193" w:rsidP="00994193">
      <w:pPr>
        <w:spacing w:line="240" w:lineRule="auto"/>
        <w:ind w:firstLine="851"/>
        <w:rPr>
          <w:rFonts w:ascii="Times New Roman" w:eastAsia="Calibri" w:hAnsi="Times New Roman" w:cs="Times New Roman"/>
          <w:sz w:val="20"/>
          <w:szCs w:val="20"/>
        </w:rPr>
      </w:pPr>
    </w:p>
    <w:p w:rsidR="00994193" w:rsidRPr="0006587E" w:rsidRDefault="00994193" w:rsidP="00994193">
      <w:pPr>
        <w:spacing w:line="240" w:lineRule="auto"/>
        <w:ind w:firstLine="851"/>
        <w:rPr>
          <w:rFonts w:ascii="Times New Roman" w:eastAsia="Calibri" w:hAnsi="Times New Roman" w:cs="Times New Roman"/>
          <w:sz w:val="20"/>
          <w:szCs w:val="20"/>
        </w:rPr>
      </w:pPr>
    </w:p>
    <w:p w:rsidR="00B3560E" w:rsidRPr="00DA17E5" w:rsidRDefault="00B3560E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Pr="00DA17E5" w:rsidRDefault="00B3560E" w:rsidP="005D73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Pr="00DA17E5" w:rsidRDefault="00B3560E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Pr="00DA17E5" w:rsidRDefault="00B3560E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Pr="00DA17E5" w:rsidRDefault="00B3560E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Pr="00DA17E5" w:rsidRDefault="00B3560E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Pr="00012187" w:rsidRDefault="00B3560E" w:rsidP="00AC16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2187">
        <w:rPr>
          <w:rFonts w:ascii="Times New Roman" w:hAnsi="Times New Roman" w:cs="Times New Roman"/>
          <w:sz w:val="24"/>
          <w:szCs w:val="24"/>
        </w:rPr>
        <w:t xml:space="preserve">Начальник юридического отдела                                   </w:t>
      </w:r>
    </w:p>
    <w:p w:rsidR="00AB2955" w:rsidRPr="00AC162A" w:rsidRDefault="00AC162A" w:rsidP="00AC16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Е.Г. Могильникова</w:t>
      </w:r>
      <w:r w:rsidR="00B3560E" w:rsidRPr="00012187">
        <w:rPr>
          <w:rFonts w:ascii="Times New Roman" w:hAnsi="Times New Roman" w:cs="Times New Roman"/>
          <w:sz w:val="24"/>
          <w:szCs w:val="24"/>
        </w:rPr>
        <w:t xml:space="preserve"> _____________</w:t>
      </w:r>
    </w:p>
    <w:sectPr w:rsidR="00AB2955" w:rsidRPr="00AC162A" w:rsidSect="00363E85">
      <w:headerReference w:type="default" r:id="rId17"/>
      <w:headerReference w:type="first" r:id="rId1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3E85" w:rsidRDefault="00363E85" w:rsidP="00363E85">
      <w:pPr>
        <w:spacing w:after="0" w:line="240" w:lineRule="auto"/>
      </w:pPr>
      <w:r>
        <w:separator/>
      </w:r>
    </w:p>
  </w:endnote>
  <w:endnote w:type="continuationSeparator" w:id="0">
    <w:p w:rsidR="00363E85" w:rsidRDefault="00363E85" w:rsidP="00363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3E85" w:rsidRDefault="00363E85" w:rsidP="00363E85">
      <w:pPr>
        <w:spacing w:after="0" w:line="240" w:lineRule="auto"/>
      </w:pPr>
      <w:r>
        <w:separator/>
      </w:r>
    </w:p>
  </w:footnote>
  <w:footnote w:type="continuationSeparator" w:id="0">
    <w:p w:rsidR="00363E85" w:rsidRDefault="00363E85" w:rsidP="00363E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769894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363E85" w:rsidRPr="00363E85" w:rsidRDefault="00363E85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63E8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63E8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63E8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A7811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363E8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363E85" w:rsidRDefault="00363E8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E85" w:rsidRDefault="00363E85">
    <w:pPr>
      <w:pStyle w:val="a7"/>
    </w:pPr>
  </w:p>
  <w:p w:rsidR="00363E85" w:rsidRDefault="00363E8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7031B"/>
    <w:multiLevelType w:val="hybridMultilevel"/>
    <w:tmpl w:val="4812423E"/>
    <w:lvl w:ilvl="0" w:tplc="B62A0000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76113"/>
    <w:multiLevelType w:val="hybridMultilevel"/>
    <w:tmpl w:val="B87265B4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D80ED6"/>
    <w:multiLevelType w:val="hybridMultilevel"/>
    <w:tmpl w:val="9AD68D3E"/>
    <w:lvl w:ilvl="0" w:tplc="DDCECF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7D27BDD"/>
    <w:multiLevelType w:val="hybridMultilevel"/>
    <w:tmpl w:val="05C26778"/>
    <w:lvl w:ilvl="0" w:tplc="88FCB9CA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4E81644"/>
    <w:multiLevelType w:val="hybridMultilevel"/>
    <w:tmpl w:val="98EC45E6"/>
    <w:lvl w:ilvl="0" w:tplc="9EBC341C">
      <w:start w:val="1"/>
      <w:numFmt w:val="decimal"/>
      <w:lvlText w:val="%1."/>
      <w:lvlJc w:val="left"/>
      <w:pPr>
        <w:ind w:left="90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64C675C"/>
    <w:multiLevelType w:val="hybridMultilevel"/>
    <w:tmpl w:val="81DC663E"/>
    <w:lvl w:ilvl="0" w:tplc="CE2E6F8A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C905639"/>
    <w:multiLevelType w:val="hybridMultilevel"/>
    <w:tmpl w:val="5652E2BC"/>
    <w:lvl w:ilvl="0" w:tplc="F636FCA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EEE0DF1"/>
    <w:multiLevelType w:val="multilevel"/>
    <w:tmpl w:val="15A6CE6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8" w15:restartNumberingAfterBreak="0">
    <w:nsid w:val="30AD1932"/>
    <w:multiLevelType w:val="hybridMultilevel"/>
    <w:tmpl w:val="B6E032E8"/>
    <w:lvl w:ilvl="0" w:tplc="3B46664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366A3C2C"/>
    <w:multiLevelType w:val="hybridMultilevel"/>
    <w:tmpl w:val="1B62F354"/>
    <w:lvl w:ilvl="0" w:tplc="F86E185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A5D430E"/>
    <w:multiLevelType w:val="hybridMultilevel"/>
    <w:tmpl w:val="6874C188"/>
    <w:lvl w:ilvl="0" w:tplc="DEB6765E">
      <w:start w:val="1"/>
      <w:numFmt w:val="decimal"/>
      <w:lvlText w:val="%1)"/>
      <w:lvlJc w:val="left"/>
      <w:pPr>
        <w:ind w:left="2081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3B0C06F2"/>
    <w:multiLevelType w:val="hybridMultilevel"/>
    <w:tmpl w:val="13D8926E"/>
    <w:lvl w:ilvl="0" w:tplc="930A689E">
      <w:start w:val="1"/>
      <w:numFmt w:val="decimal"/>
      <w:lvlText w:val="%1."/>
      <w:lvlJc w:val="left"/>
      <w:pPr>
        <w:ind w:left="1241" w:hanging="39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C456D51"/>
    <w:multiLevelType w:val="hybridMultilevel"/>
    <w:tmpl w:val="0B622458"/>
    <w:lvl w:ilvl="0" w:tplc="D40673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3E6568AF"/>
    <w:multiLevelType w:val="hybridMultilevel"/>
    <w:tmpl w:val="9D02DD30"/>
    <w:lvl w:ilvl="0" w:tplc="AA922556">
      <w:start w:val="1"/>
      <w:numFmt w:val="decimal"/>
      <w:lvlText w:val="%1."/>
      <w:lvlJc w:val="left"/>
      <w:pPr>
        <w:ind w:left="1069" w:hanging="360"/>
      </w:pPr>
      <w:rPr>
        <w:rFonts w:ascii="Tahoma" w:hAnsi="Tahoma" w:cs="Tahoma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3F43027"/>
    <w:multiLevelType w:val="hybridMultilevel"/>
    <w:tmpl w:val="BA8406FC"/>
    <w:lvl w:ilvl="0" w:tplc="3E6E56A4">
      <w:start w:val="9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6C66850"/>
    <w:multiLevelType w:val="hybridMultilevel"/>
    <w:tmpl w:val="3C1EC830"/>
    <w:lvl w:ilvl="0" w:tplc="43C091AE">
      <w:start w:val="1"/>
      <w:numFmt w:val="decimal"/>
      <w:lvlText w:val="%1)"/>
      <w:lvlJc w:val="left"/>
      <w:pPr>
        <w:ind w:left="4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47FE23B8"/>
    <w:multiLevelType w:val="hybridMultilevel"/>
    <w:tmpl w:val="DD243C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A176C1"/>
    <w:multiLevelType w:val="hybridMultilevel"/>
    <w:tmpl w:val="956CC366"/>
    <w:lvl w:ilvl="0" w:tplc="443AB7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6D1343C"/>
    <w:multiLevelType w:val="hybridMultilevel"/>
    <w:tmpl w:val="84D8EB5A"/>
    <w:lvl w:ilvl="0" w:tplc="377A9C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39388A"/>
    <w:multiLevelType w:val="hybridMultilevel"/>
    <w:tmpl w:val="1A22F3E8"/>
    <w:lvl w:ilvl="0" w:tplc="CC62694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6883467D"/>
    <w:multiLevelType w:val="hybridMultilevel"/>
    <w:tmpl w:val="41E8D7A0"/>
    <w:lvl w:ilvl="0" w:tplc="66C02F3A">
      <w:start w:val="3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F4E4203"/>
    <w:multiLevelType w:val="hybridMultilevel"/>
    <w:tmpl w:val="9AD68D3E"/>
    <w:lvl w:ilvl="0" w:tplc="DDCECF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1"/>
  </w:num>
  <w:num w:numId="3">
    <w:abstractNumId w:val="17"/>
  </w:num>
  <w:num w:numId="4">
    <w:abstractNumId w:val="2"/>
  </w:num>
  <w:num w:numId="5">
    <w:abstractNumId w:val="5"/>
  </w:num>
  <w:num w:numId="6">
    <w:abstractNumId w:val="10"/>
  </w:num>
  <w:num w:numId="7">
    <w:abstractNumId w:val="19"/>
  </w:num>
  <w:num w:numId="8">
    <w:abstractNumId w:val="9"/>
  </w:num>
  <w:num w:numId="9">
    <w:abstractNumId w:val="4"/>
  </w:num>
  <w:num w:numId="10">
    <w:abstractNumId w:val="12"/>
  </w:num>
  <w:num w:numId="11">
    <w:abstractNumId w:val="15"/>
  </w:num>
  <w:num w:numId="12">
    <w:abstractNumId w:val="21"/>
  </w:num>
  <w:num w:numId="13">
    <w:abstractNumId w:val="16"/>
  </w:num>
  <w:num w:numId="14">
    <w:abstractNumId w:val="6"/>
  </w:num>
  <w:num w:numId="15">
    <w:abstractNumId w:val="11"/>
  </w:num>
  <w:num w:numId="16">
    <w:abstractNumId w:val="8"/>
  </w:num>
  <w:num w:numId="17">
    <w:abstractNumId w:val="7"/>
  </w:num>
  <w:num w:numId="18">
    <w:abstractNumId w:val="0"/>
  </w:num>
  <w:num w:numId="19">
    <w:abstractNumId w:val="18"/>
  </w:num>
  <w:num w:numId="20">
    <w:abstractNumId w:val="3"/>
  </w:num>
  <w:num w:numId="21">
    <w:abstractNumId w:val="14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679FA"/>
    <w:rsid w:val="000013BB"/>
    <w:rsid w:val="000113A5"/>
    <w:rsid w:val="00026C13"/>
    <w:rsid w:val="00096B14"/>
    <w:rsid w:val="000A32CC"/>
    <w:rsid w:val="000D4E54"/>
    <w:rsid w:val="000D7219"/>
    <w:rsid w:val="00140115"/>
    <w:rsid w:val="00165205"/>
    <w:rsid w:val="00166F4B"/>
    <w:rsid w:val="00177341"/>
    <w:rsid w:val="001C5E90"/>
    <w:rsid w:val="001D0BFA"/>
    <w:rsid w:val="001F14D8"/>
    <w:rsid w:val="00213F5B"/>
    <w:rsid w:val="00225ED7"/>
    <w:rsid w:val="00234A8A"/>
    <w:rsid w:val="002650A0"/>
    <w:rsid w:val="00284D7A"/>
    <w:rsid w:val="0028527A"/>
    <w:rsid w:val="002A3088"/>
    <w:rsid w:val="002A6FDD"/>
    <w:rsid w:val="002D248F"/>
    <w:rsid w:val="00327323"/>
    <w:rsid w:val="00351E63"/>
    <w:rsid w:val="00356F34"/>
    <w:rsid w:val="00363E85"/>
    <w:rsid w:val="003679FA"/>
    <w:rsid w:val="003823DC"/>
    <w:rsid w:val="003919D7"/>
    <w:rsid w:val="003930E2"/>
    <w:rsid w:val="003A26D0"/>
    <w:rsid w:val="003F3A91"/>
    <w:rsid w:val="004150E6"/>
    <w:rsid w:val="00475E5E"/>
    <w:rsid w:val="004977CF"/>
    <w:rsid w:val="004A76A8"/>
    <w:rsid w:val="004B02A0"/>
    <w:rsid w:val="004B27EC"/>
    <w:rsid w:val="004D2E2B"/>
    <w:rsid w:val="0050298E"/>
    <w:rsid w:val="00517C71"/>
    <w:rsid w:val="00524E8E"/>
    <w:rsid w:val="0053158A"/>
    <w:rsid w:val="00537FB7"/>
    <w:rsid w:val="005919CD"/>
    <w:rsid w:val="005D739B"/>
    <w:rsid w:val="005E4711"/>
    <w:rsid w:val="005E5565"/>
    <w:rsid w:val="00626FA9"/>
    <w:rsid w:val="006372E5"/>
    <w:rsid w:val="00652C18"/>
    <w:rsid w:val="00674F86"/>
    <w:rsid w:val="006C243D"/>
    <w:rsid w:val="006E488B"/>
    <w:rsid w:val="007026A2"/>
    <w:rsid w:val="00747D21"/>
    <w:rsid w:val="007525A5"/>
    <w:rsid w:val="00755567"/>
    <w:rsid w:val="0076010E"/>
    <w:rsid w:val="00761E0D"/>
    <w:rsid w:val="00761EE8"/>
    <w:rsid w:val="007643B1"/>
    <w:rsid w:val="00770034"/>
    <w:rsid w:val="00770579"/>
    <w:rsid w:val="007806BB"/>
    <w:rsid w:val="00810131"/>
    <w:rsid w:val="00856AB5"/>
    <w:rsid w:val="00862EEA"/>
    <w:rsid w:val="008A7811"/>
    <w:rsid w:val="008F2850"/>
    <w:rsid w:val="008F3282"/>
    <w:rsid w:val="00925A24"/>
    <w:rsid w:val="00964730"/>
    <w:rsid w:val="00966D01"/>
    <w:rsid w:val="00974618"/>
    <w:rsid w:val="00994193"/>
    <w:rsid w:val="009D0164"/>
    <w:rsid w:val="009D3DB2"/>
    <w:rsid w:val="009F30D8"/>
    <w:rsid w:val="00A15950"/>
    <w:rsid w:val="00A45F65"/>
    <w:rsid w:val="00A54B0B"/>
    <w:rsid w:val="00A71943"/>
    <w:rsid w:val="00A86168"/>
    <w:rsid w:val="00A970DC"/>
    <w:rsid w:val="00AA38C3"/>
    <w:rsid w:val="00AB2955"/>
    <w:rsid w:val="00AC162A"/>
    <w:rsid w:val="00AC5EA1"/>
    <w:rsid w:val="00AE2223"/>
    <w:rsid w:val="00B1074C"/>
    <w:rsid w:val="00B118E3"/>
    <w:rsid w:val="00B31EEF"/>
    <w:rsid w:val="00B3560E"/>
    <w:rsid w:val="00B62D8E"/>
    <w:rsid w:val="00B74ACD"/>
    <w:rsid w:val="00B9465B"/>
    <w:rsid w:val="00BB2929"/>
    <w:rsid w:val="00BC4DD6"/>
    <w:rsid w:val="00BC62F4"/>
    <w:rsid w:val="00BD0DFD"/>
    <w:rsid w:val="00C1058D"/>
    <w:rsid w:val="00C81FED"/>
    <w:rsid w:val="00CB1057"/>
    <w:rsid w:val="00CB3804"/>
    <w:rsid w:val="00CF2872"/>
    <w:rsid w:val="00D170D5"/>
    <w:rsid w:val="00D31B8D"/>
    <w:rsid w:val="00D40BE2"/>
    <w:rsid w:val="00D5209F"/>
    <w:rsid w:val="00D57B09"/>
    <w:rsid w:val="00D7163E"/>
    <w:rsid w:val="00DD568E"/>
    <w:rsid w:val="00DE0F37"/>
    <w:rsid w:val="00DF62F4"/>
    <w:rsid w:val="00DF7D78"/>
    <w:rsid w:val="00E069F8"/>
    <w:rsid w:val="00E405FC"/>
    <w:rsid w:val="00E4510E"/>
    <w:rsid w:val="00E81B54"/>
    <w:rsid w:val="00EC2E18"/>
    <w:rsid w:val="00EC408D"/>
    <w:rsid w:val="00ED216F"/>
    <w:rsid w:val="00ED580D"/>
    <w:rsid w:val="00EF770B"/>
    <w:rsid w:val="00F02D1D"/>
    <w:rsid w:val="00F035C4"/>
    <w:rsid w:val="00F26340"/>
    <w:rsid w:val="00F26BF5"/>
    <w:rsid w:val="00F35EF7"/>
    <w:rsid w:val="00F423E1"/>
    <w:rsid w:val="00F461FF"/>
    <w:rsid w:val="00F47B08"/>
    <w:rsid w:val="00F576E7"/>
    <w:rsid w:val="00F8456C"/>
    <w:rsid w:val="00FA2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AF45C"/>
  <w15:docId w15:val="{3D0B68AB-DDAD-454C-B913-235104D2D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6F4B"/>
    <w:rPr>
      <w:rFonts w:ascii="Calibri" w:eastAsia="Times New Roman" w:hAnsi="Calibri" w:cs="Calibri"/>
    </w:rPr>
  </w:style>
  <w:style w:type="paragraph" w:styleId="7">
    <w:name w:val="heading 7"/>
    <w:basedOn w:val="a"/>
    <w:next w:val="a"/>
    <w:link w:val="70"/>
    <w:qFormat/>
    <w:rsid w:val="00B3560E"/>
    <w:pPr>
      <w:spacing w:before="240" w:after="60" w:line="240" w:lineRule="auto"/>
      <w:outlineLvl w:val="6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3679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679F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679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679F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66F4B"/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166F4B"/>
    <w:pPr>
      <w:ind w:left="720"/>
      <w:contextualSpacing/>
    </w:pPr>
  </w:style>
  <w:style w:type="paragraph" w:styleId="a4">
    <w:name w:val="No Spacing"/>
    <w:uiPriority w:val="1"/>
    <w:qFormat/>
    <w:rsid w:val="00166F4B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70">
    <w:name w:val="Заголовок 7 Знак"/>
    <w:basedOn w:val="a0"/>
    <w:link w:val="7"/>
    <w:rsid w:val="00B356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159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15950"/>
    <w:rPr>
      <w:rFonts w:ascii="Segoe UI" w:eastAsia="Times New Roman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63E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3E85"/>
    <w:rPr>
      <w:rFonts w:ascii="Calibri" w:eastAsia="Times New Roman" w:hAnsi="Calibri" w:cs="Calibri"/>
    </w:rPr>
  </w:style>
  <w:style w:type="paragraph" w:styleId="a9">
    <w:name w:val="footer"/>
    <w:basedOn w:val="a"/>
    <w:link w:val="aa"/>
    <w:uiPriority w:val="99"/>
    <w:unhideWhenUsed/>
    <w:rsid w:val="00363E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3E85"/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043C5515ACD714A091014D229FF518EBD66754E739AFB734D963D06219EAD7C3C5A14D4BB09FD02D34C88BE2634B19F7AAD823C91A4D0CC576B88DAACH" TargetMode="External"/><Relationship Id="rId13" Type="http://schemas.openxmlformats.org/officeDocument/2006/relationships/hyperlink" Target="consultantplus://offline/ref=E1C959C4AE50494DB94B5F40BF2830B0D09AE8CEF98A0DA0E0341F13E885B5EC74B727FDFD2622DD8D41CB007C02209D8F42BB3ED96538x5U6J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1C959C4AE50494DB94B5F40BF2830B0D09AE8CEF98A0DA0E0341F13E885B5EC74B727FFFD2F2CD1D244DE11240F24879140A722DB64x3U0J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15336633F3B8FE9C1B6709056880FBB202215DBEB971FE5D93663BBE98BA0B33338EE25DF4D8750B7DD93C0306BACFC5E03C56179E155984AC70Ck1L1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wmf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138BF12164D145BF552B796D094FE414A92DEDAFFA7E86F2A9B3E3DABC71E1F3F3D6D89B8FF95E913DFA95283BE35760E451DC01A6D16sFiEC" TargetMode="External"/><Relationship Id="rId10" Type="http://schemas.openxmlformats.org/officeDocument/2006/relationships/hyperlink" Target="consultantplus://offline/ref=80819EE8F8788F9DEE34431DC1FB765785E3DDD77E747C47296BF3881161D5C0E7930D576AC6382512DB103BE7669C23636E227D2305296A4DC90Cj8A9H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99164B2AA774FE3B7A1D1A6B9EBFFFB5EC4516B3B26DABFAF5150134B13D9296B305E26053FFEA402E2A05771C99DCBF917D539D017F64954EE97YAA5H" TargetMode="External"/><Relationship Id="rId14" Type="http://schemas.openxmlformats.org/officeDocument/2006/relationships/hyperlink" Target="consultantplus://offline/ref=E1C959C4AE50494DB94B5F40BF2830B0D09AE8CEF98A0DA0E0341F13E885B5EC74B727FDFD2F21D3871ECE156D5A2D99955CB922C567395ExFU1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AB7DE-9E3D-49D9-9488-BEBB52A2A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949</TotalTime>
  <Pages>18</Pages>
  <Words>5456</Words>
  <Characters>31105</Characters>
  <Application>Microsoft Office Word</Application>
  <DocSecurity>0</DocSecurity>
  <Lines>259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Pryadko</dc:creator>
  <cp:lastModifiedBy>Tailyashev</cp:lastModifiedBy>
  <cp:revision>40</cp:revision>
  <cp:lastPrinted>2019-12-05T02:06:00Z</cp:lastPrinted>
  <dcterms:created xsi:type="dcterms:W3CDTF">2019-11-22T00:33:00Z</dcterms:created>
  <dcterms:modified xsi:type="dcterms:W3CDTF">2019-12-09T03:07:00Z</dcterms:modified>
</cp:coreProperties>
</file>