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35" w:rsidRDefault="00E2293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22935" w:rsidRDefault="00E22935">
      <w:pPr>
        <w:pStyle w:val="ConsPlusNormal"/>
        <w:jc w:val="both"/>
        <w:outlineLvl w:val="0"/>
      </w:pPr>
    </w:p>
    <w:p w:rsidR="00E22935" w:rsidRDefault="00E22935">
      <w:pPr>
        <w:pStyle w:val="ConsPlusTitle"/>
        <w:jc w:val="center"/>
        <w:outlineLvl w:val="0"/>
      </w:pPr>
      <w:r>
        <w:t>МИНИСТЕРСТВО ЭКОНОМИЧЕСКОГО РАЗВИТИЯ РЕСПУБЛИКИ АЛТАЙ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N 144-ОД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МИНИСТЕРСТВО ФИНАНСОВ РЕСПУБЛИКИ АЛТАЙ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N 147-п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ПРИКАЗ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от 18 июня 2020 года</w:t>
      </w:r>
    </w:p>
    <w:p w:rsidR="00E22935" w:rsidRDefault="00E22935">
      <w:pPr>
        <w:pStyle w:val="ConsPlusTitle"/>
        <w:jc w:val="both"/>
      </w:pPr>
    </w:p>
    <w:p w:rsidR="00E22935" w:rsidRDefault="00E22935">
      <w:pPr>
        <w:pStyle w:val="ConsPlusTitle"/>
        <w:jc w:val="center"/>
      </w:pPr>
      <w:r>
        <w:t>ОБ УТВЕРЖДЕНИИ МЕТОДИЧЕСКИХ РЕКОМЕНДАЦИЙ ПО РАЗРАБОТКЕ</w:t>
      </w:r>
    </w:p>
    <w:p w:rsidR="00E22935" w:rsidRDefault="00E22935">
      <w:pPr>
        <w:pStyle w:val="ConsPlusTitle"/>
        <w:jc w:val="center"/>
      </w:pPr>
      <w:r>
        <w:t>И РЕАЛИЗАЦИИ ГОСУДАРСТВЕННЫХ ПРОГРАММ РЕСПУБЛИКИ АЛТАЙ</w:t>
      </w:r>
    </w:p>
    <w:p w:rsidR="00E22935" w:rsidRDefault="00E22935">
      <w:pPr>
        <w:pStyle w:val="ConsPlusTitle"/>
        <w:jc w:val="center"/>
      </w:pPr>
      <w:r>
        <w:t>И О ПРИЗНАНИИ УТРАТИВШИМИ СИЛУ НЕКОТОРЫХ ПРИКАЗОВ</w:t>
      </w:r>
    </w:p>
    <w:p w:rsidR="00E22935" w:rsidRDefault="00E22935">
      <w:pPr>
        <w:pStyle w:val="ConsPlusTitle"/>
        <w:jc w:val="center"/>
      </w:pPr>
      <w:r>
        <w:t>МИНИСТЕРСТВА ЭКОНОМИЧЕСКОГО РАЗВИТИЯ И ТУРИЗМА</w:t>
      </w:r>
    </w:p>
    <w:p w:rsidR="00E22935" w:rsidRDefault="00E22935">
      <w:pPr>
        <w:pStyle w:val="ConsPlusTitle"/>
        <w:jc w:val="center"/>
      </w:pPr>
      <w:r>
        <w:t>РЕСПУБЛИКИ АЛТАЙ, МИНИСТЕРСТВА ФИНАНСОВ 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9</w:t>
        </w:r>
      </w:hyperlink>
      <w:r>
        <w:t xml:space="preserve"> Порядка разработки, реализации и оценки эффективности государственных программ Республики Алтай, утвержденного постановлением Правительства Республики Алтай от 18 декабря 2014 года N 392, в целях методической поддержки в сфере разработки и реализации государственных программ Республики Алтай, подготовки отчетов об их реализации приказываем: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1. Утвердить прилагаемые Методические </w:t>
      </w:r>
      <w:hyperlink w:anchor="P50" w:history="1">
        <w:r>
          <w:rPr>
            <w:color w:val="0000FF"/>
          </w:rPr>
          <w:t>рекомендации</w:t>
        </w:r>
      </w:hyperlink>
      <w:r>
        <w:t xml:space="preserve"> по разработке и реализации государственных программ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2. Настоящий Приказ вступает в силу с 1 июля 2020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3. Признать утратившими силу с 1 июля 2020 года: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и туризма Республики Алтай и Министерства финансов Республики Алтай от 29 октября 2015 года N 189-ОД/166-П "Об утверждении Методических рекомендаций по разработке и реализации государственных программ Республики Алтай и о признании утратившими силу некоторых приказов Министерства экономики, туризма, инвестиций и предпринимательства Республики Алтай, Министерства финансов Республики Алтай" (официальный портал Республики Алтай в сети "Интернет": www.altai-republic.ru, 2015, 30 октября);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и туризма Республики Алтай, Министерства финансов Республики Алтай от 17 декабря 2015 года N 243-ОД/194-П "О внесении изменений в приказ Министерства экономического развития и туризма Республики Алтай и Министерства финансов Республики Алтай от 29 октября 2015 года N 189-ОД/166-П" (официальный портал Республики Алтай в сети "Интернет": www.altai-republic.ru, 2015, 18 декабря);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и туризма Республики Алтай, Министерства финансов Республики Алтай от 3 августа 2016 года N 111-ОД/113-П "О внесении изменений в Методические рекомендации по разработке и реализации государственных программ Республики Алтай" (официальный портал Республики Алтай в сети "Интернет": www.altai-republic.ru, 2016, 8 августа);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и туризма Республики Алтай, Министерства финансов Республики Алтай от 8 февраля 2018 года N 32-ОД/29-П "О внесении изменений в </w:t>
      </w:r>
      <w:r>
        <w:lastRenderedPageBreak/>
        <w:t>Методические рекомендации по разработке и реализации государственных программ Республики Алтай";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экономического развития и туризма Республики Алтай, Министерства финансов Республики Алтай от 10 июля 2018 года N 154-ОД/112-П "О внесении изменений в Методические рекомендации по разработке и реализации государственных программ Республики Алтай" (официальный портал Республики Алтай в сети "Интернет": www.altai-republic.ru, 2018, 13 июля).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</w:pPr>
      <w:r>
        <w:t>Министр</w:t>
      </w:r>
    </w:p>
    <w:p w:rsidR="00E22935" w:rsidRDefault="00E22935">
      <w:pPr>
        <w:pStyle w:val="ConsPlusNormal"/>
        <w:jc w:val="right"/>
      </w:pPr>
      <w:r>
        <w:t>В.В.ТУПИКИН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</w:pPr>
      <w:r>
        <w:t>Заместитель Председателя</w:t>
      </w:r>
    </w:p>
    <w:p w:rsidR="00E22935" w:rsidRDefault="00E22935">
      <w:pPr>
        <w:pStyle w:val="ConsPlusNormal"/>
        <w:jc w:val="right"/>
      </w:pPr>
      <w:r>
        <w:t>Правительства Республики Алтай,</w:t>
      </w:r>
    </w:p>
    <w:p w:rsidR="00E22935" w:rsidRDefault="00E22935">
      <w:pPr>
        <w:pStyle w:val="ConsPlusNormal"/>
        <w:jc w:val="right"/>
      </w:pPr>
      <w:r>
        <w:t>Министр финансов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right"/>
      </w:pPr>
      <w:r>
        <w:t>О.В.ЗАВЬЯЛОВА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0"/>
      </w:pPr>
      <w:r>
        <w:t>Утверждены</w:t>
      </w:r>
    </w:p>
    <w:p w:rsidR="00E22935" w:rsidRDefault="00E22935">
      <w:pPr>
        <w:pStyle w:val="ConsPlusNormal"/>
        <w:jc w:val="right"/>
      </w:pPr>
      <w:r>
        <w:t>Приказом</w:t>
      </w:r>
    </w:p>
    <w:p w:rsidR="00E22935" w:rsidRDefault="00E22935">
      <w:pPr>
        <w:pStyle w:val="ConsPlusNormal"/>
        <w:jc w:val="right"/>
      </w:pPr>
      <w:r>
        <w:t>Министерства экономического развития</w:t>
      </w:r>
    </w:p>
    <w:p w:rsidR="00E22935" w:rsidRDefault="00E22935">
      <w:pPr>
        <w:pStyle w:val="ConsPlusNormal"/>
        <w:jc w:val="right"/>
      </w:pPr>
      <w:r>
        <w:t>Республики Алтай N 144-ОД,</w:t>
      </w:r>
    </w:p>
    <w:p w:rsidR="00E22935" w:rsidRDefault="00E22935">
      <w:pPr>
        <w:pStyle w:val="ConsPlusNormal"/>
        <w:jc w:val="right"/>
      </w:pPr>
      <w:r>
        <w:t>Министерства финансов</w:t>
      </w:r>
    </w:p>
    <w:p w:rsidR="00E22935" w:rsidRDefault="00E22935">
      <w:pPr>
        <w:pStyle w:val="ConsPlusNormal"/>
        <w:jc w:val="right"/>
      </w:pPr>
      <w:r>
        <w:t>Республики Алтай N 147-п</w:t>
      </w:r>
    </w:p>
    <w:p w:rsidR="00E22935" w:rsidRDefault="00E22935">
      <w:pPr>
        <w:pStyle w:val="ConsPlusNormal"/>
        <w:jc w:val="right"/>
      </w:pPr>
      <w:r>
        <w:t>от 18 июня 2020 года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</w:pPr>
      <w:bookmarkStart w:id="0" w:name="P50"/>
      <w:bookmarkEnd w:id="0"/>
      <w:r>
        <w:t>МЕТОДИЧЕСКИЕ РЕКОМЕНДАЦИИ</w:t>
      </w:r>
    </w:p>
    <w:p w:rsidR="00E22935" w:rsidRDefault="00E22935">
      <w:pPr>
        <w:pStyle w:val="ConsPlusTitle"/>
        <w:jc w:val="center"/>
      </w:pPr>
      <w:r>
        <w:t>ПО РАЗРАБОТКЕ И РЕАЛИЗАЦИИ ГОСУДАРСТВЕННЫХ ПРОГРАММ</w:t>
      </w:r>
    </w:p>
    <w:p w:rsidR="00E22935" w:rsidRDefault="00E22935">
      <w:pPr>
        <w:pStyle w:val="ConsPlusTitle"/>
        <w:jc w:val="center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I. Общие положения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1. Методические рекомендации по разработке и реализации государственных программ Республики Алтай (далее - государственные программы) определяют требования к разработке проектов государственных программ, проектов о внесении изменений в государственные программы, подготовке отчетов о реализации и оценке эффективности государственных программ, а также порядок проведения мониторинга реализации государственных программ.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2. Понятия, используемые в настоящих Методических рекомендациях, соответствуют определениям, данным в </w:t>
      </w:r>
      <w:hyperlink r:id="rId11" w:history="1">
        <w:r>
          <w:rPr>
            <w:color w:val="0000FF"/>
          </w:rPr>
          <w:t>Порядке</w:t>
        </w:r>
      </w:hyperlink>
      <w:r>
        <w:t xml:space="preserve"> разработки, реализации и оценки эффективности государственных программ, утвержденном постановлением Правительства Республики Алтай от 18 декабря 2014 года N 392 (далее - Порядок).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3. Основанием для разработки государственных программ является Перечень государственных программ Республики Алтай, формируемый в соответствии с </w:t>
      </w:r>
      <w:hyperlink r:id="rId12" w:history="1">
        <w:r>
          <w:rPr>
            <w:color w:val="0000FF"/>
          </w:rPr>
          <w:t>Порядком</w:t>
        </w:r>
      </w:hyperlink>
      <w:r>
        <w:t>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4. Формирование государственных программ осуществляется исходя из принципов: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учета целей и приоритетов социально-экономического развития Республики Алтай, определенных в стратегии социально-экономического развития Республики Алтай, а также целей, задач и показателей, определенных решениями Президента Российской Федерации;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 xml:space="preserve">б) реализации полномочий, осуществляемых органами государственной власти Республики Алтай по предметам ведения Республики Алтай и предметам совместного ведения, определенных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договорами о разграничении полномочий и соглашениями,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Республики Алтай, законами Республики Алтай и принимаемыми в соответствии с ними иными нормативными правовыми актами Республики Алтай;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наиболее полного охвата сфер социально-экономического развития;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установления для государственных программ измеримых результатов их реализации (конечных результатов, то есть характеризуемого количественными и (или) качественными показателями состояния (изменения состояния) социально-экономического развития, которые отражают преимущества от реализации государственной программы (подпрограммы), и непосредственных результатов, то есть характеристики объема и качества реализации мероприятия, направленного на достижение конечного результата реализации государственной программы (подпрограммы));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д) определения органа государственной власти Республики Алтай, ответственного за реализацию государственной программы (достижение конечных результатов);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е) наличия у администратора государственной программы, соисполнителей и участников реализации государственной программы полномочий и ресурсов, необходимых и достаточных для достижения целей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ж) проведения регулярной оценки результативности и эффективности реализации государственных программ.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5. В целях систематизации приоритетов и целей социально-экономического развития Республики Алтай администраторы государственных программ формируют отраслевые реестры целей и задач социально-экономического развития Республики Алтай, реализуемых в рамках соответствующих государственных программ (далее - реестр целей), и вносят в Правительство Республики Алтай в порядке, установленном </w:t>
      </w:r>
      <w:hyperlink r:id="rId15" w:history="1">
        <w:r>
          <w:rPr>
            <w:color w:val="0000FF"/>
          </w:rPr>
          <w:t>Регламентом</w:t>
        </w:r>
      </w:hyperlink>
      <w:r>
        <w:t xml:space="preserve"> Правительства Республики Алтай, утвержденным постановлением Правительства Республики Алтай от 21 декабря 2006 года N 305.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6. В аналитических целях Министерство экономического развития Республики Алтай формирует сводный реестр целей и задач социально-экономического развития Республики Алтай по состоянию на 1 января года, следующего за отчетным, и размещает его на своем официальном сайте в информационно-телекоммуникационной сети "Интернет" в срок до 1 апреля года, следующего за отчетным.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II. Цели, задачи и целевые показатели государственной</w:t>
      </w:r>
    </w:p>
    <w:p w:rsidR="00E22935" w:rsidRDefault="00E22935">
      <w:pPr>
        <w:pStyle w:val="ConsPlusTitle"/>
        <w:jc w:val="center"/>
      </w:pPr>
      <w:r>
        <w:t>программы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7. Цель государственной программы, подпрограммы, обеспечивающей подпрограммы, основного мероприятия должна обладать следующими свойствами: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специфичность (соответствие сфере реализации государственной программы);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конкретность (формулировки должны быть четкими, не допускающими произвольного или неоднозначного толкования);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измеримость (достижение цели можно проверить путем количественной оценки с использованием целевых показателей);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достижимость (цель должна быть достижима за период реализации государственной программы);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д) релевантность (цель должна соответствовать ожидаемым конечным результатам реализации государственной программы).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Формулировка цели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8. Цель государственной программы должна соответствовать тактической цели социально-экономического развития Республики Алтай, закрепленной в плане реализации стратегии социально-экономического развития Республики Алтай, утвержденном Правительством Республики Алтай, и отражать результаты реализации государственной программы в сфере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9. Функции администратора подпрограммы закрепляются за органом государственной власти Республики Алтай, доля бюджетных ассигнований на реализацию основных мероприятий которого превышает доли остальных ответственных исполнителей основных мероприятий, включенных в соответствующую подпрограмму.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10. Если проект, реализуемый в рамках проектной деятельности исполнительных органов государственной власти Республики Алтай (далее - проект), реализуется государственной программой в целом, то цель проекта должна соответствовать цели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11. Достижение цели государственной программы обеспечивается за счет решения задач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Решение одной задачи государственной программы обеспечивается реализацией одной подпрограммы, не направленной на решение иных задач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Задачи государственной программы определяют цели подпрограммы и отражают планируемый результат реализации комплекса основных мероприятий государственных программ (в том числе межведомственных), направленных на достижение цели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Формулировка задачи государственной программы должна соответствовать тактическим задачам социально-экономического развития Республики Алтай в отраслевом реестре целей.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 принятии решения о выделении задачи государственной программы учитываются следующие условия (не менее одного):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масштаб мероприятий, ответственными исполнителями которых являются соисполнители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объемы финансирования мероприятий для решения поставленных задач;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условия предоставления субсидий из федерального бюджета на цели и задачи, соответствующие целям и задачам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наличие проектов в сфере реализации соответствующей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Если на уровне подпрограммы предусмотрено осуществление проекта, то цель проекта должна соответствовать задаче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Сформулированные задачи должны быть необходимы и достаточны для достижения соответствующей цели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12. Задачи подпрограммы должны соответствовать целям ведомств в реестре целей и решаться посредством реализации основных мероприятий.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На решение одной задачи подпрограммы может быть направлено одно основное мероприятие.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 принятии решения о выделении задачи подпрограммы учитываются полномочия органов государственной власти Республики Алтай и проекты.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реализации подпрограммы одним основным мероприятием, цель основного мероприятия идентична цели подпрограммы, при этом в реестре целей цель ведомства идентична цели тактической задачи.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Сформулированные задачи подпрограммы должны быть необходимы и достаточны для достижения соответствующей цели подпрограммы.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Если предусмотрено на уровне основного мероприятия осуществление проекта, то цель основного мероприятия (задача подпрограммы) должна соответствовать цели проекта.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Основные мероприятия необходимо формировать с учетом возможности отражения в их наименованиях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Алтай. Не допускаются идентичные (в том числе по содержанию) наименования основных мероприятий и направлений расходов.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Наименование основного мероприятия должно быть лаконичным и ясным, не должно содержать: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указаний на цели, задачи и показатели государственной программы (подпрограмм), а также описание путей, средств и методов их достижения;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наименований правовых актов Российской Федерации и Республики Алтай, поручений Президента Российской Федерации и Правительства Российской Федерации, поручений Главы Республики Алтай, Председателя Правительства Республики Алтай и поручений Правительства Республики Алтай;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указаний на конкретные организации, предприятия, учреждения, территории (административно-территориальные единицы), объекты и их отличительные (специфические) характеристики;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указаний на виды и формы государственной поддержки (субсидии юридическим лицам), формы межбюджетных трансфертов (дотации, субсидии, субвенции, иные межбюджетные трансферты).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13. Внесение изменений в формулировку целей или задач государственной программы, подпрограмм и основных мероприятий, дополнение или исключение указанных целей и задач осуществляется в случае внесения изменений в реестр целей.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14. При постановке цели государственной программы, подпрограмм и основных мероприятий, а также задач государственной программы и подпрограмм необходимо обеспечить возможность проверки и подтверждения степени достижения цели и решения задач с помощью целевых показателей, позволяющих количественно оценить социально-экономический процесс (явление, объект).</w:t>
      </w:r>
    </w:p>
    <w:p w:rsidR="00E22935" w:rsidRDefault="00E22935">
      <w:pPr>
        <w:pStyle w:val="ConsPlusNormal"/>
        <w:spacing w:before="220"/>
        <w:ind w:firstLine="540"/>
        <w:jc w:val="both"/>
      </w:pPr>
      <w:bookmarkStart w:id="1" w:name="P108"/>
      <w:bookmarkEnd w:id="1"/>
      <w:r>
        <w:t>15. Целевые показатели должны соответствовать следующим требованиям: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б) точность (погрешности измерения не должны приводить к искаженному представлению о результатах реализации государственной программы (подпрограммы);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д) однозначность (определение показателя должно обеспечивать одинаковое понимание существа измеряемой характеристики,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е) 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ж) 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аналогичных задач в других субъектах Российской Федерации);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з) своевременность и регулярность (отчетные данные должны поступать со строго определенной периодичностью и с незначительным временным разрывом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16. Состав показателей цели государственной программы должен отражать результаты деятельности администратора государственной программы, администратора подпрограммы и всех соисполнителей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Состав показателей цели подпрограммы, обеспечивающей подпрограммы должен отражать результаты деятельности администратора подпрограммы и всех соисполнителей государственной программы, участвующих в реализации подпрограммы.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Состав показателей основного мероприятия должен отражать результаты деятельности соисполнителей государственной программы, участвующих в реализации основного мероприятия.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17. Целевые показатели должны иметь запланированные по годам количественные значения.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18. Внесение изменений в целевые показатели государственной программы, подпрограммы допускается в случае: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изменения формулировок целевых значений показателей, установленных федеральными правовыми актами и правовыми актами Республики Алтай, на основе которых в соответствии с </w:t>
      </w:r>
      <w:hyperlink r:id="rId16" w:history="1">
        <w:r>
          <w:rPr>
            <w:color w:val="0000FF"/>
          </w:rPr>
          <w:t>подпунктами "а"</w:t>
        </w:r>
      </w:hyperlink>
      <w:r>
        <w:t xml:space="preserve"> - </w:t>
      </w:r>
      <w:hyperlink r:id="rId17" w:history="1">
        <w:r>
          <w:rPr>
            <w:color w:val="0000FF"/>
          </w:rPr>
          <w:t>"и" пункта 12</w:t>
        </w:r>
      </w:hyperlink>
      <w:r>
        <w:t xml:space="preserve"> Порядка сформированы показатели первой степени;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направления администратору государственной программы рекомендаций Министерством экономического развития Республики Алтай;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изменения методики расчета.</w:t>
      </w:r>
    </w:p>
    <w:p w:rsidR="00E22935" w:rsidRDefault="00E22935">
      <w:pPr>
        <w:pStyle w:val="ConsPlusNormal"/>
        <w:spacing w:before="220"/>
        <w:ind w:firstLine="540"/>
        <w:jc w:val="both"/>
      </w:pPr>
      <w:bookmarkStart w:id="2" w:name="P125"/>
      <w:bookmarkEnd w:id="2"/>
      <w:r>
        <w:t>19. В случае утраты актуальности целевого показателя государственной программы, подпрограммы, обеспечивающей подпрограммы, основного мероприятия возможно установление с текущего периода целевого значения, равного "0".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lastRenderedPageBreak/>
        <w:t>III. Требования к содержанию разделов государственной</w:t>
      </w:r>
    </w:p>
    <w:p w:rsidR="00E22935" w:rsidRDefault="00E22935">
      <w:pPr>
        <w:pStyle w:val="ConsPlusTitle"/>
        <w:jc w:val="center"/>
      </w:pPr>
      <w:r>
        <w:t>программы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 xml:space="preserve">20. Государственная программа состоит из текстовой части (включая паспорт государственной программы, паспорта подпрограмм, паспорт обеспечивающей подпрограммы) и приложений, состав которых определен </w:t>
      </w:r>
      <w:hyperlink r:id="rId18" w:history="1">
        <w:r>
          <w:rPr>
            <w:color w:val="0000FF"/>
          </w:rPr>
          <w:t>пунктом 13</w:t>
        </w:r>
      </w:hyperlink>
      <w:r>
        <w:t xml:space="preserve"> Порядка. Наличие всех разделов государственной программы, указанных в </w:t>
      </w:r>
      <w:hyperlink r:id="rId19" w:history="1">
        <w:r>
          <w:rPr>
            <w:color w:val="0000FF"/>
          </w:rPr>
          <w:t>пункте 13</w:t>
        </w:r>
      </w:hyperlink>
      <w:r>
        <w:t xml:space="preserve"> Порядка, является обязательным.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отсутствия в рамках государственной программы (подпрограммы) механизмов, предусмотренных отдельными разделами, информация об этом указывается в соответствующем разделе (подразделе).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Наличие иных разделов в государственной программе не допускается.</w:t>
      </w:r>
    </w:p>
    <w:p w:rsidR="00E22935" w:rsidRDefault="00E22935">
      <w:pPr>
        <w:pStyle w:val="ConsPlusNormal"/>
        <w:spacing w:before="220"/>
        <w:ind w:firstLine="540"/>
        <w:jc w:val="both"/>
      </w:pPr>
      <w:hyperlink w:anchor="P298" w:history="1">
        <w:r>
          <w:rPr>
            <w:color w:val="0000FF"/>
          </w:rPr>
          <w:t>Структура</w:t>
        </w:r>
      </w:hyperlink>
      <w:r>
        <w:t xml:space="preserve"> государственной программы с рекомендуемой нумерацией разделов и подразделов представлена в приложении N 1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21. </w:t>
      </w:r>
      <w:hyperlink r:id="rId20" w:history="1">
        <w:r>
          <w:rPr>
            <w:color w:val="0000FF"/>
          </w:rPr>
          <w:t>Паспорт</w:t>
        </w:r>
      </w:hyperlink>
      <w:r>
        <w:t xml:space="preserve"> государственной программы разрабатывается по форме, установленной приложением N 1 к Порядку, и заполняется в соответствии с </w:t>
      </w:r>
      <w:hyperlink w:anchor="P341" w:history="1">
        <w:r>
          <w:rPr>
            <w:color w:val="0000FF"/>
          </w:rPr>
          <w:t>приложением N 2</w:t>
        </w:r>
      </w:hyperlink>
      <w:r>
        <w:t xml:space="preserve">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22. Раздел государственной программы "Характеристика сферы реализации государственной программы" должен содержать обоснование включения в государственную программу подпрограмм и основных мероприятий на основе анализа состояния сферы реализации государственной программы, включая характеристику итогов реализации государственной программы в этой сфере (итоги реализации предшествующих государственных программ, проектов), выявление потенциала развития анализируемой сферы и существующих проблем, сопоставление существующего состояния анализируемой сферы с состоянием аналогичной сферы в регионах Сибирского федерального округа (при возможности такого сопоставления).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Данный раздел содержит соответствующую информацию в целом по государственной программе и (или) в разрезе выделенных подпрограмм.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23. Раздел государственной программы "Приоритеты государственной политики в сфере реализации государственной программы, цели, задачи и целевые показатели государственной программы" содержит: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описание приоритетов в сфере реализации государственной программы, приведенных в федеральных и республиканских документах стратегического планирования, федеральных и республиканских нормативных правовых актах, документах и материалах, определяющих основы политики в сфере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цели и задачи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обоснование состава целевых показателей;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перспективы развития соответствующей сферы социально-экономического развития Республики Алтай в пределах срока реализации государственной программы, описание ожидаемых по итогам реализации государственной программы конечных результатов;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д) описание рисков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Сведения</w:t>
        </w:r>
      </w:hyperlink>
      <w:r>
        <w:t xml:space="preserve"> о составе и значениях целевых показателей государственной программы приводятся по форме согласно приложению N 1.1 к Порядку.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24. В разделе государственной программы "Сведения о подпрограммах государственной </w:t>
      </w:r>
      <w:r>
        <w:lastRenderedPageBreak/>
        <w:t xml:space="preserve">программы" отражаются </w:t>
      </w:r>
      <w:hyperlink r:id="rId22" w:history="1">
        <w:r>
          <w:rPr>
            <w:color w:val="0000FF"/>
          </w:rPr>
          <w:t>паспорта</w:t>
        </w:r>
      </w:hyperlink>
      <w:r>
        <w:t xml:space="preserve"> подпрограмм государственной программы, разрабатываемые по форме приложения N 2 к Порядку и в соответствии с </w:t>
      </w:r>
      <w:hyperlink w:anchor="P341" w:history="1">
        <w:r>
          <w:rPr>
            <w:color w:val="0000FF"/>
          </w:rPr>
          <w:t>приложением N 2</w:t>
        </w:r>
      </w:hyperlink>
      <w:r>
        <w:t xml:space="preserve">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25. В разделе подпрограммы "Основные мероприятия государственной программы" приводятся сведения об основных мероприятиях государственной программы. Сведения об основных мероприятиях могут быть детализированы по направлениям. </w:t>
      </w:r>
      <w:hyperlink r:id="rId23" w:history="1">
        <w:r>
          <w:rPr>
            <w:color w:val="0000FF"/>
          </w:rPr>
          <w:t>Перечень</w:t>
        </w:r>
      </w:hyperlink>
      <w:r>
        <w:t xml:space="preserve"> основных мероприятий государственной программы разрабатывается по форме, установленной приложением N 2.1 к Порядку.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26. В разделе подпрограммы "Меры государственного регулирования" указываются меры правового регулирования (правоустанавливающие, правоприменительные, контрольные) и финансовые меры (налоговые, кредитные, тарифные, долговые инструменты, иные инструменты), применяемые для достижения цели государственной программы (подпрограммы).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 описании мер правового регулирования в сфере реализации государственной программы приводятся сведения о наиболее значимых федеральных правовых актах и правовых актах Республики Алтай, регулирующих сферу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27. В разделе подпрограммы "Сведения о средствах федерального бюджета" справочно приводятся сведения о средствах федерального бюджета, планируемых к привлечению в рамках реализации основных мероприятий подпрограммы, с указанием механизмов привлечения, направлений и условий их использования.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данном разделе указывается информация о федеральных правовых актах, соглашениях, обеспечивающих подтверждение запланированного объема привлечения средств федерального бюджета. При невозможности представления соответствующих сведений указывается иное обоснование планируемых объемов финансирования.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Механизм привлечения средств федерального бюджета указывается только по отношению к очередному году и подлежит ежегодному уточнению.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если на реализацию мероприятий подпрограммы не планируется привлекать средства федерального бюджета, информация об этом указывается в разделе подпрограммы "Сведения о средствах федерального бюджета".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28. В разделе подпрограммы "Сведения об участии муниципальных образований" отражаются сведения об осуществляемых органами местного самоуправления в Республике Алтай переданных государственных полномочий в сфере реализации государственной программы, о целевых межбюджетных трансфертах из республиканского бюджета Республики Алтай (далее - республиканский бюджет) бюджетам муниципальных образований в Республике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данном разделе указываются сведения о формах межбюджетных трансфертов, планируемых в рамках реализации государственной программы к предоставлению из республиканского бюджета бюджетам муниципальных образований в Республике Алтай, а также сведения о порядках предоставления целевых межбюджетных трансфертов из республиканского бюджета бюджетам муниципальных образований в Республике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29. В случае если в рамках государственной программы предусматривается предоставление целевых межбюджетных трансфертов из республиканского бюджета бюджетам муниципальных образований в Республике Алтай (далее - целевые межбюджетные трансферты), государственная программа должна содержать в отдельном приложении порядок их предоставления.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если муниципальные образования в Республике Алтай не участвуют в реализации подпрограммы, сведения об этом указываются в разделе подпрограммы "Сведения об участии муниципальных образований".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30. Раздел подпрограммы "Сведения об участии организаций" формируется в случае участия в реализации государственной программы государственных унитарных предприятий Республики Алтай, акционерных обществ с участием Республики Алтай, Территориального фонда обязательного медицинского страхования Республики Алтай, общественных, научных и иных организаций (далее - иные организации).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данном разделе приводятся следующие сведения: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наименование иной организации (или группы иных организаций);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информация об инвестиционных проектах, реализуемых в сфере реализации государственной программы на основе государственно-частного партнерства, концессионных соглашений, а также об иных проектах за счет средств иных источников финансирования, оказывающих существенное влияние на достижение целей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если иные организации не участвуют в реализации подпрограммы, сведения об этом указываются в разделе подпрограммы "Сведения об участии муниципальных образований".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31. В разделе государственной программы "Обеспечивающая подпрограмма государственной программы Республики Алтай" отражается </w:t>
      </w:r>
      <w:hyperlink r:id="rId24" w:history="1">
        <w:r>
          <w:rPr>
            <w:color w:val="0000FF"/>
          </w:rPr>
          <w:t>паспорт</w:t>
        </w:r>
      </w:hyperlink>
      <w:r>
        <w:t xml:space="preserve">, разрабатываемый по форме приложения N 2.4 к Порядку в соответствии с </w:t>
      </w:r>
      <w:hyperlink w:anchor="P341" w:history="1">
        <w:r>
          <w:rPr>
            <w:color w:val="0000FF"/>
          </w:rPr>
          <w:t>приложением N 2</w:t>
        </w:r>
      </w:hyperlink>
      <w:r>
        <w:t xml:space="preserve"> к настоящим Методическим рекомендациям.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IV. Ресурсное обеспечение государственной программы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32. Информация о ресурсном обеспечении реализации государственной программы отражается в тысячах рублей с точностью до одного знака после запятой.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33. Ресурсное обеспечение реализации государственной программы за счет средств республиканского бюджета отражается: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очередной финансовый год и на плановый период в соответствии с объемами бюджетных ассигнований республиканского бюджета, предусмотренных на реализацию соответствующей государственной программы законом Республики Алтай о республиканском бюджете на очередной финансовый год и на плановый период (далее - закон о республиканском бюджете) (за исключением бюджетных ассигнований республиканского бюджета, предусмотренных законом о республиканском бюджете на осуществление расходов, финансовое обеспечение которых осуществляется за счет средств, предоставляемых в соответствии с бюджетным законодательством из федерального бюджета) с указанием справочно остатков средств республиканского бюджета;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период после планового периода справочно исходя из основных показателей финансового обеспечения государственных программ, предусмотренных бюджетным прогнозом (проектом бюджетного прогноза) Республики Алтай на долгосрочную перспективу.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34. Ресурсное обеспечение реализации государственной программы за счет средств федерального бюджета отражается: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очередной финансовый год и на плановый период в соответствии с объемами бюджетных ассигнований республиканского бюджета Республики Алтай, предусмотренных законом о республиканском бюджете на осуществление расходов, финансовое обеспечение которых осуществляется за счет средств, предоставляемых из федерального бюджета (в том числе средства фонда содействия реформированию жилищно-коммунального хозяйства на переселение граждан из аварийного жилищного фонда, за счет фонда поддержки детей, находящихся в трудной жизненной ситуации), с указанием справочно остатков средств федерального бюджета;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на период после планового периода справочно исходя из основных показателей финансового </w:t>
      </w:r>
      <w:r>
        <w:lastRenderedPageBreak/>
        <w:t>обеспечения государственных программ, предусмотренных бюджетным прогнозом (проектом бюджетного прогноза) Республики Алтай на долгосрочную перспективу.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35. В случае планирования привлечения средств федерального бюджета, которые на момент разработки и утверждения государственной программы не отражены в законе о республиканском бюджете, сведения о средствах федерального бюджета приводятся справочно.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36. Ресурсное обеспечение реализации государственной программы за счет средств бюджета Территориального фонда обязательного медицинского страхования Республики Алтай отражается справочно: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очередной финансовый год и на плановый период в соответствии с объемами бюджетных ассигнований бюджета Территориального фонда обязательного медицинского страхования Республики Алтай, предусмотренных на реализацию соответствующей государственной программы законом Республики Алтай о бюджете Территориального фонда обязательного медицинского страхования Республики Алтай на очередной финансовый год и на плановый период;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период после планового периода исходя из основных показателей финансового обеспечения государственных программ, предусмотренных бюджетным прогнозом (проектом бюджетного прогноза) Республики Алтай на долгосрочную перспективу.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37. Сведения о ресурсном обеспечении реализации государственной программы за счет средств местных бюджетов, иных источников отражаются справочно.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 отражении ресурсного обеспечения реализации государственной программы за счет иных источников указываются расходы за счет средств источников финансирования, не относящихся к республиканскому, федеральному, местным бюджетам (например, за счет доходов от приносящей доход деятельности).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38. При внесении изменений в государственную программу в соответствии со </w:t>
      </w:r>
      <w:hyperlink r:id="rId25" w:history="1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 параметры финансового обеспечения реализации государственной программы в отчетном финансовом году приводятся в соответствии с объемами бюджетных ассигнований республиканского бюджета, предусмотренных на реализацию соответствующей государственной программы законом о республиканском бюджете Республики Алтай на очередной финансовый год и на плановый период, законом Республики Алтай о бюджете Территориального фонда обязательного медицинского страхования Республики Алтай на очередной финансовый год и на плановый период.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39. Расходы на финансовое обеспечение выполнения функций органов государственной власти Республики Алтай, являющихся ответственными исполнителями одной государственной программы, включаются в обеспечивающую подпрограмму, по которой указанные органы являются ответственными исполнителями.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Если орган государственной власти Республики Алтай участвует в реализации нескольких государственных программ, то расходы на его содержание отражаются в составе обеспечивающей подпрограммы одной из реализуемых государственных программ.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40. Ресурсное обеспечение обеспечивающей подпрограммы формируется за счет расходов на финансовое обеспечение выполнения функций органов государственной власти Республики Алтай, являющихся администраторами государственных программ, администраторами подпрограмм, соисполнителями государственных программ, а также на обеспечение деятельности государственных учреждений Республики Алтай, осуществляющих централизованное обслуживание.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V. Внесение в государственную программу изменений,</w:t>
      </w:r>
    </w:p>
    <w:p w:rsidR="00E22935" w:rsidRDefault="00E22935">
      <w:pPr>
        <w:pStyle w:val="ConsPlusTitle"/>
        <w:jc w:val="center"/>
      </w:pPr>
      <w:r>
        <w:lastRenderedPageBreak/>
        <w:t>направленных на продление срока ее реализации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 xml:space="preserve">41. При продлении срока реализации государственной программы в соответствии с </w:t>
      </w:r>
      <w:hyperlink r:id="rId26" w:history="1">
        <w:r>
          <w:rPr>
            <w:color w:val="0000FF"/>
          </w:rPr>
          <w:t>пунктом 28.1</w:t>
        </w:r>
      </w:hyperlink>
      <w:r>
        <w:t xml:space="preserve"> Порядка администратор государственной программы направляет в Министерство экономического развития Республики Алтай и Министерство финансов Республики Алтай: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предложение о продлении срока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итоговый отчет о реализации государственной программы за весь период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проект постановления Правительства Республики Алтай о внесении изменений в государственную программу.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Вышеуказанные документы и материалы вносятся в следующие сроки: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если до окончания срока реализации государственной программы остается менее двух лет: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до 1 июня предложение о продлении срока реализации государственной программы и итоговый отчет о реализации государственной программы за весь период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до 1 августа - проект постановления Правительства Республики Алтай о внесении изменений в государственную программу;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срок реализации государственной программы продлевается на 6 лет;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если срок реализации регионального проекта превышает срок реализации государственной программы: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не менее чем за один месяц до внесения администратором государственной программы проекта постановления Правительства Республики Алтай о внесении изменений в государственную программу - предложение о продлении срока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течение одного месяца после направления предложения о продлении срока реализации государственной программы - проект постановления Правительства Республики Алтай о внесении изменений в государственную программу и итоговый отчет о реализации государственной программы за весь период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срок реализации государственной программы продлевается в пределах срока реализации соответствующей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если осуществляется софинансирование федерального бюджета в рамках государственной программы Российской Федерации, срок реализации которой превышает срок соответствующей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не менее чем за один месяц до внесения администратором государственной программы проекта постановления Правительства Республики Алтай о внесении изменений в государственную программу - предложение о продлении срока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течение одного месяца после направления предложения о продлении срока реализации государственной программы - проект постановления Правительства Республики Алтай о внесении изменений в государственную программу и итоговый отчет о реализации государственной программы за весь период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срок реализации государственной программы продлевается в пределах срока реализации соответствующей государственной программы Российской Федерации.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42. В случае внесения в государственную программу изменений, предполагающих продление срока ее реализации, раздел "Характеристика сферы реализации государственной программы" подлежит актуализации в части отражения итогов реализации государственной программы за период реализации государственной программы по состоянию на год, предшествующий году подготовки проекта по пролонгации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43. В случае внесения в государственную программу изменений, предполагающих продление срока ее реализации, паспорта государственной программы и подпрограмм, приложения к государственной программе и обосновывающие материалы формируются, начиная с очередного финансового года.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VI. Согласование проекта государственной программы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44. Проект государственной программы, проект о внесении изменений в государственную программу представляются для согласования в Министерство экономического развития Республики Алтай и в Министерство финансов Республики Алтай со следующими документами и материалами: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сопроводительным письмом за подписью руководителя администратора государственной программы или его заместителя, с проектом письма в Государственное Собрание - Эл Курултай Республики Алтай в случае формирования проекта в соответствии со </w:t>
      </w:r>
      <w:hyperlink r:id="rId27" w:history="1">
        <w:r>
          <w:rPr>
            <w:color w:val="0000FF"/>
          </w:rPr>
          <w:t>статьей 8-1</w:t>
        </w:r>
      </w:hyperlink>
      <w:r>
        <w:t xml:space="preserve"> Закона Республики Алтай от 27 ноября 2007 года N 66-РЗ "О бюджетном процессе в Республике Алтай" по форме согласно </w:t>
      </w:r>
      <w:hyperlink w:anchor="P566" w:history="1">
        <w:r>
          <w:rPr>
            <w:color w:val="0000FF"/>
          </w:rPr>
          <w:t>приложению N 3</w:t>
        </w:r>
      </w:hyperlink>
      <w:r>
        <w:t xml:space="preserve">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проектом постановления Правительства Республики Алтай об утверждении государственной программы, о внесении изменений в государственную программу;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проектом распоряжения Правительства Республики Алтай о внесении изменений в реестр целей - в случае изменения формулировки, дополнения, исключения целей и задач социально-экономического развития Республики Алтай;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г) в случае включения в государственную программу новых целевых показателей или изменения значения целевых показателей формируется </w:t>
      </w:r>
      <w:hyperlink w:anchor="P669" w:history="1">
        <w:r>
          <w:rPr>
            <w:color w:val="0000FF"/>
          </w:rPr>
          <w:t>обоснование</w:t>
        </w:r>
      </w:hyperlink>
      <w:r>
        <w:t xml:space="preserve"> включения в государственную программу целевых показателей по форме согласно приложению N 4 к настоящим Методическим рекомендациям и </w:t>
      </w:r>
      <w:hyperlink w:anchor="P736" w:history="1">
        <w:r>
          <w:rPr>
            <w:color w:val="0000FF"/>
          </w:rPr>
          <w:t>обоснование</w:t>
        </w:r>
      </w:hyperlink>
      <w:r>
        <w:t xml:space="preserve"> значений целевых показателей на текущий год (оценка) и на планируемый период по годам реализации государственной программы Республики Алтай (прогноз) по форме согласно приложению N 5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д) финансово-экономическим обоснованием расходов на реализацию государственной программы, подготовленным в соответствии с </w:t>
      </w:r>
      <w:hyperlink r:id="rId28" w:history="1">
        <w:r>
          <w:rPr>
            <w:color w:val="0000FF"/>
          </w:rPr>
          <w:t>абзацем десятым пункта 51</w:t>
        </w:r>
      </w:hyperlink>
      <w:r>
        <w:t xml:space="preserve"> Регламента Правительства Республики Алтай, утвержденного постановлением Правительства Республики Алтай от 21 декабря 2012 года N 305.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Сведения о ресурсном обеспечении государственной программы за счет всех источников финансирования представляются по форме согласно </w:t>
      </w:r>
      <w:hyperlink r:id="rId29" w:history="1">
        <w:r>
          <w:rPr>
            <w:color w:val="0000FF"/>
          </w:rPr>
          <w:t>приложению N 2.2</w:t>
        </w:r>
      </w:hyperlink>
      <w:r>
        <w:t xml:space="preserve"> к Порядку;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е) утвержденной методикой (проектом методики) расчета значений целевых показателей государственных программ;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ж) учетом результатов общественных обсуждений - в случае разработки новой государственной программы в составе пояснительной записки к проекту постановления об утверждении государственной программы отражаются сведения о рассмотрении проекта на общественном совете, о предложениях, учтенных при формировании проекта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з) актуальными паспортами региональных проектов, включенных в государственную программу;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и) проектом плана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представляет указанные в настоящем пункте документы на бумажных носителях и в электронном виде.</w:t>
      </w:r>
    </w:p>
    <w:p w:rsidR="00E22935" w:rsidRDefault="00E22935">
      <w:pPr>
        <w:pStyle w:val="ConsPlusNormal"/>
        <w:spacing w:before="220"/>
        <w:ind w:firstLine="540"/>
        <w:jc w:val="both"/>
      </w:pPr>
      <w:bookmarkStart w:id="3" w:name="P220"/>
      <w:bookmarkEnd w:id="3"/>
      <w:r>
        <w:t>45. Министерство экономического развития Республики Алтай проводит согласование проектов государственных программ, проектов о внесении изменений в государственные программы по следующим направлениям: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а) соответствия целей и задач реестру целей;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б) состава и значений целевых показателей государственной программы, ожидаемых конечных результатов реализации государственной программы на предмет соответствия требованиям </w:t>
      </w:r>
      <w:hyperlink r:id="rId30" w:history="1">
        <w:r>
          <w:rPr>
            <w:color w:val="0000FF"/>
          </w:rPr>
          <w:t>пунктов 11</w:t>
        </w:r>
      </w:hyperlink>
      <w:r>
        <w:t xml:space="preserve"> и </w:t>
      </w:r>
      <w:hyperlink r:id="rId31" w:history="1">
        <w:r>
          <w:rPr>
            <w:color w:val="0000FF"/>
          </w:rPr>
          <w:t>12</w:t>
        </w:r>
      </w:hyperlink>
      <w:r>
        <w:t xml:space="preserve"> Порядка, </w:t>
      </w:r>
      <w:hyperlink w:anchor="P108" w:history="1">
        <w:r>
          <w:rPr>
            <w:color w:val="0000FF"/>
          </w:rPr>
          <w:t>пунктов 15</w:t>
        </w:r>
      </w:hyperlink>
      <w:r>
        <w:t xml:space="preserve"> - </w:t>
      </w:r>
      <w:hyperlink w:anchor="P125" w:history="1">
        <w:r>
          <w:rPr>
            <w:color w:val="0000FF"/>
          </w:rPr>
          <w:t>19</w:t>
        </w:r>
      </w:hyperlink>
      <w:r>
        <w:t xml:space="preserve"> настоящих Методических рекомендаций;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отражения мер государственного регулирования в сфере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отсутствия дублирования основных мероприятий государственной программы в других государственных программах.</w:t>
      </w:r>
    </w:p>
    <w:p w:rsidR="00E22935" w:rsidRDefault="00E22935">
      <w:pPr>
        <w:pStyle w:val="ConsPlusNormal"/>
        <w:spacing w:before="220"/>
        <w:ind w:firstLine="540"/>
        <w:jc w:val="both"/>
      </w:pPr>
      <w:bookmarkStart w:id="4" w:name="P225"/>
      <w:bookmarkEnd w:id="4"/>
      <w:r>
        <w:t>46. Министерство финансов Республики Алтай проводит согласование проектов государственных программ, проектов о внесении изменений в государственные программы на соответствие: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положениям </w:t>
      </w:r>
      <w:hyperlink r:id="rId32" w:history="1">
        <w:r>
          <w:rPr>
            <w:color w:val="0000FF"/>
          </w:rPr>
          <w:t>статей 83</w:t>
        </w:r>
      </w:hyperlink>
      <w:r>
        <w:t xml:space="preserve"> и </w:t>
      </w:r>
      <w:hyperlink r:id="rId33" w:history="1">
        <w:r>
          <w:rPr>
            <w:color w:val="0000FF"/>
          </w:rPr>
          <w:t>85</w:t>
        </w:r>
      </w:hyperlink>
      <w:r>
        <w:t xml:space="preserve"> Бюджетного кодекса Российской Федерации;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объему бюджетных ассигнований республиканского бюджета, предусмотренных на реализацию соответствующей государственной программы законом о республиканском бюджете;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основным показателям финансового обеспечения государственных программ, предусмотренных бюджетным прогнозом (проектом бюджетного прогноза) Республики Алтай на долгосрочную перспективу;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порядка предоставления из республиканского бюджета целевых межбюджетных трансфертов местным бюджетам бюджетному законодательству Российской Федерации и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47. Проект государственной программы, проект о внесении изменений в государственную программу, подготовленный в соответствии с </w:t>
      </w:r>
      <w:hyperlink r:id="rId34" w:history="1">
        <w:r>
          <w:rPr>
            <w:color w:val="0000FF"/>
          </w:rPr>
          <w:t>пунктом 22</w:t>
        </w:r>
      </w:hyperlink>
      <w:r>
        <w:t xml:space="preserve"> Порядка, вносится администратором государственной программы на согласование в Министерство экономического развития Республики Алтай, Министерство финансов Республики Алтай в соответствии с графиком, ежегодно определяемым указанными в настоящем абзаце исполнительными органами государственной власти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Министерство экономического развития Республики Алтай в течение 5 рабочих дней со дня поступления проекта государственной программы, проекта о внесении изменений в государственную программу проводит согласование по направлениям, предусмотренным </w:t>
      </w:r>
      <w:hyperlink w:anchor="P220" w:history="1">
        <w:r>
          <w:rPr>
            <w:color w:val="0000FF"/>
          </w:rPr>
          <w:t>пунктом 45</w:t>
        </w:r>
      </w:hyperlink>
      <w:r>
        <w:t xml:space="preserve"> настоящих Методических рекомендаций.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Министерство финансов Республики Алтай в течение 5 рабочих дней со дня поступления согласованного Министерством экономического развития Республики Алтай проекта государственной программы, проекта о внесении изменений в государственную программу </w:t>
      </w:r>
      <w:r>
        <w:lastRenderedPageBreak/>
        <w:t xml:space="preserve">проводит согласование в соответствии с </w:t>
      </w:r>
      <w:hyperlink w:anchor="P225" w:history="1">
        <w:r>
          <w:rPr>
            <w:color w:val="0000FF"/>
          </w:rPr>
          <w:t>пунктом 46</w:t>
        </w:r>
      </w:hyperlink>
      <w:r>
        <w:t xml:space="preserve"> настоящих Методических рекомендаций.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случае получения отрицательного заключения Министерства экономического развития Республики Алтай или Министерства финансов Республики Алтай администратор государственной программы в течение 5 рабочих дней со дня получения такого заключения проводит доработку проекта государственной программы, проекта о внесении изменений в государственную программу с учетом полученных замечаний и направляет его на повторное согласование в соответствующее министерство.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VII. Управление государственной программой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48. В целях организации межведомственного взаимодействия при разработке и реализации государственной программы создается рабочая группа по реализации государственной программы (далее - рабочая группа).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Общий порядок образования и организации деятельности рабочей группы, полномочия рабочей группы определены Порядком.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49. Государственная программа реализуется в соответствии с планом реализации мероприятий государственной программы (далее - план реализации государственной программы), утверждаемым приказом администратора государственной программы по предложениям соисполнителей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План реализации государственной программы разрабатывается ежегодно на очередной финансовый год в целях обеспечения реализации основных мероприятий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План реализации государственной программы разрабатывается в разрезе подпрограмм, основных мероприятий государственной программы, направлений государственной программы и мероприятий в составе направлений государственной программы. В плане реализации государственной программы устанавливаются показатели непосредственного результата направлений государственных программ и мероприятий. В случае обоснованного отсутствия выбора для установления показателя непосредственного результата направления государственной программы или мероприятия допускается дублирование целевых показателей непосредственного результата основного мероприятия.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По каждому мероприятию направления государственной программы устанавливается не менее одного контрольного события, характеризующего ход выполнения мероприятий.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Контрольные события: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могут быть как промежуточные, так и конечные;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должны характеризоваться сроком их наступления в течение года (в разрезе полугодий) и отражаться календарной датой в формате "число. месяц. год";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должны иметь формулировки, отражающие результат ("достигнут", "выполнен", "подготовлен" и т.д.).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Например, для мероприятия по проведению конкурсного отбора промежуточным контрольным событием может стать определение даты проведения конкурса, проведение конкурса, в качестве конечного контрольного события - предоставление грантов победителям конкурса.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В случае осуществления государственных закупок для мероприятия может быть предусмотрено контрольное событие, увязанное с планом-графиком закупок товаров, работ, услуг </w:t>
      </w:r>
      <w:r>
        <w:lastRenderedPageBreak/>
        <w:t>для обеспечения нужд Республики Алтай. При этом возможна следующая формулировка данного контрольного события: "Осуществлены закупки согласно плану мероприятий реализации государственной программы", либо в случае, если принято решение о введении нескольких контрольных событий по закупкам, то отдельно по конкретным закупкам (группам закупок).</w:t>
      </w:r>
    </w:p>
    <w:p w:rsidR="00E22935" w:rsidRDefault="00E22935">
      <w:pPr>
        <w:pStyle w:val="ConsPlusNormal"/>
        <w:spacing w:before="220"/>
        <w:ind w:firstLine="540"/>
        <w:jc w:val="both"/>
      </w:pPr>
      <w:hyperlink w:anchor="P835" w:history="1">
        <w:r>
          <w:rPr>
            <w:color w:val="0000FF"/>
          </w:rPr>
          <w:t>План</w:t>
        </w:r>
      </w:hyperlink>
      <w:r>
        <w:t xml:space="preserve"> реализации мероприятий государственной программы составляется по форме согласно приложению N 6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Изменения в план реализации государственной программы вносит администратор государственной программы по предложениям соисполнителей государственной программы в сроки внесения изменений в государственную программу в соответствии с </w:t>
      </w:r>
      <w:hyperlink r:id="rId35" w:history="1">
        <w:r>
          <w:rPr>
            <w:color w:val="0000FF"/>
          </w:rPr>
          <w:t>пунктом 22</w:t>
        </w:r>
      </w:hyperlink>
      <w:r>
        <w:t xml:space="preserve"> Порядка, а также в течение финансового года по мере необходимости.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50. В целях организации реализации государственной программы в рамках мероприятий отдельного органа государственной власти Республики Алтай, являющегося администратором или соисполнителем государственной программы, разрабатывается и утверждается ведомственный план реализации государственной программы с указанием данных о работниках органа государственной власти Республики Алтай, ответственных за реализацию мероприятий и достижение показателей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Ведомственный </w:t>
      </w:r>
      <w:hyperlink w:anchor="P1188" w:history="1">
        <w:r>
          <w:rPr>
            <w:color w:val="0000FF"/>
          </w:rPr>
          <w:t>план</w:t>
        </w:r>
      </w:hyperlink>
      <w:r>
        <w:t xml:space="preserve"> реализации мероприятий государственной программы рекомендуется составлять по форме согласно приложению N 7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Администратором государственных программ устанавливается порядок формирования ведомственного плана реализации государственной программы и порядок его мониторинга, включающий сроки формирования и форму отчета о реализации ведомственного плана реализации государственной программы.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Title"/>
        <w:jc w:val="center"/>
        <w:outlineLvl w:val="1"/>
      </w:pPr>
      <w:r>
        <w:t>VIII. Требования к полугодовому и годовому отчетам</w:t>
      </w:r>
    </w:p>
    <w:p w:rsidR="00E22935" w:rsidRDefault="00E22935">
      <w:pPr>
        <w:pStyle w:val="ConsPlusTitle"/>
        <w:jc w:val="center"/>
      </w:pPr>
      <w:r>
        <w:t>о реализации государственной программы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51. В составе годового отчета о реализации государственной программы содержатся следующие сведения: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</w:t>
      </w:r>
      <w:hyperlink w:anchor="P1583" w:history="1">
        <w:r>
          <w:rPr>
            <w:color w:val="0000FF"/>
          </w:rPr>
          <w:t>отчет</w:t>
        </w:r>
      </w:hyperlink>
      <w:r>
        <w:t xml:space="preserve"> о расходах на реализацию государственной программы за счет всех источников финансирования - по форме согласно приложению N 8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б) </w:t>
      </w:r>
      <w:hyperlink w:anchor="P1703" w:history="1">
        <w:r>
          <w:rPr>
            <w:color w:val="0000FF"/>
          </w:rPr>
          <w:t>отчет</w:t>
        </w:r>
      </w:hyperlink>
      <w:r>
        <w:t xml:space="preserve"> о достигнутых значениях целевых показателей государственной программы - по форме согласно приложению N 9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52. К годовому отчету о реализации государственной программы прилагаются: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</w:t>
      </w:r>
      <w:hyperlink w:anchor="P1835" w:history="1">
        <w:r>
          <w:rPr>
            <w:color w:val="0000FF"/>
          </w:rPr>
          <w:t>лист</w:t>
        </w:r>
      </w:hyperlink>
      <w:r>
        <w:t xml:space="preserve"> согласования доклада и отчета о реализации государственной программы по форме согласно приложению N 10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план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материалы, подтверждающие достижение фактических значений показателей;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г) доклад администратора государственной программы о ходе реализации государственной программы (далее - доклад).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53. В докладе приводятся: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основные результаты реализации государственной программы, достигнутые в отчетном </w:t>
      </w:r>
      <w:r>
        <w:lastRenderedPageBreak/>
        <w:t>году;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б) характеристика вклада основных результатов государственной программы в достижение стратегических целей и задач Республики Алтай (оценку конечным результатам реализации государственной программы);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в) анализ факторов, повлиявших на ход реализации государственной программы;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г) предварительная оценка эффективности государственной программы в соответствии с </w:t>
      </w:r>
      <w:hyperlink r:id="rId36" w:history="1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Республики Алтай, Министерства финансов Республики Алтай от 21 октября 2016 года N 170-ОД/166-п "Об утверждении Методики оценки эффективности реализации государственных программ Республики Алтай";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д) обоснование причин (при наличии соответствующих факторов):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отклонений, достигнутых в отчетном периоде значений целевых показателей от плановых (как в большую, так и в меньшую сторону), а также изменений в этой связи плановых значений показателей на предстоящий период;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экономии бюджетных ассигнований на реализацию государственной программы в отчетном году;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перераспределения бюджетных ассигнований между основными мероприятиями государственной программы в отчетном году;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е) предложения по дальнейшей реализации государственной программы и их обоснование (в случае отклонений от плановой динамики реализации государственной программы или воздействия факторов риска, оказывающих негативное влияние на основные параметры государственной программы).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Рекомендуемая структура текстовой части годового </w:t>
      </w:r>
      <w:hyperlink w:anchor="P1884" w:history="1">
        <w:r>
          <w:rPr>
            <w:color w:val="0000FF"/>
          </w:rPr>
          <w:t>доклада</w:t>
        </w:r>
      </w:hyperlink>
      <w:r>
        <w:t xml:space="preserve"> о реализации государственной программы приведена в приложении N 11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54. Полугодовой отчет формируется на основе анализа хода исполнения плана реализации государственной программы. В составе полугодового отчета приводятся сведения о наиболее значимых результатах реализации государственной программы, достигнутых за отчетный период: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а) </w:t>
      </w:r>
      <w:hyperlink w:anchor="P1583" w:history="1">
        <w:r>
          <w:rPr>
            <w:color w:val="0000FF"/>
          </w:rPr>
          <w:t>отчет</w:t>
        </w:r>
      </w:hyperlink>
      <w:r>
        <w:t xml:space="preserve"> о расходах на реализацию государственной программы за счет всех источников финансирования по форме согласно приложению N 8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б) </w:t>
      </w:r>
      <w:hyperlink w:anchor="P2021" w:history="1">
        <w:r>
          <w:rPr>
            <w:color w:val="0000FF"/>
          </w:rPr>
          <w:t>отчет</w:t>
        </w:r>
      </w:hyperlink>
      <w:r>
        <w:t xml:space="preserve"> о реализации контрольных событий проектов, реализуемых в рамках государственной программы, по форме согласно приложению N 12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Рекомендуемая структура текстовой части аналитической </w:t>
      </w:r>
      <w:hyperlink w:anchor="P2093" w:history="1">
        <w:r>
          <w:rPr>
            <w:color w:val="0000FF"/>
          </w:rPr>
          <w:t>записки</w:t>
        </w:r>
      </w:hyperlink>
      <w:r>
        <w:t xml:space="preserve"> к полугодовому отчету о ходе реализации государственной программы приведена в приложении N 13 к настоящим Методическим рекомендациям.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Одновременно с полугодовым отчетом представляется план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55. При завершении срока реализации государственной программы, в том числе при досрочном прекращении действия государственной программы, администратор государственной программы представляет итоговый отчет о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Итоговый отчет о реализации государственной программы представляется в сроки формирования годового отчета о реализации государственной программы и включает: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 xml:space="preserve">а) </w:t>
      </w:r>
      <w:hyperlink w:anchor="P2132" w:history="1">
        <w:r>
          <w:rPr>
            <w:color w:val="0000FF"/>
          </w:rPr>
          <w:t>отчет</w:t>
        </w:r>
      </w:hyperlink>
      <w:r>
        <w:t xml:space="preserve"> о расходах на реализацию государственной программы за счет всех источников финансирования - по форме согласно приложению N 14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б) </w:t>
      </w:r>
      <w:hyperlink w:anchor="P2255" w:history="1">
        <w:r>
          <w:rPr>
            <w:color w:val="0000FF"/>
          </w:rPr>
          <w:t>отчет</w:t>
        </w:r>
      </w:hyperlink>
      <w:r>
        <w:t xml:space="preserve"> о достигнутых значениях целевых показателей государственной программы - по форме согласно приложению N 15 к настоящим Методическим рекомендациям;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в) итоговый </w:t>
      </w:r>
      <w:hyperlink w:anchor="P2326" w:history="1">
        <w:r>
          <w:rPr>
            <w:color w:val="0000FF"/>
          </w:rPr>
          <w:t>доклад</w:t>
        </w:r>
      </w:hyperlink>
      <w:r>
        <w:t xml:space="preserve"> о реализации государственной программы по форме согласно приложению N 16 к настоящим Методическим рекомендациям.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5" w:name="P298"/>
      <w:bookmarkEnd w:id="5"/>
      <w:r>
        <w:t>СТРУКТУРА</w:t>
      </w:r>
    </w:p>
    <w:p w:rsidR="00E22935" w:rsidRDefault="00E22935">
      <w:pPr>
        <w:pStyle w:val="ConsPlusNormal"/>
        <w:jc w:val="center"/>
      </w:pPr>
      <w:r>
        <w:t>Государственной программы 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I. Паспорт государственной программы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II. Характеристика сферы реализации государственной программы Республики Алтай (далее - государственная программа).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III. Приоритеты государственной политики в сфере реализации государственной программы, цели и задачи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IV. Сведения о подпрограммах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 Подпрограмма.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1.1. Паспорт подпрограммы государственной программы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1.2. Цели и задачи подпрограммы.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1.3. Основные мероприятия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1.4. Меры государственного регулирования.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1.5. Сведения о средствах федерального бюджета.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1.6. Сведения об участии муниципальных образований.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1.7. Сведения об участии организаций.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 Подпрограмма n.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n.1. Паспорт подпрограммы государственной программы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n.2. Цели и задачи подпрограммы n.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n.3. Основные мероприятия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n.4. Меры государственного регулирования.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n.5. Сведения о средствах федерального бюджета.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n.6. Сведения об участии муниципальных образований.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n.7. Сведения об участии организаций.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V. Обеспечивающая подпрограмма государственной программы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5.1. Паспорт обеспечивающей подпрограммы государственной программы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5.2. Цель и ресурсное обеспечение обеспечивающей подпрограммы.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Приложение N 1. </w:t>
      </w:r>
      <w:hyperlink r:id="rId37" w:history="1">
        <w:r>
          <w:rPr>
            <w:color w:val="0000FF"/>
          </w:rPr>
          <w:t>Сведения</w:t>
        </w:r>
      </w:hyperlink>
      <w:r>
        <w:t xml:space="preserve"> о составе и значениях целевых показателей государственной программы (приложение N 1.1 к Порядку разработки, реализации и оценки эффективности государственных программ Республики Алтай, утвержденному постановлением Правительства Республики Алтай от 18 декабря 2014 года N 392 (далее - Порядок)).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Приложение N 2. </w:t>
      </w:r>
      <w:hyperlink r:id="rId38" w:history="1">
        <w:r>
          <w:rPr>
            <w:color w:val="0000FF"/>
          </w:rPr>
          <w:t>Перечень</w:t>
        </w:r>
      </w:hyperlink>
      <w:r>
        <w:t xml:space="preserve"> основных мероприятий государственной программы (приложение N 2.1 к Порядку).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Приложение N 3. Ресурсное </w:t>
      </w:r>
      <w:hyperlink r:id="rId39" w:history="1">
        <w:r>
          <w:rPr>
            <w:color w:val="0000FF"/>
          </w:rPr>
          <w:t>обеспечение</w:t>
        </w:r>
      </w:hyperlink>
      <w:r>
        <w:t xml:space="preserve"> реализации государственной программы (приложение N 2.2 к Порядку).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 xml:space="preserve">Приложение N 4. </w:t>
      </w:r>
      <w:hyperlink r:id="rId40" w:history="1">
        <w:r>
          <w:rPr>
            <w:color w:val="0000FF"/>
          </w:rPr>
          <w:t>Информация</w:t>
        </w:r>
      </w:hyperlink>
      <w:r>
        <w:t xml:space="preserve"> об инвестиционных проектах, реализуемых с привлечением средств участников государственной программы (приложение N 2.3 к Порядку).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5. Порядок предоставления субсидий бюджетам муниципальных образований в Республике Алтай (в случае предоставления из республиканского бюджета Республики Алтай субсидий бюджетам муниципальных образований в Республике Алтай на реализацию муниципальных программ (мероприятий), направленных на достижение целей соответствующей государственной программы (подпрограммы).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2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  <w:outlineLvl w:val="2"/>
      </w:pPr>
      <w:bookmarkStart w:id="6" w:name="P341"/>
      <w:bookmarkEnd w:id="6"/>
      <w:r>
        <w:t>ПАСПОРТ</w:t>
      </w:r>
    </w:p>
    <w:p w:rsidR="00E22935" w:rsidRDefault="00E22935">
      <w:pPr>
        <w:pStyle w:val="ConsPlusNormal"/>
        <w:jc w:val="center"/>
      </w:pPr>
      <w:r>
        <w:t>государственной программы Республики Алтай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Наименование государственной программы (далее также - программа)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перечнем государственных программ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Администратор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перечнем государственных программ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Соисполнители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Перечень соисполнителей должен включать все органы государственной власти Республики Алтай, которые реализуют основные мероприятия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Сроки реализации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Срок реализации государственной программы определяется исходя из необходимости достижения цели и решения задач государственной программы и в соответствии с </w:t>
            </w:r>
            <w:hyperlink r:id="rId41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разработки, реализации и оценки эффективности государственных программ Республики Алтай, утвержденным постановлением Правительства Республики Алтай от 18 декабря 2014 года N 392 (далее - Порядок), не может составлять менее 6 лет.</w:t>
            </w:r>
          </w:p>
          <w:p w:rsidR="00E22935" w:rsidRDefault="00E22935">
            <w:pPr>
              <w:pStyle w:val="ConsPlusNormal"/>
              <w:jc w:val="both"/>
            </w:pPr>
            <w:r>
              <w:t>Срок реализации государственной программы не может быть меньше периода, который определен для реализации подпрограммы, сформированной в составе государственной программы.</w:t>
            </w:r>
          </w:p>
          <w:p w:rsidR="00E22935" w:rsidRDefault="00E22935">
            <w:pPr>
              <w:pStyle w:val="ConsPlusNormal"/>
              <w:jc w:val="both"/>
            </w:pPr>
            <w:r>
              <w:t>Срок реализации подпрограммы, сформированной в составе государственной программы, не может быть больше периода, на который разрабатывается государственная программа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Стратегическая задача, на реализацию которой направлена программа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В соответствии с реестром целей, который формируется и утверждается в соответствии с </w:t>
            </w:r>
            <w:hyperlink r:id="rId42" w:history="1">
              <w:r>
                <w:rPr>
                  <w:color w:val="0000FF"/>
                </w:rPr>
                <w:t>пунктом 10</w:t>
              </w:r>
            </w:hyperlink>
            <w:r>
              <w:t xml:space="preserve"> Порядка (далее - реестр целей) - уровень стратегической задачи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Цель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Тактической цели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Задачи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Тактической задачи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Обеспечивающая подпрограмма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Наименование обеспечивающей подпрограммы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Подпрограммы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Тактической задачи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Целевые показатели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Формулировки показателей должны совпадать с приложением к государственной программе "</w:t>
            </w:r>
            <w:hyperlink r:id="rId43" w:history="1">
              <w:r>
                <w:rPr>
                  <w:color w:val="0000FF"/>
                </w:rPr>
                <w:t>Сведения</w:t>
              </w:r>
            </w:hyperlink>
            <w:r>
              <w:t xml:space="preserve"> о составе и значениях целевых показателей государственной программы" (приложение N 1.1 к Порядку). Значения показателей и единицу измерения указывать не требуется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Ресурсное обеспечение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Всего на реализацию программы: ___,__ тыс. рублей, в том числе: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республиканского бюджета Республики Алтай: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lastRenderedPageBreak/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федерального бюджета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бюджета Территориального фонда обязательного медицинского страхования Республики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бюджетов муниципальных образований в Республике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иных источников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рублей.</w:t>
            </w:r>
          </w:p>
          <w:p w:rsidR="00E22935" w:rsidRDefault="00E22935">
            <w:pPr>
              <w:pStyle w:val="ConsPlusNormal"/>
              <w:jc w:val="both"/>
            </w:pPr>
            <w:r>
              <w:t>Сведения о ресурсном обеспечении должны соответствовать приложению "Ресурсное обеспечение реализации государственной программы"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Ожидаемые конечные результаты реализации 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Отражение результатов динамики показателей, указанных в позиции "Целевые показатели программы" Паспорта государственной программы в соответствии со значениями, установленными в приложении к государственной программе "Сведения о составе и значениях целевых показателей государственной программы"</w:t>
            </w: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  <w:outlineLvl w:val="2"/>
      </w:pPr>
      <w:r>
        <w:t>Паспорт подпрограммы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Наименование подпрограммы государственной программы (далее - подпрограмма)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Соответствие паспорту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Наименование государственной программы, в состав которой входит подпрограмма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Соответствие паспорту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Администратор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Определяется администратором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Соисполнители государственной программы, участвующие в реализации основных мероприятий государственной программы в рамках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Определяется администратором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Сроки реализации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Соответствуют общему сроку реализации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Цели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Тактической задачи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Задачи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Цели ведомства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Целевые показатели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Формулировки показателей должны совпадать с приложением к государственной программе "</w:t>
            </w:r>
            <w:hyperlink r:id="rId44" w:history="1">
              <w:r>
                <w:rPr>
                  <w:color w:val="0000FF"/>
                </w:rPr>
                <w:t>Сведения</w:t>
              </w:r>
            </w:hyperlink>
            <w:r>
              <w:t xml:space="preserve"> о составе и значениях целевых показателей государственной программы" (приложение N 1.1 к Порядку).</w:t>
            </w:r>
          </w:p>
          <w:p w:rsidR="00E22935" w:rsidRDefault="00E22935">
            <w:pPr>
              <w:pStyle w:val="ConsPlusNormal"/>
              <w:jc w:val="both"/>
            </w:pPr>
            <w:r>
              <w:t>Значения показателей и единицу измерения указывать не требуется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Ресурсное обеспечение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Всего на реализацию программы: ___,__ тыс. рублей, в том числе: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республиканского бюджета Республики Алтай: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федерального бюджета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lastRenderedPageBreak/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бюджета Территориального фонда обязательного медицинского страхования Республики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бюджетов муниципальных образований в Республике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иных источников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</w:t>
            </w: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  <w:outlineLvl w:val="2"/>
      </w:pPr>
      <w:r>
        <w:t>Паспорт обеспечивающей подпрограммы государственной</w:t>
      </w:r>
    </w:p>
    <w:p w:rsidR="00E22935" w:rsidRDefault="00E22935">
      <w:pPr>
        <w:pStyle w:val="ConsPlusNormal"/>
        <w:jc w:val="center"/>
      </w:pPr>
      <w:r>
        <w:t>программы Республики Алтай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Наименование обеспечивающей подпрограммы государственной программы (далее - обеспечивающая подпрограмма)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Соответствие паспорту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Наименование государственной программы, в состав которой входит обеспечивающая подпрограмма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Соответствие паспорту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Соисполнители государственной программы, участвующие в реализации основных мероприятий государственной программы в рамках обеспечивающей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Определяется администратором государственной программы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Цели обеспечивающей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 соответствии с реестром целей - уровень Цели ведомства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t>Целевые показатели обеспечивающей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Формулировки показателей должны совпадать с приложением к государственной программе "</w:t>
            </w:r>
            <w:hyperlink r:id="rId45" w:history="1">
              <w:r>
                <w:rPr>
                  <w:color w:val="0000FF"/>
                </w:rPr>
                <w:t>Сведения</w:t>
              </w:r>
            </w:hyperlink>
            <w:r>
              <w:t xml:space="preserve"> о </w:t>
            </w:r>
            <w:r>
              <w:lastRenderedPageBreak/>
              <w:t>составе и значениях целевых показателей государственной программы" (приложение N 1.1 к Порядку). Значения показателей и единицу измерения указывать не требуется</w:t>
            </w:r>
          </w:p>
        </w:tc>
      </w:tr>
      <w:tr w:rsidR="00E22935">
        <w:tc>
          <w:tcPr>
            <w:tcW w:w="3402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Ресурсное обеспечение обеспечивающей подпрограммы</w:t>
            </w:r>
          </w:p>
        </w:tc>
        <w:tc>
          <w:tcPr>
            <w:tcW w:w="5669" w:type="dxa"/>
          </w:tcPr>
          <w:p w:rsidR="00E22935" w:rsidRDefault="00E22935">
            <w:pPr>
              <w:pStyle w:val="ConsPlusNormal"/>
              <w:jc w:val="both"/>
            </w:pPr>
            <w:r>
              <w:t>Всего на реализацию программы: ___,__ тыс. рублей, в том числе: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республиканского бюджета Республики Алтай: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федерального бюджета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бюджета Территориального фонда обязательного медицинского страхования Республики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средств бюджетов муниципальных образований в Республике Алтай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- за счет иных источников (справочно):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рублей;</w:t>
            </w:r>
          </w:p>
          <w:p w:rsidR="00E22935" w:rsidRDefault="00E22935">
            <w:pPr>
              <w:pStyle w:val="ConsPlusNormal"/>
              <w:jc w:val="both"/>
            </w:pPr>
            <w:r>
              <w:t>____ год - ___,__ тыс. рублей</w:t>
            </w: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3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nformat"/>
        <w:jc w:val="both"/>
      </w:pPr>
      <w:r>
        <w:t xml:space="preserve">                                              Председателю Государственного</w:t>
      </w:r>
    </w:p>
    <w:p w:rsidR="00E22935" w:rsidRDefault="00E22935">
      <w:pPr>
        <w:pStyle w:val="ConsPlusNonformat"/>
        <w:jc w:val="both"/>
      </w:pPr>
      <w:r>
        <w:t xml:space="preserve">                                              Собрания - Эл Курултай</w:t>
      </w:r>
    </w:p>
    <w:p w:rsidR="00E22935" w:rsidRDefault="00E22935">
      <w:pPr>
        <w:pStyle w:val="ConsPlusNonformat"/>
        <w:jc w:val="both"/>
      </w:pPr>
      <w:r>
        <w:t xml:space="preserve">                                              Республики Алтай</w:t>
      </w:r>
    </w:p>
    <w:p w:rsidR="00E22935" w:rsidRDefault="00E22935">
      <w:pPr>
        <w:pStyle w:val="ConsPlusNonformat"/>
        <w:jc w:val="both"/>
      </w:pPr>
      <w:r>
        <w:t xml:space="preserve">                                              _____________________________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r>
        <w:t xml:space="preserve">                   Уважаемый _________________________!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r>
        <w:t xml:space="preserve">    В соответствии со </w:t>
      </w:r>
      <w:hyperlink r:id="rId46" w:history="1">
        <w:r>
          <w:rPr>
            <w:color w:val="0000FF"/>
          </w:rPr>
          <w:t>статьей 8-1</w:t>
        </w:r>
      </w:hyperlink>
      <w:r>
        <w:t xml:space="preserve"> Закона Республики Алтай от 27 ноября 2007</w:t>
      </w:r>
    </w:p>
    <w:p w:rsidR="00E22935" w:rsidRDefault="00E22935">
      <w:pPr>
        <w:pStyle w:val="ConsPlusNonformat"/>
        <w:jc w:val="both"/>
      </w:pPr>
      <w:r>
        <w:t>года   N   66-РЗ  "О  бюджетном  процессе  в  Республике  Алтай" направляем</w:t>
      </w:r>
    </w:p>
    <w:p w:rsidR="00E22935" w:rsidRDefault="00E22935">
      <w:pPr>
        <w:pStyle w:val="ConsPlusNonformat"/>
        <w:jc w:val="both"/>
      </w:pPr>
      <w:r>
        <w:t>предложения  о  внесении  изменений  в государственную программу Республики</w:t>
      </w:r>
    </w:p>
    <w:p w:rsidR="00E22935" w:rsidRDefault="00E22935">
      <w:pPr>
        <w:pStyle w:val="ConsPlusNonformat"/>
        <w:jc w:val="both"/>
      </w:pPr>
      <w:r>
        <w:t>Алтай "____________________________".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r>
        <w:t>Приложение в 1 экз. на ___ л.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r>
        <w:t xml:space="preserve"> Глава Республики Алтай,</w:t>
      </w:r>
    </w:p>
    <w:p w:rsidR="00E22935" w:rsidRDefault="00E22935">
      <w:pPr>
        <w:pStyle w:val="ConsPlusNonformat"/>
        <w:jc w:val="both"/>
      </w:pPr>
      <w:r>
        <w:t>Председатель Правительства</w:t>
      </w:r>
    </w:p>
    <w:p w:rsidR="00E22935" w:rsidRDefault="00E22935">
      <w:pPr>
        <w:pStyle w:val="ConsPlusNonformat"/>
        <w:jc w:val="both"/>
      </w:pPr>
      <w:r>
        <w:t xml:space="preserve">     Республики Алтай                ___________ __________________________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bookmarkStart w:id="7" w:name="P566"/>
      <w:bookmarkEnd w:id="7"/>
      <w:r>
        <w:t xml:space="preserve">                                Предложения</w:t>
      </w:r>
    </w:p>
    <w:p w:rsidR="00E22935" w:rsidRDefault="00E22935">
      <w:pPr>
        <w:pStyle w:val="ConsPlusNonformat"/>
        <w:jc w:val="both"/>
      </w:pPr>
      <w:r>
        <w:t xml:space="preserve">             по внесению изменений в государственную программу</w:t>
      </w:r>
    </w:p>
    <w:p w:rsidR="00E22935" w:rsidRDefault="00E22935">
      <w:pPr>
        <w:pStyle w:val="ConsPlusNonformat"/>
        <w:jc w:val="both"/>
      </w:pPr>
      <w:r>
        <w:t xml:space="preserve">                             Республики Алтай</w:t>
      </w:r>
    </w:p>
    <w:p w:rsidR="00E22935" w:rsidRDefault="00E22935">
      <w:pPr>
        <w:pStyle w:val="ConsPlusNonformat"/>
        <w:jc w:val="both"/>
      </w:pPr>
      <w:r>
        <w:t xml:space="preserve">                    "________________________________"</w:t>
      </w:r>
    </w:p>
    <w:p w:rsidR="00E22935" w:rsidRDefault="00E22935">
      <w:pPr>
        <w:pStyle w:val="ConsPlusNonformat"/>
        <w:jc w:val="both"/>
      </w:pPr>
    </w:p>
    <w:p w:rsidR="00E22935" w:rsidRDefault="00E22935">
      <w:pPr>
        <w:pStyle w:val="ConsPlusNonformat"/>
        <w:jc w:val="both"/>
      </w:pPr>
      <w:r>
        <w:t xml:space="preserve">                    1. Изменения ресурсного обеспечения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814"/>
        <w:gridCol w:w="1361"/>
        <w:gridCol w:w="1304"/>
        <w:gridCol w:w="1304"/>
        <w:gridCol w:w="1077"/>
        <w:gridCol w:w="1417"/>
      </w:tblGrid>
      <w:tr w:rsidR="00E22935">
        <w:tc>
          <w:tcPr>
            <w:tcW w:w="73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Подпрограмма, обеспечивающая подпрограмма, основное мероприятие</w:t>
            </w:r>
          </w:p>
        </w:tc>
        <w:tc>
          <w:tcPr>
            <w:tcW w:w="136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Обоснование внесения изменений &lt;*&gt;</w:t>
            </w:r>
          </w:p>
        </w:tc>
        <w:tc>
          <w:tcPr>
            <w:tcW w:w="5102" w:type="dxa"/>
            <w:gridSpan w:val="4"/>
          </w:tcPr>
          <w:p w:rsidR="00E22935" w:rsidRDefault="00E22935">
            <w:pPr>
              <w:pStyle w:val="ConsPlusNormal"/>
              <w:jc w:val="center"/>
            </w:pPr>
            <w:r>
              <w:t>Расходы, тыс. руб.</w:t>
            </w:r>
          </w:p>
        </w:tc>
      </w:tr>
      <w:tr w:rsidR="00E22935">
        <w:tc>
          <w:tcPr>
            <w:tcW w:w="737" w:type="dxa"/>
            <w:vMerge/>
          </w:tcPr>
          <w:p w:rsidR="00E22935" w:rsidRDefault="00E22935"/>
        </w:tc>
        <w:tc>
          <w:tcPr>
            <w:tcW w:w="1814" w:type="dxa"/>
            <w:vMerge/>
          </w:tcPr>
          <w:p w:rsidR="00E22935" w:rsidRDefault="00E22935"/>
        </w:tc>
        <w:tc>
          <w:tcPr>
            <w:tcW w:w="1361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Источник расходов (РБ, ФБ, МБ, ИИ)</w:t>
            </w: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Действующая редакция</w:t>
            </w:r>
          </w:p>
        </w:tc>
        <w:tc>
          <w:tcPr>
            <w:tcW w:w="1077" w:type="dxa"/>
          </w:tcPr>
          <w:p w:rsidR="00E22935" w:rsidRDefault="00E22935">
            <w:pPr>
              <w:pStyle w:val="ConsPlusNormal"/>
              <w:jc w:val="center"/>
            </w:pPr>
            <w:r>
              <w:t>Изменения (+, -)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  <w:jc w:val="center"/>
            </w:pPr>
            <w:r>
              <w:t>Расходы с учетом изменений (гр. 5 + гр. 6)</w:t>
            </w:r>
          </w:p>
        </w:tc>
      </w:tr>
      <w:tr w:rsidR="00E22935"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E22935" w:rsidRDefault="00E2293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E22935" w:rsidRDefault="00E2293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E22935" w:rsidRDefault="00E2293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  <w:jc w:val="center"/>
            </w:pPr>
            <w:r>
              <w:t>7</w:t>
            </w:r>
          </w:p>
        </w:tc>
      </w:tr>
      <w:tr w:rsidR="00E22935"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2. Изменения целевых показателей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1"/>
        <w:gridCol w:w="1304"/>
        <w:gridCol w:w="1247"/>
        <w:gridCol w:w="1304"/>
        <w:gridCol w:w="1191"/>
        <w:gridCol w:w="1020"/>
        <w:gridCol w:w="907"/>
      </w:tblGrid>
      <w:tr w:rsidR="00E22935">
        <w:tc>
          <w:tcPr>
            <w:tcW w:w="510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Подпрограмма, обеспечивающая подпрограмма, основное мероприятие</w:t>
            </w:r>
          </w:p>
        </w:tc>
        <w:tc>
          <w:tcPr>
            <w:tcW w:w="130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Обоснование внесения изменений &lt;*&gt;</w:t>
            </w:r>
          </w:p>
        </w:tc>
        <w:tc>
          <w:tcPr>
            <w:tcW w:w="5669" w:type="dxa"/>
            <w:gridSpan w:val="5"/>
          </w:tcPr>
          <w:p w:rsidR="00E22935" w:rsidRDefault="00E22935">
            <w:pPr>
              <w:pStyle w:val="ConsPlusNormal"/>
              <w:jc w:val="center"/>
            </w:pPr>
            <w:r>
              <w:t>Показатель государственной программы, подпрограммы, основного мероприятия, в которое вносится изменение</w:t>
            </w: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304" w:type="dxa"/>
            <w:vMerge/>
          </w:tcPr>
          <w:p w:rsidR="00E22935" w:rsidRDefault="00E22935"/>
        </w:tc>
        <w:tc>
          <w:tcPr>
            <w:tcW w:w="124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Уровень показателя (ГП, ПП, ОМ)</w:t>
            </w:r>
          </w:p>
        </w:tc>
        <w:tc>
          <w:tcPr>
            <w:tcW w:w="130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Наименование, единица измерения</w:t>
            </w:r>
          </w:p>
        </w:tc>
        <w:tc>
          <w:tcPr>
            <w:tcW w:w="2211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Значение показателя</w:t>
            </w:r>
          </w:p>
        </w:tc>
        <w:tc>
          <w:tcPr>
            <w:tcW w:w="90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Пояснения</w:t>
            </w: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304" w:type="dxa"/>
            <w:vMerge/>
          </w:tcPr>
          <w:p w:rsidR="00E22935" w:rsidRDefault="00E22935"/>
        </w:tc>
        <w:tc>
          <w:tcPr>
            <w:tcW w:w="1247" w:type="dxa"/>
            <w:vMerge/>
          </w:tcPr>
          <w:p w:rsidR="00E22935" w:rsidRDefault="00E22935"/>
        </w:tc>
        <w:tc>
          <w:tcPr>
            <w:tcW w:w="1304" w:type="dxa"/>
            <w:vMerge/>
          </w:tcPr>
          <w:p w:rsidR="00E22935" w:rsidRDefault="00E22935"/>
        </w:tc>
        <w:tc>
          <w:tcPr>
            <w:tcW w:w="1191" w:type="dxa"/>
          </w:tcPr>
          <w:p w:rsidR="00E22935" w:rsidRDefault="00E22935">
            <w:pPr>
              <w:pStyle w:val="ConsPlusNormal"/>
              <w:jc w:val="center"/>
            </w:pPr>
            <w:r>
              <w:t>Действующая редакция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  <w:jc w:val="center"/>
            </w:pPr>
            <w:r>
              <w:t>Предлагаемая редакци</w:t>
            </w:r>
            <w:r>
              <w:lastRenderedPageBreak/>
              <w:t>я</w:t>
            </w:r>
          </w:p>
        </w:tc>
        <w:tc>
          <w:tcPr>
            <w:tcW w:w="907" w:type="dxa"/>
            <w:vMerge/>
          </w:tcPr>
          <w:p w:rsidR="00E22935" w:rsidRDefault="00E22935"/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31" w:type="dxa"/>
          </w:tcPr>
          <w:p w:rsidR="00E22935" w:rsidRDefault="00E2293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E22935" w:rsidRDefault="00E2293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</w:tcPr>
          <w:p w:rsidR="00E22935" w:rsidRDefault="00E2293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E22935" w:rsidRDefault="00E22935">
            <w:pPr>
              <w:pStyle w:val="ConsPlusNormal"/>
              <w:jc w:val="center"/>
            </w:pPr>
            <w:r>
              <w:t>8</w:t>
            </w: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3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7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3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7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--------------------------------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&lt;*&gt; Участие в федеральном конкурсе, приведение в соответствие требованиям федеральных органов исполнительной власти, подписание соглашения с федеральными органами исполнительной власти с установленными значениями показателей и т.п.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ЛИСТ СОГЛАСОВАНИЯ</w:t>
      </w:r>
    </w:p>
    <w:p w:rsidR="00E22935" w:rsidRDefault="00E22935">
      <w:pPr>
        <w:pStyle w:val="ConsPlusNormal"/>
        <w:jc w:val="center"/>
      </w:pPr>
      <w:r>
        <w:t>предложений по внесению изменений в государственную</w:t>
      </w:r>
    </w:p>
    <w:p w:rsidR="00E22935" w:rsidRDefault="00E22935">
      <w:pPr>
        <w:pStyle w:val="ConsPlusNormal"/>
        <w:jc w:val="center"/>
      </w:pPr>
      <w:r>
        <w:t>программу Республики Алтай</w:t>
      </w:r>
    </w:p>
    <w:p w:rsidR="00E22935" w:rsidRDefault="00E22935">
      <w:pPr>
        <w:pStyle w:val="ConsPlusNormal"/>
        <w:jc w:val="center"/>
      </w:pPr>
      <w:r>
        <w:t>"________________________________"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3345"/>
      </w:tblGrid>
      <w:tr w:rsidR="00E22935">
        <w:tc>
          <w:tcPr>
            <w:tcW w:w="5732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 исполнительного органа власти Республики Алтай</w:t>
            </w:r>
          </w:p>
        </w:tc>
        <w:tc>
          <w:tcPr>
            <w:tcW w:w="3345" w:type="dxa"/>
          </w:tcPr>
          <w:p w:rsidR="00E22935" w:rsidRDefault="00E22935">
            <w:pPr>
              <w:pStyle w:val="ConsPlusNormal"/>
              <w:jc w:val="center"/>
            </w:pPr>
            <w:r>
              <w:t>Подпись</w:t>
            </w:r>
          </w:p>
        </w:tc>
      </w:tr>
      <w:tr w:rsidR="00E22935">
        <w:tc>
          <w:tcPr>
            <w:tcW w:w="5732" w:type="dxa"/>
          </w:tcPr>
          <w:p w:rsidR="00E22935" w:rsidRDefault="00E22935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3345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732" w:type="dxa"/>
          </w:tcPr>
          <w:p w:rsidR="00E22935" w:rsidRDefault="00E22935">
            <w:pPr>
              <w:pStyle w:val="ConsPlusNormal"/>
              <w:jc w:val="both"/>
            </w:pPr>
            <w:r>
              <w:t>Министерство экономического развития Республики Алтай</w:t>
            </w:r>
          </w:p>
        </w:tc>
        <w:tc>
          <w:tcPr>
            <w:tcW w:w="3345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732" w:type="dxa"/>
          </w:tcPr>
          <w:p w:rsidR="00E22935" w:rsidRDefault="00E22935">
            <w:pPr>
              <w:pStyle w:val="ConsPlusNormal"/>
              <w:jc w:val="both"/>
            </w:pPr>
            <w:r>
              <w:t>Администратор государственной программы Республики Алтай</w:t>
            </w:r>
          </w:p>
        </w:tc>
        <w:tc>
          <w:tcPr>
            <w:tcW w:w="3345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732" w:type="dxa"/>
          </w:tcPr>
          <w:p w:rsidR="00E22935" w:rsidRDefault="00E22935">
            <w:pPr>
              <w:pStyle w:val="ConsPlusNormal"/>
              <w:jc w:val="both"/>
            </w:pPr>
            <w:r>
              <w:t>Соисполнители государственной программы Республики Алтай</w:t>
            </w:r>
          </w:p>
        </w:tc>
        <w:tc>
          <w:tcPr>
            <w:tcW w:w="3345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4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8" w:name="P669"/>
      <w:bookmarkEnd w:id="8"/>
      <w:r>
        <w:t>ОБОСНОВАНИЕ</w:t>
      </w:r>
    </w:p>
    <w:p w:rsidR="00E22935" w:rsidRDefault="00E22935">
      <w:pPr>
        <w:pStyle w:val="ConsPlusNormal"/>
        <w:jc w:val="center"/>
      </w:pPr>
      <w:r>
        <w:t>включения в государственную программу Республики Алтай</w:t>
      </w:r>
    </w:p>
    <w:p w:rsidR="00E22935" w:rsidRDefault="00E22935">
      <w:pPr>
        <w:pStyle w:val="ConsPlusNormal"/>
        <w:jc w:val="center"/>
      </w:pPr>
      <w:r>
        <w:t>целевых показателей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sectPr w:rsidR="00E22935" w:rsidSect="007939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1"/>
        <w:gridCol w:w="1879"/>
        <w:gridCol w:w="1849"/>
        <w:gridCol w:w="1879"/>
        <w:gridCol w:w="1879"/>
        <w:gridCol w:w="1849"/>
      </w:tblGrid>
      <w:tr w:rsidR="00E22935">
        <w:tc>
          <w:tcPr>
            <w:tcW w:w="510" w:type="dxa"/>
          </w:tcPr>
          <w:p w:rsidR="00E22935" w:rsidRDefault="00E2293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531" w:type="dxa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 государственной программы, подпрограммы, обеспечивающей подпрограммы, основного мероприятия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  <w:jc w:val="center"/>
            </w:pPr>
            <w:r>
              <w:t>Основание включения показателя в государственную программу со статусом первой степени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  <w:jc w:val="center"/>
            </w:pPr>
            <w:r>
              <w:t>Обоснование включения в государственную программу целевого показателя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 органа государственной власти РА, ответственного за достижение показателя</w:t>
            </w:r>
          </w:p>
        </w:tc>
      </w:tr>
      <w:tr w:rsidR="00E22935">
        <w:tc>
          <w:tcPr>
            <w:tcW w:w="510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879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Указать показатель из приложения к государственной программе "Сведения о составе и значениях целевых показателей ГП"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Указать нормативный правовой акт из </w:t>
            </w:r>
            <w:hyperlink r:id="rId47" w:history="1">
              <w:r>
                <w:rPr>
                  <w:color w:val="0000FF"/>
                </w:rPr>
                <w:t>подпунктов а</w:t>
              </w:r>
            </w:hyperlink>
            <w:r>
              <w:t xml:space="preserve"> - </w:t>
            </w:r>
            <w:hyperlink r:id="rId48" w:history="1">
              <w:r>
                <w:rPr>
                  <w:color w:val="0000FF"/>
                </w:rPr>
                <w:t>е пункта 12</w:t>
              </w:r>
            </w:hyperlink>
            <w:r>
              <w:t xml:space="preserve"> Порядка разработки, реализации и оценки эффективности государственных программ Республики Алтай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53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879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Указать показатель из приложения к государственной программе </w:t>
            </w:r>
            <w:r>
              <w:lastRenderedPageBreak/>
              <w:t>"Сведения о составе и значениях целевых показателей ГП"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1531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531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5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9" w:name="P736"/>
      <w:bookmarkEnd w:id="9"/>
      <w:r>
        <w:t>ОБОСНОВАНИЕ</w:t>
      </w:r>
    </w:p>
    <w:p w:rsidR="00E22935" w:rsidRDefault="00E22935">
      <w:pPr>
        <w:pStyle w:val="ConsPlusNormal"/>
        <w:jc w:val="center"/>
      </w:pPr>
      <w:r>
        <w:t>значений целевых показателей на текущий год (оценка)</w:t>
      </w:r>
    </w:p>
    <w:p w:rsidR="00E22935" w:rsidRDefault="00E22935">
      <w:pPr>
        <w:pStyle w:val="ConsPlusNormal"/>
        <w:jc w:val="center"/>
      </w:pPr>
      <w:r>
        <w:t>и на планируемый период по годам реализации государственной</w:t>
      </w:r>
    </w:p>
    <w:p w:rsidR="00E22935" w:rsidRDefault="00E22935">
      <w:pPr>
        <w:pStyle w:val="ConsPlusNormal"/>
        <w:jc w:val="center"/>
      </w:pPr>
      <w:r>
        <w:t>программы Республики Алтай (прогноз)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1114"/>
        <w:gridCol w:w="794"/>
        <w:gridCol w:w="737"/>
        <w:gridCol w:w="1504"/>
        <w:gridCol w:w="1144"/>
        <w:gridCol w:w="1504"/>
        <w:gridCol w:w="1144"/>
        <w:gridCol w:w="1504"/>
        <w:gridCol w:w="1144"/>
      </w:tblGrid>
      <w:tr w:rsidR="00E22935">
        <w:tc>
          <w:tcPr>
            <w:tcW w:w="510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Значения исходных данных для расчета</w:t>
            </w:r>
          </w:p>
        </w:tc>
        <w:tc>
          <w:tcPr>
            <w:tcW w:w="9475" w:type="dxa"/>
            <w:gridSpan w:val="8"/>
          </w:tcPr>
          <w:p w:rsidR="00E22935" w:rsidRDefault="00E22935">
            <w:pPr>
              <w:pStyle w:val="ConsPlusNormal"/>
              <w:jc w:val="center"/>
            </w:pPr>
            <w:r>
              <w:t>Значение целевого показателя</w:t>
            </w: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2438" w:type="dxa"/>
            <w:vMerge/>
          </w:tcPr>
          <w:p w:rsidR="00E22935" w:rsidRDefault="00E22935"/>
        </w:tc>
        <w:tc>
          <w:tcPr>
            <w:tcW w:w="1114" w:type="dxa"/>
            <w:vMerge/>
          </w:tcPr>
          <w:p w:rsidR="00E22935" w:rsidRDefault="00E22935"/>
        </w:tc>
        <w:tc>
          <w:tcPr>
            <w:tcW w:w="1531" w:type="dxa"/>
            <w:gridSpan w:val="2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Отчетный год</w:t>
            </w:r>
          </w:p>
        </w:tc>
        <w:tc>
          <w:tcPr>
            <w:tcW w:w="2648" w:type="dxa"/>
            <w:gridSpan w:val="2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Текущий период</w:t>
            </w:r>
          </w:p>
        </w:tc>
        <w:tc>
          <w:tcPr>
            <w:tcW w:w="5296" w:type="dxa"/>
            <w:gridSpan w:val="4"/>
          </w:tcPr>
          <w:p w:rsidR="00E22935" w:rsidRDefault="00E22935">
            <w:pPr>
              <w:pStyle w:val="ConsPlusNormal"/>
              <w:jc w:val="center"/>
            </w:pPr>
            <w:r>
              <w:t>Прогнозный период</w:t>
            </w: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2438" w:type="dxa"/>
            <w:vMerge/>
          </w:tcPr>
          <w:p w:rsidR="00E22935" w:rsidRDefault="00E22935"/>
        </w:tc>
        <w:tc>
          <w:tcPr>
            <w:tcW w:w="1114" w:type="dxa"/>
            <w:vMerge/>
          </w:tcPr>
          <w:p w:rsidR="00E22935" w:rsidRDefault="00E22935"/>
        </w:tc>
        <w:tc>
          <w:tcPr>
            <w:tcW w:w="1531" w:type="dxa"/>
            <w:gridSpan w:val="2"/>
            <w:vMerge/>
          </w:tcPr>
          <w:p w:rsidR="00E22935" w:rsidRDefault="00E22935"/>
        </w:tc>
        <w:tc>
          <w:tcPr>
            <w:tcW w:w="2648" w:type="dxa"/>
            <w:gridSpan w:val="2"/>
            <w:vMerge/>
          </w:tcPr>
          <w:p w:rsidR="00E22935" w:rsidRDefault="00E22935"/>
        </w:tc>
        <w:tc>
          <w:tcPr>
            <w:tcW w:w="2648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1-й год планового периода</w:t>
            </w:r>
          </w:p>
        </w:tc>
        <w:tc>
          <w:tcPr>
            <w:tcW w:w="2648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n-й год планового периода</w:t>
            </w:r>
          </w:p>
        </w:tc>
      </w:tr>
      <w:tr w:rsidR="00E22935">
        <w:tc>
          <w:tcPr>
            <w:tcW w:w="510" w:type="dxa"/>
            <w:vMerge/>
          </w:tcPr>
          <w:p w:rsidR="00E22935" w:rsidRDefault="00E22935"/>
        </w:tc>
        <w:tc>
          <w:tcPr>
            <w:tcW w:w="2438" w:type="dxa"/>
            <w:vMerge/>
          </w:tcPr>
          <w:p w:rsidR="00E22935" w:rsidRDefault="00E22935"/>
        </w:tc>
        <w:tc>
          <w:tcPr>
            <w:tcW w:w="1114" w:type="dxa"/>
            <w:vMerge/>
          </w:tcPr>
          <w:p w:rsidR="00E22935" w:rsidRDefault="00E22935"/>
        </w:tc>
        <w:tc>
          <w:tcPr>
            <w:tcW w:w="794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504" w:type="dxa"/>
          </w:tcPr>
          <w:p w:rsidR="00E22935" w:rsidRDefault="00E22935">
            <w:pPr>
              <w:pStyle w:val="ConsPlusNormal"/>
              <w:jc w:val="center"/>
            </w:pPr>
            <w:r>
              <w:t>в действующей редакции</w:t>
            </w:r>
          </w:p>
        </w:tc>
        <w:tc>
          <w:tcPr>
            <w:tcW w:w="1144" w:type="dxa"/>
          </w:tcPr>
          <w:p w:rsidR="00E22935" w:rsidRDefault="00E22935">
            <w:pPr>
              <w:pStyle w:val="ConsPlusNormal"/>
              <w:jc w:val="center"/>
            </w:pPr>
            <w:r>
              <w:t>расчетное</w:t>
            </w:r>
          </w:p>
        </w:tc>
        <w:tc>
          <w:tcPr>
            <w:tcW w:w="1504" w:type="dxa"/>
          </w:tcPr>
          <w:p w:rsidR="00E22935" w:rsidRDefault="00E22935">
            <w:pPr>
              <w:pStyle w:val="ConsPlusNormal"/>
              <w:jc w:val="center"/>
            </w:pPr>
            <w:r>
              <w:t>в действующей редакции</w:t>
            </w:r>
          </w:p>
        </w:tc>
        <w:tc>
          <w:tcPr>
            <w:tcW w:w="1144" w:type="dxa"/>
          </w:tcPr>
          <w:p w:rsidR="00E22935" w:rsidRDefault="00E22935">
            <w:pPr>
              <w:pStyle w:val="ConsPlusNormal"/>
              <w:jc w:val="center"/>
            </w:pPr>
            <w:r>
              <w:t>расчетное</w:t>
            </w:r>
          </w:p>
        </w:tc>
        <w:tc>
          <w:tcPr>
            <w:tcW w:w="1504" w:type="dxa"/>
          </w:tcPr>
          <w:p w:rsidR="00E22935" w:rsidRDefault="00E22935">
            <w:pPr>
              <w:pStyle w:val="ConsPlusNormal"/>
              <w:jc w:val="center"/>
            </w:pPr>
            <w:r>
              <w:t>в действующей редакции</w:t>
            </w:r>
          </w:p>
        </w:tc>
        <w:tc>
          <w:tcPr>
            <w:tcW w:w="1144" w:type="dxa"/>
          </w:tcPr>
          <w:p w:rsidR="00E22935" w:rsidRDefault="00E22935">
            <w:pPr>
              <w:pStyle w:val="ConsPlusNormal"/>
              <w:jc w:val="center"/>
            </w:pPr>
            <w:r>
              <w:t>расчетное</w:t>
            </w: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Показатели цели ...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Показатели цели ...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1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2438" w:type="dxa"/>
          </w:tcPr>
          <w:p w:rsidR="00E22935" w:rsidRDefault="00E22935">
            <w:pPr>
              <w:pStyle w:val="ConsPlusNormal"/>
              <w:jc w:val="both"/>
            </w:pPr>
            <w:r>
              <w:t>Показатель цели</w:t>
            </w:r>
          </w:p>
        </w:tc>
        <w:tc>
          <w:tcPr>
            <w:tcW w:w="111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44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6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0" w:name="P835"/>
      <w:bookmarkEnd w:id="10"/>
      <w:r>
        <w:t>ПЛАН</w:t>
      </w:r>
    </w:p>
    <w:p w:rsidR="00E22935" w:rsidRDefault="00E22935">
      <w:pPr>
        <w:pStyle w:val="ConsPlusNormal"/>
        <w:jc w:val="center"/>
      </w:pPr>
      <w:r>
        <w:t>реализации мероприятий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 на _______ год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Наименование государственной программы Республики Алтай: ____________________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Республики Алтай: ____________________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1701"/>
        <w:gridCol w:w="1123"/>
        <w:gridCol w:w="1304"/>
        <w:gridCol w:w="737"/>
        <w:gridCol w:w="555"/>
        <w:gridCol w:w="555"/>
        <w:gridCol w:w="794"/>
        <w:gridCol w:w="680"/>
        <w:gridCol w:w="856"/>
        <w:gridCol w:w="1701"/>
        <w:gridCol w:w="964"/>
        <w:gridCol w:w="966"/>
        <w:gridCol w:w="798"/>
        <w:gridCol w:w="875"/>
        <w:gridCol w:w="881"/>
      </w:tblGrid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0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3321" w:type="dxa"/>
            <w:gridSpan w:val="5"/>
          </w:tcPr>
          <w:p w:rsidR="00E22935" w:rsidRDefault="00E2293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856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Объем расходов, тыс. руб.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Ответственный исполнитель за реализацию мероприятия (администратор государственной программы, администратор подпрограммы, соисполнитель)</w:t>
            </w:r>
          </w:p>
        </w:tc>
        <w:tc>
          <w:tcPr>
            <w:tcW w:w="2728" w:type="dxa"/>
            <w:gridSpan w:val="3"/>
          </w:tcPr>
          <w:p w:rsidR="00E22935" w:rsidRDefault="00E22935">
            <w:pPr>
              <w:pStyle w:val="ConsPlusNormal"/>
              <w:jc w:val="center"/>
            </w:pPr>
            <w:r>
              <w:t>Целевые показатели непосредственного результата реализации направления, мероприятия</w:t>
            </w:r>
          </w:p>
        </w:tc>
        <w:tc>
          <w:tcPr>
            <w:tcW w:w="1756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Сроки наступления контрольного события</w:t>
            </w: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  <w:vMerge/>
          </w:tcPr>
          <w:p w:rsidR="00E22935" w:rsidRDefault="00E22935"/>
        </w:tc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555" w:type="dxa"/>
          </w:tcPr>
          <w:p w:rsidR="00E22935" w:rsidRDefault="00E22935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555" w:type="dxa"/>
          </w:tcPr>
          <w:p w:rsidR="00E22935" w:rsidRDefault="00E22935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794" w:type="dxa"/>
          </w:tcPr>
          <w:p w:rsidR="00E22935" w:rsidRDefault="00E22935">
            <w:pPr>
              <w:pStyle w:val="ConsPlusNormal"/>
              <w:jc w:val="center"/>
            </w:pPr>
            <w:r>
              <w:t>КЦСР</w:t>
            </w:r>
          </w:p>
        </w:tc>
        <w:tc>
          <w:tcPr>
            <w:tcW w:w="680" w:type="dxa"/>
          </w:tcPr>
          <w:p w:rsidR="00E22935" w:rsidRDefault="00E22935">
            <w:pPr>
              <w:pStyle w:val="ConsPlusNormal"/>
              <w:jc w:val="center"/>
            </w:pPr>
            <w:r>
              <w:t>КВР</w:t>
            </w:r>
          </w:p>
        </w:tc>
        <w:tc>
          <w:tcPr>
            <w:tcW w:w="856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6" w:type="dxa"/>
          </w:tcPr>
          <w:p w:rsidR="00E22935" w:rsidRDefault="00E2293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98" w:type="dxa"/>
          </w:tcPr>
          <w:p w:rsidR="00E22935" w:rsidRDefault="00E22935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75" w:type="dxa"/>
          </w:tcPr>
          <w:p w:rsidR="00E22935" w:rsidRDefault="00E22935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881" w:type="dxa"/>
          </w:tcPr>
          <w:p w:rsidR="00E22935" w:rsidRDefault="00E22935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I.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республиканский бюджет Республики Алтай (далее - РБ)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федеральный бюджет (далее - ФБ)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Территориальный фонд обязательного медицинского страхования Республики </w:t>
            </w:r>
            <w:r>
              <w:lastRenderedPageBreak/>
              <w:t>Алтай (далее - бюджет ТФОМС)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местные бюджеты (далее - МБ)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иные источники (далее - ИИ)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II.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2.1.1.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Направление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2.1.1.1.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Мероприятие</w:t>
            </w:r>
          </w:p>
        </w:tc>
        <w:tc>
          <w:tcPr>
            <w:tcW w:w="1123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1123" w:type="dxa"/>
            <w:vMerge/>
          </w:tcPr>
          <w:p w:rsidR="00E22935" w:rsidRDefault="00E22935"/>
        </w:tc>
        <w:tc>
          <w:tcPr>
            <w:tcW w:w="1304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6" w:type="dxa"/>
            <w:vMerge/>
          </w:tcPr>
          <w:p w:rsidR="00E22935" w:rsidRDefault="00E22935"/>
        </w:tc>
        <w:tc>
          <w:tcPr>
            <w:tcW w:w="798" w:type="dxa"/>
            <w:vMerge/>
          </w:tcPr>
          <w:p w:rsidR="00E22935" w:rsidRDefault="00E22935"/>
        </w:tc>
        <w:tc>
          <w:tcPr>
            <w:tcW w:w="875" w:type="dxa"/>
            <w:vMerge/>
          </w:tcPr>
          <w:p w:rsidR="00E22935" w:rsidRDefault="00E22935"/>
        </w:tc>
        <w:tc>
          <w:tcPr>
            <w:tcW w:w="881" w:type="dxa"/>
            <w:vMerge/>
          </w:tcPr>
          <w:p w:rsidR="00E22935" w:rsidRDefault="00E22935"/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</w:tcPr>
          <w:p w:rsidR="00E22935" w:rsidRDefault="00E22935">
            <w:pPr>
              <w:pStyle w:val="ConsPlusNormal"/>
              <w:jc w:val="both"/>
            </w:pPr>
            <w:r>
              <w:t>Контрольное событие</w:t>
            </w:r>
          </w:p>
        </w:tc>
        <w:tc>
          <w:tcPr>
            <w:tcW w:w="112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  <w:vMerge/>
          </w:tcPr>
          <w:p w:rsidR="00E22935" w:rsidRDefault="00E22935"/>
        </w:tc>
        <w:tc>
          <w:tcPr>
            <w:tcW w:w="1701" w:type="dxa"/>
          </w:tcPr>
          <w:p w:rsidR="00E22935" w:rsidRDefault="00E22935">
            <w:pPr>
              <w:pStyle w:val="ConsPlusNormal"/>
              <w:jc w:val="both"/>
            </w:pPr>
            <w:r>
              <w:t>Контрольное событие</w:t>
            </w:r>
          </w:p>
        </w:tc>
        <w:tc>
          <w:tcPr>
            <w:tcW w:w="112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5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8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01" w:type="dxa"/>
            <w:vMerge/>
          </w:tcPr>
          <w:p w:rsidR="00E22935" w:rsidRDefault="00E22935"/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98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7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81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sectPr w:rsidR="00E2293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7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1" w:name="P1188"/>
      <w:bookmarkEnd w:id="11"/>
      <w:r>
        <w:t>ВЕДОМСТВЕННЫЙ ПЛАН</w:t>
      </w:r>
    </w:p>
    <w:p w:rsidR="00E22935" w:rsidRDefault="00E22935">
      <w:pPr>
        <w:pStyle w:val="ConsPlusNormal"/>
        <w:jc w:val="center"/>
      </w:pPr>
      <w:r>
        <w:t>реализации мероприятий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 "________" на ________ год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9"/>
        <w:gridCol w:w="1879"/>
        <w:gridCol w:w="1134"/>
        <w:gridCol w:w="694"/>
        <w:gridCol w:w="484"/>
        <w:gridCol w:w="424"/>
        <w:gridCol w:w="589"/>
        <w:gridCol w:w="469"/>
        <w:gridCol w:w="904"/>
        <w:gridCol w:w="964"/>
        <w:gridCol w:w="964"/>
        <w:gridCol w:w="1024"/>
        <w:gridCol w:w="964"/>
        <w:gridCol w:w="1020"/>
        <w:gridCol w:w="964"/>
        <w:gridCol w:w="964"/>
        <w:gridCol w:w="964"/>
        <w:gridCol w:w="1024"/>
        <w:gridCol w:w="1020"/>
        <w:gridCol w:w="1519"/>
      </w:tblGrid>
      <w:tr w:rsidR="00E22935">
        <w:tc>
          <w:tcPr>
            <w:tcW w:w="56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4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87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 подпрограммы, обеспечивающей подпрограммы, основного мероприятия, мероприятия, контрольного события</w:t>
            </w:r>
          </w:p>
        </w:tc>
        <w:tc>
          <w:tcPr>
            <w:tcW w:w="8614" w:type="dxa"/>
            <w:gridSpan w:val="11"/>
          </w:tcPr>
          <w:p w:rsidR="00E22935" w:rsidRDefault="00E22935">
            <w:pPr>
              <w:pStyle w:val="ConsPlusNormal"/>
              <w:jc w:val="center"/>
            </w:pPr>
            <w:r>
              <w:t>Расходы на реализацию мероприятий, тыс. руб.</w:t>
            </w:r>
          </w:p>
        </w:tc>
        <w:tc>
          <w:tcPr>
            <w:tcW w:w="5956" w:type="dxa"/>
            <w:gridSpan w:val="6"/>
          </w:tcPr>
          <w:p w:rsidR="00E22935" w:rsidRDefault="00E22935">
            <w:pPr>
              <w:pStyle w:val="ConsPlusNormal"/>
              <w:jc w:val="center"/>
            </w:pPr>
            <w:r>
              <w:t>Целевые показатели государственной программы, подпрограммы, основного мероприятия, направления, мероприятия в соответствии с утвержденной государственной программой, планом реализации мероприятий государственной программы/Дата наступления контрольного события</w:t>
            </w:r>
          </w:p>
        </w:tc>
        <w:tc>
          <w:tcPr>
            <w:tcW w:w="151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Должность, Ф.И.О. сотрудника ведомства, ответственного за достижение целевого показателя, реализацию контрольного события</w:t>
            </w:r>
          </w:p>
        </w:tc>
      </w:tr>
      <w:tr w:rsidR="00E22935">
        <w:tc>
          <w:tcPr>
            <w:tcW w:w="567" w:type="dxa"/>
            <w:vMerge/>
          </w:tcPr>
          <w:p w:rsidR="00E22935" w:rsidRDefault="00E22935"/>
        </w:tc>
        <w:tc>
          <w:tcPr>
            <w:tcW w:w="1849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13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69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48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58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46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90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Сумма расходов, всего</w:t>
            </w:r>
          </w:p>
        </w:tc>
        <w:tc>
          <w:tcPr>
            <w:tcW w:w="3916" w:type="dxa"/>
            <w:gridSpan w:val="4"/>
          </w:tcPr>
          <w:p w:rsidR="00E22935" w:rsidRDefault="00E22935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20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972" w:type="dxa"/>
            <w:gridSpan w:val="4"/>
          </w:tcPr>
          <w:p w:rsidR="00E22935" w:rsidRDefault="00E22935">
            <w:pPr>
              <w:pStyle w:val="ConsPlusNormal"/>
              <w:jc w:val="center"/>
            </w:pPr>
            <w:r>
              <w:t>Плановое значение (нарастающим итогом)/Дата наступления контрольного события</w:t>
            </w:r>
          </w:p>
        </w:tc>
        <w:tc>
          <w:tcPr>
            <w:tcW w:w="1519" w:type="dxa"/>
            <w:vMerge/>
          </w:tcPr>
          <w:p w:rsidR="00E22935" w:rsidRDefault="00E22935"/>
        </w:tc>
      </w:tr>
      <w:tr w:rsidR="00E22935">
        <w:tc>
          <w:tcPr>
            <w:tcW w:w="567" w:type="dxa"/>
            <w:vMerge/>
          </w:tcPr>
          <w:p w:rsidR="00E22935" w:rsidRDefault="00E22935"/>
        </w:tc>
        <w:tc>
          <w:tcPr>
            <w:tcW w:w="1849" w:type="dxa"/>
            <w:vMerge/>
          </w:tcPr>
          <w:p w:rsidR="00E22935" w:rsidRDefault="00E22935"/>
        </w:tc>
        <w:tc>
          <w:tcPr>
            <w:tcW w:w="1879" w:type="dxa"/>
            <w:vMerge/>
          </w:tcPr>
          <w:p w:rsidR="00E22935" w:rsidRDefault="00E22935"/>
        </w:tc>
        <w:tc>
          <w:tcPr>
            <w:tcW w:w="1134" w:type="dxa"/>
            <w:vMerge/>
          </w:tcPr>
          <w:p w:rsidR="00E22935" w:rsidRDefault="00E22935"/>
        </w:tc>
        <w:tc>
          <w:tcPr>
            <w:tcW w:w="694" w:type="dxa"/>
            <w:vMerge/>
          </w:tcPr>
          <w:p w:rsidR="00E22935" w:rsidRDefault="00E22935"/>
        </w:tc>
        <w:tc>
          <w:tcPr>
            <w:tcW w:w="484" w:type="dxa"/>
            <w:vMerge/>
          </w:tcPr>
          <w:p w:rsidR="00E22935" w:rsidRDefault="00E22935"/>
        </w:tc>
        <w:tc>
          <w:tcPr>
            <w:tcW w:w="424" w:type="dxa"/>
            <w:vMerge/>
          </w:tcPr>
          <w:p w:rsidR="00E22935" w:rsidRDefault="00E22935"/>
        </w:tc>
        <w:tc>
          <w:tcPr>
            <w:tcW w:w="589" w:type="dxa"/>
            <w:vMerge/>
          </w:tcPr>
          <w:p w:rsidR="00E22935" w:rsidRDefault="00E22935"/>
        </w:tc>
        <w:tc>
          <w:tcPr>
            <w:tcW w:w="469" w:type="dxa"/>
            <w:vMerge/>
          </w:tcPr>
          <w:p w:rsidR="00E22935" w:rsidRDefault="00E22935"/>
        </w:tc>
        <w:tc>
          <w:tcPr>
            <w:tcW w:w="904" w:type="dxa"/>
            <w:vMerge/>
          </w:tcPr>
          <w:p w:rsidR="00E22935" w:rsidRDefault="00E22935"/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январь - март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январь - июнь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январь - сентябрь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январь - декабрь</w:t>
            </w:r>
          </w:p>
        </w:tc>
        <w:tc>
          <w:tcPr>
            <w:tcW w:w="1020" w:type="dxa"/>
            <w:vMerge/>
          </w:tcPr>
          <w:p w:rsidR="00E22935" w:rsidRDefault="00E22935"/>
        </w:tc>
        <w:tc>
          <w:tcPr>
            <w:tcW w:w="964" w:type="dxa"/>
            <w:vMerge/>
          </w:tcPr>
          <w:p w:rsidR="00E22935" w:rsidRDefault="00E22935"/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январь - март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январь - июнь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январь - сентябрь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  <w:jc w:val="center"/>
            </w:pPr>
            <w:r>
              <w:t>январь - декабрь</w:t>
            </w:r>
          </w:p>
        </w:tc>
        <w:tc>
          <w:tcPr>
            <w:tcW w:w="1519" w:type="dxa"/>
            <w:vMerge/>
          </w:tcPr>
          <w:p w:rsidR="00E22935" w:rsidRDefault="00E22935"/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4" w:type="dxa"/>
          </w:tcPr>
          <w:p w:rsidR="00E22935" w:rsidRDefault="00E2293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4" w:type="dxa"/>
          </w:tcPr>
          <w:p w:rsidR="00E22935" w:rsidRDefault="00E2293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24" w:type="dxa"/>
          </w:tcPr>
          <w:p w:rsidR="00E22935" w:rsidRDefault="00E2293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89" w:type="dxa"/>
          </w:tcPr>
          <w:p w:rsidR="00E22935" w:rsidRDefault="00E2293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69" w:type="dxa"/>
          </w:tcPr>
          <w:p w:rsidR="00E22935" w:rsidRDefault="00E2293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4" w:type="dxa"/>
          </w:tcPr>
          <w:p w:rsidR="00E22935" w:rsidRDefault="00E2293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19" w:type="dxa"/>
          </w:tcPr>
          <w:p w:rsidR="00E22935" w:rsidRDefault="00E22935">
            <w:pPr>
              <w:pStyle w:val="ConsPlusNormal"/>
              <w:jc w:val="center"/>
            </w:pPr>
            <w:r>
              <w:t>21</w:t>
            </w: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t>I.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1.1.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Направление 1.1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Мероприятие 1.1.1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Контрольное событие 1.1.1.1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9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2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9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69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t>N.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t>N.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  <w:jc w:val="both"/>
            </w:pPr>
            <w:r>
              <w:t>1.N.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Направление n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Мероприятие n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Контрольное событие n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9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8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2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89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69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56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4295" w:type="dxa"/>
            <w:gridSpan w:val="3"/>
          </w:tcPr>
          <w:p w:rsidR="00E22935" w:rsidRDefault="00E22935">
            <w:pPr>
              <w:pStyle w:val="ConsPlusNormal"/>
              <w:jc w:val="both"/>
            </w:pPr>
            <w:r>
              <w:t>Итого по государственным программам: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69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8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58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46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0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6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2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519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sectPr w:rsidR="00E2293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8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2" w:name="P1583"/>
      <w:bookmarkEnd w:id="12"/>
      <w:r>
        <w:t>ОТЧЕТ</w:t>
      </w:r>
    </w:p>
    <w:p w:rsidR="00E22935" w:rsidRDefault="00E22935">
      <w:pPr>
        <w:pStyle w:val="ConsPlusNormal"/>
        <w:jc w:val="center"/>
      </w:pPr>
      <w:r>
        <w:t>о расходах на реализацию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 за счет всех источников финансирования</w:t>
      </w:r>
    </w:p>
    <w:p w:rsidR="00E22935" w:rsidRDefault="00E22935">
      <w:pPr>
        <w:pStyle w:val="ConsPlusNormal"/>
        <w:jc w:val="center"/>
      </w:pPr>
      <w:r>
        <w:t>по состоянию на _____ года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Наименование государственной программы Республики Алтай: ____________________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Республики Алтай: ____________________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644"/>
        <w:gridCol w:w="992"/>
        <w:gridCol w:w="2381"/>
        <w:gridCol w:w="1133"/>
        <w:gridCol w:w="1133"/>
        <w:gridCol w:w="1134"/>
      </w:tblGrid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38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2266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Объем расходов, тыс. руб.</w:t>
            </w:r>
          </w:p>
        </w:tc>
        <w:tc>
          <w:tcPr>
            <w:tcW w:w="113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Исполнение, %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  <w:vMerge/>
          </w:tcPr>
          <w:p w:rsidR="00E22935" w:rsidRDefault="00E22935"/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34" w:type="dxa"/>
            <w:vMerge/>
          </w:tcPr>
          <w:p w:rsidR="00E22935" w:rsidRDefault="00E22935"/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6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республиканский бюджет Республики Алтай (далее - РБ)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федеральный бюджет (далее - ФБ)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Территориальный фонд обязательного медицинского страхования Республики Алтай (далее - бюджет ТФОМС)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местные бюджеты (далее - МБ)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иные источники (далее - ИИ)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6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1644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644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381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9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3" w:name="P1703"/>
      <w:bookmarkEnd w:id="13"/>
      <w:r>
        <w:t>ОТЧЕТ</w:t>
      </w:r>
    </w:p>
    <w:p w:rsidR="00E22935" w:rsidRDefault="00E22935">
      <w:pPr>
        <w:pStyle w:val="ConsPlusNormal"/>
        <w:jc w:val="center"/>
      </w:pPr>
      <w:r>
        <w:t>о достигнутых значениях целевых показателей государственной</w:t>
      </w:r>
    </w:p>
    <w:p w:rsidR="00E22935" w:rsidRDefault="00E22935">
      <w:pPr>
        <w:pStyle w:val="ConsPlusNormal"/>
        <w:jc w:val="center"/>
      </w:pPr>
      <w:r>
        <w:t>программы Республики Алтай по состоянию на</w:t>
      </w:r>
    </w:p>
    <w:p w:rsidR="00E22935" w:rsidRDefault="00E22935">
      <w:pPr>
        <w:pStyle w:val="ConsPlusNormal"/>
        <w:jc w:val="center"/>
      </w:pPr>
      <w:r>
        <w:t>__________________ года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Наименование государственной программы Республики Алтай: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Республики Алтай: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417"/>
        <w:gridCol w:w="1134"/>
        <w:gridCol w:w="992"/>
        <w:gridCol w:w="992"/>
        <w:gridCol w:w="1276"/>
        <w:gridCol w:w="1276"/>
        <w:gridCol w:w="1361"/>
      </w:tblGrid>
      <w:tr w:rsidR="00E22935">
        <w:tc>
          <w:tcPr>
            <w:tcW w:w="62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1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984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Значения целевых показателей</w:t>
            </w:r>
          </w:p>
        </w:tc>
        <w:tc>
          <w:tcPr>
            <w:tcW w:w="1276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Абсолютное отклонение</w:t>
            </w:r>
          </w:p>
        </w:tc>
        <w:tc>
          <w:tcPr>
            <w:tcW w:w="1276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Относительное отклонение, %</w:t>
            </w:r>
          </w:p>
        </w:tc>
        <w:tc>
          <w:tcPr>
            <w:tcW w:w="136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Обоснование отклонений значений целевого показателя на конец отчетного периода</w:t>
            </w:r>
          </w:p>
        </w:tc>
      </w:tr>
      <w:tr w:rsidR="00E22935">
        <w:tc>
          <w:tcPr>
            <w:tcW w:w="624" w:type="dxa"/>
            <w:vMerge/>
          </w:tcPr>
          <w:p w:rsidR="00E22935" w:rsidRDefault="00E22935"/>
        </w:tc>
        <w:tc>
          <w:tcPr>
            <w:tcW w:w="1417" w:type="dxa"/>
            <w:vMerge/>
          </w:tcPr>
          <w:p w:rsidR="00E22935" w:rsidRDefault="00E22935"/>
        </w:tc>
        <w:tc>
          <w:tcPr>
            <w:tcW w:w="1134" w:type="dxa"/>
            <w:vMerge/>
          </w:tcPr>
          <w:p w:rsidR="00E22935" w:rsidRDefault="00E22935"/>
        </w:tc>
        <w:tc>
          <w:tcPr>
            <w:tcW w:w="992" w:type="dxa"/>
          </w:tcPr>
          <w:p w:rsidR="00E22935" w:rsidRDefault="00E22935">
            <w:pPr>
              <w:pStyle w:val="ConsPlusNormal"/>
              <w:jc w:val="center"/>
            </w:pPr>
            <w:r>
              <w:t>план на текущий год</w:t>
            </w:r>
          </w:p>
        </w:tc>
        <w:tc>
          <w:tcPr>
            <w:tcW w:w="992" w:type="dxa"/>
          </w:tcPr>
          <w:p w:rsidR="00E22935" w:rsidRDefault="00E22935">
            <w:pPr>
              <w:pStyle w:val="ConsPlusNormal"/>
              <w:jc w:val="center"/>
            </w:pPr>
            <w:r>
              <w:t>значение на конец отчетного периода</w:t>
            </w:r>
          </w:p>
        </w:tc>
        <w:tc>
          <w:tcPr>
            <w:tcW w:w="1276" w:type="dxa"/>
            <w:vMerge/>
          </w:tcPr>
          <w:p w:rsidR="00E22935" w:rsidRDefault="00E22935"/>
        </w:tc>
        <w:tc>
          <w:tcPr>
            <w:tcW w:w="1276" w:type="dxa"/>
            <w:vMerge/>
          </w:tcPr>
          <w:p w:rsidR="00E22935" w:rsidRDefault="00E22935"/>
        </w:tc>
        <w:tc>
          <w:tcPr>
            <w:tcW w:w="1361" w:type="dxa"/>
            <w:vMerge/>
          </w:tcPr>
          <w:p w:rsidR="00E22935" w:rsidRDefault="00E22935"/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448" w:type="dxa"/>
            <w:gridSpan w:val="7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 (указать наименование)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448" w:type="dxa"/>
            <w:gridSpan w:val="7"/>
          </w:tcPr>
          <w:p w:rsidR="00E22935" w:rsidRDefault="00E22935">
            <w:pPr>
              <w:pStyle w:val="ConsPlusNormal"/>
              <w:jc w:val="both"/>
            </w:pPr>
            <w:r>
              <w:t>Подпрограмма 1 (указать наименование)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448" w:type="dxa"/>
            <w:gridSpan w:val="7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 1 (указать наименование)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448" w:type="dxa"/>
            <w:gridSpan w:val="7"/>
          </w:tcPr>
          <w:p w:rsidR="00E22935" w:rsidRDefault="00E22935">
            <w:pPr>
              <w:pStyle w:val="ConsPlusNormal"/>
              <w:jc w:val="both"/>
            </w:pPr>
            <w:r>
              <w:t>Обеспечивающая подпрограмма... (указать наименование)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1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992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76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10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4" w:name="P1835"/>
      <w:bookmarkEnd w:id="14"/>
      <w:r>
        <w:t>ЛИСТ СОГЛАСОВАНИЯ</w:t>
      </w:r>
    </w:p>
    <w:p w:rsidR="00E22935" w:rsidRDefault="00E22935">
      <w:pPr>
        <w:pStyle w:val="ConsPlusNormal"/>
        <w:jc w:val="center"/>
      </w:pPr>
      <w:r>
        <w:t>доклада и отчета о реализации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</w:t>
      </w:r>
    </w:p>
    <w:p w:rsidR="00E22935" w:rsidRDefault="00E22935">
      <w:pPr>
        <w:pStyle w:val="ConsPlusNormal"/>
        <w:jc w:val="center"/>
      </w:pPr>
      <w:r>
        <w:t>"_________________________________________________________"</w:t>
      </w:r>
    </w:p>
    <w:p w:rsidR="00E22935" w:rsidRDefault="00E22935">
      <w:pPr>
        <w:pStyle w:val="ConsPlusNormal"/>
        <w:jc w:val="center"/>
      </w:pPr>
      <w:r>
        <w:t>на _______________ года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798"/>
        <w:gridCol w:w="3288"/>
        <w:gridCol w:w="1361"/>
      </w:tblGrid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center"/>
            </w:pPr>
            <w:r>
              <w:t>Форма отчета, форма информации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  <w:jc w:val="center"/>
            </w:pPr>
            <w:r>
              <w:t>Предмет согласования</w:t>
            </w:r>
          </w:p>
        </w:tc>
        <w:tc>
          <w:tcPr>
            <w:tcW w:w="1361" w:type="dxa"/>
          </w:tcPr>
          <w:p w:rsidR="00E22935" w:rsidRDefault="00E22935">
            <w:pPr>
              <w:pStyle w:val="ConsPlusNormal"/>
              <w:jc w:val="center"/>
            </w:pPr>
            <w:r>
              <w:t>Подпись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I.</w:t>
            </w:r>
          </w:p>
        </w:tc>
        <w:tc>
          <w:tcPr>
            <w:tcW w:w="8447" w:type="dxa"/>
            <w:gridSpan w:val="3"/>
          </w:tcPr>
          <w:p w:rsidR="00E22935" w:rsidRDefault="00E22935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 xml:space="preserve">Отчет о расходах на реализацию целей государственной программы Республики Алтай за счет всех </w:t>
            </w:r>
            <w:r>
              <w:lastRenderedPageBreak/>
              <w:t>источников финансирования</w:t>
            </w:r>
          </w:p>
        </w:tc>
        <w:tc>
          <w:tcPr>
            <w:tcW w:w="3288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 xml:space="preserve">Соответствие плановых и фактических значений о расходах за счет средств республиканского </w:t>
            </w:r>
            <w:r>
              <w:lastRenderedPageBreak/>
              <w:t>бюджета Республики Алтай отчету об исполнении республиканского бюджета Республики Алтай</w:t>
            </w:r>
          </w:p>
        </w:tc>
        <w:tc>
          <w:tcPr>
            <w:tcW w:w="136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2.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Доклад</w:t>
            </w:r>
          </w:p>
        </w:tc>
        <w:tc>
          <w:tcPr>
            <w:tcW w:w="3288" w:type="dxa"/>
            <w:vMerge/>
          </w:tcPr>
          <w:p w:rsidR="00E22935" w:rsidRDefault="00E22935"/>
        </w:tc>
        <w:tc>
          <w:tcPr>
            <w:tcW w:w="1361" w:type="dxa"/>
            <w:vMerge/>
          </w:tcPr>
          <w:p w:rsidR="00E22935" w:rsidRDefault="00E22935"/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II.</w:t>
            </w:r>
          </w:p>
        </w:tc>
        <w:tc>
          <w:tcPr>
            <w:tcW w:w="8447" w:type="dxa"/>
            <w:gridSpan w:val="3"/>
          </w:tcPr>
          <w:p w:rsidR="00E22935" w:rsidRDefault="00E22935">
            <w:pPr>
              <w:pStyle w:val="ConsPlusNormal"/>
              <w:jc w:val="both"/>
            </w:pPr>
            <w:r>
              <w:t>Министерство экономического развития Республики Алтай</w:t>
            </w: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Отчет о достигнутых значениях целевых показателей государственной программы Республики Алтай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  <w:jc w:val="both"/>
            </w:pPr>
            <w:r>
              <w:t>Соответствие плановых и фактических значений показателей</w:t>
            </w:r>
          </w:p>
        </w:tc>
        <w:tc>
          <w:tcPr>
            <w:tcW w:w="1361" w:type="dxa"/>
            <w:vMerge w:val="restart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Отчет по оценке эффективности реализации государственной программы Республики Алтай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  <w:jc w:val="both"/>
            </w:pPr>
            <w:r>
              <w:t>Анализ предварительного расчета оценки эффективности реализации государственной программы Республики Алтай</w:t>
            </w:r>
          </w:p>
        </w:tc>
        <w:tc>
          <w:tcPr>
            <w:tcW w:w="1361" w:type="dxa"/>
            <w:vMerge/>
          </w:tcPr>
          <w:p w:rsidR="00E22935" w:rsidRDefault="00E22935"/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Доклад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  <w:jc w:val="both"/>
            </w:pPr>
            <w:r>
              <w:t>Результаты реализации государственных программ (подпрограмм), основных мероприятий, достигнутые за отчетный период</w:t>
            </w:r>
          </w:p>
        </w:tc>
        <w:tc>
          <w:tcPr>
            <w:tcW w:w="1361" w:type="dxa"/>
            <w:vMerge/>
          </w:tcPr>
          <w:p w:rsidR="00E22935" w:rsidRDefault="00E22935"/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Администратор государственной программы Республики Алтай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Соисполнители государственной программы Республики Алтай</w:t>
            </w:r>
          </w:p>
        </w:tc>
        <w:tc>
          <w:tcPr>
            <w:tcW w:w="3288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361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11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5" w:name="P1884"/>
      <w:bookmarkEnd w:id="15"/>
      <w:r>
        <w:t>ДОКЛАД</w:t>
      </w:r>
    </w:p>
    <w:p w:rsidR="00E22935" w:rsidRDefault="00E22935">
      <w:pPr>
        <w:pStyle w:val="ConsPlusNormal"/>
        <w:jc w:val="center"/>
      </w:pPr>
      <w:r>
        <w:t>о ходе реализации государственной программы Республики Алтай</w:t>
      </w:r>
    </w:p>
    <w:p w:rsidR="00E22935" w:rsidRDefault="00E22935">
      <w:pPr>
        <w:pStyle w:val="ConsPlusNormal"/>
        <w:jc w:val="center"/>
      </w:pPr>
      <w:r>
        <w:t>по итогам ____ года</w:t>
      </w:r>
    </w:p>
    <w:p w:rsidR="00E22935" w:rsidRDefault="00E22935">
      <w:pPr>
        <w:pStyle w:val="ConsPlusNormal"/>
        <w:jc w:val="center"/>
      </w:pPr>
      <w:r>
        <w:t>(рекомендуемая текстовая часть)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I. Общая информация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Администратором государственной программы Республики Алтай (далее - государственная программа) "_____________" в _______ году выступает ________, соисполнители: ________________.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Государственная программа направлена на достижение цели: ___________.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Цель государственной программы достигается путем решения следующих задач: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_________;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2) _________;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....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Государственная программа "_____" реализовывалась в _____ году в составе следующих подпрограмм: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2. ...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структуре государственной программы предусмотрено ____ основных мероприятий.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Государственная программа реализовалась на основе плана реализации мероприятий государственной программы Республики Алтай "______" на _________ год, утвержденного приказом ________.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II. Результаты реализации государственных программ</w:t>
      </w:r>
    </w:p>
    <w:p w:rsidR="00E22935" w:rsidRDefault="00E22935">
      <w:pPr>
        <w:pStyle w:val="ConsPlusNormal"/>
        <w:jc w:val="center"/>
      </w:pPr>
      <w:r>
        <w:t>(подпрограмм), основных мероприятий (ведомственных</w:t>
      </w:r>
    </w:p>
    <w:p w:rsidR="00E22935" w:rsidRDefault="00E22935">
      <w:pPr>
        <w:pStyle w:val="ConsPlusNormal"/>
        <w:jc w:val="center"/>
      </w:pPr>
      <w:r>
        <w:t>целевых программ), достигнутые за отчетный период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данном разделе приводится описание основных мероприятий, проведенных в отчетном периоде в рамках государственной программы Республики Алтай, крупных инвестиционных проектов, а также проектов, реализуемых в рамках проектной деятельности исполнительных органов государственной власти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Реализация мероприятий государственной программы позволила достичь следующих целевых показателей государственной программы: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наименование показателя по состоянию на 01.01.___ г. составило - _____, что составляет ___% от установленного планового значения (____), темп роста к уровню предшествующего года - % (__);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....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Из ___ показателей государственной программы ___ показателя достигли плановое значение, по ___ показателям плановое значение перевыполнено и по ___ показателям плановое значение не достигнуто.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Не достижение плановых значений целевых показателей государственной программы произошло по следующим причинам: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Коэффициент результативности государственной программы (степень достижения показателей цели государственной программы) - ...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1. Подпрограмма 1 "_______"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Подпрограмма "________" направлена на решение следующих задач: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3) ....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Задачи подпрограммы государственной программы реализованы соответствующими основными мероприятиями: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Основное мероприятие 1 "..." (исполнитель __________) реализовано следующими мероприятиями: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Рекомендуется привести описание мероприятий, реализованных в рамках основного мероприятия государственной программы, оказавших наиболее значимое влияние на достижение цели ведомства.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Коэффициент результативности основного мероприятия 1 (степень достижения показателей основного мероприятия) -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Основное мероприятие 2 "..." (исполнитель ___________) реализовано следующими мероприятиями: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Рекомендуется привести описание мероприятий, реализованных в рамках основного мероприятия государственной программы, оказавших наиболее значимое влияние на достижение цели ведомства.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Коэффициент результативности основного мероприятия 2 (степень достижения показателей основного мероприятия) -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Реализация основных мероприятий позволила достичь следующих результатов подпрограммы: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__________ наименование показателя __________ по состоянию на 01.01.___ г. составило - _____, или ____% от установленного планового значения (__), темп роста к уровню предшествующего года ___% (____);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....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Из __ показателей по ___ показателям достигнуты плановые значения, по ___ показателям значение перевыполнено и по ___ значение не достигнуто.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Коэффициент результативности подпрограммы (степень достижения показателей подпрограммы) - _______.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2. Подпрограмма 2 "________"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III. Сведения об использовании бюджетных ассигнований</w:t>
      </w:r>
    </w:p>
    <w:p w:rsidR="00E22935" w:rsidRDefault="00E22935">
      <w:pPr>
        <w:pStyle w:val="ConsPlusNormal"/>
        <w:jc w:val="center"/>
      </w:pPr>
      <w:r>
        <w:t>республиканского бюджета Республики Алтай и иных средств</w:t>
      </w:r>
    </w:p>
    <w:p w:rsidR="00E22935" w:rsidRDefault="00E22935">
      <w:pPr>
        <w:pStyle w:val="ConsPlusNormal"/>
        <w:jc w:val="center"/>
      </w:pPr>
      <w:r>
        <w:t>на реализацию государственных программ (подпрограмм),</w:t>
      </w:r>
    </w:p>
    <w:p w:rsidR="00E22935" w:rsidRDefault="00E22935">
      <w:pPr>
        <w:pStyle w:val="ConsPlusNormal"/>
        <w:jc w:val="center"/>
      </w:pPr>
      <w:r>
        <w:t>основных мероприятий (ведомственных целевых программ)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 реализацию государственной программы в ____ году предусмотрено за счет всех источников финансирования _____ тыс. рублей, расходы исполнены на _____% от плана. Темп роста расходов к уровню _______ года составил ____%.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Расходы за счет средств республиканского бюджета Республики Алтай составили ___ тыс. рублей, или ____% от плана, в том числе средства федерального бюджета - тыс. рублей, или ___% от плана. Темп роста расходов к уровню ____ года составил соответственно ___% и ____%.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Расходы за счет средств местных бюджетов исполнены в сумме ____ тыс. рублей, или ____% к уровню прошлого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Расходы за счет иных источников исполнены в сумме ______ тыс. рублей, или ____% от плана. Темп роста расходов к уровню года составил ____%. Иные источники сложились за счет ________.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Структура расходов на реализацию государственной</w:t>
      </w:r>
    </w:p>
    <w:p w:rsidR="00E22935" w:rsidRDefault="00E22935">
      <w:pPr>
        <w:pStyle w:val="ConsPlusNormal"/>
        <w:jc w:val="center"/>
      </w:pPr>
      <w:r>
        <w:t>программы по итогам ______ года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444"/>
        <w:gridCol w:w="1077"/>
        <w:gridCol w:w="1444"/>
        <w:gridCol w:w="1249"/>
      </w:tblGrid>
      <w:tr w:rsidR="00E22935">
        <w:tc>
          <w:tcPr>
            <w:tcW w:w="3798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2521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Расходы, тыс. рублей</w:t>
            </w:r>
          </w:p>
        </w:tc>
        <w:tc>
          <w:tcPr>
            <w:tcW w:w="2693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Доля в общей сумме расходов, %</w:t>
            </w:r>
          </w:p>
        </w:tc>
      </w:tr>
      <w:tr w:rsidR="00E22935">
        <w:tc>
          <w:tcPr>
            <w:tcW w:w="3798" w:type="dxa"/>
            <w:vMerge/>
          </w:tcPr>
          <w:p w:rsidR="00E22935" w:rsidRDefault="00E22935"/>
        </w:tc>
        <w:tc>
          <w:tcPr>
            <w:tcW w:w="1444" w:type="dxa"/>
          </w:tcPr>
          <w:p w:rsidR="00E22935" w:rsidRDefault="00E22935">
            <w:pPr>
              <w:pStyle w:val="ConsPlusNormal"/>
              <w:jc w:val="center"/>
            </w:pPr>
            <w:r>
              <w:t>Уточненный план</w:t>
            </w:r>
          </w:p>
        </w:tc>
        <w:tc>
          <w:tcPr>
            <w:tcW w:w="1077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  <w:jc w:val="center"/>
            </w:pPr>
            <w:r>
              <w:t>Уточненный план</w:t>
            </w:r>
          </w:p>
        </w:tc>
        <w:tc>
          <w:tcPr>
            <w:tcW w:w="1249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республиканский бюджет Республики Алтай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Бюджет Территориального фонда обязательного медицинского страхования Республики Алтай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бюджеты муниципальных образований в Республике Алтай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3798" w:type="dxa"/>
          </w:tcPr>
          <w:p w:rsidR="00E22935" w:rsidRDefault="00E22935">
            <w:pPr>
              <w:pStyle w:val="ConsPlusNormal"/>
              <w:jc w:val="both"/>
            </w:pPr>
            <w:r>
              <w:t>иные источники</w:t>
            </w: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4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49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Отчет о расходах на реализацию целей государственной программы за счет всех источников финансирования по состоянию на 1 января ____ года приведен в приложении N ____ к настоящему Докладу.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IV. Результаты оценки эффективности реализации</w:t>
      </w:r>
    </w:p>
    <w:p w:rsidR="00E22935" w:rsidRDefault="00E22935">
      <w:pPr>
        <w:pStyle w:val="ConsPlusNormal"/>
        <w:jc w:val="center"/>
      </w:pPr>
      <w:r>
        <w:t>государственной программы (подпрограммы), основных</w:t>
      </w:r>
    </w:p>
    <w:p w:rsidR="00E22935" w:rsidRDefault="00E22935">
      <w:pPr>
        <w:pStyle w:val="ConsPlusNormal"/>
        <w:jc w:val="center"/>
      </w:pPr>
      <w:r>
        <w:t>мероприятий (ведомственных целевых программ)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Оценка эффективности реализации государственной программы по итогам ____ года составила ____, то есть программа реализована 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Подпрограммы реализованы на уровне 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Из _____ основных мероприятий реализованы на уровне высокоэффективно, ____ реализована эффективно и _____ низкоэффективно.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Отчет по оценке эффективности реализации государственной программы Республики Алтай за ___ год в приложении N ___ к настоящему Докладу.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V. Предложения по дальнейшей реализации государственных</w:t>
      </w:r>
    </w:p>
    <w:p w:rsidR="00E22935" w:rsidRDefault="00E22935">
      <w:pPr>
        <w:pStyle w:val="ConsPlusNormal"/>
        <w:jc w:val="center"/>
      </w:pPr>
      <w:r>
        <w:t>программ (подпрограмм), основных мероприятий</w:t>
      </w:r>
    </w:p>
    <w:p w:rsidR="00E22935" w:rsidRDefault="00E22935">
      <w:pPr>
        <w:pStyle w:val="ConsPlusNormal"/>
        <w:jc w:val="center"/>
      </w:pPr>
      <w:r>
        <w:t>(ведомственных целевых программ)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 xml:space="preserve">В данном разделе приводятся рекомендации по дальнейшей реализации государственной </w:t>
      </w:r>
      <w:r>
        <w:lastRenderedPageBreak/>
        <w:t>программы Республики Алтай, сформулированные администратором государственной программы с учетом предложений соисполнителей. По мере согласования годовых докладов данный раздел может расширяться на предложения Министерства экономического развития Республики Алтай и Министерства финансов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 настоящему докладу прилагаются: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1. Отчет о достигнутых значениях целевых показателей государственной программы по состоянию на 1 января ___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2. Отчет о расходах на реализацию целей государственной программы за счет всех источников финансирования по состоянию на 1 января ___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3. Отчет по оценке эффективности реализации государственной программы Республики Алтай за год.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12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6" w:name="P2021"/>
      <w:bookmarkEnd w:id="16"/>
      <w:r>
        <w:t>ОТЧЕТ</w:t>
      </w:r>
    </w:p>
    <w:p w:rsidR="00E22935" w:rsidRDefault="00E22935">
      <w:pPr>
        <w:pStyle w:val="ConsPlusNormal"/>
        <w:jc w:val="center"/>
      </w:pPr>
      <w:r>
        <w:t>о реализации контрольных событий проектов, реализуемых</w:t>
      </w:r>
    </w:p>
    <w:p w:rsidR="00E22935" w:rsidRDefault="00E22935">
      <w:pPr>
        <w:pStyle w:val="ConsPlusNormal"/>
        <w:jc w:val="center"/>
      </w:pPr>
      <w:r>
        <w:t>в рамках государственной программы Республики Алтай</w:t>
      </w:r>
    </w:p>
    <w:p w:rsidR="00E22935" w:rsidRDefault="00E22935">
      <w:pPr>
        <w:pStyle w:val="ConsPlusNormal"/>
        <w:jc w:val="center"/>
      </w:pPr>
      <w:r>
        <w:t>"________________" на 1 июля ____ года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1849"/>
        <w:gridCol w:w="1701"/>
        <w:gridCol w:w="1250"/>
        <w:gridCol w:w="1099"/>
        <w:gridCol w:w="1191"/>
        <w:gridCol w:w="1113"/>
      </w:tblGrid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  <w:jc w:val="center"/>
            </w:pPr>
            <w:r>
              <w:t>Наименование государственной программы, подпрограммы, основного мероприятия</w:t>
            </w:r>
          </w:p>
        </w:tc>
        <w:tc>
          <w:tcPr>
            <w:tcW w:w="1250" w:type="dxa"/>
          </w:tcPr>
          <w:p w:rsidR="00E22935" w:rsidRDefault="00E22935">
            <w:pPr>
              <w:pStyle w:val="ConsPlusNormal"/>
              <w:jc w:val="center"/>
            </w:pPr>
            <w:r>
              <w:t>Ответственное ведомство</w:t>
            </w:r>
          </w:p>
        </w:tc>
        <w:tc>
          <w:tcPr>
            <w:tcW w:w="1099" w:type="dxa"/>
          </w:tcPr>
          <w:p w:rsidR="00E22935" w:rsidRDefault="00E22935">
            <w:pPr>
              <w:pStyle w:val="ConsPlusNormal"/>
              <w:jc w:val="center"/>
            </w:pPr>
            <w:r>
              <w:t>Плановая дата</w:t>
            </w:r>
          </w:p>
        </w:tc>
        <w:tc>
          <w:tcPr>
            <w:tcW w:w="1191" w:type="dxa"/>
          </w:tcPr>
          <w:p w:rsidR="00E22935" w:rsidRDefault="00E22935">
            <w:pPr>
              <w:pStyle w:val="ConsPlusNormal"/>
              <w:jc w:val="center"/>
            </w:pPr>
            <w:r>
              <w:t>Фактическая дата</w:t>
            </w:r>
          </w:p>
        </w:tc>
        <w:tc>
          <w:tcPr>
            <w:tcW w:w="1113" w:type="dxa"/>
          </w:tcPr>
          <w:p w:rsidR="00E22935" w:rsidRDefault="00E22935">
            <w:pPr>
              <w:pStyle w:val="ConsPlusNormal"/>
              <w:jc w:val="center"/>
            </w:pPr>
            <w:r>
              <w:t>Комментарии</w:t>
            </w: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Подпрограмма ГП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1.1.1.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1.1.1.1.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Контрольное событие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....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Подпрограмма ГП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844" w:type="dxa"/>
          </w:tcPr>
          <w:p w:rsidR="00E22935" w:rsidRDefault="00E22935">
            <w:pPr>
              <w:pStyle w:val="ConsPlusNormal"/>
              <w:jc w:val="both"/>
            </w:pPr>
            <w:r>
              <w:t>1.2.1.</w:t>
            </w:r>
          </w:p>
        </w:tc>
        <w:tc>
          <w:tcPr>
            <w:tcW w:w="1849" w:type="dxa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170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250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99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9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13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13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7" w:name="P2093"/>
      <w:bookmarkEnd w:id="17"/>
      <w:r>
        <w:t>АНАЛИТИЧЕСКАЯ ЗАПИСКА</w:t>
      </w:r>
    </w:p>
    <w:p w:rsidR="00E22935" w:rsidRDefault="00E22935">
      <w:pPr>
        <w:pStyle w:val="ConsPlusNormal"/>
        <w:jc w:val="center"/>
      </w:pPr>
      <w:r>
        <w:t>к полугодовому отчету о реализации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 (рекомендуемая текстовая часть)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Государственная программа "______" направлена на __________.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Цель государственной программы достигается путем решения следующих задач: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На реализацию государственной программы в первом полугодии ___ года за счет средств республиканского бюджета Республики Алтай направлено ____ тыс. рублей, или ____% от плана. Низкий уровень кассового исполнения расходов обусловлен ____.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Сведения о наиболее значимых результатах</w:t>
      </w:r>
    </w:p>
    <w:p w:rsidR="00E22935" w:rsidRDefault="00E22935">
      <w:pPr>
        <w:pStyle w:val="ConsPlusNormal"/>
        <w:jc w:val="center"/>
      </w:pPr>
      <w:r>
        <w:t>Реализации государственной программы, достигнутых</w:t>
      </w:r>
    </w:p>
    <w:p w:rsidR="00E22935" w:rsidRDefault="00E22935">
      <w:pPr>
        <w:pStyle w:val="ConsPlusNormal"/>
        <w:jc w:val="center"/>
      </w:pPr>
      <w:r>
        <w:t>за отчетный период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данном разделе описываются мероприятия, оказавшие наибольшее влияние на реализации государственной программы...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Подпрограмма 1 "________"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рамках основного мероприятия 1 "_________" в первом полугодии _____ года реализованы следующие мероприятия: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данном разделе описываются мероприятия и достижение контрольных событий по ним, оказавшие наибольшее влияние на реализации государственной программы...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Подпрограмма 2 "________"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рамках основного мероприятия 1 "_________" в первом полугодии ___ года реализованы следующие мероприятия: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данном разделе описываются мероприятия и достижение контрольных событий по ним, оказавшие наибольшее влияние на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 настоящему отчету прилагаются: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1. Отчет о расходах на реализацию государственной программы "________" за счет средств республиканского бюджета на 01.07.___ г.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Приложение N 2. Отчет о реализации контрольных событий государственной программы "________" на 01.07.___ г.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14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8" w:name="P2132"/>
      <w:bookmarkEnd w:id="18"/>
      <w:r>
        <w:t>ОТЧЕТ</w:t>
      </w:r>
    </w:p>
    <w:p w:rsidR="00E22935" w:rsidRDefault="00E22935">
      <w:pPr>
        <w:pStyle w:val="ConsPlusNormal"/>
        <w:jc w:val="center"/>
      </w:pPr>
      <w:r>
        <w:t>о расходах на реализацию государственной программы</w:t>
      </w:r>
    </w:p>
    <w:p w:rsidR="00E22935" w:rsidRDefault="00E22935">
      <w:pPr>
        <w:pStyle w:val="ConsPlusNormal"/>
        <w:jc w:val="center"/>
      </w:pPr>
      <w:r>
        <w:t>Республики Алтай за счет всех источников финансирования</w:t>
      </w:r>
    </w:p>
    <w:p w:rsidR="00E22935" w:rsidRDefault="00E22935">
      <w:pPr>
        <w:pStyle w:val="ConsPlusNormal"/>
        <w:jc w:val="center"/>
      </w:pPr>
      <w:r>
        <w:t>за _____ - _____ годы &lt;*&gt;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Наименование государственной программы Республики Алтай: _______________________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Республики Алтай: ______________________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701"/>
        <w:gridCol w:w="992"/>
        <w:gridCol w:w="2268"/>
        <w:gridCol w:w="1133"/>
        <w:gridCol w:w="1133"/>
        <w:gridCol w:w="1134"/>
      </w:tblGrid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268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2266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Объем расходов, тыс. руб.</w:t>
            </w:r>
          </w:p>
        </w:tc>
        <w:tc>
          <w:tcPr>
            <w:tcW w:w="113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Исполнение, %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  <w:vMerge/>
          </w:tcPr>
          <w:p w:rsidR="00E22935" w:rsidRDefault="00E22935"/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1134" w:type="dxa"/>
            <w:vMerge/>
          </w:tcPr>
          <w:p w:rsidR="00E22935" w:rsidRDefault="00E22935"/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Государственная программа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республиканский бюджет Республики Алтай (далее - РБ)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федеральный бюджет (далее - ФБ)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Территориальный фонд обязательного медицинского страхования Республики Алтай (далее - бюджет ТФОМС)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местные бюджеты (далее - МБ)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иные источники (далее - ИИ)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lastRenderedPageBreak/>
              <w:t>2.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1701" w:type="dxa"/>
            <w:vMerge w:val="restart"/>
          </w:tcPr>
          <w:p w:rsidR="00E22935" w:rsidRDefault="00E22935">
            <w:pPr>
              <w:pStyle w:val="ConsPlusNormal"/>
              <w:jc w:val="both"/>
            </w:pPr>
            <w:r>
              <w:t>Основное мероприятие</w:t>
            </w:r>
          </w:p>
        </w:tc>
        <w:tc>
          <w:tcPr>
            <w:tcW w:w="992" w:type="dxa"/>
            <w:vMerge w:val="restart"/>
          </w:tcPr>
          <w:p w:rsidR="00E22935" w:rsidRDefault="00E22935">
            <w:pPr>
              <w:pStyle w:val="ConsPlusNormal"/>
            </w:pPr>
          </w:p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E22935" w:rsidRDefault="00E22935">
            <w:pPr>
              <w:pStyle w:val="ConsPlusNormal"/>
              <w:jc w:val="center"/>
            </w:pPr>
            <w:r>
              <w:t>X</w:t>
            </w: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РБ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ФБ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бюджет ТФОМС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МБ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629" w:type="dxa"/>
            <w:vMerge/>
          </w:tcPr>
          <w:p w:rsidR="00E22935" w:rsidRDefault="00E22935"/>
        </w:tc>
        <w:tc>
          <w:tcPr>
            <w:tcW w:w="1701" w:type="dxa"/>
            <w:vMerge/>
          </w:tcPr>
          <w:p w:rsidR="00E22935" w:rsidRDefault="00E22935"/>
        </w:tc>
        <w:tc>
          <w:tcPr>
            <w:tcW w:w="992" w:type="dxa"/>
            <w:vMerge/>
          </w:tcPr>
          <w:p w:rsidR="00E22935" w:rsidRDefault="00E22935"/>
        </w:tc>
        <w:tc>
          <w:tcPr>
            <w:tcW w:w="2268" w:type="dxa"/>
          </w:tcPr>
          <w:p w:rsidR="00E22935" w:rsidRDefault="00E22935">
            <w:pPr>
              <w:pStyle w:val="ConsPlusNormal"/>
              <w:jc w:val="both"/>
            </w:pPr>
            <w:r>
              <w:t>ИИ (справочно)</w:t>
            </w: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3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134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--------------------------------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&lt;*&gt; Расходы указываются за весь период реализации государственной программы, в предварительном отчете плановые и фактические расходы указываются без расходов, осуществляемых в последнем году реализации государственной программы.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15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19" w:name="P2255"/>
      <w:bookmarkEnd w:id="19"/>
      <w:r>
        <w:t>ОТЧЕТ</w:t>
      </w:r>
    </w:p>
    <w:p w:rsidR="00E22935" w:rsidRDefault="00E22935">
      <w:pPr>
        <w:pStyle w:val="ConsPlusNormal"/>
        <w:jc w:val="center"/>
      </w:pPr>
      <w:r>
        <w:t>о достигнутых значениях целевых показателей государственной</w:t>
      </w:r>
    </w:p>
    <w:p w:rsidR="00E22935" w:rsidRDefault="00E22935">
      <w:pPr>
        <w:pStyle w:val="ConsPlusNormal"/>
        <w:jc w:val="center"/>
      </w:pPr>
      <w:r>
        <w:t>программы Республики Алтай</w:t>
      </w:r>
    </w:p>
    <w:p w:rsidR="00E22935" w:rsidRDefault="00E22935">
      <w:pPr>
        <w:pStyle w:val="ConsPlusNormal"/>
        <w:jc w:val="center"/>
      </w:pPr>
      <w:r>
        <w:t>за ________ годы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Наименование государственной программы Республики Алтай ____________________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Администратор государственной программы Республики Алтай ____________________</w:t>
      </w:r>
    </w:p>
    <w:p w:rsidR="00E22935" w:rsidRDefault="00E229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71"/>
        <w:gridCol w:w="1757"/>
        <w:gridCol w:w="1077"/>
        <w:gridCol w:w="737"/>
        <w:gridCol w:w="737"/>
        <w:gridCol w:w="737"/>
        <w:gridCol w:w="715"/>
        <w:gridCol w:w="850"/>
      </w:tblGrid>
      <w:tr w:rsidR="00E22935">
        <w:tc>
          <w:tcPr>
            <w:tcW w:w="454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871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757" w:type="dxa"/>
            <w:vMerge w:val="restart"/>
          </w:tcPr>
          <w:p w:rsidR="00E22935" w:rsidRDefault="00E2293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853" w:type="dxa"/>
            <w:gridSpan w:val="6"/>
          </w:tcPr>
          <w:p w:rsidR="00E22935" w:rsidRDefault="00E22935">
            <w:pPr>
              <w:pStyle w:val="ConsPlusNormal"/>
              <w:jc w:val="center"/>
            </w:pPr>
            <w:r>
              <w:t>Значения целевых показателей</w:t>
            </w:r>
          </w:p>
        </w:tc>
      </w:tr>
      <w:tr w:rsidR="00E22935">
        <w:tc>
          <w:tcPr>
            <w:tcW w:w="454" w:type="dxa"/>
            <w:vMerge/>
          </w:tcPr>
          <w:p w:rsidR="00E22935" w:rsidRDefault="00E22935"/>
        </w:tc>
        <w:tc>
          <w:tcPr>
            <w:tcW w:w="1871" w:type="dxa"/>
            <w:vMerge/>
          </w:tcPr>
          <w:p w:rsidR="00E22935" w:rsidRDefault="00E22935"/>
        </w:tc>
        <w:tc>
          <w:tcPr>
            <w:tcW w:w="1757" w:type="dxa"/>
            <w:vMerge/>
          </w:tcPr>
          <w:p w:rsidR="00E22935" w:rsidRDefault="00E22935"/>
        </w:tc>
        <w:tc>
          <w:tcPr>
            <w:tcW w:w="1814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1474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2 год</w:t>
            </w:r>
          </w:p>
        </w:tc>
        <w:tc>
          <w:tcPr>
            <w:tcW w:w="1565" w:type="dxa"/>
            <w:gridSpan w:val="2"/>
          </w:tcPr>
          <w:p w:rsidR="00E22935" w:rsidRDefault="00E22935">
            <w:pPr>
              <w:pStyle w:val="ConsPlusNormal"/>
              <w:jc w:val="center"/>
            </w:pPr>
            <w:r>
              <w:t>N год &lt;*&gt;</w:t>
            </w:r>
          </w:p>
        </w:tc>
      </w:tr>
      <w:tr w:rsidR="00E22935">
        <w:tc>
          <w:tcPr>
            <w:tcW w:w="454" w:type="dxa"/>
            <w:vMerge/>
          </w:tcPr>
          <w:p w:rsidR="00E22935" w:rsidRDefault="00E22935"/>
        </w:tc>
        <w:tc>
          <w:tcPr>
            <w:tcW w:w="1871" w:type="dxa"/>
            <w:vMerge/>
          </w:tcPr>
          <w:p w:rsidR="00E22935" w:rsidRDefault="00E22935"/>
        </w:tc>
        <w:tc>
          <w:tcPr>
            <w:tcW w:w="1757" w:type="dxa"/>
            <w:vMerge/>
          </w:tcPr>
          <w:p w:rsidR="00E22935" w:rsidRDefault="00E22935"/>
        </w:tc>
        <w:tc>
          <w:tcPr>
            <w:tcW w:w="1077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737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715" w:type="dxa"/>
          </w:tcPr>
          <w:p w:rsidR="00E22935" w:rsidRDefault="00E22935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850" w:type="dxa"/>
          </w:tcPr>
          <w:p w:rsidR="00E22935" w:rsidRDefault="00E22935">
            <w:pPr>
              <w:pStyle w:val="ConsPlusNormal"/>
              <w:jc w:val="center"/>
            </w:pPr>
            <w:r>
              <w:t>факт</w:t>
            </w:r>
          </w:p>
        </w:tc>
      </w:tr>
      <w:tr w:rsidR="00E22935">
        <w:tc>
          <w:tcPr>
            <w:tcW w:w="454" w:type="dxa"/>
          </w:tcPr>
          <w:p w:rsidR="00E22935" w:rsidRDefault="00E22935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87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5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1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0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454" w:type="dxa"/>
          </w:tcPr>
          <w:p w:rsidR="00E22935" w:rsidRDefault="00E22935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87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5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1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0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454" w:type="dxa"/>
          </w:tcPr>
          <w:p w:rsidR="00E22935" w:rsidRDefault="00E22935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87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5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1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0" w:type="dxa"/>
          </w:tcPr>
          <w:p w:rsidR="00E22935" w:rsidRDefault="00E22935">
            <w:pPr>
              <w:pStyle w:val="ConsPlusNormal"/>
            </w:pPr>
          </w:p>
        </w:tc>
      </w:tr>
      <w:tr w:rsidR="00E22935">
        <w:tc>
          <w:tcPr>
            <w:tcW w:w="454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871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75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107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37" w:type="dxa"/>
          </w:tcPr>
          <w:p w:rsidR="00E22935" w:rsidRDefault="00E22935">
            <w:pPr>
              <w:pStyle w:val="ConsPlusNormal"/>
            </w:pPr>
          </w:p>
        </w:tc>
        <w:tc>
          <w:tcPr>
            <w:tcW w:w="715" w:type="dxa"/>
          </w:tcPr>
          <w:p w:rsidR="00E22935" w:rsidRDefault="00E22935">
            <w:pPr>
              <w:pStyle w:val="ConsPlusNormal"/>
            </w:pPr>
          </w:p>
        </w:tc>
        <w:tc>
          <w:tcPr>
            <w:tcW w:w="850" w:type="dxa"/>
          </w:tcPr>
          <w:p w:rsidR="00E22935" w:rsidRDefault="00E22935">
            <w:pPr>
              <w:pStyle w:val="ConsPlusNormal"/>
            </w:pPr>
          </w:p>
        </w:tc>
      </w:tr>
    </w:tbl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--------------------------------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&lt;*&gt; Предварительный отчет, указываются показатели в разрезе годов всего периода реализации государственной программы без показателей, установленных в последнем году реализации государственной программы.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right"/>
        <w:outlineLvl w:val="1"/>
      </w:pPr>
      <w:r>
        <w:t>Приложение N 16</w:t>
      </w:r>
    </w:p>
    <w:p w:rsidR="00E22935" w:rsidRDefault="00E22935">
      <w:pPr>
        <w:pStyle w:val="ConsPlusNormal"/>
        <w:jc w:val="right"/>
      </w:pPr>
      <w:r>
        <w:t>к Методическим рекомендациям</w:t>
      </w:r>
    </w:p>
    <w:p w:rsidR="00E22935" w:rsidRDefault="00E22935">
      <w:pPr>
        <w:pStyle w:val="ConsPlusNormal"/>
        <w:jc w:val="right"/>
      </w:pPr>
      <w:r>
        <w:t>по разработке и реализации</w:t>
      </w:r>
    </w:p>
    <w:p w:rsidR="00E22935" w:rsidRDefault="00E22935">
      <w:pPr>
        <w:pStyle w:val="ConsPlusNormal"/>
        <w:jc w:val="right"/>
      </w:pPr>
      <w:r>
        <w:t>государственных программ</w:t>
      </w:r>
    </w:p>
    <w:p w:rsidR="00E22935" w:rsidRDefault="00E22935">
      <w:pPr>
        <w:pStyle w:val="ConsPlusNormal"/>
        <w:jc w:val="right"/>
      </w:pPr>
      <w:r>
        <w:t>Республики Алтай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bookmarkStart w:id="20" w:name="P2326"/>
      <w:bookmarkEnd w:id="20"/>
      <w:r>
        <w:t>ИТОГОВЫЙ ДОКЛАД</w:t>
      </w:r>
    </w:p>
    <w:p w:rsidR="00E22935" w:rsidRDefault="00E22935">
      <w:pPr>
        <w:pStyle w:val="ConsPlusNormal"/>
        <w:jc w:val="center"/>
      </w:pPr>
      <w:r>
        <w:t>о реализации государственной программы Республики Алтай</w:t>
      </w:r>
    </w:p>
    <w:p w:rsidR="00E22935" w:rsidRDefault="00E22935">
      <w:pPr>
        <w:pStyle w:val="ConsPlusNormal"/>
        <w:jc w:val="center"/>
      </w:pPr>
      <w:r>
        <w:t>(рекомендуемая текстовая часть)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I. Общая информация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Администратором государственной программы Республики Алтай "______" в __________ году выступало ________, соисполнители: ___________.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Срок реализации государственной программы: ________ гг.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Государственная программа направлена на достижение цели: _________.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Цель государственной программы достигается путем решения следующих задач: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....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Государственная программа "_______" реализовывалась в _____ году в составе следующих подпрограмм: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1. ...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2. ...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В структуре государственной программы предусмотрено ___ основных мероприятий.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II. Результаты реализации государственных программ</w:t>
      </w:r>
    </w:p>
    <w:p w:rsidR="00E22935" w:rsidRDefault="00E22935">
      <w:pPr>
        <w:pStyle w:val="ConsPlusNormal"/>
        <w:jc w:val="center"/>
      </w:pPr>
      <w:r>
        <w:t>(подпрограмм), основных мероприятий, достигнутые</w:t>
      </w:r>
    </w:p>
    <w:p w:rsidR="00E22935" w:rsidRDefault="00E22935">
      <w:pPr>
        <w:pStyle w:val="ConsPlusNormal"/>
        <w:jc w:val="center"/>
      </w:pPr>
      <w:r>
        <w:t>за отчетный период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данном разделе приводится описание наиболее значимых основных мероприятий, оказавших влияние на достижение цели государственной программы, крупных инвестиционных проектов, а также проектов, реализуемых в рамках проектной деятельности исполнительных органов государственной власти Республики Алтай.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Реализация мероприятий государственной программы позволила достичь следующих целевых показателей государственной программы: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1) _________ наименование показателя _________ по состоянию на 01.01. ____ г. составило - _____, что составляет ___% от установленного планового значения (____), темп роста к уровню _____ года, предшествовавшего началу реализации государственной программы - % (___);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2) ....;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3) ....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III. Сведения об использовании бюджетных ассигнований</w:t>
      </w:r>
    </w:p>
    <w:p w:rsidR="00E22935" w:rsidRDefault="00E22935">
      <w:pPr>
        <w:pStyle w:val="ConsPlusNormal"/>
        <w:jc w:val="center"/>
      </w:pPr>
      <w:r>
        <w:t>республиканского бюджета Республики Алтай и иных средств</w:t>
      </w:r>
    </w:p>
    <w:p w:rsidR="00E22935" w:rsidRDefault="00E22935">
      <w:pPr>
        <w:pStyle w:val="ConsPlusNormal"/>
        <w:jc w:val="center"/>
      </w:pPr>
      <w:r>
        <w:t>на реализацию государственных программ (подпрограмм),</w:t>
      </w:r>
    </w:p>
    <w:p w:rsidR="00E22935" w:rsidRDefault="00E22935">
      <w:pPr>
        <w:pStyle w:val="ConsPlusNormal"/>
        <w:jc w:val="center"/>
      </w:pPr>
      <w:r>
        <w:t>основных мероприятий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На реализацию государственной программы за период реализации государственной программы направлено за счет всех источников финансирования ____ тыс. рублей, расходы исполнены на ___% от плана.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Расходы за счет средств республиканского бюджета Республики Алтай составили ____ тыс. рублей, или ____% от плана, в том числе средства федерального бюджета - ____ тыс. рублей, или ___% от плана. Темп роста расходов к уровню ___ года составил соответственно ___% и ___%.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Расходы за счет средств местных бюджетов исполнены в сумме ___ тыс. рублей, или ___% к уровню прошлого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Расходы за счет иных источников исполнены в сумме ____ тыс. рублей, или ___% от плана. Темп роста расходов к уровню ___ года составил ___%. Иные источники сложились за счет ______.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Отчет о расходах на реализацию целей государственной программы за счет всех источников финансирования по состоянию на 1 января ___ года приведен в приложении N __ к настоящему отчету.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center"/>
      </w:pPr>
      <w:r>
        <w:t>IV. Результаты оценки эффективности реализации</w:t>
      </w:r>
    </w:p>
    <w:p w:rsidR="00E22935" w:rsidRDefault="00E22935">
      <w:pPr>
        <w:pStyle w:val="ConsPlusNormal"/>
        <w:jc w:val="center"/>
      </w:pPr>
      <w:r>
        <w:t>государственной программы (подпрограммы),</w:t>
      </w:r>
    </w:p>
    <w:p w:rsidR="00E22935" w:rsidRDefault="00E22935">
      <w:pPr>
        <w:pStyle w:val="ConsPlusNormal"/>
        <w:jc w:val="center"/>
      </w:pPr>
      <w:r>
        <w:t>основных мероприятий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ind w:firstLine="540"/>
        <w:jc w:val="both"/>
      </w:pPr>
      <w:r>
        <w:t>В данном разделе описываются результаты оценки эффективности реализации государственной программы.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Оценка эффективности реализации государственной программы: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lastRenderedPageBreak/>
        <w:t>по итогам _____ года составила _____, то есть программа реализована _____________;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по итогам _____ года составила _____, то есть программа реализована _____________;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К настоящему отчету прилагаются: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1. Отчет о достигнутых значениях целевых показателей государственной программы по состоянию на 1 января ______ года.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...</w:t>
      </w:r>
    </w:p>
    <w:p w:rsidR="00E22935" w:rsidRDefault="00E22935">
      <w:pPr>
        <w:pStyle w:val="ConsPlusNormal"/>
        <w:spacing w:before="220"/>
        <w:ind w:firstLine="540"/>
        <w:jc w:val="both"/>
      </w:pPr>
      <w:r>
        <w:t>Приложение N 2. Отчет о расходах на реализацию целей государственной программы за счет всех источников финансирования по состоянию на 1 января _____ года.</w:t>
      </w: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jc w:val="both"/>
      </w:pPr>
    </w:p>
    <w:p w:rsidR="00E22935" w:rsidRDefault="00E229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7BA2" w:rsidRDefault="007C7BA2">
      <w:bookmarkStart w:id="21" w:name="_GoBack"/>
      <w:bookmarkEnd w:id="21"/>
    </w:p>
    <w:sectPr w:rsidR="007C7BA2" w:rsidSect="0058741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935"/>
    <w:rsid w:val="007C7BA2"/>
    <w:rsid w:val="00E2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463F3-7043-48C9-9AA2-402079D0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9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29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29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29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29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229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29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29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919FF51B4FAA6BFC0B909E1B2CF32F54C376FAE360771ADEB912A5C4997F88FB4FE2600DF43379DB16E54Q4dBE" TargetMode="External"/><Relationship Id="rId18" Type="http://schemas.openxmlformats.org/officeDocument/2006/relationships/hyperlink" Target="consultantplus://offline/ref=3919FF51B4FAA6BFC0B917ECA4A365F9483436A6395329FBE29B7F0416CEA8C8E5F87346854E3F83B36B574A02E0A3A4C2973818596D33D4AC378FQ6d9E" TargetMode="External"/><Relationship Id="rId26" Type="http://schemas.openxmlformats.org/officeDocument/2006/relationships/hyperlink" Target="consultantplus://offline/ref=3919FF51B4FAA6BFC0B917ECA4A365F9483436A6395329FBE29B7F0416CEA8C8E5F87346854E3F83B368564A02E0A3A4C2973818596D33D4AC378FQ6d9E" TargetMode="External"/><Relationship Id="rId39" Type="http://schemas.openxmlformats.org/officeDocument/2006/relationships/hyperlink" Target="consultantplus://offline/ref=3919FF51B4FAA6BFC0B917ECA4A365F9483436A6395329FBE29B7F0416CEA8C8E5F87346854E3C86B365021A4DE1FFE192843914596F3AC8QAdEE" TargetMode="External"/><Relationship Id="rId21" Type="http://schemas.openxmlformats.org/officeDocument/2006/relationships/hyperlink" Target="consultantplus://offline/ref=3919FF51B4FAA6BFC0B917ECA4A365F9483436A6395329FBE29B7F0416CEA8C8E5F87346854E3F82B565021A4DE1FFE192843914596F3AC8QAdEE" TargetMode="External"/><Relationship Id="rId34" Type="http://schemas.openxmlformats.org/officeDocument/2006/relationships/hyperlink" Target="consultantplus://offline/ref=3919FF51B4FAA6BFC0B917ECA4A365F9483436A6395329FBE29B7F0416CEA8C8E5F87346854E3B87B83A070F5CB9F3E5899A3003456D38QCdAE" TargetMode="External"/><Relationship Id="rId42" Type="http://schemas.openxmlformats.org/officeDocument/2006/relationships/hyperlink" Target="consultantplus://offline/ref=3919FF51B4FAA6BFC0B917ECA4A365F9483436A6395329FBE29B7F0416CEA8C8E5F87346854E3F83B36A5E4302E0A3A4C2973818596D33D4AC378FQ6d9E" TargetMode="External"/><Relationship Id="rId47" Type="http://schemas.openxmlformats.org/officeDocument/2006/relationships/hyperlink" Target="consultantplus://offline/ref=3919FF51B4FAA6BFC0B917ECA4A365F9483436A6395329FBE29B7F0416CEA8C8E5F87346854E3F83B36A5F4802E0A3A4C2973818596D33D4AC378FQ6d9E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3919FF51B4FAA6BFC0B917ECA4A365F9483436A63F552AF1E29B7F0416CEA8C8E5F8735485163382B670564217B6F2E2Q9d7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919FF51B4FAA6BFC0B917ECA4A365F9483436A6395329FBE29B7F0416CEA8C8E5F87346854E3F83B36A5F4802E0A3A4C2973818596D33D4AC378FQ6d9E" TargetMode="External"/><Relationship Id="rId29" Type="http://schemas.openxmlformats.org/officeDocument/2006/relationships/hyperlink" Target="consultantplus://offline/ref=3919FF51B4FAA6BFC0B917ECA4A365F9483436A6395329FBE29B7F0416CEA8C8E5F87346854E3C86B365021A4DE1FFE192843914596F3AC8QAdEE" TargetMode="External"/><Relationship Id="rId11" Type="http://schemas.openxmlformats.org/officeDocument/2006/relationships/hyperlink" Target="consultantplus://offline/ref=3919FF51B4FAA6BFC0B917ECA4A365F9483436A6395329FBE29B7F0416CEA8C8E5F87346854E3F83B36E544F02E0A3A4C2973818596D33D4AC378FQ6d9E" TargetMode="External"/><Relationship Id="rId24" Type="http://schemas.openxmlformats.org/officeDocument/2006/relationships/hyperlink" Target="consultantplus://offline/ref=3919FF51B4FAA6BFC0B917ECA4A365F9483436A6395329FBE29B7F0416CEA8C8E5F87346854E3D80B165021A4DE1FFE192843914596F3AC8QAdEE" TargetMode="External"/><Relationship Id="rId32" Type="http://schemas.openxmlformats.org/officeDocument/2006/relationships/hyperlink" Target="consultantplus://offline/ref=3919FF51B4FAA6BFC0B909E1B2CF32F54D3A60A3385126AFBAC4245941C7A29FA2B72A04C5463D88E73F121E04B5F7FE9793271F476FQ3dAE" TargetMode="External"/><Relationship Id="rId37" Type="http://schemas.openxmlformats.org/officeDocument/2006/relationships/hyperlink" Target="consultantplus://offline/ref=3919FF51B4FAA6BFC0B917ECA4A365F9483436A6395329FBE29B7F0416CEA8C8E5F87346854E3F82B565021A4DE1FFE192843914596F3AC8QAdEE" TargetMode="External"/><Relationship Id="rId40" Type="http://schemas.openxmlformats.org/officeDocument/2006/relationships/hyperlink" Target="consultantplus://offline/ref=3919FF51B4FAA6BFC0B917ECA4A365F9483436A6395329FBE29B7F0416CEA8C8E5F87346854E3D83B365021A4DE1FFE192843914596F3AC8QAdEE" TargetMode="External"/><Relationship Id="rId45" Type="http://schemas.openxmlformats.org/officeDocument/2006/relationships/hyperlink" Target="consultantplus://offline/ref=3919FF51B4FAA6BFC0B917ECA4A365F9483436A6395329FBE29B7F0416CEA8C8E5F87346854E3F82B565021A4DE1FFE192843914596F3AC8QAdEE" TargetMode="External"/><Relationship Id="rId5" Type="http://schemas.openxmlformats.org/officeDocument/2006/relationships/hyperlink" Target="consultantplus://offline/ref=3919FF51B4FAA6BFC0B917ECA4A365F9483436A6395329FBE29B7F0416CEA8C8E5F87346854E3F83B36B5F4B02E0A3A4C2973818596D33D4AC378FQ6d9E" TargetMode="External"/><Relationship Id="rId15" Type="http://schemas.openxmlformats.org/officeDocument/2006/relationships/hyperlink" Target="consultantplus://offline/ref=3919FF51B4FAA6BFC0B917ECA4A365F9483436A63E542FFBE39B7F0416CEA8C8E5F87346854E3F83B36E574E02E0A3A4C2973818596D33D4AC378FQ6d9E" TargetMode="External"/><Relationship Id="rId23" Type="http://schemas.openxmlformats.org/officeDocument/2006/relationships/hyperlink" Target="consultantplus://offline/ref=3919FF51B4FAA6BFC0B917ECA4A365F9483436A6395329FBE29B7F0416CEA8C8E5F87346854E3C82B165021A4DE1FFE192843914596F3AC8QAdEE" TargetMode="External"/><Relationship Id="rId28" Type="http://schemas.openxmlformats.org/officeDocument/2006/relationships/hyperlink" Target="consultantplus://offline/ref=3919FF51B4FAA6BFC0B917ECA4A365F9483436A63E542FFBE39B7F0416CEA8C8E5F87346854E3F83B36A574202E0A3A4C2973818596D33D4AC378FQ6d9E" TargetMode="External"/><Relationship Id="rId36" Type="http://schemas.openxmlformats.org/officeDocument/2006/relationships/hyperlink" Target="consultantplus://offline/ref=3919FF51B4FAA6BFC0B917ECA4A365F9483436A63F562AFDE69B7F0416CEA8C8E5F8735485163382B670564217B6F2E2Q9d7E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3919FF51B4FAA6BFC0B917ECA4A365F9483436A63E552AFCE09B7F0416CEA8C8E5F8735485163382B670564217B6F2E2Q9d7E" TargetMode="External"/><Relationship Id="rId19" Type="http://schemas.openxmlformats.org/officeDocument/2006/relationships/hyperlink" Target="consultantplus://offline/ref=3919FF51B4FAA6BFC0B917ECA4A365F9483436A6395329FBE29B7F0416CEA8C8E5F87346854E3F83B36B574A02E0A3A4C2973818596D33D4AC378FQ6d9E" TargetMode="External"/><Relationship Id="rId31" Type="http://schemas.openxmlformats.org/officeDocument/2006/relationships/hyperlink" Target="consultantplus://offline/ref=3919FF51B4FAA6BFC0B917ECA4A365F9483436A6395329FBE29B7F0416CEA8C8E5F87346854E3F83B36A5F4A02E0A3A4C2973818596D33D4AC378FQ6d9E" TargetMode="External"/><Relationship Id="rId44" Type="http://schemas.openxmlformats.org/officeDocument/2006/relationships/hyperlink" Target="consultantplus://offline/ref=3919FF51B4FAA6BFC0B917ECA4A365F9483436A6395329FBE29B7F0416CEA8C8E5F87346854E3F82B565021A4DE1FFE192843914596F3AC8QAdE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919FF51B4FAA6BFC0B917ECA4A365F9483436A63E522EF1EF9B7F0416CEA8C8E5F8735485163382B670564217B6F2E2Q9d7E" TargetMode="External"/><Relationship Id="rId14" Type="http://schemas.openxmlformats.org/officeDocument/2006/relationships/hyperlink" Target="consultantplus://offline/ref=3919FF51B4FAA6BFC0B917ECA4A365F9483436A63E5529FDE49B7F0416CEA8C8E5F8735485163382B670564217B6F2E2Q9d7E" TargetMode="External"/><Relationship Id="rId22" Type="http://schemas.openxmlformats.org/officeDocument/2006/relationships/hyperlink" Target="consultantplus://offline/ref=3919FF51B4FAA6BFC0B917ECA4A365F9483436A6395329FBE29B7F0416CEA8C8E5F87346854E3F8ABA65021A4DE1FFE192843914596F3AC8QAdEE" TargetMode="External"/><Relationship Id="rId27" Type="http://schemas.openxmlformats.org/officeDocument/2006/relationships/hyperlink" Target="consultantplus://offline/ref=3919FF51B4FAA6BFC0B917ECA4A365F9483436A6395024FEE39B7F0416CEA8C8E5F87346854E3F83B36B554B02E0A3A4C2973818596D33D4AC378FQ6d9E" TargetMode="External"/><Relationship Id="rId30" Type="http://schemas.openxmlformats.org/officeDocument/2006/relationships/hyperlink" Target="consultantplus://offline/ref=3919FF51B4FAA6BFC0B917ECA4A365F9483436A6395329FBE29B7F0416CEA8C8E5F87346854E3F83B36E504802E0A3A4C2973818596D33D4AC378FQ6d9E" TargetMode="External"/><Relationship Id="rId35" Type="http://schemas.openxmlformats.org/officeDocument/2006/relationships/hyperlink" Target="consultantplus://offline/ref=3919FF51B4FAA6BFC0B917ECA4A365F9483436A6395329FBE29B7F0416CEA8C8E5F87346854E3B87B83A070F5CB9F3E5899A3003456D38QCdAE" TargetMode="External"/><Relationship Id="rId43" Type="http://schemas.openxmlformats.org/officeDocument/2006/relationships/hyperlink" Target="consultantplus://offline/ref=3919FF51B4FAA6BFC0B917ECA4A365F9483436A6395329FBE29B7F0416CEA8C8E5F87346854E3F82B565021A4DE1FFE192843914596F3AC8QAdEE" TargetMode="External"/><Relationship Id="rId48" Type="http://schemas.openxmlformats.org/officeDocument/2006/relationships/hyperlink" Target="consultantplus://offline/ref=3919FF51B4FAA6BFC0B917ECA4A365F9483436A6395329FBE29B7F0416CEA8C8E5F87346854E3F83B36B564802E0A3A4C2973818596D33D4AC378FQ6d9E" TargetMode="External"/><Relationship Id="rId8" Type="http://schemas.openxmlformats.org/officeDocument/2006/relationships/hyperlink" Target="consultantplus://offline/ref=3919FF51B4FAA6BFC0B917ECA4A365F9483436A63F5724FCE09B7F0416CEA8C8E5F8735485163382B670564217B6F2E2Q9d7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919FF51B4FAA6BFC0B917ECA4A365F9483436A6395329FBE29B7F0416CEA8C8E5F87346854E3F83B36E544F02E0A3A4C2973818596D33D4AC378FQ6d9E" TargetMode="External"/><Relationship Id="rId17" Type="http://schemas.openxmlformats.org/officeDocument/2006/relationships/hyperlink" Target="consultantplus://offline/ref=3919FF51B4FAA6BFC0B917ECA4A365F9483436A6395329FBE29B7F0416CEA8C8E5F87346854E3F83B36B564D02E0A3A4C2973818596D33D4AC378FQ6d9E" TargetMode="External"/><Relationship Id="rId25" Type="http://schemas.openxmlformats.org/officeDocument/2006/relationships/hyperlink" Target="consultantplus://offline/ref=3919FF51B4FAA6BFC0B909E1B2CF32F54D3A60A3385126AFBAC4245941C7A29FA2B72A04C1403C8BB365021A4DE1FFE192843914596F3AC8QAdEE" TargetMode="External"/><Relationship Id="rId33" Type="http://schemas.openxmlformats.org/officeDocument/2006/relationships/hyperlink" Target="consultantplus://offline/ref=3919FF51B4FAA6BFC0B909E1B2CF32F54D3A60A3385126AFBAC4245941C7A29FA2B72A07C64635D7E22A034608B1ECE09E843B1D45Q6dDE" TargetMode="External"/><Relationship Id="rId38" Type="http://schemas.openxmlformats.org/officeDocument/2006/relationships/hyperlink" Target="consultantplus://offline/ref=3919FF51B4FAA6BFC0B917ECA4A365F9483436A6395329FBE29B7F0416CEA8C8E5F87346854E3C82B165021A4DE1FFE192843914596F3AC8QAdEE" TargetMode="External"/><Relationship Id="rId46" Type="http://schemas.openxmlformats.org/officeDocument/2006/relationships/hyperlink" Target="consultantplus://offline/ref=3919FF51B4FAA6BFC0B917ECA4A365F9483436A6395024FEE39B7F0416CEA8C8E5F87346854E3F83B36B554B02E0A3A4C2973818596D33D4AC378FQ6d9E" TargetMode="External"/><Relationship Id="rId20" Type="http://schemas.openxmlformats.org/officeDocument/2006/relationships/hyperlink" Target="consultantplus://offline/ref=3919FF51B4FAA6BFC0B917ECA4A365F9483436A6395329FBE29B7F0416CEA8C8E5F87346854E3F83B265021A4DE1FFE192843914596F3AC8QAdEE" TargetMode="External"/><Relationship Id="rId41" Type="http://schemas.openxmlformats.org/officeDocument/2006/relationships/hyperlink" Target="consultantplus://offline/ref=3919FF51B4FAA6BFC0B917ECA4A365F9483436A6395329FBE29B7F0416CEA8C8E5F87346854E3F83B36E544F02E0A3A4C2973818596D33D4AC378FQ6d9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919FF51B4FAA6BFC0B917ECA4A365F9483436A63E542FFDEE9B7F0416CEA8C8E5F8735485163382B670564217B6F2E2Q9d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13992</Words>
  <Characters>79760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Маняхина Татьяна Николаевна</dc:creator>
  <cp:keywords/>
  <dc:description/>
  <cp:lastModifiedBy>Маняхина Татьяна Николаевна</cp:lastModifiedBy>
  <cp:revision>1</cp:revision>
  <dcterms:created xsi:type="dcterms:W3CDTF">2020-09-15T04:29:00Z</dcterms:created>
  <dcterms:modified xsi:type="dcterms:W3CDTF">2020-09-15T04:32:00Z</dcterms:modified>
</cp:coreProperties>
</file>