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D" w:rsidRDefault="006058ED" w:rsidP="0022488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2" name="Рисунок 1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8ED" w:rsidRDefault="006058ED" w:rsidP="00224880">
      <w:pPr>
        <w:jc w:val="center"/>
        <w:rPr>
          <w:b/>
          <w:bCs/>
          <w:sz w:val="28"/>
          <w:szCs w:val="28"/>
        </w:rPr>
      </w:pPr>
    </w:p>
    <w:p w:rsidR="006058ED" w:rsidRDefault="006058ED" w:rsidP="00224880">
      <w:pPr>
        <w:jc w:val="center"/>
        <w:rPr>
          <w:b/>
          <w:bCs/>
          <w:sz w:val="28"/>
          <w:szCs w:val="28"/>
        </w:rPr>
      </w:pPr>
    </w:p>
    <w:p w:rsidR="006058ED" w:rsidRDefault="006058ED" w:rsidP="00224880">
      <w:pPr>
        <w:jc w:val="center"/>
        <w:rPr>
          <w:b/>
          <w:bCs/>
          <w:sz w:val="28"/>
          <w:szCs w:val="28"/>
        </w:rPr>
      </w:pPr>
    </w:p>
    <w:p w:rsidR="006058ED" w:rsidRDefault="006058ED" w:rsidP="00224880">
      <w:pPr>
        <w:jc w:val="center"/>
        <w:rPr>
          <w:b/>
          <w:bCs/>
          <w:sz w:val="28"/>
          <w:szCs w:val="28"/>
        </w:rPr>
      </w:pPr>
    </w:p>
    <w:p w:rsidR="002E4E85" w:rsidRDefault="002E4E85" w:rsidP="00224880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20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2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C5294" w:rsidP="002E4E85">
      <w:pPr>
        <w:pStyle w:val="a9"/>
        <w:spacing w:after="60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Государственным Собранием </w:t>
      </w:r>
      <w:r w:rsidR="00560CF6">
        <w:t>–</w:t>
      </w:r>
      <w:r>
        <w:rPr>
          <w:sz w:val="24"/>
          <w:szCs w:val="24"/>
        </w:rPr>
        <w:t xml:space="preserve"> </w:t>
      </w:r>
      <w:r w:rsidR="002E4E85" w:rsidRPr="006C027A">
        <w:rPr>
          <w:sz w:val="24"/>
          <w:szCs w:val="24"/>
        </w:rPr>
        <w:br/>
        <w:t>Эл Курултай</w:t>
      </w:r>
      <w:r w:rsidR="002E4E85">
        <w:rPr>
          <w:sz w:val="24"/>
          <w:szCs w:val="24"/>
        </w:rPr>
        <w:t xml:space="preserve"> Республики Алтай</w:t>
      </w:r>
      <w:r w:rsidR="002E4E85">
        <w:rPr>
          <w:sz w:val="24"/>
          <w:szCs w:val="24"/>
        </w:rPr>
        <w:br/>
      </w:r>
      <w:r w:rsidR="00224880">
        <w:rPr>
          <w:spacing w:val="-2"/>
          <w:sz w:val="24"/>
          <w:szCs w:val="24"/>
        </w:rPr>
        <w:t xml:space="preserve">17 ноября </w:t>
      </w:r>
      <w:r w:rsidR="00441D70">
        <w:rPr>
          <w:spacing w:val="-2"/>
          <w:sz w:val="24"/>
          <w:szCs w:val="24"/>
        </w:rPr>
        <w:t>2020</w:t>
      </w:r>
      <w:r w:rsidR="002E4E85"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Внести в Закон Республики Алтай от 20 декабря 2019 года № 64-РЗ             «О республиканском бюджете Республики Алтай на 2020 год и на плановый период 2021 и 2022 годов» (</w:t>
      </w:r>
      <w:r w:rsidR="002C65D7" w:rsidRPr="002C65D7">
        <w:rPr>
          <w:sz w:val="28"/>
          <w:szCs w:val="28"/>
        </w:rPr>
        <w:t>Сборник законодательства Республики Алтай, 201</w:t>
      </w:r>
      <w:r w:rsidR="002C65D7">
        <w:rPr>
          <w:sz w:val="28"/>
          <w:szCs w:val="28"/>
        </w:rPr>
        <w:t>9, № 171</w:t>
      </w:r>
      <w:r w:rsidR="002C65D7" w:rsidRPr="002C65D7">
        <w:rPr>
          <w:sz w:val="28"/>
          <w:szCs w:val="28"/>
        </w:rPr>
        <w:t>(</w:t>
      </w:r>
      <w:r w:rsidR="002C65D7">
        <w:rPr>
          <w:sz w:val="28"/>
          <w:szCs w:val="28"/>
        </w:rPr>
        <w:t>177</w:t>
      </w:r>
      <w:r w:rsidR="002C65D7" w:rsidRPr="002C65D7">
        <w:rPr>
          <w:sz w:val="28"/>
          <w:szCs w:val="28"/>
        </w:rPr>
        <w:t>);</w:t>
      </w:r>
      <w:r w:rsidR="002C65D7">
        <w:rPr>
          <w:sz w:val="28"/>
          <w:szCs w:val="28"/>
        </w:rPr>
        <w:t xml:space="preserve"> о</w:t>
      </w:r>
      <w:r w:rsidRPr="00256570">
        <w:rPr>
          <w:sz w:val="28"/>
          <w:szCs w:val="28"/>
        </w:rPr>
        <w:t xml:space="preserve">фициальный портал Республики Алтай </w:t>
      </w:r>
      <w:r w:rsidR="002C5294">
        <w:rPr>
          <w:sz w:val="28"/>
          <w:szCs w:val="28"/>
        </w:rPr>
        <w:t xml:space="preserve">(www.altai-republic.ru), </w:t>
      </w:r>
      <w:r w:rsidRPr="00256570">
        <w:rPr>
          <w:sz w:val="28"/>
          <w:szCs w:val="28"/>
        </w:rPr>
        <w:t>2020, 1 апреля) следующие изменения:</w:t>
      </w:r>
    </w:p>
    <w:p w:rsidR="00256570" w:rsidRPr="00256570" w:rsidRDefault="002C5294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6570" w:rsidRPr="00256570">
        <w:rPr>
          <w:sz w:val="28"/>
          <w:szCs w:val="28"/>
        </w:rPr>
        <w:t>в статье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в части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1 слова «в сумме 22 781 873,9 тыс. рублей» заменить словами    «в сумме 27 6</w:t>
      </w:r>
      <w:r w:rsidR="0027219A">
        <w:rPr>
          <w:sz w:val="28"/>
          <w:szCs w:val="28"/>
        </w:rPr>
        <w:t>85 193,9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 слова «в сумме 23 731 044,4 тыс. рублей» заменить словами    «в сумме 28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7</w:t>
      </w:r>
      <w:r w:rsidR="0027219A">
        <w:rPr>
          <w:sz w:val="28"/>
          <w:szCs w:val="28"/>
        </w:rPr>
        <w:t>32 470,4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 слова «в сумме 949 170,5 тыс. рублей» заменить словами                    «в сумме 1 047 276,5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б) в части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21 538 286,1 тыс. рублей» заменить словами «в сумме </w:t>
      </w:r>
      <w:r w:rsidR="00224880">
        <w:rPr>
          <w:sz w:val="28"/>
          <w:szCs w:val="28"/>
        </w:rPr>
        <w:t xml:space="preserve">          </w:t>
      </w:r>
      <w:r w:rsidRPr="00256570">
        <w:rPr>
          <w:sz w:val="28"/>
          <w:szCs w:val="28"/>
        </w:rPr>
        <w:t>22</w:t>
      </w:r>
      <w:r w:rsidR="002C5294">
        <w:rPr>
          <w:sz w:val="28"/>
          <w:szCs w:val="28"/>
        </w:rPr>
        <w:t> </w:t>
      </w:r>
      <w:r w:rsidRPr="00256570">
        <w:rPr>
          <w:sz w:val="28"/>
          <w:szCs w:val="28"/>
        </w:rPr>
        <w:t>83</w:t>
      </w:r>
      <w:r w:rsidR="0027219A">
        <w:rPr>
          <w:sz w:val="28"/>
          <w:szCs w:val="28"/>
        </w:rPr>
        <w:t>5</w:t>
      </w:r>
      <w:r w:rsidR="002C5294">
        <w:rPr>
          <w:sz w:val="28"/>
          <w:szCs w:val="28"/>
        </w:rPr>
        <w:t xml:space="preserve"> </w:t>
      </w:r>
      <w:r w:rsidR="0027219A">
        <w:rPr>
          <w:sz w:val="28"/>
          <w:szCs w:val="28"/>
        </w:rPr>
        <w:t>3</w:t>
      </w:r>
      <w:r w:rsidRPr="00256570">
        <w:rPr>
          <w:sz w:val="28"/>
          <w:szCs w:val="28"/>
        </w:rPr>
        <w:t>91,5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19 104 900,0 тыс. рублей» заменить словами «в сумме </w:t>
      </w:r>
      <w:r w:rsidR="00224880">
        <w:rPr>
          <w:sz w:val="28"/>
          <w:szCs w:val="28"/>
        </w:rPr>
        <w:t xml:space="preserve">            </w:t>
      </w:r>
      <w:r w:rsidRPr="00256570">
        <w:rPr>
          <w:sz w:val="28"/>
          <w:szCs w:val="28"/>
        </w:rPr>
        <w:t>20</w:t>
      </w:r>
      <w:r w:rsidR="002C5294">
        <w:rPr>
          <w:sz w:val="28"/>
          <w:szCs w:val="28"/>
        </w:rPr>
        <w:t> </w:t>
      </w:r>
      <w:r w:rsidRPr="00256570">
        <w:rPr>
          <w:sz w:val="28"/>
          <w:szCs w:val="28"/>
        </w:rPr>
        <w:t>6</w:t>
      </w:r>
      <w:r w:rsidR="0027219A">
        <w:rPr>
          <w:sz w:val="28"/>
          <w:szCs w:val="28"/>
        </w:rPr>
        <w:t>78</w:t>
      </w:r>
      <w:r w:rsidR="002C5294">
        <w:rPr>
          <w:sz w:val="28"/>
          <w:szCs w:val="28"/>
        </w:rPr>
        <w:t xml:space="preserve"> </w:t>
      </w:r>
      <w:r w:rsidR="0027219A">
        <w:rPr>
          <w:sz w:val="28"/>
          <w:szCs w:val="28"/>
        </w:rPr>
        <w:t>2</w:t>
      </w:r>
      <w:r w:rsidRPr="00256570">
        <w:rPr>
          <w:sz w:val="28"/>
          <w:szCs w:val="28"/>
        </w:rPr>
        <w:t>96,4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слова «в сумме 21 497 238,1 тыс. рублей» заменить словами «в сумме 22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94</w:t>
      </w:r>
      <w:r w:rsidR="0027219A">
        <w:rPr>
          <w:sz w:val="28"/>
          <w:szCs w:val="28"/>
        </w:rPr>
        <w:t>5 8</w:t>
      </w:r>
      <w:r w:rsidRPr="00256570">
        <w:rPr>
          <w:sz w:val="28"/>
          <w:szCs w:val="28"/>
        </w:rPr>
        <w:t>74,5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lastRenderedPageBreak/>
        <w:t>слова «в сумме 19 021 900,0 тыс. рублей» заменить словами «в сумме 20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76</w:t>
      </w:r>
      <w:r w:rsidR="0027219A">
        <w:rPr>
          <w:sz w:val="28"/>
          <w:szCs w:val="28"/>
        </w:rPr>
        <w:t>1 7</w:t>
      </w:r>
      <w:r w:rsidRPr="00256570">
        <w:rPr>
          <w:sz w:val="28"/>
          <w:szCs w:val="28"/>
        </w:rPr>
        <w:t>08,4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пункт 3 изложить в следующей редакции:</w:t>
      </w:r>
    </w:p>
    <w:p w:rsid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«3) прогнозируемый дефицит республиканского бюджета на 2021 год в сумме 110 483,0 тыс. рублей и на 2022 год в сумме 83 412,0 тыс. рублей;»;</w:t>
      </w:r>
    </w:p>
    <w:p w:rsidR="00B66F33" w:rsidRPr="00256570" w:rsidRDefault="00B66F33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="002C529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сумме 734 425,8</w:t>
      </w:r>
      <w:r w:rsidRPr="00B66F33">
        <w:rPr>
          <w:sz w:val="28"/>
          <w:szCs w:val="28"/>
        </w:rPr>
        <w:t xml:space="preserve"> тыс. рублей» заменить словами   </w:t>
      </w:r>
      <w:r w:rsidR="00224880">
        <w:rPr>
          <w:sz w:val="28"/>
          <w:szCs w:val="28"/>
        </w:rPr>
        <w:t xml:space="preserve">            </w:t>
      </w:r>
      <w:r w:rsidRPr="00B66F33">
        <w:rPr>
          <w:sz w:val="28"/>
          <w:szCs w:val="28"/>
        </w:rPr>
        <w:t xml:space="preserve"> «в сумме </w:t>
      </w:r>
      <w:r>
        <w:rPr>
          <w:sz w:val="28"/>
          <w:szCs w:val="28"/>
        </w:rPr>
        <w:t>788 327,9</w:t>
      </w:r>
      <w:r w:rsidRPr="00B66F33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2) в статье 3: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в части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 слова «в сумме 16 391 774,2 тыс. рублей» заменить словами            «в сумме 21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2</w:t>
      </w:r>
      <w:r w:rsidR="0027219A">
        <w:rPr>
          <w:sz w:val="28"/>
          <w:szCs w:val="28"/>
        </w:rPr>
        <w:t>56 458,2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 слова «в сумме 17 027 192,9 тыс. рублей» заменить словами    «в сумме 21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9</w:t>
      </w:r>
      <w:r w:rsidR="0027219A">
        <w:rPr>
          <w:sz w:val="28"/>
          <w:szCs w:val="28"/>
        </w:rPr>
        <w:t>30 512,9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5 слова «в сумме 1 622 998,81 тыс. рублей» заменить словами    «в сумме 1 721 104,81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б) в части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6 991 456,9 тыс. рублей» заменить словами «в сумме </w:t>
      </w:r>
      <w:r w:rsidR="00224880">
        <w:rPr>
          <w:sz w:val="28"/>
          <w:szCs w:val="28"/>
        </w:rPr>
        <w:t xml:space="preserve">           </w:t>
      </w:r>
      <w:r w:rsidRPr="00256570">
        <w:rPr>
          <w:sz w:val="28"/>
          <w:szCs w:val="28"/>
        </w:rPr>
        <w:t>7 026 717,0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7 400 291,9 тыс. рублей» заменить словами «в сумме </w:t>
      </w:r>
      <w:r w:rsidR="00224880">
        <w:rPr>
          <w:sz w:val="28"/>
          <w:szCs w:val="28"/>
        </w:rPr>
        <w:t xml:space="preserve">               </w:t>
      </w:r>
      <w:r w:rsidRPr="00256570">
        <w:rPr>
          <w:sz w:val="28"/>
          <w:szCs w:val="28"/>
        </w:rPr>
        <w:t>7 728 766,0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14 513 231,1 тыс. рублей» заменить словами «в сумме </w:t>
      </w:r>
      <w:r w:rsidR="00224880">
        <w:rPr>
          <w:sz w:val="28"/>
          <w:szCs w:val="28"/>
        </w:rPr>
        <w:t xml:space="preserve">             </w:t>
      </w:r>
      <w:r w:rsidRPr="00256570">
        <w:rPr>
          <w:sz w:val="28"/>
          <w:szCs w:val="28"/>
        </w:rPr>
        <w:t>15 777 676,4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слова «в сумме 11 695 708,1 тыс. рублей» заменить словами «в сумме</w:t>
      </w:r>
      <w:r w:rsidR="00224880">
        <w:rPr>
          <w:sz w:val="28"/>
          <w:szCs w:val="28"/>
        </w:rPr>
        <w:t xml:space="preserve">           </w:t>
      </w:r>
      <w:r w:rsidRPr="00256570">
        <w:rPr>
          <w:sz w:val="28"/>
          <w:szCs w:val="28"/>
        </w:rPr>
        <w:t xml:space="preserve"> 12 943 230,4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слова «в сумме 14 546 829,2 тыс. рублей» заменить словами «в сумме 15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8</w:t>
      </w:r>
      <w:r w:rsidR="0027219A">
        <w:rPr>
          <w:sz w:val="28"/>
          <w:szCs w:val="28"/>
        </w:rPr>
        <w:t>08 674,5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слова «в сумме 11 704 608,1 тыс. рублей» заменить словами «в сумме 12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9</w:t>
      </w:r>
      <w:r w:rsidR="0027219A">
        <w:rPr>
          <w:sz w:val="28"/>
          <w:szCs w:val="28"/>
        </w:rPr>
        <w:t>49 530,4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5: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1 581 950,81 тыс. рублей» заменить словами «в сумме </w:t>
      </w:r>
      <w:r w:rsidR="00224880">
        <w:rPr>
          <w:sz w:val="28"/>
          <w:szCs w:val="28"/>
        </w:rPr>
        <w:t xml:space="preserve">              </w:t>
      </w:r>
      <w:r w:rsidRPr="00256570">
        <w:rPr>
          <w:sz w:val="28"/>
          <w:szCs w:val="28"/>
        </w:rPr>
        <w:t>1 831 587,81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слова «в сумме 1 498 950,81 тыс. рублей» заменить словами «в сумме</w:t>
      </w:r>
      <w:r w:rsidR="00224880">
        <w:rPr>
          <w:sz w:val="28"/>
          <w:szCs w:val="28"/>
        </w:rPr>
        <w:t xml:space="preserve">                  </w:t>
      </w:r>
      <w:r w:rsidRPr="00256570">
        <w:rPr>
          <w:sz w:val="28"/>
          <w:szCs w:val="28"/>
        </w:rPr>
        <w:t xml:space="preserve"> 1 914 999,81 тыс. рублей»;</w:t>
      </w:r>
    </w:p>
    <w:p w:rsidR="00256570" w:rsidRPr="00033EDE" w:rsidRDefault="002C5294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56570" w:rsidRPr="00033EDE">
        <w:rPr>
          <w:sz w:val="28"/>
          <w:szCs w:val="28"/>
        </w:rPr>
        <w:t>в части 1 статьи 6:</w:t>
      </w:r>
    </w:p>
    <w:p w:rsidR="00256570" w:rsidRPr="00033EDE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DE">
        <w:rPr>
          <w:sz w:val="28"/>
          <w:szCs w:val="28"/>
        </w:rPr>
        <w:t>слова «в сумме 3 317 634,2  тыс. рублей» заменить словами «в сумме</w:t>
      </w:r>
      <w:r w:rsidR="00224880">
        <w:rPr>
          <w:sz w:val="28"/>
          <w:szCs w:val="28"/>
        </w:rPr>
        <w:t xml:space="preserve">                 </w:t>
      </w:r>
      <w:r w:rsidRPr="00033EDE">
        <w:rPr>
          <w:sz w:val="28"/>
          <w:szCs w:val="28"/>
        </w:rPr>
        <w:t xml:space="preserve"> 3 921 575,5 тыс. рублей»;</w:t>
      </w:r>
    </w:p>
    <w:p w:rsidR="00256570" w:rsidRPr="00973EE2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EE2">
        <w:rPr>
          <w:sz w:val="28"/>
          <w:szCs w:val="28"/>
        </w:rPr>
        <w:t>слова «в сумме 4 682 611,5 тыс. рублей» заменить словами «в сумме</w:t>
      </w:r>
      <w:r w:rsidR="00224880">
        <w:rPr>
          <w:sz w:val="28"/>
          <w:szCs w:val="28"/>
        </w:rPr>
        <w:t xml:space="preserve">            </w:t>
      </w:r>
      <w:r w:rsidRPr="00973EE2">
        <w:rPr>
          <w:sz w:val="28"/>
          <w:szCs w:val="28"/>
        </w:rPr>
        <w:t xml:space="preserve"> </w:t>
      </w:r>
      <w:r w:rsidR="00973EE2" w:rsidRPr="00973EE2">
        <w:rPr>
          <w:sz w:val="28"/>
          <w:szCs w:val="28"/>
        </w:rPr>
        <w:t>4 642 575,6</w:t>
      </w:r>
      <w:r w:rsidRPr="00973EE2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EE2">
        <w:rPr>
          <w:sz w:val="28"/>
          <w:szCs w:val="28"/>
        </w:rPr>
        <w:t>слова «в сумме 4 218 192,4 тыс. рублей» заменить словами «в сумме</w:t>
      </w:r>
      <w:r w:rsidR="00224880">
        <w:rPr>
          <w:sz w:val="28"/>
          <w:szCs w:val="28"/>
        </w:rPr>
        <w:t xml:space="preserve">               </w:t>
      </w:r>
      <w:r w:rsidRPr="00973EE2">
        <w:rPr>
          <w:sz w:val="28"/>
          <w:szCs w:val="28"/>
        </w:rPr>
        <w:t xml:space="preserve"> 4 443 316,3 тыс. рублей»;</w:t>
      </w:r>
    </w:p>
    <w:p w:rsidR="00256570" w:rsidRPr="00256570" w:rsidRDefault="002C5294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56570" w:rsidRPr="00256570">
        <w:rPr>
          <w:sz w:val="28"/>
          <w:szCs w:val="28"/>
        </w:rPr>
        <w:t>в статье 8: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lastRenderedPageBreak/>
        <w:t>а) в части 1: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 xml:space="preserve">слова «на 2020 год в сумме 1 611 986,5 тыс. рублей» заменить словами «на 2020 год в сумме 1 608 105,5 тыс. рублей»; 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б) в части 2: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2 816 224,0 тыс. рублей» заменить словами «в сумме                 3</w:t>
      </w:r>
      <w:r w:rsidR="003C59E9">
        <w:rPr>
          <w:sz w:val="28"/>
          <w:szCs w:val="28"/>
        </w:rPr>
        <w:t> </w:t>
      </w:r>
      <w:r w:rsidRPr="00AB1F57">
        <w:rPr>
          <w:sz w:val="28"/>
          <w:szCs w:val="28"/>
        </w:rPr>
        <w:t>2</w:t>
      </w:r>
      <w:r w:rsidR="003C59E9">
        <w:rPr>
          <w:sz w:val="28"/>
          <w:szCs w:val="28"/>
        </w:rPr>
        <w:t>63 113,6</w:t>
      </w:r>
      <w:r w:rsidRPr="00AB1F57">
        <w:rPr>
          <w:sz w:val="28"/>
          <w:szCs w:val="28"/>
        </w:rPr>
        <w:t xml:space="preserve">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1 673 248,0 тыс. рублей» заменить словами «в сумме            1 399 856,9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955 384,8 тыс. рублей» заменить словами «в сумме                  687 407,4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в) в части 3: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 xml:space="preserve">слова «в сумме 3 377 610,7 тыс. рублей» заменить словами «в сумме             3 406 931,9 тыс. рублей»;  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г) в части 4: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555 008,3 тыс. рублей» заменить словами «в сумме                1 331 496,4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474 131,9 тыс. рублей» заменить словами «в сумме                 994 439,2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дополнить словами «, на 2022 год в сумме 502 829,5 тыс. рублей»;</w:t>
      </w:r>
    </w:p>
    <w:p w:rsidR="00AB1F57" w:rsidRPr="00AB1F57" w:rsidRDefault="002C5294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1F57" w:rsidRPr="00AB1F57">
        <w:rPr>
          <w:sz w:val="28"/>
          <w:szCs w:val="28"/>
        </w:rPr>
        <w:t>в части 1 статьи 9: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а) в абзаце втором слова «в сумме 5 226,9 тыс. рублей ежегодно» заменить словами «на 2021 год в сумме 5</w:t>
      </w:r>
      <w:r w:rsidR="002C5294">
        <w:rPr>
          <w:sz w:val="28"/>
          <w:szCs w:val="28"/>
        </w:rPr>
        <w:t xml:space="preserve"> </w:t>
      </w:r>
      <w:r w:rsidRPr="00AB1F57">
        <w:rPr>
          <w:sz w:val="28"/>
          <w:szCs w:val="28"/>
        </w:rPr>
        <w:t>226,9 тыс. рублей, на 2022 год в сумме 5 226,9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б) в абзаце третьем слова «в сумме 2 226,5 тыс. рублей ежегодно» заменить словами «на 2021 год в сумме 2 226,5 тыс. рублей, на 2022 год в сумме 2 226,5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в) в абзаце четвертом слова «в сумме 1 229,7 тыс. рублей ежегодно» заменить словами «на 2021 год в сумме 1 229,7 тыс. рублей, на 2022 год в сумме 1 229,7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г) абзац шестой после слов «общеобразовательных организациях» дополнить словами «на 2020 год»;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д) в абзаце седьмом слова «государственных полномочий Республики Алтай по обращению с безнадзорными животными на территории Республики Алтай в сумме 378,1 тыс. рублей ежегодно» заменить словами «отдельных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на 2020 год в сумме 364,8 тыс. рублей, на 2021 год в сумме 378,1 тыс. рублей, на 2022 год в сумме 378,1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е) в абзаце восьмом слова «в сумме 109,0 тыс. рублей ежегодно» заменить словами на 2020 год в сумме 8,0 тыс. рублей, на 2021 год в сумме 109,0 тыс. рублей, на 2022 год в сумме 109,0 тыс. рублей»</w:t>
      </w:r>
      <w:r w:rsidR="00033EDE">
        <w:rPr>
          <w:sz w:val="28"/>
          <w:szCs w:val="28"/>
        </w:rPr>
        <w:t>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ж) в абзаце девятом слова «на 2020 год в сумме 335,9 тыс. рублей» исключить;</w:t>
      </w:r>
    </w:p>
    <w:p w:rsidR="00AB1F57" w:rsidRDefault="00AB1F57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lastRenderedPageBreak/>
        <w:t>з) в абзаце десятом слова «в сумме 340,9 тыс. рублей» заменить словами «в сумме 26,6 тыс. рублей»;</w:t>
      </w:r>
    </w:p>
    <w:p w:rsidR="00256570" w:rsidRPr="00256570" w:rsidRDefault="002C5294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56570" w:rsidRPr="00256570">
        <w:rPr>
          <w:sz w:val="28"/>
          <w:szCs w:val="28"/>
        </w:rPr>
        <w:t>в статье 13: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часть 2 изложить в следующей редакции: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«2.</w:t>
      </w:r>
      <w:r w:rsidR="002C5294">
        <w:rPr>
          <w:sz w:val="28"/>
          <w:szCs w:val="28"/>
        </w:rPr>
        <w:t xml:space="preserve"> </w:t>
      </w:r>
      <w:r w:rsidR="001F7421" w:rsidRPr="001F7421">
        <w:rPr>
          <w:sz w:val="28"/>
          <w:szCs w:val="28"/>
        </w:rPr>
        <w:t xml:space="preserve">Установить, что бюджетные ассигнования предоставляются Министерству природных ресурсов, экологии и туризма Республики Алтай для казенного учреждения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 в случае и в пределах поступлений в доход республиканского бюджета на основании договора </w:t>
      </w:r>
      <w:r w:rsidR="001F7421">
        <w:rPr>
          <w:sz w:val="28"/>
          <w:szCs w:val="28"/>
        </w:rPr>
        <w:t>с</w:t>
      </w:r>
      <w:r w:rsidR="001F7421" w:rsidRPr="001F7421">
        <w:rPr>
          <w:sz w:val="28"/>
          <w:szCs w:val="28"/>
        </w:rPr>
        <w:t xml:space="preserve"> федеральн</w:t>
      </w:r>
      <w:r w:rsidR="001F7421">
        <w:rPr>
          <w:sz w:val="28"/>
          <w:szCs w:val="28"/>
        </w:rPr>
        <w:t>ым</w:t>
      </w:r>
      <w:r w:rsidR="001F7421" w:rsidRPr="001F7421">
        <w:rPr>
          <w:sz w:val="28"/>
          <w:szCs w:val="28"/>
        </w:rPr>
        <w:t xml:space="preserve"> государственн</w:t>
      </w:r>
      <w:r w:rsidR="001F7421">
        <w:rPr>
          <w:sz w:val="28"/>
          <w:szCs w:val="28"/>
        </w:rPr>
        <w:t>ым</w:t>
      </w:r>
      <w:r w:rsidR="001F7421" w:rsidRPr="001F7421">
        <w:rPr>
          <w:sz w:val="28"/>
          <w:szCs w:val="28"/>
        </w:rPr>
        <w:t xml:space="preserve"> унитарн</w:t>
      </w:r>
      <w:r w:rsidR="001F7421">
        <w:rPr>
          <w:sz w:val="28"/>
          <w:szCs w:val="28"/>
        </w:rPr>
        <w:t>ым</w:t>
      </w:r>
      <w:r w:rsidR="001F7421" w:rsidRPr="001F7421">
        <w:rPr>
          <w:sz w:val="28"/>
          <w:szCs w:val="28"/>
        </w:rPr>
        <w:t xml:space="preserve"> предприяти</w:t>
      </w:r>
      <w:r w:rsidR="001F7421">
        <w:rPr>
          <w:sz w:val="28"/>
          <w:szCs w:val="28"/>
        </w:rPr>
        <w:t>ем</w:t>
      </w:r>
      <w:r w:rsidR="001F7421" w:rsidRPr="001F7421">
        <w:rPr>
          <w:sz w:val="28"/>
          <w:szCs w:val="28"/>
        </w:rPr>
        <w:t xml:space="preserve"> «Центр эксплуатации объектов наземной космической инфраструктуры», на выполнение работ по оповещению и обеспечению безопасности населения и территорий, установлению последствий падения отделяющихся частей ракет-носителей, а также оценке противопожарной обстановки в районах падения отделяющихся частей ракет на территории Республики Алтай при запусках космических ап</w:t>
      </w:r>
      <w:r w:rsidR="001F7421">
        <w:rPr>
          <w:sz w:val="28"/>
          <w:szCs w:val="28"/>
        </w:rPr>
        <w:t>паратов с космодрома «Байконур».»</w:t>
      </w:r>
      <w:r w:rsidRPr="00256570">
        <w:rPr>
          <w:sz w:val="28"/>
          <w:szCs w:val="28"/>
        </w:rPr>
        <w:t>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б) часть 3 изложить в следующей редакции: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«3. Установить, что бюджетные ассигнования на реализацию государственных полномочий по проведению государственной экологической экспертизы предоставляются в случае и в пределах поступления доходов республиканского бюджета от сборов, вносимых заказчиками документации, подлежащей государственной экологической экспертизе, в соответствии           со сметой расходов на проведение государственной экологической экспертизы.»;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7) приложение 1 «Прогнозируемый объем поступлений доходов в республиканский бюджет на 2020 год и на плановый период 2021 и 2022 годов» изложить в редакции согласно приложению 1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8) приложение 2 «Источники финансирования дефицита республиканского бюджета на 2020 год» изложить в редакции согласно приложению 2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9) приложение 3 «Источники финансирования дефицита республиканского бюджета на плановый период 2021 и 2022 годов» изложить в редакции согласно приложению 3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10) приложение 4 «Перечень главных администраторов доходов республиканского бюджета» изложить в редакции согласно приложению 4        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11) приложение 8 «Распределение бюджетных ассигнований 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</w:t>
      </w:r>
      <w:r w:rsidR="00224880">
        <w:rPr>
          <w:sz w:val="28"/>
          <w:szCs w:val="28"/>
        </w:rPr>
        <w:t xml:space="preserve">                           </w:t>
      </w:r>
      <w:r w:rsidRPr="00256570">
        <w:rPr>
          <w:sz w:val="28"/>
          <w:szCs w:val="28"/>
        </w:rPr>
        <w:t xml:space="preserve">100 миллионов рублей, а также софинансирование в которые осуществляется за счет межбюджетных субсидий из федерального бюджета, на 2020 год и на </w:t>
      </w:r>
      <w:r w:rsidRPr="00256570">
        <w:rPr>
          <w:sz w:val="28"/>
          <w:szCs w:val="28"/>
        </w:rPr>
        <w:lastRenderedPageBreak/>
        <w:t>плановый период 2021 и 2022 годов» изложить в редакции согласно приложению 5 к настоящему Закону;</w:t>
      </w:r>
    </w:p>
    <w:p w:rsid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12) приложение 9 «Объем бюджетных ассигнований, направляемых на исполнение публичных нормативных обязательств на 2020 год» изложить в редакции согласно приложению 6 к настоящему Закону;</w:t>
      </w:r>
    </w:p>
    <w:p w:rsidR="003C59E9" w:rsidRPr="00256570" w:rsidRDefault="003C59E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приложение 10</w:t>
      </w:r>
      <w:r w:rsidRPr="003C59E9">
        <w:rPr>
          <w:sz w:val="28"/>
          <w:szCs w:val="28"/>
        </w:rPr>
        <w:t xml:space="preserve"> «Объем бюджетных ассигнований, направляемых на исполнение публичных нормативных обязательств на </w:t>
      </w:r>
      <w:r w:rsidR="00920BCD">
        <w:rPr>
          <w:sz w:val="28"/>
          <w:szCs w:val="28"/>
        </w:rPr>
        <w:t xml:space="preserve">плановый период </w:t>
      </w:r>
      <w:r w:rsidRPr="003C59E9">
        <w:rPr>
          <w:sz w:val="28"/>
          <w:szCs w:val="28"/>
        </w:rPr>
        <w:t>202</w:t>
      </w:r>
      <w:r w:rsidR="00920BCD">
        <w:rPr>
          <w:sz w:val="28"/>
          <w:szCs w:val="28"/>
        </w:rPr>
        <w:t xml:space="preserve">1 и 2022 </w:t>
      </w:r>
      <w:r w:rsidRPr="003C59E9">
        <w:rPr>
          <w:sz w:val="28"/>
          <w:szCs w:val="28"/>
        </w:rPr>
        <w:t>год</w:t>
      </w:r>
      <w:r w:rsidR="00920BCD">
        <w:rPr>
          <w:sz w:val="28"/>
          <w:szCs w:val="28"/>
        </w:rPr>
        <w:t>ов</w:t>
      </w:r>
      <w:r w:rsidRPr="003C59E9">
        <w:rPr>
          <w:sz w:val="28"/>
          <w:szCs w:val="28"/>
        </w:rPr>
        <w:t xml:space="preserve">» изложить в редакции согласно приложению </w:t>
      </w:r>
      <w:r w:rsidR="00920BCD">
        <w:rPr>
          <w:sz w:val="28"/>
          <w:szCs w:val="28"/>
        </w:rPr>
        <w:t>7</w:t>
      </w:r>
      <w:r w:rsidRPr="003C59E9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4</w:t>
      </w:r>
      <w:r w:rsidRPr="00256570">
        <w:rPr>
          <w:sz w:val="28"/>
          <w:szCs w:val="28"/>
        </w:rPr>
        <w:t xml:space="preserve">) приложение 11 «Объем бюджетных ассигнований, направляемых на государственную поддержку семьи и детей, на 2020 год» изложить в редакции согласно приложению 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5</w:t>
      </w:r>
      <w:r w:rsidRPr="00256570">
        <w:rPr>
          <w:sz w:val="28"/>
          <w:szCs w:val="28"/>
        </w:rPr>
        <w:t xml:space="preserve">) приложение 12 «Объем бюджетных ассигнований, направляемых на государственную поддержку семьи и детей, на плановый период 2021 и 2022 годов» изложить в редакции согласно приложению 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6</w:t>
      </w:r>
      <w:r w:rsidRPr="00256570">
        <w:rPr>
          <w:sz w:val="28"/>
          <w:szCs w:val="28"/>
        </w:rPr>
        <w:t xml:space="preserve">) приложение 13 «Распределение бюджетных ассигнований                    на реализацию государственных программ и непрограммных  расходов на 2020 год» изложить в редакции согласно приложению </w:t>
      </w:r>
      <w:r w:rsidR="00920BCD">
        <w:rPr>
          <w:sz w:val="28"/>
          <w:szCs w:val="28"/>
        </w:rPr>
        <w:t>10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7</w:t>
      </w:r>
      <w:r w:rsidRPr="00256570">
        <w:rPr>
          <w:sz w:val="28"/>
          <w:szCs w:val="28"/>
        </w:rPr>
        <w:t>) приложение 14 «Распределение бюджетных ассигнований                      на реализацию государственных программ и непрограммных  расходов на плановый период 2021 и 2022 годов» изложить в редакции согласно приложению 1</w:t>
      </w:r>
      <w:r w:rsidR="00920BCD">
        <w:rPr>
          <w:sz w:val="28"/>
          <w:szCs w:val="28"/>
        </w:rPr>
        <w:t>1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>) приложение 15 «Ведомственная структура расходов республиканского бюджета на 2020 год» изложить в редакции согласно приложению 1</w:t>
      </w:r>
      <w:r w:rsidR="00920BCD">
        <w:rPr>
          <w:sz w:val="28"/>
          <w:szCs w:val="28"/>
        </w:rPr>
        <w:t>2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>) приложение 16 «Ведомственная структура расходов республиканского бюджета на плановый период 2021 и 2022 годов» изложить  в редакции согласно приложению 1</w:t>
      </w:r>
      <w:r w:rsidR="00920BCD">
        <w:rPr>
          <w:sz w:val="28"/>
          <w:szCs w:val="28"/>
        </w:rPr>
        <w:t>3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20BCD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6570" w:rsidRPr="00256570">
        <w:rPr>
          <w:sz w:val="28"/>
          <w:szCs w:val="28"/>
        </w:rPr>
        <w:t>) приложение 17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2020 год» изложить в редакции согласно приложению 1</w:t>
      </w:r>
      <w:r>
        <w:rPr>
          <w:sz w:val="28"/>
          <w:szCs w:val="28"/>
        </w:rPr>
        <w:t>4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1</w:t>
      </w:r>
      <w:r w:rsidRPr="00256570">
        <w:rPr>
          <w:sz w:val="28"/>
          <w:szCs w:val="28"/>
        </w:rPr>
        <w:t>) приложение 18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плановый период 2021 и 2022 годов» изложить   в редакции согласно приложению 1</w:t>
      </w:r>
      <w:r w:rsidR="00920BCD">
        <w:rPr>
          <w:sz w:val="28"/>
          <w:szCs w:val="28"/>
        </w:rPr>
        <w:t>5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20BCD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56570" w:rsidRPr="00256570">
        <w:rPr>
          <w:sz w:val="28"/>
          <w:szCs w:val="28"/>
        </w:rPr>
        <w:t>) приложение 19 «Распределение бюджетных ассигнований по разделам и подразделам классификации расходов республиканского бюджета на 2020 год и на плановый период 2021 и 2022 годов» изложить в</w:t>
      </w:r>
      <w:r>
        <w:rPr>
          <w:sz w:val="28"/>
          <w:szCs w:val="28"/>
        </w:rPr>
        <w:t xml:space="preserve"> редакции согласно приложению 16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3</w:t>
      </w:r>
      <w:r w:rsidRPr="00256570">
        <w:rPr>
          <w:sz w:val="28"/>
          <w:szCs w:val="28"/>
        </w:rPr>
        <w:t xml:space="preserve">) приложение 20 «Распределение бюджетных ассигнований                    на осуществление бюджетных инвестиций в объекты капитального </w:t>
      </w:r>
      <w:r w:rsidRPr="00256570">
        <w:rPr>
          <w:sz w:val="28"/>
          <w:szCs w:val="28"/>
        </w:rPr>
        <w:lastRenderedPageBreak/>
        <w:t>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за счет средств Дорожного фонда Республики Алтай), на 2020 год и на плановый период 2021 и 2022 годов» изложить в редакции согласно приложению 1</w:t>
      </w:r>
      <w:r w:rsidR="00920BCD">
        <w:rPr>
          <w:sz w:val="28"/>
          <w:szCs w:val="28"/>
        </w:rPr>
        <w:t>7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4</w:t>
      </w:r>
      <w:r w:rsidRPr="00256570">
        <w:rPr>
          <w:sz w:val="28"/>
          <w:szCs w:val="28"/>
        </w:rPr>
        <w:t>) приложение 21 «Распределение межбюджетных трансфертов бюджетам муниципальных районов и городского округа в Республике Алтай   на 2020 год» изложить в редакции согласно приложению 1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5</w:t>
      </w:r>
      <w:r w:rsidRPr="00256570">
        <w:rPr>
          <w:sz w:val="28"/>
          <w:szCs w:val="28"/>
        </w:rPr>
        <w:t>) приложение 22 «Распределение межбюджетных трансфертов бюджетам муниципальных районов и городского округа в Республике Алтай    на 2021 год» изложить в редакции согласно приложению 1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6</w:t>
      </w:r>
      <w:r w:rsidRPr="00256570">
        <w:rPr>
          <w:sz w:val="28"/>
          <w:szCs w:val="28"/>
        </w:rPr>
        <w:t xml:space="preserve">) приложение 23 «Распределение межбюджетных трансфертов бюджетам муниципальных районов и городского округа в Республике Алтай   на 2022 год» изложить </w:t>
      </w:r>
      <w:r w:rsidR="00920BCD">
        <w:rPr>
          <w:sz w:val="28"/>
          <w:szCs w:val="28"/>
        </w:rPr>
        <w:t>в редакции согласно приложению 20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7</w:t>
      </w:r>
      <w:r w:rsidRPr="00256570">
        <w:rPr>
          <w:sz w:val="28"/>
          <w:szCs w:val="28"/>
        </w:rPr>
        <w:t>) приложение 24 «Распределение межбюджетных трансфертов бюджетам сельских поселений в Республике Алтай на 2020 год» изложить в</w:t>
      </w:r>
      <w:r w:rsidR="00920BCD">
        <w:rPr>
          <w:sz w:val="28"/>
          <w:szCs w:val="28"/>
        </w:rPr>
        <w:t xml:space="preserve"> редакции согласно приложению 21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>) приложение 25 «Распределение межбюджетных трансфертов бюджетам сельских поселений в Республике Алтай на 2021 год» изложить в</w:t>
      </w:r>
      <w:r w:rsidR="00920BCD">
        <w:rPr>
          <w:sz w:val="28"/>
          <w:szCs w:val="28"/>
        </w:rPr>
        <w:t xml:space="preserve"> редакции согласно приложению 22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>) приложение 26 «Распределение межбюджетных трансфертов бюджетам сельских поселений в Республике Алтай на 2022 год» изложить в редакции согласно приложению 2</w:t>
      </w:r>
      <w:r w:rsidR="00920BCD">
        <w:rPr>
          <w:sz w:val="28"/>
          <w:szCs w:val="28"/>
        </w:rPr>
        <w:t>3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20BCD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56570" w:rsidRPr="00256570">
        <w:rPr>
          <w:sz w:val="28"/>
          <w:szCs w:val="28"/>
        </w:rPr>
        <w:t>) приложение 27 «Перечень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годов» изложить в редакции согласно приложению 2</w:t>
      </w:r>
      <w:r>
        <w:rPr>
          <w:sz w:val="28"/>
          <w:szCs w:val="28"/>
        </w:rPr>
        <w:t>4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3</w:t>
      </w:r>
      <w:r w:rsidR="00920BCD">
        <w:rPr>
          <w:sz w:val="28"/>
          <w:szCs w:val="28"/>
        </w:rPr>
        <w:t>1</w:t>
      </w:r>
      <w:r w:rsidRPr="00256570">
        <w:rPr>
          <w:sz w:val="28"/>
          <w:szCs w:val="28"/>
        </w:rPr>
        <w:t>) приложение 28 «Программа государственных внутренних заимствований Республики Алтай на 2020 год» изложить в</w:t>
      </w:r>
      <w:r w:rsidR="00920BCD">
        <w:rPr>
          <w:sz w:val="28"/>
          <w:szCs w:val="28"/>
        </w:rPr>
        <w:t xml:space="preserve"> редакции согласно приложению 25</w:t>
      </w:r>
      <w:r w:rsidRPr="00256570">
        <w:rPr>
          <w:sz w:val="28"/>
          <w:szCs w:val="28"/>
        </w:rPr>
        <w:t xml:space="preserve"> к настоящему Закону;</w:t>
      </w:r>
    </w:p>
    <w:p w:rsidR="00F74E11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3</w:t>
      </w:r>
      <w:r w:rsidR="00920BCD">
        <w:rPr>
          <w:sz w:val="28"/>
          <w:szCs w:val="28"/>
        </w:rPr>
        <w:t>2</w:t>
      </w:r>
      <w:r w:rsidRPr="00256570">
        <w:rPr>
          <w:sz w:val="28"/>
          <w:szCs w:val="28"/>
        </w:rPr>
        <w:t>) приложение 29 «Программа государственных внутренних заимствований Республики Алтай на плановый период 2021 и 2022 годов» изложить в редакции согласно приложению 2</w:t>
      </w:r>
      <w:r w:rsidR="00920BCD">
        <w:rPr>
          <w:sz w:val="28"/>
          <w:szCs w:val="28"/>
        </w:rPr>
        <w:t>6</w:t>
      </w:r>
      <w:r w:rsidRPr="00256570">
        <w:rPr>
          <w:sz w:val="28"/>
          <w:szCs w:val="28"/>
        </w:rPr>
        <w:t xml:space="preserve"> к настоящему Закону.</w:t>
      </w:r>
    </w:p>
    <w:p w:rsidR="00973EE2" w:rsidRDefault="00973EE2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880" w:rsidRDefault="0022488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224880">
      <w:pPr>
        <w:pStyle w:val="Con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224880" w:rsidRDefault="0015187F" w:rsidP="00A62156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34290</wp:posOffset>
            </wp:positionV>
            <wp:extent cx="1489710" cy="1402080"/>
            <wp:effectExtent l="19050" t="0" r="0" b="0"/>
            <wp:wrapNone/>
            <wp:docPr id="3" name="Рисунок 2" descr="для законо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законов нова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880" w:rsidRDefault="00224880" w:rsidP="00A62156">
      <w:pPr>
        <w:spacing w:after="120"/>
        <w:ind w:firstLine="720"/>
        <w:jc w:val="both"/>
        <w:rPr>
          <w:sz w:val="28"/>
          <w:szCs w:val="28"/>
        </w:rPr>
      </w:pPr>
    </w:p>
    <w:p w:rsidR="003E6FC2" w:rsidRDefault="003E6FC2" w:rsidP="003E6FC2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 xml:space="preserve">Председатель       </w:t>
      </w:r>
      <w:r>
        <w:rPr>
          <w:sz w:val="28"/>
          <w:szCs w:val="28"/>
        </w:rPr>
        <w:t xml:space="preserve">                                                         </w:t>
      </w:r>
      <w:r w:rsidRPr="007612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12E7">
        <w:rPr>
          <w:sz w:val="28"/>
          <w:szCs w:val="28"/>
        </w:rPr>
        <w:t xml:space="preserve"> Республики Алтай,</w:t>
      </w:r>
    </w:p>
    <w:p w:rsidR="003E6FC2" w:rsidRPr="007612E7" w:rsidRDefault="003E6FC2" w:rsidP="003E6FC2">
      <w:pPr>
        <w:pStyle w:val="a9"/>
        <w:tabs>
          <w:tab w:val="left" w:pos="4500"/>
        </w:tabs>
        <w:rPr>
          <w:sz w:val="28"/>
          <w:szCs w:val="28"/>
        </w:rPr>
      </w:pPr>
      <w:r w:rsidRPr="007612E7">
        <w:rPr>
          <w:sz w:val="28"/>
          <w:szCs w:val="28"/>
        </w:rPr>
        <w:t>Государственного Собрания ‒</w:t>
      </w:r>
      <w:r>
        <w:rPr>
          <w:sz w:val="28"/>
          <w:szCs w:val="28"/>
        </w:rPr>
        <w:t xml:space="preserve">                                    </w:t>
      </w:r>
      <w:r w:rsidRPr="007612E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612E7">
        <w:rPr>
          <w:sz w:val="28"/>
          <w:szCs w:val="28"/>
        </w:rPr>
        <w:t xml:space="preserve"> Правительства</w:t>
      </w:r>
    </w:p>
    <w:p w:rsidR="003E6FC2" w:rsidRPr="007612E7" w:rsidRDefault="003E6FC2" w:rsidP="003E6FC2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>Эл Курултай Республики Алтай</w:t>
      </w:r>
      <w:r>
        <w:rPr>
          <w:sz w:val="28"/>
          <w:szCs w:val="28"/>
        </w:rPr>
        <w:t xml:space="preserve">                                 </w:t>
      </w:r>
      <w:r w:rsidRPr="007612E7"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</w:p>
    <w:p w:rsidR="003E6FC2" w:rsidRDefault="003E6FC2" w:rsidP="003E6FC2">
      <w:pPr>
        <w:pStyle w:val="a9"/>
        <w:rPr>
          <w:b/>
          <w:sz w:val="28"/>
          <w:szCs w:val="28"/>
        </w:rPr>
      </w:pPr>
      <w:r w:rsidRPr="00E234C7">
        <w:rPr>
          <w:b/>
          <w:sz w:val="28"/>
          <w:szCs w:val="28"/>
        </w:rPr>
        <w:t xml:space="preserve">                            В.Н. Тюлентин</w:t>
      </w:r>
      <w:r>
        <w:rPr>
          <w:b/>
          <w:sz w:val="28"/>
          <w:szCs w:val="28"/>
        </w:rPr>
        <w:t xml:space="preserve">                                 </w:t>
      </w:r>
      <w:r w:rsidRPr="00E23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E234C7">
        <w:rPr>
          <w:b/>
          <w:sz w:val="28"/>
          <w:szCs w:val="28"/>
        </w:rPr>
        <w:t xml:space="preserve">    О.Л. Хорохордин</w:t>
      </w:r>
    </w:p>
    <w:p w:rsidR="003E6FC2" w:rsidRPr="003E6FC2" w:rsidRDefault="003E6FC2" w:rsidP="003E6FC2">
      <w:pPr>
        <w:pStyle w:val="a9"/>
        <w:rPr>
          <w:sz w:val="28"/>
          <w:szCs w:val="28"/>
        </w:rPr>
      </w:pPr>
    </w:p>
    <w:p w:rsidR="00A62156" w:rsidRPr="003E6FC2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p w:rsidR="003E6FC2" w:rsidRPr="003E6FC2" w:rsidRDefault="003E6FC2" w:rsidP="003E6FC2">
      <w:pPr>
        <w:pStyle w:val="a9"/>
        <w:tabs>
          <w:tab w:val="left" w:pos="5640"/>
        </w:tabs>
        <w:ind w:left="7200" w:right="-62"/>
        <w:rPr>
          <w:sz w:val="28"/>
          <w:szCs w:val="28"/>
        </w:rPr>
      </w:pPr>
      <w:r w:rsidRPr="003E6FC2">
        <w:rPr>
          <w:sz w:val="28"/>
          <w:szCs w:val="28"/>
        </w:rPr>
        <w:t>г. Горно-Алтайск</w:t>
      </w:r>
    </w:p>
    <w:p w:rsidR="003E6FC2" w:rsidRPr="003E6FC2" w:rsidRDefault="003E6FC2" w:rsidP="003E6FC2">
      <w:pPr>
        <w:pStyle w:val="a9"/>
        <w:tabs>
          <w:tab w:val="left" w:pos="5640"/>
        </w:tabs>
        <w:ind w:left="7200" w:right="-62"/>
        <w:rPr>
          <w:sz w:val="28"/>
          <w:szCs w:val="28"/>
        </w:rPr>
      </w:pPr>
      <w:r w:rsidRPr="003E6FC2">
        <w:rPr>
          <w:sz w:val="28"/>
          <w:szCs w:val="28"/>
        </w:rPr>
        <w:t>17 ноября 2020 года</w:t>
      </w:r>
    </w:p>
    <w:p w:rsidR="003E6FC2" w:rsidRPr="003E6FC2" w:rsidRDefault="003E6FC2" w:rsidP="003E6FC2">
      <w:pPr>
        <w:pStyle w:val="a9"/>
        <w:tabs>
          <w:tab w:val="left" w:pos="5640"/>
        </w:tabs>
        <w:ind w:left="7200" w:right="-62"/>
        <w:rPr>
          <w:sz w:val="28"/>
          <w:szCs w:val="28"/>
        </w:rPr>
      </w:pPr>
      <w:r w:rsidRPr="003E6FC2">
        <w:rPr>
          <w:sz w:val="28"/>
          <w:szCs w:val="28"/>
        </w:rPr>
        <w:t>№ 61-РЗ</w:t>
      </w:r>
    </w:p>
    <w:p w:rsidR="003E6FC2" w:rsidRDefault="003E6FC2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sectPr w:rsidR="003E6FC2" w:rsidSect="0022488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AC" w:rsidRDefault="000B48AC">
      <w:r>
        <w:separator/>
      </w:r>
    </w:p>
  </w:endnote>
  <w:endnote w:type="continuationSeparator" w:id="1">
    <w:p w:rsidR="000B48AC" w:rsidRDefault="000B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AC" w:rsidRDefault="000B48AC">
      <w:r>
        <w:separator/>
      </w:r>
    </w:p>
  </w:footnote>
  <w:footnote w:type="continuationSeparator" w:id="1">
    <w:p w:rsidR="000B48AC" w:rsidRDefault="000B4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A47231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7571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93E9E" w:rsidRPr="00C93E9E" w:rsidRDefault="00A47231">
        <w:pPr>
          <w:pStyle w:val="af7"/>
          <w:rPr>
            <w:b w:val="0"/>
          </w:rPr>
        </w:pPr>
        <w:r w:rsidRPr="00C93E9E">
          <w:rPr>
            <w:b w:val="0"/>
          </w:rPr>
          <w:fldChar w:fldCharType="begin"/>
        </w:r>
        <w:r w:rsidR="00C93E9E" w:rsidRPr="00C93E9E">
          <w:rPr>
            <w:b w:val="0"/>
          </w:rPr>
          <w:instrText>PAGE   \* MERGEFORMAT</w:instrText>
        </w:r>
        <w:r w:rsidRPr="00C93E9E">
          <w:rPr>
            <w:b w:val="0"/>
          </w:rPr>
          <w:fldChar w:fldCharType="separate"/>
        </w:r>
        <w:r w:rsidR="0015187F">
          <w:rPr>
            <w:b w:val="0"/>
            <w:noProof/>
          </w:rPr>
          <w:t>6</w:t>
        </w:r>
        <w:r w:rsidRPr="00C93E9E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B8" w:rsidRDefault="00823BB8">
    <w:pPr>
      <w:pStyle w:val="af7"/>
    </w:pPr>
  </w:p>
  <w:p w:rsidR="00232929" w:rsidRDefault="0023292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0221"/>
    <w:rsid w:val="000328C2"/>
    <w:rsid w:val="00033EDE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4D9"/>
    <w:rsid w:val="00055E0C"/>
    <w:rsid w:val="00063EF1"/>
    <w:rsid w:val="00064594"/>
    <w:rsid w:val="000673BD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8AC"/>
    <w:rsid w:val="000B496D"/>
    <w:rsid w:val="000C0632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6AD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187F"/>
    <w:rsid w:val="001545E9"/>
    <w:rsid w:val="00154962"/>
    <w:rsid w:val="00154DC9"/>
    <w:rsid w:val="00155925"/>
    <w:rsid w:val="00155E3A"/>
    <w:rsid w:val="001560A7"/>
    <w:rsid w:val="00163268"/>
    <w:rsid w:val="001634FA"/>
    <w:rsid w:val="00164762"/>
    <w:rsid w:val="001655B6"/>
    <w:rsid w:val="00170FEC"/>
    <w:rsid w:val="00171C91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6E06"/>
    <w:rsid w:val="001B74E2"/>
    <w:rsid w:val="001B77F3"/>
    <w:rsid w:val="001C0754"/>
    <w:rsid w:val="001C0A06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1F7421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4880"/>
    <w:rsid w:val="00225937"/>
    <w:rsid w:val="00227102"/>
    <w:rsid w:val="00232929"/>
    <w:rsid w:val="0023675C"/>
    <w:rsid w:val="00237838"/>
    <w:rsid w:val="00240FA1"/>
    <w:rsid w:val="002440F9"/>
    <w:rsid w:val="00245D9D"/>
    <w:rsid w:val="00247457"/>
    <w:rsid w:val="002511B2"/>
    <w:rsid w:val="00253320"/>
    <w:rsid w:val="00256570"/>
    <w:rsid w:val="00260740"/>
    <w:rsid w:val="00270C11"/>
    <w:rsid w:val="00270D33"/>
    <w:rsid w:val="00271954"/>
    <w:rsid w:val="0027219A"/>
    <w:rsid w:val="002728C2"/>
    <w:rsid w:val="0027750D"/>
    <w:rsid w:val="00277CCE"/>
    <w:rsid w:val="002819FE"/>
    <w:rsid w:val="002875C2"/>
    <w:rsid w:val="00296BBE"/>
    <w:rsid w:val="002A2063"/>
    <w:rsid w:val="002A3096"/>
    <w:rsid w:val="002B13B9"/>
    <w:rsid w:val="002B2214"/>
    <w:rsid w:val="002B2553"/>
    <w:rsid w:val="002C28E4"/>
    <w:rsid w:val="002C5294"/>
    <w:rsid w:val="002C65D7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59E9"/>
    <w:rsid w:val="003C60D6"/>
    <w:rsid w:val="003D03E4"/>
    <w:rsid w:val="003D09D5"/>
    <w:rsid w:val="003E0B96"/>
    <w:rsid w:val="003E0FB2"/>
    <w:rsid w:val="003E182F"/>
    <w:rsid w:val="003E3714"/>
    <w:rsid w:val="003E6FC2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25EC7"/>
    <w:rsid w:val="00436366"/>
    <w:rsid w:val="00436DDD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A13DD"/>
    <w:rsid w:val="004A144F"/>
    <w:rsid w:val="004A2571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0CF6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58ED"/>
    <w:rsid w:val="00607C27"/>
    <w:rsid w:val="00610F8C"/>
    <w:rsid w:val="00612E22"/>
    <w:rsid w:val="00613576"/>
    <w:rsid w:val="00613D99"/>
    <w:rsid w:val="00615F98"/>
    <w:rsid w:val="00616010"/>
    <w:rsid w:val="00617AD5"/>
    <w:rsid w:val="006213A9"/>
    <w:rsid w:val="00621737"/>
    <w:rsid w:val="00621AB5"/>
    <w:rsid w:val="00623396"/>
    <w:rsid w:val="00624909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68BF"/>
    <w:rsid w:val="006A367A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282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8ED"/>
    <w:rsid w:val="008F1B8F"/>
    <w:rsid w:val="008F1C58"/>
    <w:rsid w:val="008F3B61"/>
    <w:rsid w:val="00900C59"/>
    <w:rsid w:val="00903F54"/>
    <w:rsid w:val="009045A8"/>
    <w:rsid w:val="00912DC7"/>
    <w:rsid w:val="0091313D"/>
    <w:rsid w:val="009134F1"/>
    <w:rsid w:val="00920919"/>
    <w:rsid w:val="00920BCD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73EE2"/>
    <w:rsid w:val="00977674"/>
    <w:rsid w:val="009819C2"/>
    <w:rsid w:val="00981A67"/>
    <w:rsid w:val="0098793E"/>
    <w:rsid w:val="00987B68"/>
    <w:rsid w:val="00990A49"/>
    <w:rsid w:val="009918F5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4625"/>
    <w:rsid w:val="00A451CC"/>
    <w:rsid w:val="00A4699B"/>
    <w:rsid w:val="00A47231"/>
    <w:rsid w:val="00A513AE"/>
    <w:rsid w:val="00A54F7C"/>
    <w:rsid w:val="00A54FB8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A2C07"/>
    <w:rsid w:val="00AB1F57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5BCA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66F33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08"/>
    <w:rsid w:val="00CD6670"/>
    <w:rsid w:val="00CD71A8"/>
    <w:rsid w:val="00CE21B9"/>
    <w:rsid w:val="00CE34CF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47268"/>
    <w:rsid w:val="00E516DD"/>
    <w:rsid w:val="00E5587F"/>
    <w:rsid w:val="00E62EA4"/>
    <w:rsid w:val="00E66912"/>
    <w:rsid w:val="00E75F02"/>
    <w:rsid w:val="00E760D8"/>
    <w:rsid w:val="00E81FAA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095A"/>
    <w:rsid w:val="00FC2931"/>
    <w:rsid w:val="00FC33E6"/>
    <w:rsid w:val="00FC39AD"/>
    <w:rsid w:val="00FC3E15"/>
    <w:rsid w:val="00FC43D7"/>
    <w:rsid w:val="00FC5DD5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9C0F-E01A-4A6D-A079-3F7B9C4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13751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2</cp:revision>
  <cp:lastPrinted>2020-11-18T06:49:00Z</cp:lastPrinted>
  <dcterms:created xsi:type="dcterms:W3CDTF">2020-11-18T06:50:00Z</dcterms:created>
  <dcterms:modified xsi:type="dcterms:W3CDTF">2020-11-18T06:50:00Z</dcterms:modified>
</cp:coreProperties>
</file>