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4E5" w:rsidRDefault="00A934E5" w:rsidP="008B2D89">
      <w:pPr>
        <w:pStyle w:val="a3"/>
        <w:tabs>
          <w:tab w:val="left" w:pos="709"/>
        </w:tabs>
        <w:ind w:firstLine="709"/>
        <w:rPr>
          <w:b/>
          <w:i w:val="0"/>
        </w:rPr>
      </w:pPr>
    </w:p>
    <w:p w:rsidR="008B2D89" w:rsidRPr="007D231E" w:rsidRDefault="00783102" w:rsidP="008B2D89">
      <w:pPr>
        <w:pStyle w:val="a3"/>
        <w:tabs>
          <w:tab w:val="left" w:pos="709"/>
        </w:tabs>
        <w:ind w:firstLine="709"/>
        <w:rPr>
          <w:b/>
          <w:i w:val="0"/>
        </w:rPr>
      </w:pPr>
      <w:r>
        <w:rPr>
          <w:b/>
          <w:i w:val="0"/>
        </w:rPr>
        <w:t xml:space="preserve"> </w:t>
      </w:r>
      <w:r w:rsidR="008B2D89" w:rsidRPr="007D231E">
        <w:rPr>
          <w:b/>
          <w:i w:val="0"/>
        </w:rPr>
        <w:t>ПОЯСНИТЕЛЬНАЯ ЗАПИСКА</w:t>
      </w:r>
    </w:p>
    <w:p w:rsidR="008B2D89" w:rsidRDefault="008B2D89" w:rsidP="008B2D89">
      <w:pPr>
        <w:pStyle w:val="a3"/>
        <w:ind w:firstLine="709"/>
        <w:rPr>
          <w:b/>
          <w:i w:val="0"/>
        </w:rPr>
      </w:pPr>
      <w:r w:rsidRPr="007D231E">
        <w:rPr>
          <w:b/>
          <w:i w:val="0"/>
        </w:rPr>
        <w:t xml:space="preserve">к проекту закона Республики Алтай «О внесении изменений в Закон Республики Алтай «О республиканском </w:t>
      </w:r>
      <w:r w:rsidR="00E94432">
        <w:rPr>
          <w:b/>
          <w:i w:val="0"/>
        </w:rPr>
        <w:t xml:space="preserve"> бюджете Республики Алтай на 2020</w:t>
      </w:r>
      <w:r w:rsidRPr="007D231E">
        <w:rPr>
          <w:b/>
          <w:i w:val="0"/>
        </w:rPr>
        <w:t xml:space="preserve"> год</w:t>
      </w:r>
      <w:r w:rsidR="00723643">
        <w:rPr>
          <w:b/>
          <w:i w:val="0"/>
        </w:rPr>
        <w:t xml:space="preserve"> и на плановый период 202</w:t>
      </w:r>
      <w:r w:rsidR="00E94432">
        <w:rPr>
          <w:b/>
          <w:i w:val="0"/>
        </w:rPr>
        <w:t>1</w:t>
      </w:r>
      <w:r w:rsidR="00FF57B5">
        <w:rPr>
          <w:b/>
          <w:i w:val="0"/>
        </w:rPr>
        <w:t xml:space="preserve"> и 20</w:t>
      </w:r>
      <w:r w:rsidR="000F0FDC">
        <w:rPr>
          <w:b/>
          <w:i w:val="0"/>
        </w:rPr>
        <w:t>2</w:t>
      </w:r>
      <w:r w:rsidR="00E94432">
        <w:rPr>
          <w:b/>
          <w:i w:val="0"/>
        </w:rPr>
        <w:t>2</w:t>
      </w:r>
      <w:r w:rsidR="00FF57B5">
        <w:rPr>
          <w:b/>
          <w:i w:val="0"/>
        </w:rPr>
        <w:t xml:space="preserve"> годов</w:t>
      </w:r>
      <w:r w:rsidRPr="007D231E">
        <w:rPr>
          <w:b/>
          <w:i w:val="0"/>
        </w:rPr>
        <w:t>»</w:t>
      </w:r>
    </w:p>
    <w:p w:rsidR="000E649F" w:rsidRDefault="000E649F" w:rsidP="008B2D89">
      <w:pPr>
        <w:pStyle w:val="a3"/>
        <w:ind w:firstLine="709"/>
        <w:rPr>
          <w:b/>
          <w:i w:val="0"/>
        </w:rPr>
      </w:pPr>
    </w:p>
    <w:p w:rsidR="00A934E5" w:rsidRPr="007D231E" w:rsidRDefault="00A934E5" w:rsidP="008B2D89">
      <w:pPr>
        <w:pStyle w:val="a3"/>
        <w:ind w:firstLine="709"/>
        <w:rPr>
          <w:b/>
          <w:i w:val="0"/>
        </w:rPr>
      </w:pPr>
    </w:p>
    <w:p w:rsidR="003570FA" w:rsidRDefault="008B2D89" w:rsidP="00E77A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A0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697FCC">
        <w:rPr>
          <w:rFonts w:ascii="Times New Roman" w:hAnsi="Times New Roman" w:cs="Times New Roman"/>
          <w:sz w:val="28"/>
          <w:szCs w:val="28"/>
        </w:rPr>
        <w:t>закона Республики Алтай «О внесении изменений в Закон Республики Алтай «О республиканском</w:t>
      </w:r>
      <w:r w:rsidR="00E94432">
        <w:rPr>
          <w:rFonts w:ascii="Times New Roman" w:hAnsi="Times New Roman" w:cs="Times New Roman"/>
          <w:sz w:val="28"/>
          <w:szCs w:val="28"/>
        </w:rPr>
        <w:t xml:space="preserve"> бюджете Республики Алтай на 2020</w:t>
      </w:r>
      <w:r w:rsidR="00697FCC">
        <w:rPr>
          <w:rFonts w:ascii="Times New Roman" w:hAnsi="Times New Roman" w:cs="Times New Roman"/>
          <w:sz w:val="28"/>
          <w:szCs w:val="28"/>
        </w:rPr>
        <w:t xml:space="preserve"> год</w:t>
      </w:r>
      <w:r w:rsidR="00DA08B9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E94432">
        <w:rPr>
          <w:rFonts w:ascii="Times New Roman" w:hAnsi="Times New Roman" w:cs="Times New Roman"/>
          <w:sz w:val="28"/>
          <w:szCs w:val="28"/>
        </w:rPr>
        <w:t>1</w:t>
      </w:r>
      <w:r w:rsidR="00FF57B5">
        <w:rPr>
          <w:rFonts w:ascii="Times New Roman" w:hAnsi="Times New Roman" w:cs="Times New Roman"/>
          <w:sz w:val="28"/>
          <w:szCs w:val="28"/>
        </w:rPr>
        <w:t xml:space="preserve"> и 20</w:t>
      </w:r>
      <w:r w:rsidR="000F0FDC">
        <w:rPr>
          <w:rFonts w:ascii="Times New Roman" w:hAnsi="Times New Roman" w:cs="Times New Roman"/>
          <w:sz w:val="28"/>
          <w:szCs w:val="28"/>
        </w:rPr>
        <w:t>2</w:t>
      </w:r>
      <w:r w:rsidR="00E94432">
        <w:rPr>
          <w:rFonts w:ascii="Times New Roman" w:hAnsi="Times New Roman" w:cs="Times New Roman"/>
          <w:sz w:val="28"/>
          <w:szCs w:val="28"/>
        </w:rPr>
        <w:t>2</w:t>
      </w:r>
      <w:r w:rsidR="00FF57B5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697FCC">
        <w:rPr>
          <w:rFonts w:ascii="Times New Roman" w:hAnsi="Times New Roman" w:cs="Times New Roman"/>
          <w:sz w:val="28"/>
          <w:szCs w:val="28"/>
        </w:rPr>
        <w:t xml:space="preserve">» (далее – проект закона) </w:t>
      </w:r>
      <w:r w:rsidRPr="00DC05A0">
        <w:rPr>
          <w:rFonts w:ascii="Times New Roman" w:hAnsi="Times New Roman" w:cs="Times New Roman"/>
          <w:sz w:val="28"/>
          <w:szCs w:val="28"/>
        </w:rPr>
        <w:t xml:space="preserve">вносится Главой Республики Алтай, Председателем Правительства Республики Алтай. Разработчиком </w:t>
      </w:r>
      <w:r w:rsidR="00697FCC">
        <w:rPr>
          <w:rFonts w:ascii="Times New Roman" w:hAnsi="Times New Roman" w:cs="Times New Roman"/>
          <w:sz w:val="28"/>
          <w:szCs w:val="28"/>
        </w:rPr>
        <w:t xml:space="preserve">  </w:t>
      </w:r>
      <w:r w:rsidRPr="00DC05A0">
        <w:rPr>
          <w:rFonts w:ascii="Times New Roman" w:hAnsi="Times New Roman" w:cs="Times New Roman"/>
          <w:sz w:val="28"/>
          <w:szCs w:val="28"/>
        </w:rPr>
        <w:t>проекта</w:t>
      </w:r>
      <w:r w:rsidR="00697FCC">
        <w:rPr>
          <w:rFonts w:ascii="Times New Roman" w:hAnsi="Times New Roman" w:cs="Times New Roman"/>
          <w:sz w:val="28"/>
          <w:szCs w:val="28"/>
        </w:rPr>
        <w:t xml:space="preserve"> закона</w:t>
      </w:r>
      <w:r w:rsidRPr="00DC05A0">
        <w:rPr>
          <w:rFonts w:ascii="Times New Roman" w:hAnsi="Times New Roman" w:cs="Times New Roman"/>
          <w:sz w:val="28"/>
          <w:szCs w:val="28"/>
        </w:rPr>
        <w:t xml:space="preserve">  является  Министерство финансов Республики Алтай.</w:t>
      </w:r>
    </w:p>
    <w:p w:rsidR="003570FA" w:rsidRDefault="008B2D89" w:rsidP="00E77A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A0">
        <w:rPr>
          <w:rFonts w:ascii="Times New Roman" w:hAnsi="Times New Roman" w:cs="Times New Roman"/>
          <w:sz w:val="28"/>
          <w:szCs w:val="28"/>
        </w:rPr>
        <w:t xml:space="preserve">Правовым основанием принятия проекта </w:t>
      </w:r>
      <w:r w:rsidR="00697FCC">
        <w:rPr>
          <w:rFonts w:ascii="Times New Roman" w:hAnsi="Times New Roman" w:cs="Times New Roman"/>
          <w:sz w:val="28"/>
          <w:szCs w:val="28"/>
        </w:rPr>
        <w:t xml:space="preserve">закона </w:t>
      </w:r>
      <w:r w:rsidRPr="00DC05A0">
        <w:rPr>
          <w:rFonts w:ascii="Times New Roman" w:hAnsi="Times New Roman" w:cs="Times New Roman"/>
          <w:sz w:val="28"/>
          <w:szCs w:val="28"/>
        </w:rPr>
        <w:t xml:space="preserve">является статья 153 Бюджетного кодекса Российской Федерации, пункт 9 статьи 8 Конституционного закона Республики Алтай </w:t>
      </w:r>
      <w:r w:rsidR="00697FCC">
        <w:rPr>
          <w:rFonts w:ascii="Times New Roman" w:hAnsi="Times New Roman" w:cs="Times New Roman"/>
          <w:sz w:val="28"/>
          <w:szCs w:val="28"/>
        </w:rPr>
        <w:t xml:space="preserve">от 27 марта 1998 года № 3-44 </w:t>
      </w:r>
      <w:r w:rsidRPr="00DC05A0">
        <w:rPr>
          <w:rFonts w:ascii="Times New Roman" w:hAnsi="Times New Roman" w:cs="Times New Roman"/>
          <w:sz w:val="28"/>
          <w:szCs w:val="28"/>
        </w:rPr>
        <w:t>«О Государственном Собрании – Эл Курултай Республики Алтай», пункт 1 статьи 4 Закона  Республики Алтай от 27 ноября 2007 года № 66-РЗ «О бюджетно</w:t>
      </w:r>
      <w:r w:rsidR="003570FA">
        <w:rPr>
          <w:rFonts w:ascii="Times New Roman" w:hAnsi="Times New Roman" w:cs="Times New Roman"/>
          <w:sz w:val="28"/>
          <w:szCs w:val="28"/>
        </w:rPr>
        <w:t>м процессе в Республике Алтай».</w:t>
      </w:r>
    </w:p>
    <w:p w:rsidR="003570FA" w:rsidRDefault="00FF57B5" w:rsidP="00E77A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7B5">
        <w:rPr>
          <w:rFonts w:ascii="Times New Roman" w:hAnsi="Times New Roman" w:cs="Times New Roman"/>
          <w:sz w:val="28"/>
          <w:szCs w:val="28"/>
        </w:rPr>
        <w:t xml:space="preserve">Внесение изменений в Закон Республики Алтай «О республиканском бюджете Республики Алтай на </w:t>
      </w:r>
      <w:r w:rsidR="00E94432">
        <w:rPr>
          <w:rFonts w:ascii="Times New Roman" w:hAnsi="Times New Roman" w:cs="Times New Roman"/>
          <w:sz w:val="28"/>
          <w:szCs w:val="28"/>
        </w:rPr>
        <w:t>2020</w:t>
      </w:r>
      <w:r w:rsidR="00DA08B9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E94432">
        <w:rPr>
          <w:rFonts w:ascii="Times New Roman" w:hAnsi="Times New Roman" w:cs="Times New Roman"/>
          <w:sz w:val="28"/>
          <w:szCs w:val="28"/>
        </w:rPr>
        <w:t>1</w:t>
      </w:r>
      <w:r w:rsidRPr="00FF57B5">
        <w:rPr>
          <w:rFonts w:ascii="Times New Roman" w:hAnsi="Times New Roman" w:cs="Times New Roman"/>
          <w:sz w:val="28"/>
          <w:szCs w:val="28"/>
        </w:rPr>
        <w:t xml:space="preserve"> и 20</w:t>
      </w:r>
      <w:r w:rsidR="000F0FDC">
        <w:rPr>
          <w:rFonts w:ascii="Times New Roman" w:hAnsi="Times New Roman" w:cs="Times New Roman"/>
          <w:sz w:val="28"/>
          <w:szCs w:val="28"/>
        </w:rPr>
        <w:t>2</w:t>
      </w:r>
      <w:r w:rsidR="00E94432">
        <w:rPr>
          <w:rFonts w:ascii="Times New Roman" w:hAnsi="Times New Roman" w:cs="Times New Roman"/>
          <w:sz w:val="28"/>
          <w:szCs w:val="28"/>
        </w:rPr>
        <w:t>2</w:t>
      </w:r>
      <w:r w:rsidRPr="00FF57B5">
        <w:rPr>
          <w:rFonts w:ascii="Times New Roman" w:hAnsi="Times New Roman" w:cs="Times New Roman"/>
          <w:sz w:val="28"/>
          <w:szCs w:val="28"/>
        </w:rPr>
        <w:t xml:space="preserve"> годов» </w:t>
      </w:r>
      <w:r w:rsidR="00F81778">
        <w:rPr>
          <w:rFonts w:ascii="Times New Roman" w:hAnsi="Times New Roman" w:cs="Times New Roman"/>
          <w:sz w:val="28"/>
          <w:szCs w:val="28"/>
        </w:rPr>
        <w:t xml:space="preserve">(далее – Закон) </w:t>
      </w:r>
      <w:r w:rsidRPr="00FF57B5">
        <w:rPr>
          <w:rFonts w:ascii="Times New Roman" w:hAnsi="Times New Roman" w:cs="Times New Roman"/>
          <w:sz w:val="28"/>
          <w:szCs w:val="28"/>
        </w:rPr>
        <w:t>обусловлено</w:t>
      </w:r>
      <w:r w:rsidR="002033BB">
        <w:rPr>
          <w:rFonts w:ascii="Times New Roman" w:hAnsi="Times New Roman" w:cs="Times New Roman"/>
          <w:sz w:val="28"/>
          <w:szCs w:val="28"/>
        </w:rPr>
        <w:t xml:space="preserve"> </w:t>
      </w:r>
      <w:r w:rsidR="002037E9">
        <w:rPr>
          <w:rFonts w:ascii="Times New Roman" w:hAnsi="Times New Roman" w:cs="Times New Roman"/>
          <w:sz w:val="28"/>
          <w:szCs w:val="28"/>
        </w:rPr>
        <w:t xml:space="preserve">уточнением </w:t>
      </w:r>
      <w:r w:rsidR="002037E9" w:rsidRPr="006C7EAD">
        <w:rPr>
          <w:rFonts w:ascii="Times New Roman" w:hAnsi="Times New Roman" w:cs="Times New Roman"/>
          <w:sz w:val="28"/>
          <w:szCs w:val="28"/>
        </w:rPr>
        <w:t>объема налоговых и неналоговых доходов</w:t>
      </w:r>
      <w:r w:rsidR="002037E9">
        <w:rPr>
          <w:rFonts w:ascii="Times New Roman" w:hAnsi="Times New Roman" w:cs="Times New Roman"/>
          <w:sz w:val="28"/>
          <w:szCs w:val="28"/>
        </w:rPr>
        <w:t xml:space="preserve">, </w:t>
      </w:r>
      <w:r w:rsidR="002037E9" w:rsidRPr="00CF07F3">
        <w:rPr>
          <w:rFonts w:ascii="Times New Roman" w:hAnsi="Times New Roman" w:cs="Times New Roman"/>
          <w:sz w:val="28"/>
          <w:szCs w:val="28"/>
        </w:rPr>
        <w:t>бюджетных ассигнований федерального бюджета (</w:t>
      </w:r>
      <w:r w:rsidR="002037E9">
        <w:rPr>
          <w:rFonts w:ascii="Times New Roman" w:hAnsi="Times New Roman" w:cs="Times New Roman"/>
          <w:sz w:val="28"/>
          <w:szCs w:val="28"/>
        </w:rPr>
        <w:t>субсидий</w:t>
      </w:r>
      <w:r w:rsidR="00D35C17">
        <w:rPr>
          <w:rFonts w:ascii="Times New Roman" w:hAnsi="Times New Roman" w:cs="Times New Roman"/>
          <w:sz w:val="28"/>
          <w:szCs w:val="28"/>
        </w:rPr>
        <w:t>, субвенций, иных межбюджетных трансфертов</w:t>
      </w:r>
      <w:r w:rsidR="002037E9">
        <w:rPr>
          <w:rFonts w:ascii="Times New Roman" w:hAnsi="Times New Roman" w:cs="Times New Roman"/>
          <w:sz w:val="28"/>
          <w:szCs w:val="28"/>
        </w:rPr>
        <w:t xml:space="preserve">), </w:t>
      </w:r>
      <w:r w:rsidR="002033BB">
        <w:rPr>
          <w:rFonts w:ascii="Times New Roman" w:hAnsi="Times New Roman" w:cs="Times New Roman"/>
          <w:sz w:val="28"/>
          <w:szCs w:val="28"/>
        </w:rPr>
        <w:t>отражением</w:t>
      </w:r>
      <w:r w:rsidRPr="00FF57B5">
        <w:rPr>
          <w:rFonts w:ascii="Times New Roman" w:hAnsi="Times New Roman" w:cs="Times New Roman"/>
          <w:sz w:val="28"/>
          <w:szCs w:val="28"/>
        </w:rPr>
        <w:t xml:space="preserve"> </w:t>
      </w:r>
      <w:r w:rsidR="002033BB" w:rsidRPr="00FF57B5">
        <w:rPr>
          <w:rFonts w:ascii="Times New Roman" w:hAnsi="Times New Roman" w:cs="Times New Roman"/>
          <w:sz w:val="28"/>
          <w:szCs w:val="28"/>
        </w:rPr>
        <w:t>целевых остатков средств республиканского бюджета Республики Алт</w:t>
      </w:r>
      <w:r w:rsidR="00E94432">
        <w:rPr>
          <w:rFonts w:ascii="Times New Roman" w:hAnsi="Times New Roman" w:cs="Times New Roman"/>
          <w:sz w:val="28"/>
          <w:szCs w:val="28"/>
        </w:rPr>
        <w:t>ай по состоянию на 1 января 2020</w:t>
      </w:r>
      <w:r w:rsidR="002033BB" w:rsidRPr="00FF57B5">
        <w:rPr>
          <w:rFonts w:ascii="Times New Roman" w:hAnsi="Times New Roman" w:cs="Times New Roman"/>
          <w:sz w:val="28"/>
          <w:szCs w:val="28"/>
        </w:rPr>
        <w:t xml:space="preserve"> года</w:t>
      </w:r>
      <w:r w:rsidR="000558DE" w:rsidRPr="006C7EAD">
        <w:rPr>
          <w:rFonts w:ascii="Times New Roman" w:hAnsi="Times New Roman" w:cs="Times New Roman"/>
          <w:sz w:val="28"/>
          <w:szCs w:val="28"/>
        </w:rPr>
        <w:t>.</w:t>
      </w:r>
    </w:p>
    <w:p w:rsidR="001970D1" w:rsidRPr="000C3CCD" w:rsidRDefault="001970D1" w:rsidP="001970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CCD">
        <w:rPr>
          <w:rStyle w:val="pt-a1-000007"/>
          <w:rFonts w:ascii="Times New Roman" w:hAnsi="Times New Roman" w:cs="Times New Roman"/>
          <w:sz w:val="28"/>
          <w:szCs w:val="28"/>
        </w:rPr>
        <w:t xml:space="preserve">Согласно проекту закона </w:t>
      </w:r>
      <w:r w:rsidRPr="000C3CCD">
        <w:rPr>
          <w:rFonts w:ascii="Times New Roman" w:hAnsi="Times New Roman" w:cs="Times New Roman"/>
          <w:sz w:val="28"/>
          <w:szCs w:val="28"/>
        </w:rPr>
        <w:t xml:space="preserve">общая сумма доходов на 2020 год скорректирована на </w:t>
      </w:r>
      <w:r w:rsidR="00EA3354">
        <w:rPr>
          <w:rFonts w:ascii="Times New Roman" w:hAnsi="Times New Roman" w:cs="Times New Roman"/>
          <w:sz w:val="28"/>
          <w:szCs w:val="28"/>
        </w:rPr>
        <w:t>1 183 949,7</w:t>
      </w:r>
      <w:r w:rsidRPr="000C3CCD">
        <w:rPr>
          <w:rFonts w:ascii="Times New Roman" w:hAnsi="Times New Roman" w:cs="Times New Roman"/>
          <w:sz w:val="28"/>
          <w:szCs w:val="28"/>
        </w:rPr>
        <w:t xml:space="preserve"> тыс. рублей, в связи с </w:t>
      </w:r>
      <w:r w:rsidRPr="000C3CCD">
        <w:rPr>
          <w:rStyle w:val="pt-a1-000007"/>
          <w:rFonts w:ascii="Times New Roman" w:hAnsi="Times New Roman" w:cs="Times New Roman"/>
          <w:sz w:val="28"/>
          <w:szCs w:val="28"/>
        </w:rPr>
        <w:t xml:space="preserve">увеличением прогноза поступлений налоговых и неналоговых доходов  </w:t>
      </w:r>
      <w:r w:rsidRPr="000C3CCD">
        <w:rPr>
          <w:rFonts w:ascii="Times New Roman" w:hAnsi="Times New Roman" w:cs="Times New Roman"/>
          <w:sz w:val="28"/>
          <w:szCs w:val="28"/>
        </w:rPr>
        <w:t>на 30 736,1 тыс. рублей</w:t>
      </w:r>
      <w:r w:rsidR="000C3CCD" w:rsidRPr="000C3CCD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Pr="000C3CCD">
        <w:rPr>
          <w:rFonts w:ascii="Times New Roman" w:hAnsi="Times New Roman" w:cs="Times New Roman"/>
          <w:sz w:val="28"/>
          <w:szCs w:val="28"/>
        </w:rPr>
        <w:t xml:space="preserve"> </w:t>
      </w:r>
      <w:r w:rsidR="000C3CCD" w:rsidRPr="000C3CCD">
        <w:rPr>
          <w:rStyle w:val="pt-a1-000007"/>
          <w:rFonts w:ascii="Times New Roman" w:hAnsi="Times New Roman" w:cs="Times New Roman"/>
          <w:sz w:val="28"/>
          <w:szCs w:val="28"/>
        </w:rPr>
        <w:t xml:space="preserve">за счет увеличения налоговых доходов на 2 000,0 тыс. рублей и неналоговых доходов на 28 736,1 тыс. рублей </w:t>
      </w:r>
      <w:r w:rsidRPr="000C3CCD">
        <w:rPr>
          <w:rStyle w:val="pt-a1-000007"/>
          <w:rFonts w:ascii="Times New Roman" w:hAnsi="Times New Roman" w:cs="Times New Roman"/>
          <w:sz w:val="28"/>
          <w:szCs w:val="28"/>
        </w:rPr>
        <w:t>и</w:t>
      </w:r>
      <w:r w:rsidRPr="000C3CCD">
        <w:rPr>
          <w:rFonts w:ascii="Times New Roman" w:hAnsi="Times New Roman" w:cs="Times New Roman"/>
          <w:sz w:val="28"/>
          <w:szCs w:val="28"/>
        </w:rPr>
        <w:t xml:space="preserve"> изменением объемов безвозмездных поступлений на 2020 год </w:t>
      </w:r>
      <w:r w:rsidR="00D35C17">
        <w:rPr>
          <w:rFonts w:ascii="Times New Roman" w:hAnsi="Times New Roman" w:cs="Times New Roman"/>
          <w:sz w:val="28"/>
          <w:szCs w:val="28"/>
        </w:rPr>
        <w:t>–</w:t>
      </w:r>
      <w:r w:rsidRPr="000C3CCD">
        <w:rPr>
          <w:rFonts w:ascii="Times New Roman" w:hAnsi="Times New Roman" w:cs="Times New Roman"/>
          <w:sz w:val="28"/>
          <w:szCs w:val="28"/>
        </w:rPr>
        <w:t xml:space="preserve"> </w:t>
      </w:r>
      <w:r w:rsidR="00EA3354">
        <w:rPr>
          <w:rFonts w:ascii="Times New Roman" w:hAnsi="Times New Roman" w:cs="Times New Roman"/>
          <w:sz w:val="28"/>
          <w:szCs w:val="28"/>
        </w:rPr>
        <w:t>1 153 213,6</w:t>
      </w:r>
      <w:r w:rsidRPr="000C3CCD">
        <w:rPr>
          <w:rFonts w:ascii="Times New Roman" w:hAnsi="Times New Roman" w:cs="Times New Roman"/>
          <w:sz w:val="28"/>
          <w:szCs w:val="28"/>
        </w:rPr>
        <w:t xml:space="preserve">  тыс. рублей.</w:t>
      </w:r>
    </w:p>
    <w:p w:rsidR="00563F95" w:rsidRDefault="000C3CCD" w:rsidP="00563F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Style w:val="pt-a1-000095"/>
          <w:rFonts w:ascii="Times New Roman" w:hAnsi="Times New Roman"/>
          <w:sz w:val="28"/>
          <w:szCs w:val="28"/>
        </w:rPr>
        <w:t>Уточнение п</w:t>
      </w:r>
      <w:r w:rsidR="00563F95" w:rsidRPr="000660BE">
        <w:rPr>
          <w:rStyle w:val="pt-a1-000095"/>
          <w:rFonts w:ascii="Times New Roman" w:hAnsi="Times New Roman"/>
          <w:sz w:val="28"/>
          <w:szCs w:val="28"/>
        </w:rPr>
        <w:t>рогноз</w:t>
      </w:r>
      <w:r>
        <w:rPr>
          <w:rStyle w:val="pt-a1-000095"/>
          <w:rFonts w:ascii="Times New Roman" w:hAnsi="Times New Roman"/>
          <w:sz w:val="28"/>
          <w:szCs w:val="28"/>
        </w:rPr>
        <w:t>а</w:t>
      </w:r>
      <w:r w:rsidR="00563F95" w:rsidRPr="000660BE">
        <w:rPr>
          <w:rStyle w:val="pt-a1-000095"/>
          <w:rFonts w:ascii="Times New Roman" w:hAnsi="Times New Roman"/>
          <w:sz w:val="28"/>
          <w:szCs w:val="28"/>
        </w:rPr>
        <w:t xml:space="preserve"> поступлений по налоговым доходам обусловлен</w:t>
      </w:r>
      <w:r>
        <w:rPr>
          <w:rStyle w:val="pt-a1-000095"/>
          <w:rFonts w:ascii="Times New Roman" w:hAnsi="Times New Roman"/>
          <w:sz w:val="28"/>
          <w:szCs w:val="28"/>
        </w:rPr>
        <w:t>о</w:t>
      </w:r>
      <w:r w:rsidR="00563F95" w:rsidRPr="000660BE">
        <w:rPr>
          <w:rStyle w:val="pt-a1-000095"/>
          <w:rFonts w:ascii="Times New Roman" w:hAnsi="Times New Roman"/>
          <w:sz w:val="28"/>
          <w:szCs w:val="28"/>
        </w:rPr>
        <w:t xml:space="preserve"> передачей </w:t>
      </w:r>
      <w:r w:rsidR="00563F95" w:rsidRPr="000660BE">
        <w:rPr>
          <w:rFonts w:ascii="Times New Roman" w:eastAsia="Calibri" w:hAnsi="Times New Roman"/>
          <w:sz w:val="28"/>
          <w:szCs w:val="28"/>
        </w:rPr>
        <w:t xml:space="preserve">Федеральным законом от 15 апреля 2019 года № 62-ФЗ «О внесении изменений в Бюджетный кодекс Российской Федерации» </w:t>
      </w:r>
      <w:r w:rsidR="00563F95" w:rsidRPr="000660BE">
        <w:rPr>
          <w:rStyle w:val="pt-a1-000095"/>
          <w:rFonts w:ascii="Times New Roman" w:hAnsi="Times New Roman"/>
          <w:sz w:val="28"/>
          <w:szCs w:val="28"/>
        </w:rPr>
        <w:t xml:space="preserve">с 1 января 2020 года </w:t>
      </w:r>
      <w:r w:rsidR="00563F95" w:rsidRPr="000660BE">
        <w:rPr>
          <w:rFonts w:ascii="Times New Roman" w:eastAsia="Calibri" w:hAnsi="Times New Roman"/>
          <w:sz w:val="28"/>
          <w:szCs w:val="28"/>
        </w:rPr>
        <w:t xml:space="preserve">бюджетам субъектов Российской Федерации </w:t>
      </w:r>
      <w:r w:rsidR="00563F95" w:rsidRPr="000660BE">
        <w:rPr>
          <w:rStyle w:val="pt-a1-000095"/>
          <w:rFonts w:ascii="Times New Roman" w:hAnsi="Times New Roman"/>
          <w:sz w:val="28"/>
          <w:szCs w:val="28"/>
        </w:rPr>
        <w:t xml:space="preserve">нормативов отчислений по акцизам </w:t>
      </w:r>
      <w:r w:rsidR="00563F95" w:rsidRPr="000660BE">
        <w:rPr>
          <w:rFonts w:ascii="Times New Roman" w:eastAsia="Calibri" w:hAnsi="Times New Roman"/>
          <w:sz w:val="28"/>
          <w:szCs w:val="28"/>
        </w:rPr>
        <w:t>на спирт этиловый из пищевого сырья</w:t>
      </w:r>
      <w:r w:rsidR="00563F95">
        <w:rPr>
          <w:rFonts w:ascii="Times New Roman" w:eastAsia="Calibri" w:hAnsi="Times New Roman"/>
          <w:sz w:val="28"/>
          <w:szCs w:val="28"/>
        </w:rPr>
        <w:t xml:space="preserve">, акцизам </w:t>
      </w:r>
      <w:r w:rsidR="00563F95" w:rsidRPr="000660BE">
        <w:rPr>
          <w:rFonts w:ascii="Times New Roman" w:eastAsia="Calibri" w:hAnsi="Times New Roman"/>
          <w:sz w:val="28"/>
          <w:szCs w:val="28"/>
        </w:rPr>
        <w:t xml:space="preserve">на спиртосодержащую продукцию в размере 50 процентов, </w:t>
      </w:r>
      <w:r w:rsidR="00563F95" w:rsidRPr="000660BE">
        <w:rPr>
          <w:rStyle w:val="pt-a1-000095"/>
          <w:rFonts w:ascii="Times New Roman" w:hAnsi="Times New Roman"/>
          <w:sz w:val="28"/>
          <w:szCs w:val="28"/>
        </w:rPr>
        <w:t xml:space="preserve">акцизам </w:t>
      </w:r>
      <w:r w:rsidR="00563F95" w:rsidRPr="000660BE">
        <w:rPr>
          <w:rFonts w:ascii="Times New Roman" w:eastAsia="Calibri" w:hAnsi="Times New Roman"/>
          <w:sz w:val="28"/>
          <w:szCs w:val="28"/>
        </w:rPr>
        <w:t>на спирт этиловый из непищевого сырья в размере 100 процентов</w:t>
      </w:r>
      <w:r w:rsidR="00563F95">
        <w:rPr>
          <w:rFonts w:ascii="Times New Roman" w:eastAsia="Calibri" w:hAnsi="Times New Roman"/>
          <w:sz w:val="28"/>
          <w:szCs w:val="28"/>
        </w:rPr>
        <w:t xml:space="preserve">, а также установлением Федеральным законом от 2 декабря 2019 года № 380-ФЗ «О федеральном бюджете на 2020 год и на плановый период 2021 и 2022 годов» (далее – закон о федеральном бюджете) особого порядка распределения 50 % объема указанных доходов уполномоченным территориальным органом Федерального казначейства между </w:t>
      </w:r>
      <w:r w:rsidR="00563F95">
        <w:rPr>
          <w:rFonts w:ascii="Times New Roman" w:eastAsia="Calibri" w:hAnsi="Times New Roman"/>
          <w:sz w:val="28"/>
          <w:szCs w:val="28"/>
        </w:rPr>
        <w:lastRenderedPageBreak/>
        <w:t>бюджетами субъектов Российской Федерации по нормативам установленным законом о федеральном бюджете.</w:t>
      </w:r>
    </w:p>
    <w:p w:rsidR="00563F95" w:rsidRPr="002D0005" w:rsidRDefault="00563F95" w:rsidP="001465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Прогнозные показатели сумм акцизов на спирт этиловый из пищевого и </w:t>
      </w:r>
      <w:r w:rsidRPr="002D0005">
        <w:rPr>
          <w:rFonts w:ascii="Times New Roman" w:eastAsia="Calibri" w:hAnsi="Times New Roman"/>
          <w:sz w:val="28"/>
          <w:szCs w:val="28"/>
        </w:rPr>
        <w:t xml:space="preserve">непищевого сырья и спиртосодержащую продукцию в размере 2 000,0 тыс. рублей доведены до </w:t>
      </w:r>
      <w:r w:rsidR="001465FF">
        <w:rPr>
          <w:rFonts w:ascii="Times New Roman" w:eastAsia="Calibri" w:hAnsi="Times New Roman"/>
          <w:sz w:val="28"/>
          <w:szCs w:val="28"/>
        </w:rPr>
        <w:t>Республики Алтай</w:t>
      </w:r>
      <w:r w:rsidRPr="002D0005">
        <w:rPr>
          <w:rFonts w:ascii="Times New Roman" w:eastAsia="Calibri" w:hAnsi="Times New Roman"/>
          <w:sz w:val="28"/>
          <w:szCs w:val="28"/>
        </w:rPr>
        <w:t xml:space="preserve"> письмом Минфина России от 1 ноября 2019 года № 23-04-07/84455.</w:t>
      </w:r>
    </w:p>
    <w:p w:rsidR="00563F95" w:rsidRPr="00A30A96" w:rsidRDefault="000C3CCD" w:rsidP="001465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pt-a1-000095"/>
          <w:rFonts w:ascii="Times New Roman" w:hAnsi="Times New Roman"/>
          <w:sz w:val="28"/>
          <w:szCs w:val="28"/>
        </w:rPr>
      </w:pPr>
      <w:r>
        <w:rPr>
          <w:rStyle w:val="pt-a1-000095"/>
          <w:rFonts w:ascii="Times New Roman" w:hAnsi="Times New Roman"/>
          <w:sz w:val="28"/>
          <w:szCs w:val="28"/>
        </w:rPr>
        <w:t>Уточнение</w:t>
      </w:r>
      <w:r w:rsidR="00563F95" w:rsidRPr="00A30A96">
        <w:rPr>
          <w:rStyle w:val="pt-a1-000095"/>
          <w:rFonts w:ascii="Times New Roman" w:hAnsi="Times New Roman"/>
          <w:sz w:val="28"/>
          <w:szCs w:val="28"/>
        </w:rPr>
        <w:t xml:space="preserve"> прогноза поступлений неналоговых доходов на 2020 год обусловлено:</w:t>
      </w:r>
    </w:p>
    <w:p w:rsidR="00563F95" w:rsidRPr="00A62FF7" w:rsidRDefault="00563F95" w:rsidP="00563F95">
      <w:pPr>
        <w:pStyle w:val="a6"/>
        <w:spacing w:after="0" w:line="240" w:lineRule="auto"/>
        <w:ind w:left="0" w:firstLine="709"/>
        <w:jc w:val="both"/>
        <w:rPr>
          <w:rStyle w:val="pt-a1-000095"/>
          <w:rFonts w:ascii="Times New Roman" w:hAnsi="Times New Roman"/>
          <w:sz w:val="28"/>
          <w:szCs w:val="28"/>
        </w:rPr>
      </w:pPr>
      <w:r w:rsidRPr="00A30A96">
        <w:rPr>
          <w:rStyle w:val="pt-a1-000095"/>
          <w:rFonts w:ascii="Times New Roman" w:hAnsi="Times New Roman"/>
          <w:sz w:val="28"/>
          <w:szCs w:val="28"/>
        </w:rPr>
        <w:t xml:space="preserve">увеличением на 5 589,4 тыс. рублей прогноза поступлений по подгруппе доходов «Доходы от использования имущества, находящегося в государственной и муниципальной собственности» в связи с </w:t>
      </w:r>
      <w:r>
        <w:rPr>
          <w:rStyle w:val="pt-a1-000095"/>
          <w:rFonts w:ascii="Times New Roman" w:hAnsi="Times New Roman"/>
          <w:sz w:val="28"/>
          <w:szCs w:val="28"/>
        </w:rPr>
        <w:t xml:space="preserve">заключением нового договора </w:t>
      </w:r>
      <w:r w:rsidRPr="00A30A96">
        <w:rPr>
          <w:rStyle w:val="pt-a1-000095"/>
          <w:rFonts w:ascii="Times New Roman" w:hAnsi="Times New Roman"/>
          <w:sz w:val="28"/>
          <w:szCs w:val="28"/>
        </w:rPr>
        <w:t xml:space="preserve"> аренд</w:t>
      </w:r>
      <w:r>
        <w:rPr>
          <w:rStyle w:val="pt-a1-000095"/>
          <w:rFonts w:ascii="Times New Roman" w:hAnsi="Times New Roman"/>
          <w:sz w:val="28"/>
          <w:szCs w:val="28"/>
        </w:rPr>
        <w:t>ы</w:t>
      </w:r>
      <w:r w:rsidRPr="00A30A96">
        <w:rPr>
          <w:rStyle w:val="pt-a1-000095"/>
          <w:rFonts w:ascii="Times New Roman" w:hAnsi="Times New Roman"/>
          <w:sz w:val="28"/>
          <w:szCs w:val="28"/>
        </w:rPr>
        <w:t xml:space="preserve"> движимого и недвижимого имущества</w:t>
      </w:r>
      <w:r>
        <w:rPr>
          <w:rStyle w:val="pt-a1-000095"/>
          <w:rFonts w:ascii="Times New Roman" w:hAnsi="Times New Roman"/>
          <w:sz w:val="28"/>
          <w:szCs w:val="28"/>
        </w:rPr>
        <w:t>;</w:t>
      </w:r>
    </w:p>
    <w:p w:rsidR="00563F95" w:rsidRPr="00A30A96" w:rsidRDefault="00563F95" w:rsidP="00563F95">
      <w:pPr>
        <w:pStyle w:val="a6"/>
        <w:spacing w:after="0" w:line="240" w:lineRule="auto"/>
        <w:ind w:left="0" w:firstLine="709"/>
        <w:jc w:val="both"/>
        <w:rPr>
          <w:rStyle w:val="pt-a1-000095"/>
          <w:rFonts w:ascii="Times New Roman" w:hAnsi="Times New Roman"/>
          <w:sz w:val="28"/>
          <w:szCs w:val="28"/>
        </w:rPr>
      </w:pPr>
      <w:r w:rsidRPr="00A30A96">
        <w:rPr>
          <w:rStyle w:val="pt-a1-000095"/>
          <w:rFonts w:ascii="Times New Roman" w:hAnsi="Times New Roman"/>
          <w:sz w:val="28"/>
          <w:szCs w:val="28"/>
        </w:rPr>
        <w:t>увеличением на 23 072,2 тыс. рублей прогноза поступлений по подгруппе доходов «Доходы от оказания платных услуг</w:t>
      </w:r>
      <w:r>
        <w:rPr>
          <w:rStyle w:val="pt-a1-000095"/>
          <w:rFonts w:ascii="Times New Roman" w:hAnsi="Times New Roman"/>
          <w:sz w:val="28"/>
          <w:szCs w:val="28"/>
        </w:rPr>
        <w:t xml:space="preserve"> и компенсации</w:t>
      </w:r>
      <w:r w:rsidRPr="00A30A96">
        <w:rPr>
          <w:rStyle w:val="pt-a1-000095"/>
          <w:rFonts w:ascii="Times New Roman" w:hAnsi="Times New Roman"/>
          <w:sz w:val="28"/>
          <w:szCs w:val="28"/>
        </w:rPr>
        <w:t xml:space="preserve"> затрат государства» в связи с изменением типа учреждений здравоохранения Республики Алтай, а именно переводом бюджетных учреждений в казенные </w:t>
      </w:r>
      <w:r w:rsidRPr="00A30A96">
        <w:rPr>
          <w:rStyle w:val="pt-a1-000007"/>
          <w:rFonts w:ascii="Times New Roman" w:hAnsi="Times New Roman"/>
          <w:sz w:val="28"/>
          <w:szCs w:val="28"/>
        </w:rPr>
        <w:t xml:space="preserve">и зачислением в связи с этим в республиканский бюджет доходов </w:t>
      </w:r>
      <w:r w:rsidRPr="00A30A96">
        <w:rPr>
          <w:rStyle w:val="pt-a1-000095"/>
          <w:rFonts w:ascii="Times New Roman" w:hAnsi="Times New Roman"/>
          <w:sz w:val="28"/>
          <w:szCs w:val="28"/>
        </w:rPr>
        <w:t xml:space="preserve">от оказания платных медицинских услуг, доходов, поступающих в порядке возмещения расходов, понесенных в связи с эксплуатацией имущества </w:t>
      </w:r>
      <w:r>
        <w:rPr>
          <w:rStyle w:val="pt-a1-000095"/>
          <w:rFonts w:ascii="Times New Roman" w:hAnsi="Times New Roman"/>
          <w:sz w:val="28"/>
          <w:szCs w:val="28"/>
        </w:rPr>
        <w:t>Республики Алтай</w:t>
      </w:r>
      <w:r w:rsidRPr="00A30A96">
        <w:rPr>
          <w:rStyle w:val="pt-a1-000095"/>
          <w:rFonts w:ascii="Times New Roman" w:hAnsi="Times New Roman"/>
          <w:sz w:val="28"/>
          <w:szCs w:val="28"/>
        </w:rPr>
        <w:t>;</w:t>
      </w:r>
    </w:p>
    <w:p w:rsidR="00563F95" w:rsidRDefault="00563F95" w:rsidP="00563F95">
      <w:pPr>
        <w:pStyle w:val="a6"/>
        <w:spacing w:after="0" w:line="240" w:lineRule="auto"/>
        <w:ind w:left="0" w:firstLine="709"/>
        <w:jc w:val="both"/>
        <w:rPr>
          <w:rStyle w:val="pt-a1-000095"/>
          <w:rFonts w:ascii="Times New Roman" w:hAnsi="Times New Roman"/>
          <w:sz w:val="28"/>
          <w:szCs w:val="28"/>
        </w:rPr>
      </w:pPr>
      <w:r w:rsidRPr="00A30A96">
        <w:rPr>
          <w:rStyle w:val="pt-a1-000095"/>
          <w:rFonts w:ascii="Times New Roman" w:hAnsi="Times New Roman"/>
          <w:sz w:val="28"/>
          <w:szCs w:val="28"/>
        </w:rPr>
        <w:t xml:space="preserve">увеличением на 74,5 тыс. рублей прогноза поступлений по подгруппе доходов «Штрафы, санкции, возмещение ущерба» </w:t>
      </w:r>
      <w:r>
        <w:rPr>
          <w:rStyle w:val="pt-a1-000095"/>
          <w:rFonts w:ascii="Times New Roman" w:hAnsi="Times New Roman"/>
          <w:sz w:val="28"/>
          <w:szCs w:val="28"/>
        </w:rPr>
        <w:t xml:space="preserve">в связи с </w:t>
      </w:r>
      <w:r w:rsidRPr="00A30A96">
        <w:rPr>
          <w:rStyle w:val="pt-a1-000095"/>
          <w:rFonts w:ascii="Times New Roman" w:hAnsi="Times New Roman"/>
          <w:sz w:val="28"/>
          <w:szCs w:val="28"/>
        </w:rPr>
        <w:t xml:space="preserve">уточнением </w:t>
      </w:r>
      <w:r w:rsidRPr="00AC7399">
        <w:rPr>
          <w:rStyle w:val="pt-a1-000095"/>
          <w:rFonts w:ascii="Times New Roman" w:hAnsi="Times New Roman"/>
          <w:sz w:val="28"/>
          <w:szCs w:val="28"/>
        </w:rPr>
        <w:t>Министерством здравоохранения Республики Алтай прогнозируемых сумм поступлений штрафов, неустоек, пеней, уплачиваемых в случае просрочки</w:t>
      </w:r>
      <w:r w:rsidRPr="00AC7399">
        <w:t xml:space="preserve"> </w:t>
      </w:r>
      <w:r w:rsidRPr="00AC7399">
        <w:rPr>
          <w:rStyle w:val="pt-a1-000095"/>
          <w:rFonts w:ascii="Times New Roman" w:hAnsi="Times New Roman"/>
          <w:sz w:val="28"/>
          <w:szCs w:val="28"/>
        </w:rPr>
        <w:t xml:space="preserve">исполнения поставщиком (подрядчиком, исполнителем) обязательств, предусмотренных </w:t>
      </w:r>
      <w:r>
        <w:rPr>
          <w:rStyle w:val="pt-a1-000095"/>
          <w:rFonts w:ascii="Times New Roman" w:hAnsi="Times New Roman"/>
          <w:sz w:val="28"/>
          <w:szCs w:val="28"/>
        </w:rPr>
        <w:t xml:space="preserve">заключенными </w:t>
      </w:r>
      <w:r w:rsidRPr="00AC7399">
        <w:rPr>
          <w:rStyle w:val="pt-a1-000095"/>
          <w:rFonts w:ascii="Times New Roman" w:hAnsi="Times New Roman"/>
          <w:sz w:val="28"/>
          <w:szCs w:val="28"/>
        </w:rPr>
        <w:t>государственным</w:t>
      </w:r>
      <w:r>
        <w:rPr>
          <w:rStyle w:val="pt-a1-000095"/>
          <w:rFonts w:ascii="Times New Roman" w:hAnsi="Times New Roman"/>
          <w:sz w:val="28"/>
          <w:szCs w:val="28"/>
        </w:rPr>
        <w:t>и</w:t>
      </w:r>
      <w:r w:rsidRPr="00AC7399">
        <w:rPr>
          <w:rStyle w:val="pt-a1-000095"/>
          <w:rFonts w:ascii="Times New Roman" w:hAnsi="Times New Roman"/>
          <w:sz w:val="28"/>
          <w:szCs w:val="28"/>
        </w:rPr>
        <w:t xml:space="preserve"> контракт</w:t>
      </w:r>
      <w:r>
        <w:rPr>
          <w:rStyle w:val="pt-a1-000095"/>
          <w:rFonts w:ascii="Times New Roman" w:hAnsi="Times New Roman"/>
          <w:sz w:val="28"/>
          <w:szCs w:val="28"/>
        </w:rPr>
        <w:t>ами.</w:t>
      </w:r>
    </w:p>
    <w:p w:rsidR="00E44886" w:rsidRDefault="001970D1" w:rsidP="00E448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Увеличение</w:t>
      </w:r>
      <w:r w:rsidRPr="00FB2CB7">
        <w:rPr>
          <w:rFonts w:ascii="Times New Roman" w:hAnsi="Times New Roman" w:cs="Times New Roman"/>
          <w:sz w:val="28"/>
          <w:szCs w:val="28"/>
        </w:rPr>
        <w:t xml:space="preserve"> общей суммы безвозмездных поступлений </w:t>
      </w:r>
      <w:r w:rsidR="00E274AB">
        <w:rPr>
          <w:rFonts w:ascii="Times New Roman" w:hAnsi="Times New Roman" w:cs="Times New Roman"/>
          <w:sz w:val="28"/>
          <w:szCs w:val="28"/>
        </w:rPr>
        <w:t>в 2020</w:t>
      </w:r>
      <w:r w:rsidR="00E274AB" w:rsidRPr="00FB2CB7">
        <w:rPr>
          <w:rFonts w:ascii="Times New Roman" w:hAnsi="Times New Roman" w:cs="Times New Roman"/>
          <w:sz w:val="28"/>
          <w:szCs w:val="28"/>
        </w:rPr>
        <w:t xml:space="preserve"> год</w:t>
      </w:r>
      <w:r w:rsidR="00E274AB">
        <w:rPr>
          <w:rFonts w:ascii="Times New Roman" w:hAnsi="Times New Roman" w:cs="Times New Roman"/>
          <w:sz w:val="28"/>
          <w:szCs w:val="28"/>
        </w:rPr>
        <w:t>у</w:t>
      </w:r>
      <w:r w:rsidR="00E274AB" w:rsidRPr="00FB2CB7">
        <w:rPr>
          <w:rFonts w:ascii="Times New Roman" w:hAnsi="Times New Roman" w:cs="Times New Roman"/>
          <w:sz w:val="28"/>
          <w:szCs w:val="28"/>
        </w:rPr>
        <w:t xml:space="preserve"> </w:t>
      </w:r>
      <w:r w:rsidRPr="00FB2CB7">
        <w:rPr>
          <w:rFonts w:ascii="Times New Roman" w:hAnsi="Times New Roman" w:cs="Times New Roman"/>
          <w:sz w:val="28"/>
          <w:szCs w:val="28"/>
        </w:rPr>
        <w:t xml:space="preserve">на </w:t>
      </w:r>
      <w:r w:rsidR="00EA3354">
        <w:rPr>
          <w:rFonts w:ascii="Times New Roman" w:hAnsi="Times New Roman" w:cs="Times New Roman"/>
          <w:sz w:val="28"/>
          <w:szCs w:val="28"/>
        </w:rPr>
        <w:t>1 153 213,6</w:t>
      </w:r>
      <w:r w:rsidR="00E274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</w:t>
      </w:r>
      <w:r w:rsidRPr="00FB2CB7">
        <w:rPr>
          <w:rFonts w:ascii="Times New Roman" w:hAnsi="Times New Roman" w:cs="Times New Roman"/>
          <w:sz w:val="28"/>
          <w:szCs w:val="28"/>
        </w:rPr>
        <w:t xml:space="preserve"> связано с </w:t>
      </w:r>
      <w:r w:rsidR="000C3CCD">
        <w:rPr>
          <w:rFonts w:ascii="Times New Roman" w:hAnsi="Times New Roman" w:cs="Times New Roman"/>
          <w:sz w:val="28"/>
          <w:szCs w:val="28"/>
        </w:rPr>
        <w:t>уточнением</w:t>
      </w:r>
      <w:r w:rsidRPr="00FB2CB7">
        <w:rPr>
          <w:rFonts w:ascii="Times New Roman" w:hAnsi="Times New Roman" w:cs="Times New Roman"/>
          <w:sz w:val="28"/>
          <w:szCs w:val="28"/>
        </w:rPr>
        <w:t xml:space="preserve"> бюджетных ассигн</w:t>
      </w:r>
      <w:r>
        <w:rPr>
          <w:rFonts w:ascii="Times New Roman" w:hAnsi="Times New Roman" w:cs="Times New Roman"/>
          <w:sz w:val="28"/>
          <w:szCs w:val="28"/>
        </w:rPr>
        <w:t>ований</w:t>
      </w:r>
      <w:r w:rsidR="00E44886">
        <w:rPr>
          <w:rFonts w:ascii="Times New Roman" w:hAnsi="Times New Roman" w:cs="Times New Roman"/>
          <w:sz w:val="28"/>
          <w:szCs w:val="28"/>
        </w:rPr>
        <w:t xml:space="preserve"> в 2020</w:t>
      </w:r>
      <w:r w:rsidR="00E44886" w:rsidRPr="00FB2CB7">
        <w:rPr>
          <w:rFonts w:ascii="Times New Roman" w:hAnsi="Times New Roman" w:cs="Times New Roman"/>
          <w:sz w:val="28"/>
          <w:szCs w:val="28"/>
        </w:rPr>
        <w:t xml:space="preserve"> год</w:t>
      </w:r>
      <w:r w:rsidR="00E44886">
        <w:rPr>
          <w:rFonts w:ascii="Times New Roman" w:hAnsi="Times New Roman" w:cs="Times New Roman"/>
          <w:sz w:val="28"/>
          <w:szCs w:val="28"/>
        </w:rPr>
        <w:t>у</w:t>
      </w:r>
      <w:r w:rsidR="003648E0">
        <w:rPr>
          <w:rFonts w:ascii="Times New Roman" w:hAnsi="Times New Roman" w:cs="Times New Roman"/>
          <w:sz w:val="28"/>
          <w:szCs w:val="28"/>
        </w:rPr>
        <w:t>:</w:t>
      </w:r>
    </w:p>
    <w:p w:rsidR="00E44886" w:rsidRDefault="003648E0" w:rsidP="00E448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66D81">
        <w:rPr>
          <w:rFonts w:ascii="Times New Roman" w:hAnsi="Times New Roman" w:cs="Times New Roman"/>
          <w:sz w:val="28"/>
          <w:szCs w:val="28"/>
        </w:rPr>
        <w:t xml:space="preserve">по </w:t>
      </w:r>
      <w:r w:rsidR="00E4488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убсидиям</w:t>
      </w:r>
      <w:r w:rsidR="00E44886" w:rsidRPr="002A32A8">
        <w:rPr>
          <w:rFonts w:ascii="Times New Roman" w:hAnsi="Times New Roman" w:cs="Times New Roman"/>
          <w:sz w:val="28"/>
          <w:szCs w:val="28"/>
        </w:rPr>
        <w:t xml:space="preserve"> бюджетам бюджетной системы Российской Федерации (межбюджетные субсидии) </w:t>
      </w:r>
      <w:r w:rsidR="00E44886">
        <w:rPr>
          <w:rFonts w:ascii="Times New Roman" w:hAnsi="Times New Roman" w:cs="Times New Roman"/>
          <w:sz w:val="28"/>
          <w:szCs w:val="28"/>
        </w:rPr>
        <w:t>в сумме 515 241,</w:t>
      </w:r>
      <w:r w:rsidR="00EA3354">
        <w:rPr>
          <w:rFonts w:ascii="Times New Roman" w:hAnsi="Times New Roman" w:cs="Times New Roman"/>
          <w:sz w:val="28"/>
          <w:szCs w:val="28"/>
        </w:rPr>
        <w:t>2</w:t>
      </w:r>
      <w:r w:rsidR="00E44886" w:rsidRPr="002A32A8">
        <w:rPr>
          <w:rFonts w:ascii="Times New Roman" w:hAnsi="Times New Roman" w:cs="Times New Roman"/>
          <w:sz w:val="28"/>
          <w:szCs w:val="28"/>
        </w:rPr>
        <w:t xml:space="preserve"> </w:t>
      </w:r>
      <w:r w:rsidR="00E44886">
        <w:rPr>
          <w:rFonts w:ascii="Times New Roman" w:hAnsi="Times New Roman" w:cs="Times New Roman"/>
          <w:sz w:val="28"/>
          <w:szCs w:val="28"/>
        </w:rPr>
        <w:t xml:space="preserve">тыс. рублей, </w:t>
      </w:r>
      <w:r w:rsidR="00E44886" w:rsidRPr="002A32A8">
        <w:rPr>
          <w:rFonts w:ascii="Times New Roman" w:hAnsi="Times New Roman" w:cs="Times New Roman"/>
          <w:sz w:val="28"/>
          <w:szCs w:val="28"/>
        </w:rPr>
        <w:t>в том числе:</w:t>
      </w:r>
    </w:p>
    <w:p w:rsidR="00E44886" w:rsidRPr="00FB2CB7" w:rsidRDefault="00E44886" w:rsidP="00E448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3315A3">
        <w:rPr>
          <w:rFonts w:ascii="Times New Roman" w:hAnsi="Times New Roman" w:cs="Times New Roman"/>
          <w:sz w:val="28"/>
          <w:szCs w:val="28"/>
        </w:rPr>
        <w:t>убсиди</w:t>
      </w:r>
      <w:r w:rsidR="003648E0">
        <w:rPr>
          <w:rFonts w:ascii="Times New Roman" w:hAnsi="Times New Roman" w:cs="Times New Roman"/>
          <w:sz w:val="28"/>
          <w:szCs w:val="28"/>
        </w:rPr>
        <w:t>ям</w:t>
      </w:r>
      <w:r w:rsidRPr="003315A3">
        <w:rPr>
          <w:rFonts w:ascii="Times New Roman" w:hAnsi="Times New Roman" w:cs="Times New Roman"/>
          <w:sz w:val="28"/>
          <w:szCs w:val="28"/>
        </w:rPr>
        <w:t xml:space="preserve"> бюджетам субъектов Российской Федерации на </w:t>
      </w:r>
      <w:proofErr w:type="spellStart"/>
      <w:r w:rsidRPr="003315A3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3315A3">
        <w:rPr>
          <w:rFonts w:ascii="Times New Roman" w:hAnsi="Times New Roman" w:cs="Times New Roman"/>
          <w:sz w:val="28"/>
          <w:szCs w:val="28"/>
        </w:rPr>
        <w:t xml:space="preserve"> капитальных вложений в объекты государственной (муниципальной) собственности субъектов Российской Федерации и (или) </w:t>
      </w:r>
      <w:proofErr w:type="spellStart"/>
      <w:r w:rsidRPr="003315A3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3315A3">
        <w:rPr>
          <w:rFonts w:ascii="Times New Roman" w:hAnsi="Times New Roman" w:cs="Times New Roman"/>
          <w:sz w:val="28"/>
          <w:szCs w:val="28"/>
        </w:rPr>
        <w:t xml:space="preserve"> мероприятий, не относящихся к капитальным вложениям в объекты государственной (муниципальной) собственности субъектов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в сумме 442 201,</w:t>
      </w:r>
      <w:r w:rsidR="00EA335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E44886" w:rsidRDefault="00E44886" w:rsidP="00E448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субсиди</w:t>
      </w:r>
      <w:r w:rsidR="003648E0">
        <w:rPr>
          <w:rFonts w:ascii="Times New Roman" w:hAnsi="Times New Roman" w:cs="Times New Roman"/>
          <w:sz w:val="28"/>
          <w:szCs w:val="28"/>
        </w:rPr>
        <w:t>ям</w:t>
      </w:r>
      <w:r w:rsidRPr="00DF158B">
        <w:rPr>
          <w:rFonts w:ascii="Times New Roman" w:hAnsi="Times New Roman" w:cs="Times New Roman"/>
          <w:sz w:val="28"/>
          <w:szCs w:val="28"/>
        </w:rPr>
        <w:t xml:space="preserve"> бюджетам субъектов Российской Федерации на оснащение объектов спортивной инфраструктуры спортивно-технологическим оборудованием</w:t>
      </w:r>
      <w:r>
        <w:rPr>
          <w:rFonts w:ascii="Times New Roman" w:hAnsi="Times New Roman" w:cs="Times New Roman"/>
          <w:sz w:val="28"/>
          <w:szCs w:val="28"/>
        </w:rPr>
        <w:t xml:space="preserve"> в сумме 25 000,0 тыс. рублей;</w:t>
      </w:r>
    </w:p>
    <w:p w:rsidR="00E44886" w:rsidRDefault="00E44886" w:rsidP="00E448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3315A3">
        <w:rPr>
          <w:rFonts w:ascii="Times New Roman" w:hAnsi="Times New Roman" w:cs="Times New Roman"/>
          <w:sz w:val="28"/>
          <w:szCs w:val="28"/>
        </w:rPr>
        <w:t>убсиди</w:t>
      </w:r>
      <w:r w:rsidR="003648E0">
        <w:rPr>
          <w:rFonts w:ascii="Times New Roman" w:hAnsi="Times New Roman" w:cs="Times New Roman"/>
          <w:sz w:val="28"/>
          <w:szCs w:val="28"/>
        </w:rPr>
        <w:t>ям</w:t>
      </w:r>
      <w:r w:rsidRPr="003315A3">
        <w:rPr>
          <w:rFonts w:ascii="Times New Roman" w:hAnsi="Times New Roman" w:cs="Times New Roman"/>
          <w:sz w:val="28"/>
          <w:szCs w:val="28"/>
        </w:rPr>
        <w:t xml:space="preserve"> бюджетам субъектов Российской Федерации на </w:t>
      </w:r>
      <w:proofErr w:type="spellStart"/>
      <w:r w:rsidRPr="003315A3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3315A3">
        <w:rPr>
          <w:rFonts w:ascii="Times New Roman" w:hAnsi="Times New Roman" w:cs="Times New Roman"/>
          <w:sz w:val="28"/>
          <w:szCs w:val="28"/>
        </w:rPr>
        <w:t xml:space="preserve"> расходных обязательств субъектов Российской Федерации, возникающих при реализации мероприятий по модернизации региональных и муниципальных детских школ искусств по видам искусств</w:t>
      </w:r>
      <w:r>
        <w:rPr>
          <w:rFonts w:ascii="Times New Roman" w:hAnsi="Times New Roman" w:cs="Times New Roman"/>
          <w:sz w:val="28"/>
          <w:szCs w:val="28"/>
        </w:rPr>
        <w:t xml:space="preserve"> в сумме 48 039,8 тыс. рублей</w:t>
      </w:r>
      <w:r w:rsidR="003648E0">
        <w:rPr>
          <w:rFonts w:ascii="Times New Roman" w:hAnsi="Times New Roman" w:cs="Times New Roman"/>
          <w:sz w:val="28"/>
          <w:szCs w:val="28"/>
        </w:rPr>
        <w:t>;</w:t>
      </w:r>
    </w:p>
    <w:p w:rsidR="00E44886" w:rsidRDefault="003648E0" w:rsidP="00E448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266D81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E44886">
        <w:rPr>
          <w:rFonts w:ascii="Times New Roman" w:hAnsi="Times New Roman" w:cs="Times New Roman"/>
          <w:sz w:val="28"/>
          <w:szCs w:val="28"/>
        </w:rPr>
        <w:t>убвенци</w:t>
      </w:r>
      <w:r>
        <w:rPr>
          <w:rFonts w:ascii="Times New Roman" w:hAnsi="Times New Roman" w:cs="Times New Roman"/>
          <w:sz w:val="28"/>
          <w:szCs w:val="28"/>
        </w:rPr>
        <w:t>ям</w:t>
      </w:r>
      <w:r w:rsidR="00E44886">
        <w:rPr>
          <w:rFonts w:ascii="Times New Roman" w:hAnsi="Times New Roman" w:cs="Times New Roman"/>
          <w:sz w:val="28"/>
          <w:szCs w:val="28"/>
        </w:rPr>
        <w:t xml:space="preserve"> </w:t>
      </w:r>
      <w:r w:rsidR="00E44886" w:rsidRPr="002A32A8">
        <w:rPr>
          <w:rFonts w:ascii="Times New Roman" w:hAnsi="Times New Roman" w:cs="Times New Roman"/>
          <w:sz w:val="28"/>
          <w:szCs w:val="28"/>
        </w:rPr>
        <w:t xml:space="preserve">бюджетам бюджетной системы Российской Федерации </w:t>
      </w:r>
      <w:r w:rsidR="00E44886">
        <w:rPr>
          <w:rFonts w:ascii="Times New Roman" w:hAnsi="Times New Roman" w:cs="Times New Roman"/>
          <w:sz w:val="28"/>
          <w:szCs w:val="28"/>
        </w:rPr>
        <w:t>в сумме 2 384,9</w:t>
      </w:r>
      <w:r w:rsidR="00E44886" w:rsidRPr="002A32A8">
        <w:rPr>
          <w:rFonts w:ascii="Times New Roman" w:hAnsi="Times New Roman" w:cs="Times New Roman"/>
          <w:sz w:val="28"/>
          <w:szCs w:val="28"/>
        </w:rPr>
        <w:t xml:space="preserve"> тыс. рублей, в том числе: </w:t>
      </w:r>
    </w:p>
    <w:p w:rsidR="00E44886" w:rsidRDefault="00E44886" w:rsidP="00E448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3315A3">
        <w:rPr>
          <w:rFonts w:ascii="Times New Roman" w:hAnsi="Times New Roman" w:cs="Times New Roman"/>
          <w:sz w:val="28"/>
          <w:szCs w:val="28"/>
        </w:rPr>
        <w:t>убвенци</w:t>
      </w:r>
      <w:r w:rsidR="003648E0">
        <w:rPr>
          <w:rFonts w:ascii="Times New Roman" w:hAnsi="Times New Roman" w:cs="Times New Roman"/>
          <w:sz w:val="28"/>
          <w:szCs w:val="28"/>
        </w:rPr>
        <w:t>ям</w:t>
      </w:r>
      <w:r w:rsidRPr="003315A3">
        <w:rPr>
          <w:rFonts w:ascii="Times New Roman" w:hAnsi="Times New Roman" w:cs="Times New Roman"/>
          <w:sz w:val="28"/>
          <w:szCs w:val="28"/>
        </w:rPr>
        <w:t xml:space="preserve"> бюджетам субъектов Российской Федерации на осуществление отдельных полномочий в области водных отношений</w:t>
      </w:r>
      <w:r>
        <w:rPr>
          <w:rFonts w:ascii="Times New Roman" w:hAnsi="Times New Roman" w:cs="Times New Roman"/>
          <w:sz w:val="28"/>
          <w:szCs w:val="28"/>
        </w:rPr>
        <w:t xml:space="preserve"> в сумме 2 354,0 тыс. рублей;</w:t>
      </w:r>
    </w:p>
    <w:p w:rsidR="00E44886" w:rsidRDefault="00E44886" w:rsidP="00E448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единой субвенции</w:t>
      </w:r>
      <w:r w:rsidRPr="003315A3">
        <w:rPr>
          <w:rFonts w:ascii="Times New Roman" w:hAnsi="Times New Roman" w:cs="Times New Roman"/>
          <w:sz w:val="28"/>
          <w:szCs w:val="28"/>
        </w:rPr>
        <w:t xml:space="preserve"> бюджетам субъектов Российской Федерации и бюджету г. Байконура</w:t>
      </w:r>
      <w:r>
        <w:rPr>
          <w:rFonts w:ascii="Times New Roman" w:hAnsi="Times New Roman" w:cs="Times New Roman"/>
          <w:sz w:val="28"/>
          <w:szCs w:val="28"/>
        </w:rPr>
        <w:t xml:space="preserve"> в сумме 30,9 тыс. рублей;</w:t>
      </w:r>
    </w:p>
    <w:p w:rsidR="00E44886" w:rsidRDefault="00576FCF" w:rsidP="00E448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44886">
        <w:rPr>
          <w:rFonts w:ascii="Times New Roman" w:hAnsi="Times New Roman" w:cs="Times New Roman"/>
          <w:sz w:val="28"/>
          <w:szCs w:val="28"/>
        </w:rPr>
        <w:t xml:space="preserve"> </w:t>
      </w:r>
      <w:r w:rsidR="00266D81">
        <w:rPr>
          <w:rFonts w:ascii="Times New Roman" w:hAnsi="Times New Roman" w:cs="Times New Roman"/>
          <w:sz w:val="28"/>
          <w:szCs w:val="28"/>
        </w:rPr>
        <w:t xml:space="preserve">по </w:t>
      </w:r>
      <w:r w:rsidR="00E44886">
        <w:rPr>
          <w:rFonts w:ascii="Times New Roman" w:hAnsi="Times New Roman" w:cs="Times New Roman"/>
          <w:sz w:val="28"/>
          <w:szCs w:val="28"/>
        </w:rPr>
        <w:t>м</w:t>
      </w:r>
      <w:r w:rsidR="00E44886" w:rsidRPr="003315A3">
        <w:rPr>
          <w:rFonts w:ascii="Times New Roman" w:hAnsi="Times New Roman" w:cs="Times New Roman"/>
          <w:sz w:val="28"/>
          <w:szCs w:val="28"/>
        </w:rPr>
        <w:t>ежбюджетны</w:t>
      </w:r>
      <w:r>
        <w:rPr>
          <w:rFonts w:ascii="Times New Roman" w:hAnsi="Times New Roman" w:cs="Times New Roman"/>
          <w:sz w:val="28"/>
          <w:szCs w:val="28"/>
        </w:rPr>
        <w:t>м</w:t>
      </w:r>
      <w:r w:rsidR="00E44886" w:rsidRPr="003315A3">
        <w:rPr>
          <w:rFonts w:ascii="Times New Roman" w:hAnsi="Times New Roman" w:cs="Times New Roman"/>
          <w:sz w:val="28"/>
          <w:szCs w:val="28"/>
        </w:rPr>
        <w:t xml:space="preserve"> трансферт</w:t>
      </w:r>
      <w:r>
        <w:rPr>
          <w:rFonts w:ascii="Times New Roman" w:hAnsi="Times New Roman" w:cs="Times New Roman"/>
          <w:sz w:val="28"/>
          <w:szCs w:val="28"/>
        </w:rPr>
        <w:t>ам</w:t>
      </w:r>
      <w:r w:rsidR="00E44886" w:rsidRPr="003315A3">
        <w:rPr>
          <w:rFonts w:ascii="Times New Roman" w:hAnsi="Times New Roman" w:cs="Times New Roman"/>
          <w:sz w:val="28"/>
          <w:szCs w:val="28"/>
        </w:rPr>
        <w:t>, передаваемы</w:t>
      </w:r>
      <w:r w:rsidR="00266D81">
        <w:rPr>
          <w:rFonts w:ascii="Times New Roman" w:hAnsi="Times New Roman" w:cs="Times New Roman"/>
          <w:sz w:val="28"/>
          <w:szCs w:val="28"/>
        </w:rPr>
        <w:t>м</w:t>
      </w:r>
      <w:r w:rsidR="00E44886" w:rsidRPr="003315A3">
        <w:rPr>
          <w:rFonts w:ascii="Times New Roman" w:hAnsi="Times New Roman" w:cs="Times New Roman"/>
          <w:sz w:val="28"/>
          <w:szCs w:val="28"/>
        </w:rPr>
        <w:t xml:space="preserve"> бюджетам субъектов Российской Федерации, за счет средств резервного фонда Правительства Российской Федерации</w:t>
      </w:r>
      <w:r w:rsidR="00E44886" w:rsidRPr="004103A8">
        <w:rPr>
          <w:rFonts w:ascii="Times New Roman" w:hAnsi="Times New Roman" w:cs="Times New Roman"/>
          <w:sz w:val="28"/>
          <w:szCs w:val="28"/>
        </w:rPr>
        <w:t xml:space="preserve"> </w:t>
      </w:r>
      <w:r w:rsidR="00E44886">
        <w:rPr>
          <w:rFonts w:ascii="Times New Roman" w:hAnsi="Times New Roman" w:cs="Times New Roman"/>
          <w:sz w:val="28"/>
          <w:szCs w:val="28"/>
        </w:rPr>
        <w:t>в сумме 9 068,8 тыс. рублей;</w:t>
      </w:r>
    </w:p>
    <w:p w:rsidR="00E44886" w:rsidRDefault="00281B47" w:rsidP="00E448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44886">
        <w:rPr>
          <w:rFonts w:ascii="Times New Roman" w:hAnsi="Times New Roman" w:cs="Times New Roman"/>
          <w:sz w:val="28"/>
          <w:szCs w:val="28"/>
        </w:rPr>
        <w:t xml:space="preserve"> </w:t>
      </w:r>
      <w:r w:rsidR="00266D81">
        <w:rPr>
          <w:rFonts w:ascii="Times New Roman" w:hAnsi="Times New Roman" w:cs="Times New Roman"/>
          <w:sz w:val="28"/>
          <w:szCs w:val="28"/>
        </w:rPr>
        <w:t xml:space="preserve">по </w:t>
      </w:r>
      <w:r w:rsidR="00E44886">
        <w:rPr>
          <w:rFonts w:ascii="Times New Roman" w:hAnsi="Times New Roman" w:cs="Times New Roman"/>
          <w:sz w:val="28"/>
          <w:szCs w:val="28"/>
        </w:rPr>
        <w:t>п</w:t>
      </w:r>
      <w:r w:rsidR="00E44886" w:rsidRPr="00B54077">
        <w:rPr>
          <w:rFonts w:ascii="Times New Roman" w:hAnsi="Times New Roman" w:cs="Times New Roman"/>
          <w:sz w:val="28"/>
          <w:szCs w:val="28"/>
        </w:rPr>
        <w:t>редоставлени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E44886" w:rsidRPr="00B54077">
        <w:rPr>
          <w:rFonts w:ascii="Times New Roman" w:hAnsi="Times New Roman" w:cs="Times New Roman"/>
          <w:sz w:val="28"/>
          <w:szCs w:val="28"/>
        </w:rPr>
        <w:t xml:space="preserve"> государственными (муниципальными) организациями грантов для получателей средств бюджетов субъектов Российской Федерации</w:t>
      </w:r>
      <w:r w:rsidR="00E44886">
        <w:rPr>
          <w:rFonts w:ascii="Times New Roman" w:hAnsi="Times New Roman" w:cs="Times New Roman"/>
          <w:sz w:val="28"/>
          <w:szCs w:val="28"/>
        </w:rPr>
        <w:t xml:space="preserve"> в сумме</w:t>
      </w:r>
      <w:r>
        <w:rPr>
          <w:rFonts w:ascii="Times New Roman" w:hAnsi="Times New Roman" w:cs="Times New Roman"/>
          <w:sz w:val="28"/>
          <w:szCs w:val="28"/>
        </w:rPr>
        <w:t xml:space="preserve">  - </w:t>
      </w:r>
      <w:r w:rsidR="00E44886">
        <w:rPr>
          <w:rFonts w:ascii="Times New Roman" w:hAnsi="Times New Roman" w:cs="Times New Roman"/>
          <w:sz w:val="28"/>
          <w:szCs w:val="28"/>
        </w:rPr>
        <w:t>6,7 тыс. рублей;</w:t>
      </w:r>
    </w:p>
    <w:p w:rsidR="00E44886" w:rsidRDefault="00266D81" w:rsidP="00E448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66D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E44886">
        <w:rPr>
          <w:rFonts w:ascii="Times New Roman" w:hAnsi="Times New Roman" w:cs="Times New Roman"/>
          <w:sz w:val="28"/>
          <w:szCs w:val="28"/>
        </w:rPr>
        <w:t xml:space="preserve"> безвозмездны</w:t>
      </w:r>
      <w:r>
        <w:rPr>
          <w:rFonts w:ascii="Times New Roman" w:hAnsi="Times New Roman" w:cs="Times New Roman"/>
          <w:sz w:val="28"/>
          <w:szCs w:val="28"/>
        </w:rPr>
        <w:t>м поступлениям</w:t>
      </w:r>
      <w:r w:rsidR="00E44886" w:rsidRPr="00B2091C">
        <w:rPr>
          <w:rFonts w:ascii="Times New Roman" w:hAnsi="Times New Roman" w:cs="Times New Roman"/>
          <w:sz w:val="28"/>
          <w:szCs w:val="28"/>
        </w:rPr>
        <w:t xml:space="preserve">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</w:t>
      </w:r>
      <w:r w:rsidR="00E44886">
        <w:rPr>
          <w:rFonts w:ascii="Times New Roman" w:hAnsi="Times New Roman" w:cs="Times New Roman"/>
          <w:sz w:val="28"/>
          <w:szCs w:val="28"/>
        </w:rPr>
        <w:t>в сумме 34 867,1 тыс. рублей;</w:t>
      </w:r>
    </w:p>
    <w:p w:rsidR="00E44886" w:rsidRDefault="00847621" w:rsidP="00E448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</w:t>
      </w:r>
      <w:r w:rsidR="00E44886">
        <w:rPr>
          <w:rFonts w:ascii="Times New Roman" w:hAnsi="Times New Roman" w:cs="Times New Roman"/>
          <w:sz w:val="28"/>
          <w:szCs w:val="28"/>
        </w:rPr>
        <w:t xml:space="preserve"> п</w:t>
      </w:r>
      <w:r w:rsidR="00E44886" w:rsidRPr="004103A8">
        <w:rPr>
          <w:rFonts w:ascii="Times New Roman" w:hAnsi="Times New Roman" w:cs="Times New Roman"/>
          <w:sz w:val="28"/>
          <w:szCs w:val="28"/>
        </w:rPr>
        <w:t>редоставлени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E44886" w:rsidRPr="004103A8">
        <w:rPr>
          <w:rFonts w:ascii="Times New Roman" w:hAnsi="Times New Roman" w:cs="Times New Roman"/>
          <w:sz w:val="28"/>
          <w:szCs w:val="28"/>
        </w:rPr>
        <w:t xml:space="preserve"> негосударственными организациями грантов для получателей средств бюджетов субъектов Российской Федерации</w:t>
      </w:r>
      <w:r w:rsidR="00E44886">
        <w:rPr>
          <w:rFonts w:ascii="Times New Roman" w:hAnsi="Times New Roman" w:cs="Times New Roman"/>
          <w:sz w:val="28"/>
          <w:szCs w:val="28"/>
        </w:rPr>
        <w:t xml:space="preserve"> в сумме 8 626,3 тыс. рублей;</w:t>
      </w:r>
    </w:p>
    <w:p w:rsidR="00E44886" w:rsidRDefault="00847621" w:rsidP="00E448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 </w:t>
      </w:r>
      <w:r w:rsidR="00E44886">
        <w:rPr>
          <w:rFonts w:ascii="Times New Roman" w:hAnsi="Times New Roman" w:cs="Times New Roman"/>
          <w:sz w:val="28"/>
          <w:szCs w:val="28"/>
        </w:rPr>
        <w:t xml:space="preserve"> прочи</w:t>
      </w:r>
      <w:r>
        <w:rPr>
          <w:rFonts w:ascii="Times New Roman" w:hAnsi="Times New Roman" w:cs="Times New Roman"/>
          <w:sz w:val="28"/>
          <w:szCs w:val="28"/>
        </w:rPr>
        <w:t>м безвозмездным</w:t>
      </w:r>
      <w:r w:rsidR="00E44886">
        <w:rPr>
          <w:rFonts w:ascii="Times New Roman" w:hAnsi="Times New Roman" w:cs="Times New Roman"/>
          <w:sz w:val="28"/>
          <w:szCs w:val="28"/>
        </w:rPr>
        <w:t xml:space="preserve"> поступлени</w:t>
      </w:r>
      <w:r>
        <w:rPr>
          <w:rFonts w:ascii="Times New Roman" w:hAnsi="Times New Roman" w:cs="Times New Roman"/>
          <w:sz w:val="28"/>
          <w:szCs w:val="28"/>
        </w:rPr>
        <w:t>ям</w:t>
      </w:r>
      <w:r w:rsidR="00E44886" w:rsidRPr="00A30D4B">
        <w:rPr>
          <w:rFonts w:ascii="Times New Roman" w:hAnsi="Times New Roman" w:cs="Times New Roman"/>
          <w:sz w:val="28"/>
          <w:szCs w:val="28"/>
        </w:rPr>
        <w:t xml:space="preserve"> в бюджеты субъектов Российской Федерации</w:t>
      </w:r>
      <w:r w:rsidR="00E44886">
        <w:rPr>
          <w:rFonts w:ascii="Times New Roman" w:hAnsi="Times New Roman" w:cs="Times New Roman"/>
          <w:sz w:val="28"/>
          <w:szCs w:val="28"/>
        </w:rPr>
        <w:t xml:space="preserve"> в сумме - 1 700,0 тыс. рублей;</w:t>
      </w:r>
    </w:p>
    <w:p w:rsidR="00E44886" w:rsidRDefault="00847621" w:rsidP="00E448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связи с сальдо</w:t>
      </w:r>
      <w:r w:rsidR="00E44886" w:rsidRPr="00FB2CB7">
        <w:rPr>
          <w:rFonts w:ascii="Times New Roman" w:hAnsi="Times New Roman" w:cs="Times New Roman"/>
          <w:sz w:val="28"/>
          <w:szCs w:val="28"/>
        </w:rPr>
        <w:t xml:space="preserve"> возврата остатков субсидий, субвенций и иных межбюджетных трансфертов, имеющих целевое назначение, прошлых лет </w:t>
      </w:r>
      <w:r w:rsidR="00E44886">
        <w:rPr>
          <w:rFonts w:ascii="Times New Roman" w:hAnsi="Times New Roman" w:cs="Times New Roman"/>
          <w:sz w:val="28"/>
          <w:szCs w:val="28"/>
        </w:rPr>
        <w:t>584 732,0</w:t>
      </w:r>
      <w:r w:rsidR="00E44886" w:rsidRPr="00FB2CB7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E44886" w:rsidRDefault="00E44886" w:rsidP="00E448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Увеличение</w:t>
      </w:r>
      <w:r w:rsidRPr="00B16348">
        <w:rPr>
          <w:rFonts w:ascii="Times New Roman" w:hAnsi="Times New Roman" w:cs="Times New Roman"/>
          <w:sz w:val="28"/>
          <w:szCs w:val="28"/>
        </w:rPr>
        <w:t xml:space="preserve"> об</w:t>
      </w:r>
      <w:r>
        <w:rPr>
          <w:rFonts w:ascii="Times New Roman" w:hAnsi="Times New Roman" w:cs="Times New Roman"/>
          <w:sz w:val="28"/>
          <w:szCs w:val="28"/>
        </w:rPr>
        <w:t>щей суммы доходов на 2021-2022 годы</w:t>
      </w:r>
      <w:r w:rsidR="008476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составляет 81 870,6 тыс. рублей и 4 969,3 тыс. рублей соответственно</w:t>
      </w:r>
      <w:r w:rsidRPr="00B16348">
        <w:rPr>
          <w:rFonts w:ascii="Times New Roman" w:hAnsi="Times New Roman" w:cs="Times New Roman"/>
          <w:sz w:val="28"/>
          <w:szCs w:val="28"/>
        </w:rPr>
        <w:t>, включая:</w:t>
      </w:r>
    </w:p>
    <w:p w:rsidR="00E44886" w:rsidRDefault="00E44886" w:rsidP="00E448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4103A8">
        <w:rPr>
          <w:rFonts w:ascii="Times New Roman" w:hAnsi="Times New Roman" w:cs="Times New Roman"/>
          <w:sz w:val="28"/>
          <w:szCs w:val="28"/>
        </w:rPr>
        <w:t xml:space="preserve">убсидии бюджетам субъектов Российской Федерации на </w:t>
      </w:r>
      <w:proofErr w:type="spellStart"/>
      <w:r w:rsidRPr="004103A8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4103A8">
        <w:rPr>
          <w:rFonts w:ascii="Times New Roman" w:hAnsi="Times New Roman" w:cs="Times New Roman"/>
          <w:sz w:val="28"/>
          <w:szCs w:val="28"/>
        </w:rPr>
        <w:t xml:space="preserve"> расходных обязательств субъектов Российской Федерации, возникающих при реализации мероприятий по модернизации региональных и муниципальных детских школ искусств по видам искусств</w:t>
      </w:r>
      <w:r>
        <w:rPr>
          <w:rFonts w:ascii="Times New Roman" w:hAnsi="Times New Roman" w:cs="Times New Roman"/>
          <w:sz w:val="28"/>
          <w:szCs w:val="28"/>
        </w:rPr>
        <w:t xml:space="preserve">  на 2021 год в сумме 57 172,5 тыс. рублей, на 2022 год составляет 4 969,3 </w:t>
      </w:r>
      <w:r w:rsidRPr="00B16348">
        <w:rPr>
          <w:rFonts w:ascii="Times New Roman" w:hAnsi="Times New Roman" w:cs="Times New Roman"/>
          <w:sz w:val="28"/>
          <w:szCs w:val="28"/>
        </w:rPr>
        <w:t>тыс.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44886" w:rsidRDefault="00E44886" w:rsidP="00E448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безвозмездные</w:t>
      </w:r>
      <w:r w:rsidRPr="00B2091C">
        <w:rPr>
          <w:rFonts w:ascii="Times New Roman" w:hAnsi="Times New Roman" w:cs="Times New Roman"/>
          <w:sz w:val="28"/>
          <w:szCs w:val="28"/>
        </w:rPr>
        <w:t xml:space="preserve"> поступления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B2091C">
        <w:rPr>
          <w:rFonts w:ascii="Times New Roman" w:hAnsi="Times New Roman" w:cs="Times New Roman"/>
          <w:sz w:val="28"/>
          <w:szCs w:val="28"/>
        </w:rPr>
        <w:t xml:space="preserve">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</w:t>
      </w:r>
      <w:r w:rsidR="00847621">
        <w:rPr>
          <w:rFonts w:ascii="Times New Roman" w:hAnsi="Times New Roman" w:cs="Times New Roman"/>
          <w:sz w:val="28"/>
          <w:szCs w:val="28"/>
        </w:rPr>
        <w:t xml:space="preserve"> из аварийного жилищного фонда </w:t>
      </w:r>
      <w:r>
        <w:rPr>
          <w:rFonts w:ascii="Times New Roman" w:hAnsi="Times New Roman" w:cs="Times New Roman"/>
          <w:sz w:val="28"/>
          <w:szCs w:val="28"/>
        </w:rPr>
        <w:t xml:space="preserve">на 2021 год в сумме 24 698,1 тыс. рублей. </w:t>
      </w:r>
    </w:p>
    <w:p w:rsidR="003C135C" w:rsidRDefault="0012004B" w:rsidP="001970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A0">
        <w:rPr>
          <w:rFonts w:ascii="Times New Roman" w:hAnsi="Times New Roman" w:cs="Times New Roman"/>
          <w:sz w:val="28"/>
          <w:szCs w:val="28"/>
        </w:rPr>
        <w:t>В соответствии с корректировкой доходной части</w:t>
      </w:r>
      <w:r w:rsidR="005A29BD">
        <w:rPr>
          <w:rFonts w:ascii="Times New Roman" w:hAnsi="Times New Roman" w:cs="Times New Roman"/>
          <w:sz w:val="28"/>
          <w:szCs w:val="28"/>
        </w:rPr>
        <w:t xml:space="preserve"> республиканского</w:t>
      </w:r>
      <w:r w:rsidRPr="00DC05A0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3C135C">
        <w:rPr>
          <w:rFonts w:ascii="Times New Roman" w:hAnsi="Times New Roman" w:cs="Times New Roman"/>
          <w:sz w:val="28"/>
          <w:szCs w:val="28"/>
        </w:rPr>
        <w:t>,</w:t>
      </w:r>
      <w:r w:rsidR="000A7B96">
        <w:rPr>
          <w:rFonts w:ascii="Times New Roman" w:hAnsi="Times New Roman" w:cs="Times New Roman"/>
          <w:sz w:val="28"/>
          <w:szCs w:val="28"/>
        </w:rPr>
        <w:t xml:space="preserve"> уточняются объемы</w:t>
      </w:r>
      <w:r w:rsidR="00AC529D">
        <w:rPr>
          <w:rFonts w:ascii="Times New Roman" w:hAnsi="Times New Roman" w:cs="Times New Roman"/>
          <w:sz w:val="28"/>
          <w:szCs w:val="28"/>
        </w:rPr>
        <w:t xml:space="preserve"> </w:t>
      </w:r>
      <w:r w:rsidRPr="00DC05A0">
        <w:rPr>
          <w:rFonts w:ascii="Times New Roman" w:hAnsi="Times New Roman" w:cs="Times New Roman"/>
          <w:sz w:val="28"/>
          <w:szCs w:val="28"/>
        </w:rPr>
        <w:t xml:space="preserve"> бюджетны</w:t>
      </w:r>
      <w:r w:rsidR="00AC529D">
        <w:rPr>
          <w:rFonts w:ascii="Times New Roman" w:hAnsi="Times New Roman" w:cs="Times New Roman"/>
          <w:sz w:val="28"/>
          <w:szCs w:val="28"/>
        </w:rPr>
        <w:t>х</w:t>
      </w:r>
      <w:r w:rsidRPr="00DC05A0">
        <w:rPr>
          <w:rFonts w:ascii="Times New Roman" w:hAnsi="Times New Roman" w:cs="Times New Roman"/>
          <w:sz w:val="28"/>
          <w:szCs w:val="28"/>
        </w:rPr>
        <w:t xml:space="preserve"> ассигновани</w:t>
      </w:r>
      <w:r w:rsidR="00AC529D">
        <w:rPr>
          <w:rFonts w:ascii="Times New Roman" w:hAnsi="Times New Roman" w:cs="Times New Roman"/>
          <w:sz w:val="28"/>
          <w:szCs w:val="28"/>
        </w:rPr>
        <w:t>й</w:t>
      </w:r>
      <w:r w:rsidRPr="00DC05A0">
        <w:rPr>
          <w:rFonts w:ascii="Times New Roman" w:hAnsi="Times New Roman" w:cs="Times New Roman"/>
          <w:sz w:val="28"/>
          <w:szCs w:val="28"/>
        </w:rPr>
        <w:t xml:space="preserve"> </w:t>
      </w:r>
      <w:r w:rsidR="00591F54">
        <w:rPr>
          <w:rFonts w:ascii="Times New Roman" w:hAnsi="Times New Roman" w:cs="Times New Roman"/>
          <w:sz w:val="28"/>
          <w:szCs w:val="28"/>
        </w:rPr>
        <w:t>по расходам</w:t>
      </w:r>
      <w:r w:rsidRPr="00DC05A0">
        <w:rPr>
          <w:rFonts w:ascii="Times New Roman" w:hAnsi="Times New Roman" w:cs="Times New Roman"/>
          <w:sz w:val="28"/>
          <w:szCs w:val="28"/>
        </w:rPr>
        <w:t>, с учетом их целевого назначения</w:t>
      </w:r>
      <w:r w:rsidR="00A13EFD">
        <w:rPr>
          <w:rFonts w:ascii="Times New Roman" w:hAnsi="Times New Roman" w:cs="Times New Roman"/>
          <w:sz w:val="28"/>
          <w:szCs w:val="28"/>
        </w:rPr>
        <w:t>,</w:t>
      </w:r>
      <w:r w:rsidR="002B478F">
        <w:rPr>
          <w:rFonts w:ascii="Times New Roman" w:hAnsi="Times New Roman" w:cs="Times New Roman"/>
          <w:sz w:val="28"/>
          <w:szCs w:val="28"/>
        </w:rPr>
        <w:t xml:space="preserve"> в том числе</w:t>
      </w:r>
      <w:r w:rsidR="003C135C">
        <w:rPr>
          <w:rFonts w:ascii="Times New Roman" w:hAnsi="Times New Roman" w:cs="Times New Roman"/>
          <w:sz w:val="28"/>
          <w:szCs w:val="28"/>
        </w:rPr>
        <w:t>:</w:t>
      </w:r>
    </w:p>
    <w:p w:rsidR="00296702" w:rsidRDefault="00E94432" w:rsidP="001970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2020</w:t>
      </w:r>
      <w:r w:rsidR="00FD2047">
        <w:rPr>
          <w:rFonts w:ascii="Times New Roman" w:hAnsi="Times New Roman" w:cs="Times New Roman"/>
          <w:sz w:val="28"/>
          <w:szCs w:val="28"/>
        </w:rPr>
        <w:t xml:space="preserve"> год</w:t>
      </w:r>
      <w:r w:rsidR="00296702">
        <w:rPr>
          <w:rFonts w:ascii="Times New Roman" w:hAnsi="Times New Roman" w:cs="Times New Roman"/>
          <w:sz w:val="28"/>
          <w:szCs w:val="28"/>
        </w:rPr>
        <w:t>:</w:t>
      </w:r>
    </w:p>
    <w:p w:rsidR="00626A74" w:rsidRDefault="002A582E" w:rsidP="001970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Министерству здравоохранения Республики Алтай на приобретение аппаратов экстракорпоральной мембранной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оксигенации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</w:t>
      </w:r>
      <w:r w:rsidR="00626A74">
        <w:rPr>
          <w:rFonts w:ascii="Times New Roman" w:hAnsi="Times New Roman" w:cs="Times New Roman"/>
          <w:sz w:val="28"/>
          <w:szCs w:val="28"/>
        </w:rPr>
        <w:t xml:space="preserve"> медицинских </w:t>
      </w:r>
      <w:r w:rsidR="00626A74">
        <w:rPr>
          <w:rFonts w:ascii="Times New Roman" w:hAnsi="Times New Roman" w:cs="Times New Roman"/>
          <w:sz w:val="28"/>
          <w:szCs w:val="28"/>
        </w:rPr>
        <w:lastRenderedPageBreak/>
        <w:t>организаций за счет средств резервного фонда Правительства Российской Федерации в сумме 7 058,8 тыс. рублей; на приобретение аппаратов для искусственной вентиляции легких для медицинских организаций за счет  средств резервного фонда Правительства Российской Федерации в сумме 2 010,0 тыс. рублей;</w:t>
      </w:r>
    </w:p>
    <w:p w:rsidR="00D35C17" w:rsidRDefault="00D35C17" w:rsidP="00D35C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Министерству регионального развития Республики Алтай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капитальных вложений в объекты государственной (муниципальной) собственности субъектов Российской Федерации и (или)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мероприятий, не относящихся к капитальным вложениям в объекты государственной (муниципальной) собственности субъектов Российской </w:t>
      </w:r>
      <w:r w:rsidR="00EA3354">
        <w:rPr>
          <w:rFonts w:ascii="Times New Roman" w:hAnsi="Times New Roman" w:cs="Times New Roman"/>
          <w:sz w:val="28"/>
          <w:szCs w:val="28"/>
        </w:rPr>
        <w:t>Федерации в сумме 442 201,4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722A2A" w:rsidRPr="003C135C" w:rsidRDefault="003C135C" w:rsidP="001970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E94432" w:rsidRPr="003C135C">
        <w:rPr>
          <w:rFonts w:ascii="Times New Roman" w:hAnsi="Times New Roman" w:cs="Times New Roman"/>
          <w:sz w:val="28"/>
          <w:szCs w:val="28"/>
        </w:rPr>
        <w:t xml:space="preserve">Комитету по физической культуре и спорту Республики Алтай </w:t>
      </w:r>
      <w:r w:rsidR="005D0835" w:rsidRPr="003C135C">
        <w:rPr>
          <w:rFonts w:ascii="Times New Roman" w:hAnsi="Times New Roman" w:cs="Times New Roman"/>
          <w:sz w:val="28"/>
          <w:szCs w:val="28"/>
        </w:rPr>
        <w:t>на</w:t>
      </w:r>
      <w:r w:rsidR="00E94432" w:rsidRPr="003C135C">
        <w:rPr>
          <w:rFonts w:ascii="Times New Roman" w:hAnsi="Times New Roman" w:cs="Times New Roman"/>
          <w:sz w:val="28"/>
          <w:szCs w:val="28"/>
        </w:rPr>
        <w:t xml:space="preserve"> оснащение объектов спортивной инфраструктуры спортивно-технологическим оборудованием в сумме 25 000</w:t>
      </w:r>
      <w:r w:rsidR="00294024" w:rsidRPr="003C135C">
        <w:rPr>
          <w:rFonts w:ascii="Times New Roman" w:hAnsi="Times New Roman" w:cs="Times New Roman"/>
          <w:sz w:val="28"/>
          <w:szCs w:val="28"/>
        </w:rPr>
        <w:t>,</w:t>
      </w:r>
      <w:r w:rsidR="00E94432" w:rsidRPr="003C135C">
        <w:rPr>
          <w:rFonts w:ascii="Times New Roman" w:hAnsi="Times New Roman" w:cs="Times New Roman"/>
          <w:sz w:val="28"/>
          <w:szCs w:val="28"/>
        </w:rPr>
        <w:t>0 тыс. рублей</w:t>
      </w:r>
      <w:r w:rsidR="00296702" w:rsidRPr="003C135C">
        <w:rPr>
          <w:rFonts w:ascii="Times New Roman" w:hAnsi="Times New Roman" w:cs="Times New Roman"/>
          <w:sz w:val="28"/>
          <w:szCs w:val="28"/>
        </w:rPr>
        <w:t>;</w:t>
      </w:r>
    </w:p>
    <w:p w:rsidR="003C135C" w:rsidRDefault="003C135C" w:rsidP="002967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3C135C">
        <w:rPr>
          <w:rFonts w:ascii="Times New Roman" w:hAnsi="Times New Roman" w:cs="Times New Roman"/>
          <w:sz w:val="28"/>
          <w:szCs w:val="28"/>
        </w:rPr>
        <w:t xml:space="preserve">Министерству образования и науки Республики Алтай (226,1 тыс. рублей) и </w:t>
      </w:r>
      <w:r w:rsidR="00157A36" w:rsidRPr="003C135C">
        <w:rPr>
          <w:rFonts w:ascii="Times New Roman" w:hAnsi="Times New Roman" w:cs="Times New Roman"/>
          <w:sz w:val="28"/>
          <w:szCs w:val="28"/>
        </w:rPr>
        <w:t xml:space="preserve">Министерству труда, социального развития и занятости населения Республики Алтай на социальную поддержку семей с детьми, находящихся в трудной жизненной ситуации, за счет средств Фонда поддержки детей, находящихся в трудной жизненной ситуации в </w:t>
      </w:r>
      <w:r w:rsidRPr="003C135C">
        <w:rPr>
          <w:rFonts w:ascii="Times New Roman" w:hAnsi="Times New Roman" w:cs="Times New Roman"/>
          <w:sz w:val="28"/>
          <w:szCs w:val="28"/>
        </w:rPr>
        <w:t xml:space="preserve">общей </w:t>
      </w:r>
      <w:r w:rsidR="00157A36" w:rsidRPr="003C135C">
        <w:rPr>
          <w:rFonts w:ascii="Times New Roman" w:hAnsi="Times New Roman" w:cs="Times New Roman"/>
          <w:sz w:val="28"/>
          <w:szCs w:val="28"/>
        </w:rPr>
        <w:t>сумме 8</w:t>
      </w:r>
      <w:r w:rsidRPr="003C135C">
        <w:rPr>
          <w:rFonts w:ascii="Times New Roman" w:hAnsi="Times New Roman" w:cs="Times New Roman"/>
          <w:sz w:val="28"/>
          <w:szCs w:val="28"/>
        </w:rPr>
        <w:t> 620,6</w:t>
      </w:r>
      <w:r w:rsidR="00157A36" w:rsidRPr="003C13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Pr="003C135C">
        <w:rPr>
          <w:rFonts w:ascii="Times New Roman" w:hAnsi="Times New Roman" w:cs="Times New Roman"/>
          <w:sz w:val="28"/>
          <w:szCs w:val="28"/>
        </w:rPr>
        <w:t>;</w:t>
      </w:r>
      <w:r w:rsidR="00296702" w:rsidRPr="003C13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7863" w:rsidRDefault="00DB7863" w:rsidP="00DB78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Министерству природных ресурсов, экологии и туризма Республики Алтай</w:t>
      </w:r>
      <w:r w:rsidR="002A582E">
        <w:rPr>
          <w:rFonts w:ascii="Times New Roman" w:hAnsi="Times New Roman" w:cs="Times New Roman"/>
          <w:sz w:val="28"/>
          <w:szCs w:val="28"/>
        </w:rPr>
        <w:t xml:space="preserve"> на о</w:t>
      </w:r>
      <w:r>
        <w:rPr>
          <w:rFonts w:ascii="Times New Roman" w:hAnsi="Times New Roman" w:cs="Times New Roman"/>
          <w:sz w:val="28"/>
          <w:szCs w:val="28"/>
        </w:rPr>
        <w:t>существление отдельных полномочий в области водных отношений</w:t>
      </w:r>
      <w:r w:rsidR="002A582E">
        <w:rPr>
          <w:rFonts w:ascii="Times New Roman" w:hAnsi="Times New Roman" w:cs="Times New Roman"/>
          <w:sz w:val="28"/>
          <w:szCs w:val="28"/>
        </w:rPr>
        <w:t xml:space="preserve"> в сумме 2 354,0 тыс. рублей;</w:t>
      </w:r>
    </w:p>
    <w:p w:rsidR="002A582E" w:rsidRDefault="002A582E" w:rsidP="002A58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3C135C">
        <w:rPr>
          <w:rFonts w:ascii="Times New Roman" w:hAnsi="Times New Roman" w:cs="Times New Roman"/>
          <w:sz w:val="28"/>
          <w:szCs w:val="28"/>
        </w:rPr>
        <w:t>Министерству образования и науки Республики Алтай</w:t>
      </w:r>
      <w:r>
        <w:rPr>
          <w:rFonts w:ascii="Times New Roman" w:hAnsi="Times New Roman" w:cs="Times New Roman"/>
          <w:sz w:val="28"/>
          <w:szCs w:val="28"/>
        </w:rPr>
        <w:t xml:space="preserve"> на  осуществление переданных полномочий Российской Федерации в сфере образования в сумме 30,9 тыс. рублей;</w:t>
      </w:r>
    </w:p>
    <w:p w:rsidR="00157A36" w:rsidRPr="003C135C" w:rsidRDefault="003C135C" w:rsidP="002967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35C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2020-2021 годы:</w:t>
      </w:r>
    </w:p>
    <w:p w:rsidR="00296702" w:rsidRDefault="003C135C" w:rsidP="002967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E274AB" w:rsidRPr="003C135C">
        <w:rPr>
          <w:rFonts w:ascii="Times New Roman" w:hAnsi="Times New Roman" w:cs="Times New Roman"/>
          <w:sz w:val="28"/>
          <w:szCs w:val="28"/>
        </w:rPr>
        <w:t>Мин</w:t>
      </w:r>
      <w:r w:rsidR="00296702" w:rsidRPr="003C135C">
        <w:rPr>
          <w:rFonts w:ascii="Times New Roman" w:hAnsi="Times New Roman" w:cs="Times New Roman"/>
          <w:sz w:val="28"/>
          <w:szCs w:val="28"/>
        </w:rPr>
        <w:t xml:space="preserve">истерству </w:t>
      </w:r>
      <w:r w:rsidR="00E274AB" w:rsidRPr="003C135C">
        <w:rPr>
          <w:rFonts w:ascii="Times New Roman" w:hAnsi="Times New Roman" w:cs="Times New Roman"/>
          <w:sz w:val="28"/>
          <w:szCs w:val="28"/>
        </w:rPr>
        <w:t>регион</w:t>
      </w:r>
      <w:r w:rsidR="00296702" w:rsidRPr="003C135C">
        <w:rPr>
          <w:rFonts w:ascii="Times New Roman" w:hAnsi="Times New Roman" w:cs="Times New Roman"/>
          <w:sz w:val="28"/>
          <w:szCs w:val="28"/>
        </w:rPr>
        <w:t xml:space="preserve">ального развития Республики Алтай на 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содействия реформированию жилищно-коммунального хозяйства в сумме </w:t>
      </w:r>
      <w:r w:rsidR="00626A74">
        <w:rPr>
          <w:rFonts w:ascii="Times New Roman" w:hAnsi="Times New Roman" w:cs="Times New Roman"/>
          <w:sz w:val="28"/>
          <w:szCs w:val="28"/>
        </w:rPr>
        <w:t xml:space="preserve">34 867,1 тыс. рублей и </w:t>
      </w:r>
      <w:r w:rsidRPr="003C135C">
        <w:rPr>
          <w:rFonts w:ascii="Times New Roman" w:hAnsi="Times New Roman" w:cs="Times New Roman"/>
          <w:sz w:val="28"/>
          <w:szCs w:val="28"/>
        </w:rPr>
        <w:t xml:space="preserve"> </w:t>
      </w:r>
      <w:r w:rsidR="00296702" w:rsidRPr="003C135C">
        <w:rPr>
          <w:rFonts w:ascii="Times New Roman" w:hAnsi="Times New Roman" w:cs="Times New Roman"/>
          <w:sz w:val="28"/>
          <w:szCs w:val="28"/>
        </w:rPr>
        <w:t>24 698,1 тыс. рублей</w:t>
      </w:r>
      <w:r w:rsidRPr="003C135C">
        <w:rPr>
          <w:rFonts w:ascii="Times New Roman" w:hAnsi="Times New Roman" w:cs="Times New Roman"/>
          <w:sz w:val="28"/>
          <w:szCs w:val="28"/>
        </w:rPr>
        <w:t xml:space="preserve">, </w:t>
      </w:r>
      <w:r w:rsidR="00626A74">
        <w:rPr>
          <w:rFonts w:ascii="Times New Roman" w:hAnsi="Times New Roman" w:cs="Times New Roman"/>
          <w:sz w:val="28"/>
          <w:szCs w:val="28"/>
        </w:rPr>
        <w:t>соответственно</w:t>
      </w:r>
      <w:r w:rsidR="00E77945">
        <w:rPr>
          <w:rFonts w:ascii="Times New Roman" w:hAnsi="Times New Roman" w:cs="Times New Roman"/>
          <w:sz w:val="28"/>
          <w:szCs w:val="28"/>
        </w:rPr>
        <w:t>;</w:t>
      </w:r>
    </w:p>
    <w:p w:rsidR="00E77945" w:rsidRDefault="00E77945" w:rsidP="002967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2020-2022 годы:</w:t>
      </w:r>
    </w:p>
    <w:p w:rsidR="00E77945" w:rsidRDefault="00E77945" w:rsidP="00E779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Министерству культуры Республики Алтай </w:t>
      </w:r>
      <w:r w:rsidRPr="00DB7863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DB7863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DB7863">
        <w:rPr>
          <w:rFonts w:ascii="Times New Roman" w:hAnsi="Times New Roman" w:cs="Times New Roman"/>
          <w:sz w:val="28"/>
          <w:szCs w:val="28"/>
        </w:rPr>
        <w:t xml:space="preserve"> расходных обязательств субъектов Российской Федерации, возникающих при реализации мероприятий по модернизации региональных и муниципальных детских школ искусств по видам искусств</w:t>
      </w:r>
      <w:r>
        <w:rPr>
          <w:rFonts w:ascii="Times New Roman" w:hAnsi="Times New Roman" w:cs="Times New Roman"/>
          <w:sz w:val="28"/>
          <w:szCs w:val="28"/>
        </w:rPr>
        <w:t xml:space="preserve"> в сумме 48 039,8 тыс. рублей; 57 172,5 тыс. рублей и 4 969,3 тыс. рублей по годам соответственно.</w:t>
      </w:r>
    </w:p>
    <w:p w:rsidR="003D3DF3" w:rsidRDefault="0086776D" w:rsidP="004670CA">
      <w:pPr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</w:t>
      </w:r>
      <w:r w:rsidR="009F0CB9">
        <w:rPr>
          <w:rFonts w:ascii="Times New Roman" w:hAnsi="Times New Roman" w:cs="Times New Roman"/>
          <w:sz w:val="28"/>
          <w:szCs w:val="28"/>
        </w:rPr>
        <w:t>95 Бюджетного Кодекса РФ проектом закона предусмотрено о</w:t>
      </w:r>
      <w:r w:rsidR="003D3DF3">
        <w:rPr>
          <w:rFonts w:ascii="Times New Roman" w:hAnsi="Times New Roman" w:cs="Times New Roman"/>
          <w:sz w:val="28"/>
          <w:szCs w:val="28"/>
        </w:rPr>
        <w:t>тражен</w:t>
      </w:r>
      <w:r w:rsidR="00D34D54">
        <w:rPr>
          <w:rFonts w:ascii="Times New Roman" w:hAnsi="Times New Roman" w:cs="Times New Roman"/>
          <w:sz w:val="28"/>
          <w:szCs w:val="28"/>
        </w:rPr>
        <w:t>ие</w:t>
      </w:r>
      <w:r w:rsidR="003D3DF3">
        <w:rPr>
          <w:rFonts w:ascii="Times New Roman" w:hAnsi="Times New Roman" w:cs="Times New Roman"/>
          <w:sz w:val="28"/>
          <w:szCs w:val="28"/>
        </w:rPr>
        <w:t xml:space="preserve"> </w:t>
      </w:r>
      <w:r w:rsidR="003D3DF3" w:rsidRPr="003D3DF3">
        <w:rPr>
          <w:rFonts w:ascii="Times New Roman" w:hAnsi="Times New Roman" w:cs="Times New Roman"/>
          <w:sz w:val="28"/>
          <w:szCs w:val="28"/>
        </w:rPr>
        <w:t>остатк</w:t>
      </w:r>
      <w:r w:rsidR="00D34D54">
        <w:rPr>
          <w:rFonts w:ascii="Times New Roman" w:hAnsi="Times New Roman" w:cs="Times New Roman"/>
          <w:sz w:val="28"/>
          <w:szCs w:val="28"/>
        </w:rPr>
        <w:t>ов</w:t>
      </w:r>
      <w:r w:rsidR="003D3DF3" w:rsidRPr="003D3DF3">
        <w:rPr>
          <w:rFonts w:ascii="Times New Roman" w:hAnsi="Times New Roman" w:cs="Times New Roman"/>
          <w:sz w:val="28"/>
          <w:szCs w:val="28"/>
        </w:rPr>
        <w:t xml:space="preserve"> средств республиканского бюджета Республики Алтай, образовавши</w:t>
      </w:r>
      <w:r w:rsidR="00BB7ED7">
        <w:rPr>
          <w:rFonts w:ascii="Times New Roman" w:hAnsi="Times New Roman" w:cs="Times New Roman"/>
          <w:sz w:val="28"/>
          <w:szCs w:val="28"/>
        </w:rPr>
        <w:t>х</w:t>
      </w:r>
      <w:r w:rsidR="003D3DF3" w:rsidRPr="003D3DF3">
        <w:rPr>
          <w:rFonts w:ascii="Times New Roman" w:hAnsi="Times New Roman" w:cs="Times New Roman"/>
          <w:sz w:val="28"/>
          <w:szCs w:val="28"/>
        </w:rPr>
        <w:t>ся на счете по учету средств республиканского бюджета Республики Ал</w:t>
      </w:r>
      <w:r w:rsidR="00E94432">
        <w:rPr>
          <w:rFonts w:ascii="Times New Roman" w:hAnsi="Times New Roman" w:cs="Times New Roman"/>
          <w:sz w:val="28"/>
          <w:szCs w:val="28"/>
        </w:rPr>
        <w:t>тай по состоянию на 1 января 2020</w:t>
      </w:r>
      <w:r w:rsidR="003D3DF3" w:rsidRPr="003D3DF3">
        <w:rPr>
          <w:rFonts w:ascii="Times New Roman" w:hAnsi="Times New Roman" w:cs="Times New Roman"/>
          <w:sz w:val="28"/>
          <w:szCs w:val="28"/>
        </w:rPr>
        <w:t xml:space="preserve"> года, потребность в которых сохраняется в текущем финансовом году,  </w:t>
      </w:r>
      <w:r w:rsidR="003D3DF3" w:rsidRPr="000A2117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3D3DF3" w:rsidRPr="000A2117">
        <w:rPr>
          <w:rFonts w:ascii="Times New Roman" w:eastAsiaTheme="minorHAnsi" w:hAnsi="Times New Roman" w:cs="Times New Roman"/>
          <w:sz w:val="28"/>
          <w:szCs w:val="28"/>
          <w:lang w:eastAsia="en-US"/>
        </w:rPr>
        <w:t>на увеличение объемов Дорожного фонда Республики Алтай</w:t>
      </w:r>
      <w:r w:rsidR="003D3DF3" w:rsidRPr="003D3DF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на оплату заключенных от имени Республики Алтай государственных контрактов на поставку товаров, </w:t>
      </w:r>
      <w:r w:rsidR="003D3DF3" w:rsidRPr="003D3DF3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выполнение работ, оказание услуг, подлежавших в соответствии с условиями этих государственных контрактов оплате в отчетном финансовом году.</w:t>
      </w:r>
    </w:p>
    <w:p w:rsidR="005E3BBF" w:rsidRPr="003D3DF3" w:rsidRDefault="005E3BBF" w:rsidP="004670CA">
      <w:pPr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Законопроектом предусмотрены бюджетные ассигнования </w:t>
      </w:r>
      <w:r w:rsidR="00FE7238">
        <w:rPr>
          <w:rFonts w:ascii="Times New Roman" w:eastAsiaTheme="minorHAnsi" w:hAnsi="Times New Roman" w:cs="Times New Roman"/>
          <w:sz w:val="28"/>
          <w:szCs w:val="28"/>
          <w:lang w:eastAsia="en-US"/>
        </w:rPr>
        <w:t>на организацию содействия проведению общероссийского голосования по вопросу одобрения изменений в Конституцию Российской Федерации.</w:t>
      </w:r>
    </w:p>
    <w:p w:rsidR="001465FF" w:rsidRDefault="001465FF" w:rsidP="003A44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0D1">
        <w:rPr>
          <w:rFonts w:ascii="Times New Roman" w:eastAsia="Calibri" w:hAnsi="Times New Roman"/>
          <w:sz w:val="28"/>
          <w:szCs w:val="28"/>
        </w:rPr>
        <w:t>Проектом закона Приложение 6 «Нормативы распределения доходов между республиканским бюджетом, бюджетом Территориального фонда обязательного медицинского страхования Республики Алтай и местными бюджетами в Республике Алтай на 2020 год и на плановый период 2021 и 2022 годов» к Закону излагается в новой редакции, в связи с его дополнением нормативами распределения доходов в части доходов от использования имущества, находящегося в государственной и муниципальной собственности и штрафов, санкций, возмещения ущерба</w:t>
      </w:r>
      <w:r w:rsidR="003A4463">
        <w:rPr>
          <w:rFonts w:ascii="Times New Roman" w:eastAsia="Calibri" w:hAnsi="Times New Roman"/>
          <w:sz w:val="28"/>
          <w:szCs w:val="28"/>
        </w:rPr>
        <w:t>, а также</w:t>
      </w:r>
      <w:r w:rsidR="003A4463" w:rsidRPr="003A4463">
        <w:rPr>
          <w:rFonts w:ascii="Times New Roman" w:hAnsi="Times New Roman"/>
          <w:sz w:val="28"/>
          <w:szCs w:val="28"/>
        </w:rPr>
        <w:t xml:space="preserve"> </w:t>
      </w:r>
      <w:r w:rsidR="003A4463" w:rsidRPr="00BB4220">
        <w:rPr>
          <w:rFonts w:ascii="Times New Roman" w:hAnsi="Times New Roman"/>
          <w:sz w:val="28"/>
          <w:szCs w:val="28"/>
        </w:rPr>
        <w:t>уточн</w:t>
      </w:r>
      <w:r w:rsidR="003A4463">
        <w:rPr>
          <w:rFonts w:ascii="Times New Roman" w:hAnsi="Times New Roman"/>
          <w:sz w:val="28"/>
          <w:szCs w:val="28"/>
        </w:rPr>
        <w:t xml:space="preserve">яется </w:t>
      </w:r>
      <w:r w:rsidR="003A4463" w:rsidRPr="00BB4220">
        <w:rPr>
          <w:rFonts w:ascii="Times New Roman" w:hAnsi="Times New Roman"/>
          <w:sz w:val="28"/>
          <w:szCs w:val="28"/>
        </w:rPr>
        <w:t xml:space="preserve"> размер дефицита республиканского бюджета на 2020 год</w:t>
      </w:r>
      <w:r w:rsidR="00A73197">
        <w:rPr>
          <w:rFonts w:ascii="Times New Roman" w:hAnsi="Times New Roman"/>
          <w:sz w:val="28"/>
          <w:szCs w:val="28"/>
        </w:rPr>
        <w:t xml:space="preserve"> с</w:t>
      </w:r>
      <w:r w:rsidR="003A4463" w:rsidRPr="00BB4220">
        <w:rPr>
          <w:rFonts w:ascii="Times New Roman" w:hAnsi="Times New Roman"/>
          <w:sz w:val="28"/>
          <w:szCs w:val="28"/>
        </w:rPr>
        <w:t xml:space="preserve"> вн</w:t>
      </w:r>
      <w:r w:rsidR="003A4463">
        <w:rPr>
          <w:rFonts w:ascii="Times New Roman" w:hAnsi="Times New Roman"/>
          <w:sz w:val="28"/>
          <w:szCs w:val="28"/>
        </w:rPr>
        <w:t xml:space="preserve">есением </w:t>
      </w:r>
      <w:r w:rsidR="003A4463" w:rsidRPr="004670CA">
        <w:rPr>
          <w:rFonts w:ascii="Times New Roman" w:hAnsi="Times New Roman"/>
          <w:sz w:val="28"/>
          <w:szCs w:val="28"/>
        </w:rPr>
        <w:t>изменени</w:t>
      </w:r>
      <w:r w:rsidR="003A4463">
        <w:rPr>
          <w:rFonts w:ascii="Times New Roman" w:hAnsi="Times New Roman"/>
          <w:sz w:val="28"/>
          <w:szCs w:val="28"/>
        </w:rPr>
        <w:t xml:space="preserve">й </w:t>
      </w:r>
      <w:r w:rsidR="003A4463" w:rsidRPr="004670CA">
        <w:rPr>
          <w:rFonts w:ascii="Times New Roman" w:hAnsi="Times New Roman"/>
          <w:sz w:val="28"/>
          <w:szCs w:val="28"/>
        </w:rPr>
        <w:t>в приложение 2 к Закону «Источники финансирования дефицита респуб</w:t>
      </w:r>
      <w:r w:rsidR="00A73197">
        <w:rPr>
          <w:rFonts w:ascii="Times New Roman" w:hAnsi="Times New Roman"/>
          <w:sz w:val="28"/>
          <w:szCs w:val="28"/>
        </w:rPr>
        <w:t>ликанского бюджета на 2020 год»</w:t>
      </w:r>
      <w:r w:rsidR="003A4463">
        <w:rPr>
          <w:rFonts w:ascii="Times New Roman" w:hAnsi="Times New Roman"/>
          <w:sz w:val="28"/>
          <w:szCs w:val="28"/>
        </w:rPr>
        <w:t>.</w:t>
      </w:r>
    </w:p>
    <w:p w:rsidR="004670CA" w:rsidRDefault="004670CA" w:rsidP="004670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00DB">
        <w:rPr>
          <w:rFonts w:ascii="Times New Roman" w:hAnsi="Times New Roman" w:cs="Times New Roman"/>
          <w:sz w:val="28"/>
          <w:szCs w:val="28"/>
        </w:rPr>
        <w:t>Проект закона в установленном порядке прошел антикоррупционную и публичную независимую экспертизы.</w:t>
      </w:r>
    </w:p>
    <w:p w:rsidR="00DE5FD5" w:rsidRDefault="00DE5FD5" w:rsidP="004670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51D" w:rsidRDefault="00C7351D" w:rsidP="004670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51D" w:rsidRDefault="00C7351D" w:rsidP="004670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656A" w:rsidRDefault="007B656A" w:rsidP="00D2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</w:p>
    <w:sectPr w:rsidR="007B656A" w:rsidSect="00332E01">
      <w:headerReference w:type="default" r:id="rId8"/>
      <w:pgSz w:w="11906" w:h="16838"/>
      <w:pgMar w:top="1418" w:right="851" w:bottom="1134" w:left="1418" w:header="709" w:footer="709" w:gutter="0"/>
      <w:pgNumType w:start="45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D46" w:rsidRDefault="00986D46" w:rsidP="00F00053">
      <w:pPr>
        <w:spacing w:after="0" w:line="240" w:lineRule="auto"/>
      </w:pPr>
      <w:r>
        <w:separator/>
      </w:r>
    </w:p>
  </w:endnote>
  <w:endnote w:type="continuationSeparator" w:id="0">
    <w:p w:rsidR="00986D46" w:rsidRDefault="00986D46" w:rsidP="00F00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D46" w:rsidRDefault="00986D46" w:rsidP="00F00053">
      <w:pPr>
        <w:spacing w:after="0" w:line="240" w:lineRule="auto"/>
      </w:pPr>
      <w:r>
        <w:separator/>
      </w:r>
    </w:p>
  </w:footnote>
  <w:footnote w:type="continuationSeparator" w:id="0">
    <w:p w:rsidR="00986D46" w:rsidRDefault="00986D46" w:rsidP="00F000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67375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32E01" w:rsidRPr="00332E01" w:rsidRDefault="00332E0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32E0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32E0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32E0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06D01">
          <w:rPr>
            <w:rFonts w:ascii="Times New Roman" w:hAnsi="Times New Roman" w:cs="Times New Roman"/>
            <w:noProof/>
            <w:sz w:val="24"/>
            <w:szCs w:val="24"/>
          </w:rPr>
          <w:t>459</w:t>
        </w:r>
        <w:r w:rsidRPr="00332E0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5591B" w:rsidRDefault="0025591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4718F"/>
    <w:multiLevelType w:val="hybridMultilevel"/>
    <w:tmpl w:val="5A2E232C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0773D0C"/>
    <w:multiLevelType w:val="hybridMultilevel"/>
    <w:tmpl w:val="26DAD60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D89"/>
    <w:rsid w:val="0000270D"/>
    <w:rsid w:val="000124E6"/>
    <w:rsid w:val="00014FF4"/>
    <w:rsid w:val="00022BEC"/>
    <w:rsid w:val="00033B47"/>
    <w:rsid w:val="00034168"/>
    <w:rsid w:val="00040D52"/>
    <w:rsid w:val="00040EFA"/>
    <w:rsid w:val="0004485B"/>
    <w:rsid w:val="000468B1"/>
    <w:rsid w:val="000476ED"/>
    <w:rsid w:val="00052975"/>
    <w:rsid w:val="000532F5"/>
    <w:rsid w:val="000558DE"/>
    <w:rsid w:val="00064107"/>
    <w:rsid w:val="0006543D"/>
    <w:rsid w:val="00067C40"/>
    <w:rsid w:val="0007384C"/>
    <w:rsid w:val="00080B6E"/>
    <w:rsid w:val="00096BC1"/>
    <w:rsid w:val="00097F6A"/>
    <w:rsid w:val="000A2117"/>
    <w:rsid w:val="000A7B96"/>
    <w:rsid w:val="000B00AA"/>
    <w:rsid w:val="000B269C"/>
    <w:rsid w:val="000B7CA9"/>
    <w:rsid w:val="000C13B4"/>
    <w:rsid w:val="000C3CCD"/>
    <w:rsid w:val="000C454E"/>
    <w:rsid w:val="000C565E"/>
    <w:rsid w:val="000C64A5"/>
    <w:rsid w:val="000D4019"/>
    <w:rsid w:val="000D5FD1"/>
    <w:rsid w:val="000E259E"/>
    <w:rsid w:val="000E4F1F"/>
    <w:rsid w:val="000E5374"/>
    <w:rsid w:val="000E649F"/>
    <w:rsid w:val="000F0FDC"/>
    <w:rsid w:val="000F7540"/>
    <w:rsid w:val="00101026"/>
    <w:rsid w:val="001030B2"/>
    <w:rsid w:val="001068A5"/>
    <w:rsid w:val="001111C8"/>
    <w:rsid w:val="0011399F"/>
    <w:rsid w:val="001171B0"/>
    <w:rsid w:val="0012004B"/>
    <w:rsid w:val="00122ECB"/>
    <w:rsid w:val="001238F5"/>
    <w:rsid w:val="00126650"/>
    <w:rsid w:val="00127BC3"/>
    <w:rsid w:val="00131356"/>
    <w:rsid w:val="001322AF"/>
    <w:rsid w:val="00133207"/>
    <w:rsid w:val="00135832"/>
    <w:rsid w:val="0014180B"/>
    <w:rsid w:val="00141B46"/>
    <w:rsid w:val="001465FF"/>
    <w:rsid w:val="00154E88"/>
    <w:rsid w:val="00157A36"/>
    <w:rsid w:val="00170844"/>
    <w:rsid w:val="0018178B"/>
    <w:rsid w:val="00183ECE"/>
    <w:rsid w:val="00186D0B"/>
    <w:rsid w:val="001963D8"/>
    <w:rsid w:val="001970D1"/>
    <w:rsid w:val="001A1887"/>
    <w:rsid w:val="001A4572"/>
    <w:rsid w:val="001B15AE"/>
    <w:rsid w:val="001B764B"/>
    <w:rsid w:val="001C159E"/>
    <w:rsid w:val="001C1658"/>
    <w:rsid w:val="001C2AC8"/>
    <w:rsid w:val="001D12D5"/>
    <w:rsid w:val="001D6FC4"/>
    <w:rsid w:val="001E32EA"/>
    <w:rsid w:val="001E5B69"/>
    <w:rsid w:val="001E6B28"/>
    <w:rsid w:val="001F0575"/>
    <w:rsid w:val="001F77E5"/>
    <w:rsid w:val="002033BB"/>
    <w:rsid w:val="002037E9"/>
    <w:rsid w:val="0020765E"/>
    <w:rsid w:val="0021140E"/>
    <w:rsid w:val="00211C36"/>
    <w:rsid w:val="0021280C"/>
    <w:rsid w:val="00213BD0"/>
    <w:rsid w:val="00213DC5"/>
    <w:rsid w:val="002201FF"/>
    <w:rsid w:val="00221070"/>
    <w:rsid w:val="00223336"/>
    <w:rsid w:val="00225D51"/>
    <w:rsid w:val="002323DE"/>
    <w:rsid w:val="0023677B"/>
    <w:rsid w:val="002378F6"/>
    <w:rsid w:val="002400DC"/>
    <w:rsid w:val="002420A4"/>
    <w:rsid w:val="002427AB"/>
    <w:rsid w:val="00244D2B"/>
    <w:rsid w:val="00246D65"/>
    <w:rsid w:val="00251296"/>
    <w:rsid w:val="002530BA"/>
    <w:rsid w:val="00254125"/>
    <w:rsid w:val="002553F0"/>
    <w:rsid w:val="0025591B"/>
    <w:rsid w:val="00257C4D"/>
    <w:rsid w:val="00264D2A"/>
    <w:rsid w:val="00265752"/>
    <w:rsid w:val="00266D81"/>
    <w:rsid w:val="00270265"/>
    <w:rsid w:val="002769D9"/>
    <w:rsid w:val="00281B47"/>
    <w:rsid w:val="00282862"/>
    <w:rsid w:val="00285A88"/>
    <w:rsid w:val="00286D4F"/>
    <w:rsid w:val="00294024"/>
    <w:rsid w:val="00296702"/>
    <w:rsid w:val="002A2AAC"/>
    <w:rsid w:val="002A582E"/>
    <w:rsid w:val="002A673D"/>
    <w:rsid w:val="002A679A"/>
    <w:rsid w:val="002A77A6"/>
    <w:rsid w:val="002B258E"/>
    <w:rsid w:val="002B478F"/>
    <w:rsid w:val="002C15CF"/>
    <w:rsid w:val="002C15D8"/>
    <w:rsid w:val="002C3A1A"/>
    <w:rsid w:val="002D47F5"/>
    <w:rsid w:val="002D48CE"/>
    <w:rsid w:val="002D4E3B"/>
    <w:rsid w:val="002D79CD"/>
    <w:rsid w:val="002F281C"/>
    <w:rsid w:val="002F4EC8"/>
    <w:rsid w:val="002F69CD"/>
    <w:rsid w:val="00317FF5"/>
    <w:rsid w:val="00321F64"/>
    <w:rsid w:val="00324ECE"/>
    <w:rsid w:val="00332E01"/>
    <w:rsid w:val="00351848"/>
    <w:rsid w:val="00352A52"/>
    <w:rsid w:val="00354A69"/>
    <w:rsid w:val="00355C3C"/>
    <w:rsid w:val="003570FA"/>
    <w:rsid w:val="00362A30"/>
    <w:rsid w:val="003648E0"/>
    <w:rsid w:val="0037254D"/>
    <w:rsid w:val="00375187"/>
    <w:rsid w:val="00380CDC"/>
    <w:rsid w:val="00387B75"/>
    <w:rsid w:val="003A4463"/>
    <w:rsid w:val="003A4A0E"/>
    <w:rsid w:val="003A60E3"/>
    <w:rsid w:val="003B18DC"/>
    <w:rsid w:val="003B5727"/>
    <w:rsid w:val="003B6751"/>
    <w:rsid w:val="003B6B31"/>
    <w:rsid w:val="003B7DBB"/>
    <w:rsid w:val="003C135C"/>
    <w:rsid w:val="003D1EAE"/>
    <w:rsid w:val="003D2B34"/>
    <w:rsid w:val="003D3282"/>
    <w:rsid w:val="003D3DF3"/>
    <w:rsid w:val="003E0D9A"/>
    <w:rsid w:val="003E161C"/>
    <w:rsid w:val="003E3654"/>
    <w:rsid w:val="003E4302"/>
    <w:rsid w:val="003E6176"/>
    <w:rsid w:val="003F61F6"/>
    <w:rsid w:val="004008E8"/>
    <w:rsid w:val="00404AC5"/>
    <w:rsid w:val="00405C2F"/>
    <w:rsid w:val="0041695B"/>
    <w:rsid w:val="004169E8"/>
    <w:rsid w:val="004224D6"/>
    <w:rsid w:val="00422896"/>
    <w:rsid w:val="00423081"/>
    <w:rsid w:val="0042370C"/>
    <w:rsid w:val="00425254"/>
    <w:rsid w:val="00433F67"/>
    <w:rsid w:val="004402A3"/>
    <w:rsid w:val="004430AF"/>
    <w:rsid w:val="00455269"/>
    <w:rsid w:val="00466056"/>
    <w:rsid w:val="004670CA"/>
    <w:rsid w:val="004711C3"/>
    <w:rsid w:val="004728FB"/>
    <w:rsid w:val="00474FC5"/>
    <w:rsid w:val="00477559"/>
    <w:rsid w:val="00480D71"/>
    <w:rsid w:val="00485458"/>
    <w:rsid w:val="00487A2A"/>
    <w:rsid w:val="004928B3"/>
    <w:rsid w:val="004A1E0A"/>
    <w:rsid w:val="004A3DE1"/>
    <w:rsid w:val="004A651A"/>
    <w:rsid w:val="004B0B3B"/>
    <w:rsid w:val="004B3A0A"/>
    <w:rsid w:val="004D14DF"/>
    <w:rsid w:val="004E0880"/>
    <w:rsid w:val="004E2D92"/>
    <w:rsid w:val="004E3C7E"/>
    <w:rsid w:val="0050017E"/>
    <w:rsid w:val="0051029E"/>
    <w:rsid w:val="0051069F"/>
    <w:rsid w:val="005138BD"/>
    <w:rsid w:val="005161DE"/>
    <w:rsid w:val="00520A8E"/>
    <w:rsid w:val="00521FB1"/>
    <w:rsid w:val="00523229"/>
    <w:rsid w:val="0052420B"/>
    <w:rsid w:val="00526B9B"/>
    <w:rsid w:val="00542297"/>
    <w:rsid w:val="005423A5"/>
    <w:rsid w:val="00543A95"/>
    <w:rsid w:val="00543F34"/>
    <w:rsid w:val="005478FF"/>
    <w:rsid w:val="00563AF6"/>
    <w:rsid w:val="00563F95"/>
    <w:rsid w:val="005673DE"/>
    <w:rsid w:val="00576FCF"/>
    <w:rsid w:val="005770B8"/>
    <w:rsid w:val="00580305"/>
    <w:rsid w:val="00591F54"/>
    <w:rsid w:val="00592324"/>
    <w:rsid w:val="005947BA"/>
    <w:rsid w:val="00595672"/>
    <w:rsid w:val="005A06DA"/>
    <w:rsid w:val="005A1509"/>
    <w:rsid w:val="005A1C18"/>
    <w:rsid w:val="005A29BD"/>
    <w:rsid w:val="005A3CD5"/>
    <w:rsid w:val="005A79FB"/>
    <w:rsid w:val="005B6CC6"/>
    <w:rsid w:val="005D0835"/>
    <w:rsid w:val="005D18B5"/>
    <w:rsid w:val="005D1B24"/>
    <w:rsid w:val="005D2FAD"/>
    <w:rsid w:val="005D4868"/>
    <w:rsid w:val="005D587E"/>
    <w:rsid w:val="005D5DFF"/>
    <w:rsid w:val="005D69A9"/>
    <w:rsid w:val="005E3BBF"/>
    <w:rsid w:val="005E7FE8"/>
    <w:rsid w:val="005F1DE2"/>
    <w:rsid w:val="006055EC"/>
    <w:rsid w:val="00606A82"/>
    <w:rsid w:val="00606D01"/>
    <w:rsid w:val="00607519"/>
    <w:rsid w:val="00607EC8"/>
    <w:rsid w:val="00615788"/>
    <w:rsid w:val="0062332C"/>
    <w:rsid w:val="0062569A"/>
    <w:rsid w:val="00626A74"/>
    <w:rsid w:val="006426C3"/>
    <w:rsid w:val="0064629F"/>
    <w:rsid w:val="00651343"/>
    <w:rsid w:val="00656022"/>
    <w:rsid w:val="00664AAF"/>
    <w:rsid w:val="00666668"/>
    <w:rsid w:val="00667459"/>
    <w:rsid w:val="00675DA6"/>
    <w:rsid w:val="006816DE"/>
    <w:rsid w:val="00684389"/>
    <w:rsid w:val="00690C41"/>
    <w:rsid w:val="0069403F"/>
    <w:rsid w:val="00697FCC"/>
    <w:rsid w:val="006A0C93"/>
    <w:rsid w:val="006A18BA"/>
    <w:rsid w:val="006B7956"/>
    <w:rsid w:val="006C2BF0"/>
    <w:rsid w:val="006C418E"/>
    <w:rsid w:val="006C7EAD"/>
    <w:rsid w:val="006D4E67"/>
    <w:rsid w:val="006D5125"/>
    <w:rsid w:val="006D6E61"/>
    <w:rsid w:val="006E2C49"/>
    <w:rsid w:val="006E3C40"/>
    <w:rsid w:val="006E437F"/>
    <w:rsid w:val="006E5BBF"/>
    <w:rsid w:val="006E67AB"/>
    <w:rsid w:val="006F4686"/>
    <w:rsid w:val="00700812"/>
    <w:rsid w:val="00703397"/>
    <w:rsid w:val="007177DC"/>
    <w:rsid w:val="007213F8"/>
    <w:rsid w:val="00722A2A"/>
    <w:rsid w:val="00723643"/>
    <w:rsid w:val="00731533"/>
    <w:rsid w:val="00731FA1"/>
    <w:rsid w:val="007418F5"/>
    <w:rsid w:val="00744656"/>
    <w:rsid w:val="007505DC"/>
    <w:rsid w:val="0075114E"/>
    <w:rsid w:val="00751B2E"/>
    <w:rsid w:val="00752EC6"/>
    <w:rsid w:val="00757E31"/>
    <w:rsid w:val="00762113"/>
    <w:rsid w:val="007658DD"/>
    <w:rsid w:val="00766BDE"/>
    <w:rsid w:val="0077169E"/>
    <w:rsid w:val="00773F28"/>
    <w:rsid w:val="00776F61"/>
    <w:rsid w:val="0078288D"/>
    <w:rsid w:val="00783102"/>
    <w:rsid w:val="00790F0C"/>
    <w:rsid w:val="00794D4C"/>
    <w:rsid w:val="007B5E5E"/>
    <w:rsid w:val="007B656A"/>
    <w:rsid w:val="007C1CEE"/>
    <w:rsid w:val="007D3509"/>
    <w:rsid w:val="007D4736"/>
    <w:rsid w:val="007E29AB"/>
    <w:rsid w:val="007F5733"/>
    <w:rsid w:val="007F73F5"/>
    <w:rsid w:val="00803836"/>
    <w:rsid w:val="00807BFC"/>
    <w:rsid w:val="008119FB"/>
    <w:rsid w:val="00813166"/>
    <w:rsid w:val="008155F5"/>
    <w:rsid w:val="00820AC0"/>
    <w:rsid w:val="00823AE9"/>
    <w:rsid w:val="008264BB"/>
    <w:rsid w:val="00847621"/>
    <w:rsid w:val="00862A1B"/>
    <w:rsid w:val="00865371"/>
    <w:rsid w:val="0086776D"/>
    <w:rsid w:val="0087562B"/>
    <w:rsid w:val="00875F28"/>
    <w:rsid w:val="00877A15"/>
    <w:rsid w:val="0088171E"/>
    <w:rsid w:val="00881C88"/>
    <w:rsid w:val="0089529C"/>
    <w:rsid w:val="008A0DB1"/>
    <w:rsid w:val="008A1104"/>
    <w:rsid w:val="008B2D89"/>
    <w:rsid w:val="008C1796"/>
    <w:rsid w:val="008C5C5F"/>
    <w:rsid w:val="008C75B3"/>
    <w:rsid w:val="008D1C8F"/>
    <w:rsid w:val="008D1EF3"/>
    <w:rsid w:val="008E4252"/>
    <w:rsid w:val="008E4FD7"/>
    <w:rsid w:val="008E6B58"/>
    <w:rsid w:val="008F6480"/>
    <w:rsid w:val="00901CF4"/>
    <w:rsid w:val="009118AB"/>
    <w:rsid w:val="00920300"/>
    <w:rsid w:val="00922087"/>
    <w:rsid w:val="00930E34"/>
    <w:rsid w:val="009319D7"/>
    <w:rsid w:val="00935572"/>
    <w:rsid w:val="00935ABE"/>
    <w:rsid w:val="00945604"/>
    <w:rsid w:val="009475B1"/>
    <w:rsid w:val="009553F6"/>
    <w:rsid w:val="0095582A"/>
    <w:rsid w:val="00957A8F"/>
    <w:rsid w:val="009640A3"/>
    <w:rsid w:val="00964A30"/>
    <w:rsid w:val="0096506C"/>
    <w:rsid w:val="009700DA"/>
    <w:rsid w:val="0097383F"/>
    <w:rsid w:val="00974B02"/>
    <w:rsid w:val="00977BFA"/>
    <w:rsid w:val="00982919"/>
    <w:rsid w:val="00986D46"/>
    <w:rsid w:val="00987B25"/>
    <w:rsid w:val="00992543"/>
    <w:rsid w:val="009A10D3"/>
    <w:rsid w:val="009A3F03"/>
    <w:rsid w:val="009A7091"/>
    <w:rsid w:val="009C2C27"/>
    <w:rsid w:val="009C4126"/>
    <w:rsid w:val="009C6C11"/>
    <w:rsid w:val="009D1745"/>
    <w:rsid w:val="009D58D0"/>
    <w:rsid w:val="009D7247"/>
    <w:rsid w:val="009E4BA1"/>
    <w:rsid w:val="009F0CB9"/>
    <w:rsid w:val="009F3309"/>
    <w:rsid w:val="00A03A05"/>
    <w:rsid w:val="00A05072"/>
    <w:rsid w:val="00A12818"/>
    <w:rsid w:val="00A13EFD"/>
    <w:rsid w:val="00A264E9"/>
    <w:rsid w:val="00A3053B"/>
    <w:rsid w:val="00A310BD"/>
    <w:rsid w:val="00A32F26"/>
    <w:rsid w:val="00A34EE2"/>
    <w:rsid w:val="00A40F60"/>
    <w:rsid w:val="00A41167"/>
    <w:rsid w:val="00A45BCA"/>
    <w:rsid w:val="00A50266"/>
    <w:rsid w:val="00A62B77"/>
    <w:rsid w:val="00A726DA"/>
    <w:rsid w:val="00A73197"/>
    <w:rsid w:val="00A90B39"/>
    <w:rsid w:val="00A934E5"/>
    <w:rsid w:val="00A93772"/>
    <w:rsid w:val="00AA04E5"/>
    <w:rsid w:val="00AA52D5"/>
    <w:rsid w:val="00AA53D8"/>
    <w:rsid w:val="00AB1D2D"/>
    <w:rsid w:val="00AC1181"/>
    <w:rsid w:val="00AC17E0"/>
    <w:rsid w:val="00AC529D"/>
    <w:rsid w:val="00AC633D"/>
    <w:rsid w:val="00AC66E3"/>
    <w:rsid w:val="00AD60D5"/>
    <w:rsid w:val="00AE3A15"/>
    <w:rsid w:val="00AE76A7"/>
    <w:rsid w:val="00AF28C2"/>
    <w:rsid w:val="00AF477A"/>
    <w:rsid w:val="00B11AFA"/>
    <w:rsid w:val="00B2003A"/>
    <w:rsid w:val="00B207A9"/>
    <w:rsid w:val="00B2303B"/>
    <w:rsid w:val="00B31B9D"/>
    <w:rsid w:val="00B45A3E"/>
    <w:rsid w:val="00B6390B"/>
    <w:rsid w:val="00B652BC"/>
    <w:rsid w:val="00B65742"/>
    <w:rsid w:val="00B65864"/>
    <w:rsid w:val="00B70714"/>
    <w:rsid w:val="00B769F8"/>
    <w:rsid w:val="00B87E49"/>
    <w:rsid w:val="00B901BB"/>
    <w:rsid w:val="00B96680"/>
    <w:rsid w:val="00B96CB1"/>
    <w:rsid w:val="00BA31F0"/>
    <w:rsid w:val="00BA77FE"/>
    <w:rsid w:val="00BA7C09"/>
    <w:rsid w:val="00BB4220"/>
    <w:rsid w:val="00BB76CD"/>
    <w:rsid w:val="00BB7ED7"/>
    <w:rsid w:val="00BC0BF5"/>
    <w:rsid w:val="00BC13AD"/>
    <w:rsid w:val="00BC176C"/>
    <w:rsid w:val="00BC491C"/>
    <w:rsid w:val="00BC58BF"/>
    <w:rsid w:val="00BD0BBC"/>
    <w:rsid w:val="00BD0DB2"/>
    <w:rsid w:val="00BD1A7A"/>
    <w:rsid w:val="00BD3458"/>
    <w:rsid w:val="00BD4156"/>
    <w:rsid w:val="00BD5EF6"/>
    <w:rsid w:val="00BD647E"/>
    <w:rsid w:val="00BE101E"/>
    <w:rsid w:val="00BE1483"/>
    <w:rsid w:val="00BE2DF6"/>
    <w:rsid w:val="00BF1BCE"/>
    <w:rsid w:val="00C058E6"/>
    <w:rsid w:val="00C07159"/>
    <w:rsid w:val="00C077D3"/>
    <w:rsid w:val="00C22D03"/>
    <w:rsid w:val="00C23CB7"/>
    <w:rsid w:val="00C2474B"/>
    <w:rsid w:val="00C26D89"/>
    <w:rsid w:val="00C2767E"/>
    <w:rsid w:val="00C324E2"/>
    <w:rsid w:val="00C40CC8"/>
    <w:rsid w:val="00C43B14"/>
    <w:rsid w:val="00C4604A"/>
    <w:rsid w:val="00C4727C"/>
    <w:rsid w:val="00C5199D"/>
    <w:rsid w:val="00C57C40"/>
    <w:rsid w:val="00C7351D"/>
    <w:rsid w:val="00C73669"/>
    <w:rsid w:val="00C753A6"/>
    <w:rsid w:val="00C82E48"/>
    <w:rsid w:val="00C844E9"/>
    <w:rsid w:val="00C86E9F"/>
    <w:rsid w:val="00C875F2"/>
    <w:rsid w:val="00C87EBF"/>
    <w:rsid w:val="00C91D2C"/>
    <w:rsid w:val="00CA3921"/>
    <w:rsid w:val="00CA7708"/>
    <w:rsid w:val="00CB0787"/>
    <w:rsid w:val="00CD3872"/>
    <w:rsid w:val="00CF07F3"/>
    <w:rsid w:val="00CF087C"/>
    <w:rsid w:val="00CF0F5F"/>
    <w:rsid w:val="00CF1425"/>
    <w:rsid w:val="00CF39EA"/>
    <w:rsid w:val="00D10453"/>
    <w:rsid w:val="00D11F18"/>
    <w:rsid w:val="00D17A6E"/>
    <w:rsid w:val="00D225CD"/>
    <w:rsid w:val="00D25E96"/>
    <w:rsid w:val="00D2685B"/>
    <w:rsid w:val="00D26E54"/>
    <w:rsid w:val="00D27E4F"/>
    <w:rsid w:val="00D33E46"/>
    <w:rsid w:val="00D34D54"/>
    <w:rsid w:val="00D34D9F"/>
    <w:rsid w:val="00D35C17"/>
    <w:rsid w:val="00D3780C"/>
    <w:rsid w:val="00D421F6"/>
    <w:rsid w:val="00D42872"/>
    <w:rsid w:val="00D44669"/>
    <w:rsid w:val="00D515BE"/>
    <w:rsid w:val="00D54944"/>
    <w:rsid w:val="00D56572"/>
    <w:rsid w:val="00D57ED9"/>
    <w:rsid w:val="00D7331F"/>
    <w:rsid w:val="00D7616F"/>
    <w:rsid w:val="00D915A7"/>
    <w:rsid w:val="00D925E7"/>
    <w:rsid w:val="00D9479F"/>
    <w:rsid w:val="00D947C7"/>
    <w:rsid w:val="00D963B9"/>
    <w:rsid w:val="00DA08B9"/>
    <w:rsid w:val="00DB7863"/>
    <w:rsid w:val="00DC05A0"/>
    <w:rsid w:val="00DC2C87"/>
    <w:rsid w:val="00DD2CF4"/>
    <w:rsid w:val="00DD689C"/>
    <w:rsid w:val="00DD7978"/>
    <w:rsid w:val="00DD7A43"/>
    <w:rsid w:val="00DE5FD5"/>
    <w:rsid w:val="00DE6FAF"/>
    <w:rsid w:val="00DF469B"/>
    <w:rsid w:val="00DF5914"/>
    <w:rsid w:val="00E06544"/>
    <w:rsid w:val="00E11CD9"/>
    <w:rsid w:val="00E1363C"/>
    <w:rsid w:val="00E21615"/>
    <w:rsid w:val="00E26D00"/>
    <w:rsid w:val="00E274AB"/>
    <w:rsid w:val="00E30646"/>
    <w:rsid w:val="00E33176"/>
    <w:rsid w:val="00E37DE1"/>
    <w:rsid w:val="00E44886"/>
    <w:rsid w:val="00E45D19"/>
    <w:rsid w:val="00E503F3"/>
    <w:rsid w:val="00E557CA"/>
    <w:rsid w:val="00E60B81"/>
    <w:rsid w:val="00E624E2"/>
    <w:rsid w:val="00E64E47"/>
    <w:rsid w:val="00E65E12"/>
    <w:rsid w:val="00E663A2"/>
    <w:rsid w:val="00E66684"/>
    <w:rsid w:val="00E7187A"/>
    <w:rsid w:val="00E740BE"/>
    <w:rsid w:val="00E773FF"/>
    <w:rsid w:val="00E77945"/>
    <w:rsid w:val="00E77A66"/>
    <w:rsid w:val="00E92004"/>
    <w:rsid w:val="00E940B6"/>
    <w:rsid w:val="00E94432"/>
    <w:rsid w:val="00E97019"/>
    <w:rsid w:val="00EA3354"/>
    <w:rsid w:val="00EA6BF9"/>
    <w:rsid w:val="00EB1C61"/>
    <w:rsid w:val="00EC38A2"/>
    <w:rsid w:val="00EC47AC"/>
    <w:rsid w:val="00EC70DA"/>
    <w:rsid w:val="00ED1CC3"/>
    <w:rsid w:val="00ED7DCE"/>
    <w:rsid w:val="00EF5E71"/>
    <w:rsid w:val="00EF7A60"/>
    <w:rsid w:val="00F00053"/>
    <w:rsid w:val="00F00E8A"/>
    <w:rsid w:val="00F14BEC"/>
    <w:rsid w:val="00F16A5D"/>
    <w:rsid w:val="00F215F1"/>
    <w:rsid w:val="00F22143"/>
    <w:rsid w:val="00F25821"/>
    <w:rsid w:val="00F32F31"/>
    <w:rsid w:val="00F409D8"/>
    <w:rsid w:val="00F40C11"/>
    <w:rsid w:val="00F4298F"/>
    <w:rsid w:val="00F43F14"/>
    <w:rsid w:val="00F46D28"/>
    <w:rsid w:val="00F51E90"/>
    <w:rsid w:val="00F54C7D"/>
    <w:rsid w:val="00F5523C"/>
    <w:rsid w:val="00F643CE"/>
    <w:rsid w:val="00F645AD"/>
    <w:rsid w:val="00F75D94"/>
    <w:rsid w:val="00F763BD"/>
    <w:rsid w:val="00F81778"/>
    <w:rsid w:val="00F920C8"/>
    <w:rsid w:val="00F9368E"/>
    <w:rsid w:val="00F94137"/>
    <w:rsid w:val="00FA10B5"/>
    <w:rsid w:val="00FA4C29"/>
    <w:rsid w:val="00FA5707"/>
    <w:rsid w:val="00FA5A8A"/>
    <w:rsid w:val="00FB60B0"/>
    <w:rsid w:val="00FC2AD7"/>
    <w:rsid w:val="00FD2047"/>
    <w:rsid w:val="00FD7B66"/>
    <w:rsid w:val="00FE1E93"/>
    <w:rsid w:val="00FE2027"/>
    <w:rsid w:val="00FE4840"/>
    <w:rsid w:val="00FE7238"/>
    <w:rsid w:val="00FF4017"/>
    <w:rsid w:val="00FF4B4A"/>
    <w:rsid w:val="00FF57B5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942921-CA3B-4C0A-B90B-6D88D5396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1F0"/>
  </w:style>
  <w:style w:type="paragraph" w:styleId="1">
    <w:name w:val="heading 1"/>
    <w:basedOn w:val="a"/>
    <w:next w:val="a"/>
    <w:link w:val="10"/>
    <w:uiPriority w:val="9"/>
    <w:qFormat/>
    <w:rsid w:val="00D947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B2D8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B2D89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a4">
    <w:name w:val="Заголовок Знак"/>
    <w:basedOn w:val="a0"/>
    <w:link w:val="a3"/>
    <w:rsid w:val="008B2D89"/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20">
    <w:name w:val="Заголовок 2 Знак"/>
    <w:basedOn w:val="a0"/>
    <w:link w:val="2"/>
    <w:rsid w:val="008B2D89"/>
    <w:rPr>
      <w:rFonts w:ascii="Times New Roman" w:eastAsia="Times New Roman" w:hAnsi="Times New Roman" w:cs="Times New Roman"/>
      <w:sz w:val="24"/>
      <w:szCs w:val="20"/>
    </w:rPr>
  </w:style>
  <w:style w:type="table" w:styleId="a5">
    <w:name w:val="Table Grid"/>
    <w:basedOn w:val="a1"/>
    <w:uiPriority w:val="59"/>
    <w:rsid w:val="005242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D947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style-span">
    <w:name w:val="apple-style-span"/>
    <w:basedOn w:val="a0"/>
    <w:rsid w:val="00EB1C61"/>
  </w:style>
  <w:style w:type="paragraph" w:styleId="a6">
    <w:name w:val="List Paragraph"/>
    <w:basedOn w:val="a"/>
    <w:uiPriority w:val="34"/>
    <w:qFormat/>
    <w:rsid w:val="00E64E4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00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00053"/>
  </w:style>
  <w:style w:type="paragraph" w:styleId="a9">
    <w:name w:val="footer"/>
    <w:basedOn w:val="a"/>
    <w:link w:val="aa"/>
    <w:uiPriority w:val="99"/>
    <w:unhideWhenUsed/>
    <w:rsid w:val="00F00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00053"/>
  </w:style>
  <w:style w:type="paragraph" w:customStyle="1" w:styleId="ab">
    <w:name w:val="Прижатый влево"/>
    <w:basedOn w:val="a"/>
    <w:next w:val="a"/>
    <w:uiPriority w:val="99"/>
    <w:rsid w:val="00A40F6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rsid w:val="001B76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pt-a1-000007">
    <w:name w:val="pt-a1-000007"/>
    <w:basedOn w:val="a0"/>
    <w:rsid w:val="00E60B81"/>
  </w:style>
  <w:style w:type="character" w:customStyle="1" w:styleId="pt-a1-000095">
    <w:name w:val="pt-a1-000095"/>
    <w:basedOn w:val="a0"/>
    <w:rsid w:val="00E60B81"/>
  </w:style>
  <w:style w:type="character" w:customStyle="1" w:styleId="pt-a1-000011">
    <w:name w:val="pt-a1-000011"/>
    <w:basedOn w:val="a0"/>
    <w:rsid w:val="00E60B81"/>
  </w:style>
  <w:style w:type="character" w:customStyle="1" w:styleId="pt-a1-000047">
    <w:name w:val="pt-a1-000047"/>
    <w:basedOn w:val="a0"/>
    <w:rsid w:val="00E60B81"/>
  </w:style>
  <w:style w:type="character" w:styleId="ac">
    <w:name w:val="Hyperlink"/>
    <w:basedOn w:val="a0"/>
    <w:uiPriority w:val="99"/>
    <w:semiHidden/>
    <w:unhideWhenUsed/>
    <w:rsid w:val="00BE1483"/>
    <w:rPr>
      <w:color w:val="0000FF"/>
      <w:u w:val="single"/>
    </w:rPr>
  </w:style>
  <w:style w:type="paragraph" w:customStyle="1" w:styleId="ad">
    <w:basedOn w:val="a"/>
    <w:next w:val="a3"/>
    <w:link w:val="ae"/>
    <w:qFormat/>
    <w:rsid w:val="00563F95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ae">
    <w:name w:val="Название Знак"/>
    <w:link w:val="ad"/>
    <w:rsid w:val="00563F95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306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306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4DCB7-0709-455E-81E2-77AB49694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1722</Words>
  <Characters>9821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РА</Company>
  <LinksUpToDate>false</LinksUpToDate>
  <CharactersWithSpaces>11520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Бокарева</dc:creator>
  <cp:lastModifiedBy>kuchuganova</cp:lastModifiedBy>
  <cp:revision>14</cp:revision>
  <cp:lastPrinted>2020-03-18T04:39:00Z</cp:lastPrinted>
  <dcterms:created xsi:type="dcterms:W3CDTF">2020-03-16T12:22:00Z</dcterms:created>
  <dcterms:modified xsi:type="dcterms:W3CDTF">2020-03-19T11:58:00Z</dcterms:modified>
</cp:coreProperties>
</file>