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40" w:type="dxa"/>
        <w:tblInd w:w="-142" w:type="dxa"/>
        <w:tblLook w:val="04A0" w:firstRow="1" w:lastRow="0" w:firstColumn="1" w:lastColumn="0" w:noHBand="0" w:noVBand="1"/>
      </w:tblPr>
      <w:tblGrid>
        <w:gridCol w:w="5529"/>
        <w:gridCol w:w="5812"/>
        <w:gridCol w:w="1275"/>
        <w:gridCol w:w="1276"/>
        <w:gridCol w:w="1276"/>
        <w:gridCol w:w="72"/>
      </w:tblGrid>
      <w:tr w:rsidR="0037080B" w:rsidRPr="0037080B" w:rsidTr="0037080B">
        <w:trPr>
          <w:trHeight w:val="1710"/>
        </w:trPr>
        <w:tc>
          <w:tcPr>
            <w:tcW w:w="15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RANGE!A1:E58"/>
            <w:r w:rsidRPr="003708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Информация о субсидиях, в том числе грантах в форме субсидий, подлежащих предоставлению в соответствии с Законом Республики Алтай от 14.12.2020 № 74-РЗ "О республиканском бюджете Республики Алтай на 2021 год и на плановый период 2022 и 2023 годов" юридическим лицам, индивидуальным предпринимателям, а также физическим лицам - производителям товаров, работ, услуг</w:t>
            </w:r>
            <w:bookmarkEnd w:id="0"/>
          </w:p>
        </w:tc>
      </w:tr>
      <w:tr w:rsidR="0037080B" w:rsidRPr="0037080B" w:rsidTr="0037080B">
        <w:trPr>
          <w:gridAfter w:val="1"/>
          <w:wAfter w:w="72" w:type="dxa"/>
          <w:trHeight w:val="300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80B" w:rsidRPr="0037080B" w:rsidTr="0037080B">
        <w:trPr>
          <w:gridAfter w:val="1"/>
          <w:wAfter w:w="72" w:type="dxa"/>
          <w:trHeight w:val="942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004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субсидии</w:t>
            </w:r>
            <w:r w:rsidR="002950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/ </w:t>
            </w:r>
          </w:p>
          <w:p w:rsidR="0037080B" w:rsidRPr="0037080B" w:rsidRDefault="00295004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Главный распорядитель бюджетных средств республиканского бюджета республики Алтай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и реквизиты правового акта, регулирующего предоставление субсидии (наимен</w:t>
            </w:r>
            <w:bookmarkStart w:id="1" w:name="_GoBack"/>
            <w:bookmarkEnd w:id="1"/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ование проекта правового акта)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 бюджетных ассигнований, распределяемый по данному акту, тыс. рублей</w:t>
            </w:r>
          </w:p>
        </w:tc>
      </w:tr>
      <w:tr w:rsidR="0037080B" w:rsidRPr="0037080B" w:rsidTr="0037080B">
        <w:trPr>
          <w:gridAfter w:val="1"/>
          <w:wAfter w:w="72" w:type="dxa"/>
          <w:trHeight w:val="443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2023 год</w:t>
            </w:r>
          </w:p>
        </w:tc>
      </w:tr>
      <w:tr w:rsidR="0037080B" w:rsidRPr="0037080B" w:rsidTr="0037080B">
        <w:trPr>
          <w:gridAfter w:val="1"/>
          <w:wAfter w:w="72" w:type="dxa"/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образования и науки  Республики Алтай (903):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7080B" w:rsidRPr="0037080B" w:rsidTr="0037080B">
        <w:trPr>
          <w:gridAfter w:val="1"/>
          <w:wAfter w:w="72" w:type="dxa"/>
          <w:trHeight w:val="21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Проведение научно-исследовательских работ и разработок инновационных проектов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26.12.2019 N 384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"Об утверждении Порядка предоставления грантов в форме субсидий за счет средств республиканского бюджета Республики Алтай в целях финансового обеспечения реализации научных проектов и признании утратившим силу постановления Правительства Республики Алтай от 21 ноября 2019 года N 324"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2 500,0</w:t>
            </w:r>
          </w:p>
        </w:tc>
      </w:tr>
      <w:tr w:rsidR="0037080B" w:rsidRPr="0037080B" w:rsidTr="0037080B">
        <w:trPr>
          <w:gridAfter w:val="1"/>
          <w:wAfter w:w="72" w:type="dxa"/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сельского хозяйства Республики Алтай (905):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7080B" w:rsidRPr="0037080B" w:rsidTr="0037080B">
        <w:trPr>
          <w:gridAfter w:val="1"/>
          <w:wAfter w:w="72" w:type="dxa"/>
          <w:trHeight w:val="112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мероприятий в области мелиорации земель сельскохозяйственного назначения (возмещение части затрат сельскохозяйственным товаропроизводителям на проведение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культуртехнических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08.02.2017 N 31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Порядков предоставления субсидий сельскохозяйственным товаропроизводителям из республиканского бюджета Республики Алтай, источником финансового обеспечения которых являются средства республиканского бюджета Республики Алтай и субсидии федерального бюджета, и 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214,1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1 528,0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2 666,4 </w:t>
            </w:r>
          </w:p>
        </w:tc>
      </w:tr>
      <w:tr w:rsidR="0037080B" w:rsidRPr="0037080B" w:rsidTr="0037080B">
        <w:trPr>
          <w:gridAfter w:val="1"/>
          <w:wAfter w:w="72" w:type="dxa"/>
          <w:trHeight w:val="83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в области мелиорации земель сельскохозяйственного назначения (гидромелиоративные мероприятия)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1 439,7</w:t>
            </w:r>
          </w:p>
        </w:tc>
      </w:tr>
      <w:tr w:rsidR="0037080B" w:rsidRPr="0037080B" w:rsidTr="0037080B">
        <w:trPr>
          <w:gridAfter w:val="1"/>
          <w:wAfter w:w="72" w:type="dxa"/>
          <w:trHeight w:val="94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342,4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37080B" w:rsidRPr="0037080B" w:rsidTr="0037080B">
        <w:trPr>
          <w:gridAfter w:val="1"/>
          <w:wAfter w:w="72" w:type="dxa"/>
          <w:trHeight w:val="181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18.02.2020 N 41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"Об утверждении порядков государственной поддержки агропромышленного комплекса Республики Алтай и внесении изменений в некоторые постановления Правительства Республики Алтай"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(вместе с "Порядком предоставления субсидий сельскохозяйственным товаропроизводителям на поддержку отдельных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животноводства, а также сельскохозяйственного страхования", "Порядком предоставления сельскохозяйственным товаропроизводителям субсидий на стимулирование развития приоритетных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14 000,0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14 000,0</w:t>
            </w:r>
          </w:p>
        </w:tc>
      </w:tr>
      <w:tr w:rsidR="0037080B" w:rsidRPr="0037080B" w:rsidTr="0037080B">
        <w:trPr>
          <w:gridAfter w:val="1"/>
          <w:wAfter w:w="72" w:type="dxa"/>
          <w:trHeight w:val="100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поддержку элитного семеноводства, приобретение семян)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3 400,0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3 400,0</w:t>
            </w:r>
          </w:p>
        </w:tc>
      </w:tr>
      <w:tr w:rsidR="0037080B" w:rsidRPr="0037080B" w:rsidTr="0037080B">
        <w:trPr>
          <w:gridAfter w:val="1"/>
          <w:wAfter w:w="72" w:type="dxa"/>
          <w:trHeight w:val="15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приобретение семян кормовых культур с учетом доставки в районы Крайнего Севера и приравненные к ним местности)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1 500,0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37080B" w:rsidRPr="0037080B" w:rsidTr="0037080B">
        <w:trPr>
          <w:gridAfter w:val="1"/>
          <w:wAfter w:w="72" w:type="dxa"/>
          <w:trHeight w:val="9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35 000,0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</w:tr>
      <w:tr w:rsidR="0037080B" w:rsidRPr="0037080B" w:rsidTr="0037080B">
        <w:trPr>
          <w:gridAfter w:val="1"/>
          <w:wAfter w:w="72" w:type="dxa"/>
          <w:trHeight w:val="11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племенное маточное поголовье сельскохозяйственных животных)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37 000,0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37 000,0</w:t>
            </w:r>
          </w:p>
        </w:tc>
      </w:tr>
      <w:tr w:rsidR="0037080B" w:rsidRPr="0037080B" w:rsidTr="0037080B">
        <w:trPr>
          <w:gridAfter w:val="1"/>
          <w:wAfter w:w="72" w:type="dxa"/>
          <w:trHeight w:val="11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развитие мараловодства и мясного табунного коневодства)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23 000,0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</w:tr>
      <w:tr w:rsidR="0037080B" w:rsidRPr="0037080B" w:rsidTr="0037080B">
        <w:trPr>
          <w:gridAfter w:val="1"/>
          <w:wAfter w:w="72" w:type="dxa"/>
          <w:trHeight w:val="11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поддержку производства тонкорунной и полутонкорунной шерсти)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2 500,0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37080B" w:rsidRPr="0037080B" w:rsidTr="0037080B">
        <w:trPr>
          <w:gridAfter w:val="1"/>
          <w:wAfter w:w="72" w:type="dxa"/>
          <w:trHeight w:val="124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приобретение племенного молодняка сельскохозяйственных животных)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8 000,0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8 000,0</w:t>
            </w:r>
          </w:p>
        </w:tc>
      </w:tr>
      <w:tr w:rsidR="0037080B" w:rsidRPr="0037080B" w:rsidTr="0037080B">
        <w:trPr>
          <w:gridAfter w:val="1"/>
          <w:wAfter w:w="72" w:type="dxa"/>
          <w:trHeight w:val="11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(возмещение части затрат на увеличение производства мяса овец и коз)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24 900,0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30 400,0</w:t>
            </w:r>
          </w:p>
        </w:tc>
      </w:tr>
      <w:tr w:rsidR="0037080B" w:rsidRPr="0037080B" w:rsidTr="0037080B">
        <w:trPr>
          <w:gridAfter w:val="1"/>
          <w:wAfter w:w="72" w:type="dxa"/>
          <w:trHeight w:val="12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(возмещение части затрат на увеличение производства мяса крупного рогатого скота мясных пород)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38 800,0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37 900,4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35 728,6</w:t>
            </w:r>
          </w:p>
        </w:tc>
      </w:tr>
      <w:tr w:rsidR="0037080B" w:rsidRPr="0037080B" w:rsidTr="0037080B">
        <w:trPr>
          <w:gridAfter w:val="1"/>
          <w:wAfter w:w="72" w:type="dxa"/>
          <w:trHeight w:val="140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развитие крупного рогатого скота мясных пород за исключением племенных животных)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10 000,0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37080B" w:rsidRPr="0037080B" w:rsidTr="0037080B">
        <w:trPr>
          <w:gridAfter w:val="1"/>
          <w:wAfter w:w="72" w:type="dxa"/>
          <w:trHeight w:val="107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развитие овец и коз за исключением племенных животных)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9 331,7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9 424,4</w:t>
            </w:r>
          </w:p>
        </w:tc>
      </w:tr>
      <w:tr w:rsidR="0037080B" w:rsidRPr="0037080B" w:rsidTr="0037080B">
        <w:trPr>
          <w:gridAfter w:val="1"/>
          <w:wAfter w:w="72" w:type="dxa"/>
          <w:trHeight w:val="18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уплату страховых премий, начисленных по договорам сельскохозяйственного страхования в области растениеводства, животноводства, и (или) товарной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аквакультуры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(товарного рыбоводства))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3 012,1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2 539,7</w:t>
            </w:r>
          </w:p>
        </w:tc>
      </w:tr>
      <w:tr w:rsidR="0037080B" w:rsidRPr="0037080B" w:rsidTr="0037080B">
        <w:trPr>
          <w:gridAfter w:val="1"/>
          <w:wAfter w:w="72" w:type="dxa"/>
          <w:trHeight w:val="110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Стимулирование развития приоритетных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(грант на поддержку начинающих и семейных фермеров)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53 700,0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53 800,0</w:t>
            </w:r>
          </w:p>
        </w:tc>
      </w:tr>
      <w:tr w:rsidR="0037080B" w:rsidRPr="0037080B" w:rsidTr="0037080B">
        <w:trPr>
          <w:gridAfter w:val="1"/>
          <w:wAfter w:w="72" w:type="dxa"/>
          <w:trHeight w:val="15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Стимулирование развития приоритетных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(грант на развитие материально-технической базы сельскохозяйственным потребительским кооперативам)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49 429,0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44 681,9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43 954,3</w:t>
            </w:r>
          </w:p>
        </w:tc>
      </w:tr>
      <w:tr w:rsidR="0037080B" w:rsidRPr="0037080B" w:rsidTr="0037080B">
        <w:trPr>
          <w:gridAfter w:val="1"/>
          <w:wAfter w:w="72" w:type="dxa"/>
          <w:trHeight w:val="304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Создание системы поддержки фермеров и развитие сельской кооперации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22.05.2019 N 151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 реализации регионального проекта "Создание системы поддержки фермеров и развитие сельской кооперации" (вместе с "Порядком предоставления грантов "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Агростартап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", "Порядком предоставления субсидий на создание и развитие сельскохозяйственных потребительских кооперативов", "Порядком предоставления субсидий из республиканского бюджета Республики Алтай Центру компетенций в сфере сельскохозяйственной кооперации и поддержки фермеров Республики Алтай на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софинансирование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затрат, связанных с осуществлением текущей деятельности")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48 632,6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40 693,3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79 054,9</w:t>
            </w:r>
          </w:p>
        </w:tc>
      </w:tr>
      <w:tr w:rsidR="0037080B" w:rsidRPr="0037080B" w:rsidTr="0037080B">
        <w:trPr>
          <w:gridAfter w:val="1"/>
          <w:wAfter w:w="72" w:type="dxa"/>
          <w:trHeight w:val="39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Поддержка животноводства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06.07.2017 N 155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"Об утверждении Порядков предоставления 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Алтай и признании утратившими силу некоторых постановлений Правительства Республики Алтай" 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35 000,0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</w:tr>
      <w:tr w:rsidR="0037080B" w:rsidRPr="0037080B" w:rsidTr="0037080B">
        <w:trPr>
          <w:gridAfter w:val="1"/>
          <w:wAfter w:w="72" w:type="dxa"/>
          <w:trHeight w:val="60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Возмещение части затрат на поддержку отдельных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кормопроизводства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15 000,0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37080B" w:rsidRPr="0037080B" w:rsidTr="0037080B">
        <w:trPr>
          <w:gridAfter w:val="1"/>
          <w:wAfter w:w="72" w:type="dxa"/>
          <w:trHeight w:val="44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Приобретение техники и оборудования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60 951,0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56 765,8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58 137,2</w:t>
            </w:r>
          </w:p>
        </w:tc>
      </w:tr>
      <w:tr w:rsidR="0037080B" w:rsidRPr="0037080B" w:rsidTr="0037080B">
        <w:trPr>
          <w:gridAfter w:val="1"/>
          <w:wAfter w:w="72" w:type="dxa"/>
          <w:trHeight w:val="60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Поддержка на развитие семенного картофелеводства, овощеводства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12 000,0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12 000,0</w:t>
            </w:r>
          </w:p>
        </w:tc>
      </w:tr>
      <w:tr w:rsidR="0037080B" w:rsidRPr="0037080B" w:rsidTr="0037080B">
        <w:trPr>
          <w:gridAfter w:val="1"/>
          <w:wAfter w:w="72" w:type="dxa"/>
          <w:trHeight w:val="42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развития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рыбохозяйственного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</w:tr>
      <w:tr w:rsidR="0037080B" w:rsidRPr="0037080B" w:rsidTr="0037080B">
        <w:trPr>
          <w:gridAfter w:val="1"/>
          <w:wAfter w:w="72" w:type="dxa"/>
          <w:trHeight w:val="90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Возмещение части затрат сельскохозяйственным товаропроизводителям на проведение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противопаводковых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37080B" w:rsidRPr="0037080B" w:rsidTr="0037080B">
        <w:trPr>
          <w:gridAfter w:val="1"/>
          <w:wAfter w:w="72" w:type="dxa"/>
          <w:trHeight w:val="6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Возмещение части процентной ставки по долгосрочным, среднесрочным и краткосрочным кредитам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</w:tr>
      <w:tr w:rsidR="0037080B" w:rsidRPr="0037080B" w:rsidTr="0037080B">
        <w:trPr>
          <w:gridAfter w:val="1"/>
          <w:wAfter w:w="72" w:type="dxa"/>
          <w:trHeight w:val="36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Развитие малых форм хозяйствования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20 000,0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37080B" w:rsidRPr="0037080B" w:rsidTr="0037080B">
        <w:trPr>
          <w:gridAfter w:val="1"/>
          <w:wAfter w:w="72" w:type="dxa"/>
          <w:trHeight w:val="90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(строительство молочных ферм)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25.08.2020 N 283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"Об утверждении Порядка предоставления грантов в форме субсидий на реализацию мероприятий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937-р, в сфере сельского хозяйства"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43 181,8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43 181,8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43 181,8</w:t>
            </w:r>
          </w:p>
        </w:tc>
      </w:tr>
      <w:tr w:rsidR="0037080B" w:rsidRPr="0037080B" w:rsidTr="0037080B">
        <w:trPr>
          <w:gridAfter w:val="1"/>
          <w:wAfter w:w="72" w:type="dxa"/>
          <w:trHeight w:val="9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30 303,0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30 303,0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30 303,0</w:t>
            </w:r>
          </w:p>
        </w:tc>
      </w:tr>
      <w:tr w:rsidR="0037080B" w:rsidRPr="0037080B" w:rsidTr="0037080B">
        <w:trPr>
          <w:gridAfter w:val="1"/>
          <w:wAfter w:w="72" w:type="dxa"/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Министерство регионального развития Республики Алтай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(907):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7080B" w:rsidRPr="0037080B" w:rsidTr="0037080B">
        <w:trPr>
          <w:gridAfter w:val="1"/>
          <w:wAfter w:w="72" w:type="dxa"/>
          <w:trHeight w:val="15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софинансирование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организациям воздушного транспорта на осуществление перевозок пассажиров)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11.03.2020 N 82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"Об утверждении Порядка предоставления субсидий из республиканского бюджета Республики Алтай организациям воздушного транспорта на осуществление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внутрирегиональных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воздушных перевозок пассажиров на территории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65 656,6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65 656,6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65 656,6 </w:t>
            </w:r>
          </w:p>
        </w:tc>
      </w:tr>
      <w:tr w:rsidR="0037080B" w:rsidRPr="0037080B" w:rsidTr="0037080B">
        <w:trPr>
          <w:gridAfter w:val="1"/>
          <w:wAfter w:w="72" w:type="dxa"/>
          <w:trHeight w:val="163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Развитие арендного жилья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15.04.2014 N 88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 мерах по реализации основного мероприятия "Создание условий для возможности улучшения жилищных условий населения, проживающего на территории Республики Алтай"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11 296,2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</w:tr>
      <w:tr w:rsidR="0037080B" w:rsidRPr="0037080B" w:rsidTr="0037080B">
        <w:trPr>
          <w:gridAfter w:val="1"/>
          <w:wAfter w:w="72" w:type="dxa"/>
          <w:trHeight w:val="195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13.11.2018 N 349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Порядка предоставления субсидий в виде имущественного взноса в некоммерческую организацию "Региональный фонд капитального ремонта многоквартирных домов на территории Республики Алтай" и 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8 625,3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7 347,0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6 831,0 </w:t>
            </w:r>
          </w:p>
        </w:tc>
      </w:tr>
      <w:tr w:rsidR="0037080B" w:rsidRPr="0037080B" w:rsidTr="0037080B">
        <w:trPr>
          <w:gridAfter w:val="1"/>
          <w:wAfter w:w="72" w:type="dxa"/>
          <w:trHeight w:val="12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28.07.2014 N 220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"Об утверждении региональной программы "Проведение капитального ремонта общего имущества в многоквартирных домах на территории Республики Алтай на 2014 - 2043 годы"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5 607,0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5 607,0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7080B" w:rsidRPr="0037080B" w:rsidTr="0037080B">
        <w:trPr>
          <w:gridAfter w:val="1"/>
          <w:wAfter w:w="72" w:type="dxa"/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труда, социального развития и занятости населения  Республики Алтай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(910):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7080B" w:rsidRPr="0037080B" w:rsidTr="0037080B">
        <w:trPr>
          <w:gridAfter w:val="1"/>
          <w:wAfter w:w="72" w:type="dxa"/>
          <w:trHeight w:val="18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поддержки социально ориентированных некоммерческих организаций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16.04.2018 N 110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"Об утверждении Порядка определения объема и предоставления в Республике Алтай субсидий социально ориентированным некоммерческим организациям, не являющимся государственными (муниципальными) учреждениями, и 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</w:tr>
      <w:tr w:rsidR="0037080B" w:rsidRPr="0037080B" w:rsidTr="0037080B">
        <w:trPr>
          <w:gridAfter w:val="1"/>
          <w:wAfter w:w="72" w:type="dxa"/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Министерство  природных ресурсов, экологии и туризма  Республики Алтай (919):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7080B" w:rsidRPr="0037080B" w:rsidTr="0037080B">
        <w:trPr>
          <w:gridAfter w:val="1"/>
          <w:wAfter w:w="72" w:type="dxa"/>
          <w:trHeight w:val="240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(создание промышленного парка по переработке древесины)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 Постановления Правительства Республики Алтай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"Об утверждении Порядка предоставления субсидий из республиканского бюджета Республики Алтай на финансовое обеспечение затрат хозяйствующим субъектам в рамках реализации мероприятий индивидуальной программы социально-экономического 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вития Республики Алтай на 2020-2024 годы, утвержденной распоряжением Правительства Российской Федерации от 9 апреля 2020 года N 937-р, в сфере промышленности"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151 515,2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191 919,2</w:t>
            </w:r>
          </w:p>
        </w:tc>
      </w:tr>
      <w:tr w:rsidR="0037080B" w:rsidRPr="0037080B" w:rsidTr="0037080B">
        <w:trPr>
          <w:gridAfter w:val="1"/>
          <w:wAfter w:w="72" w:type="dxa"/>
          <w:trHeight w:val="23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(развитие инфраструктуры туристско-рекреационных кластеров)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27.11.2020 N 376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 мерах государственной поддержки проектов в сфере внутреннего и въездного туризма на территории Республики Алтай" (вместе с "Порядком предоставления субсидий из республиканского бюджета на поддержку развития обеспечивающей и туристской инфраструктуры туристско-рекреационных кластеров в рамках реализации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937-р", "Порядком предоставления грантов в форме субсидий из республиканского бюджета на поддержку общественных и предпринимательских инициатив, направленных на развитие внутреннего и въездного туризма в Республике Алтай в рамках реализации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50 505,1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50 505,1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50 505,1</w:t>
            </w:r>
          </w:p>
        </w:tc>
      </w:tr>
      <w:tr w:rsidR="0037080B" w:rsidRPr="0037080B" w:rsidTr="0037080B">
        <w:trPr>
          <w:gridAfter w:val="1"/>
          <w:wAfter w:w="72" w:type="dxa"/>
          <w:trHeight w:val="23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грантовая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поддержка на развитие внутреннего и въездного туризма)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6 292,9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2 252,5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</w:tr>
      <w:tr w:rsidR="0037080B" w:rsidRPr="0037080B" w:rsidTr="0037080B">
        <w:trPr>
          <w:gridAfter w:val="1"/>
          <w:wAfter w:w="72" w:type="dxa"/>
          <w:trHeight w:val="94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Возмещение части затрат, направленных на проведение мероприятий по развитию детско-юношеского и познавательного туризма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25.08.2020 N 280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"О мерах государственной поддержки субъектов туристской индустрии, пострадавших в условиях ухудшения ситуации в связи с распространением новой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коронавирусной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инфекции, в рамках реализации государственной программы Республики Алтай "Развитие внутреннего и въездного туризма"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350,0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350,0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350,0 </w:t>
            </w:r>
          </w:p>
        </w:tc>
      </w:tr>
      <w:tr w:rsidR="0037080B" w:rsidRPr="0037080B" w:rsidTr="0037080B">
        <w:trPr>
          <w:gridAfter w:val="1"/>
          <w:wAfter w:w="72" w:type="dxa"/>
          <w:trHeight w:val="121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Возмещение части затрат, направленных на обеспечение лицам с ограниченными возможностями беспрепятственного доступа к объектам туристской индустрии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150,0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150,0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150,0 </w:t>
            </w:r>
          </w:p>
        </w:tc>
      </w:tr>
      <w:tr w:rsidR="0037080B" w:rsidRPr="0037080B" w:rsidTr="0037080B">
        <w:trPr>
          <w:gridAfter w:val="1"/>
          <w:wAfter w:w="72" w:type="dxa"/>
          <w:trHeight w:val="64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Возмещение объектам туристской индустрии части затрат, связанных с приобретением оборудования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1 000,0 </w:t>
            </w:r>
          </w:p>
        </w:tc>
      </w:tr>
      <w:tr w:rsidR="0037080B" w:rsidRPr="0037080B" w:rsidTr="0037080B">
        <w:trPr>
          <w:gridAfter w:val="1"/>
          <w:wAfter w:w="72" w:type="dxa"/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Комитет по национальной политике и связям с общественностью Республики Алтай (921):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7080B" w:rsidRPr="0037080B" w:rsidTr="0037080B">
        <w:trPr>
          <w:gridAfter w:val="1"/>
          <w:wAfter w:w="72" w:type="dxa"/>
          <w:trHeight w:val="17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Государственно-общественное партнерство в сфере государственной национальной политики Российской Федерации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16.04.2018 N 110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 "Об утверждении Порядка определения объема и предоставления в Республике Алтай субсидий социально ориентированным некоммерческим организациям, не являющимся государственными (муниципальными) учреждениями, и 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37080B" w:rsidRPr="0037080B" w:rsidTr="0037080B">
        <w:trPr>
          <w:gridAfter w:val="1"/>
          <w:wAfter w:w="72" w:type="dxa"/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экономического развития Республики Алтай (928):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37080B" w:rsidRPr="0037080B" w:rsidTr="0037080B">
        <w:trPr>
          <w:gridAfter w:val="1"/>
          <w:wAfter w:w="72" w:type="dxa"/>
          <w:trHeight w:val="244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докапитализация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региональной гарантийной организации)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проект Постановления Правительства Республики Алтай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Порядка предоставления субсидий некоммерческим организациям, не являющимся государственными (муниципальными) учреждениями, на развитие региональных гарантийных организаций в Республике Алтай в рамках реализации индивидуальной программы социально-экономического развития Республики Алтай на 2020-2024 годы, утвержденной распоряжением Правительства Российской Федерации от 9 апреля 2020 года № 937-р"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25 252,5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50 505,1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35 353,5 </w:t>
            </w:r>
          </w:p>
        </w:tc>
      </w:tr>
      <w:tr w:rsidR="0037080B" w:rsidRPr="0037080B" w:rsidTr="0037080B">
        <w:trPr>
          <w:gridAfter w:val="1"/>
          <w:wAfter w:w="72" w:type="dxa"/>
          <w:trHeight w:val="11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(создание индустриальных парков)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 Постановления Правительства Республики Алтай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"Об утверждении Порядка предоставления субсидий из республиканского бюджета Республики Алтай на финансовое обеспечение затрат хозяйствующим субъектам в рамках реализации мероприятий индивидуальной программы социально-экономического 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равзития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Республики Алтай на 2020-2024 годы, утвержденной распоряжением Правительства Российской Федерации от 9 апреля 2020 года N 937-р, в сфере промышленности"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65 656,6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75 757,6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</w:tr>
      <w:tr w:rsidR="0037080B" w:rsidRPr="0037080B" w:rsidTr="0037080B">
        <w:trPr>
          <w:gridAfter w:val="1"/>
          <w:wAfter w:w="72" w:type="dxa"/>
          <w:trHeight w:val="11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(создание биотехнологического комплекса)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75 757,6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181 818,2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202 020,2 </w:t>
            </w:r>
          </w:p>
        </w:tc>
      </w:tr>
      <w:tr w:rsidR="0037080B" w:rsidRPr="0037080B" w:rsidTr="0037080B">
        <w:trPr>
          <w:gridAfter w:val="1"/>
          <w:wAfter w:w="72" w:type="dxa"/>
          <w:trHeight w:val="155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Финансовая поддержка субъектов малого и среднего предпринимательства в приоритетных направлениях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10.03.2017 N 50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 мерах по реализации подпрограммы "Развитие малого и среднего предпринимательства"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13 622,5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626,3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626,3 </w:t>
            </w:r>
          </w:p>
        </w:tc>
      </w:tr>
      <w:tr w:rsidR="0037080B" w:rsidRPr="0037080B" w:rsidTr="0037080B">
        <w:trPr>
          <w:gridAfter w:val="1"/>
          <w:wAfter w:w="72" w:type="dxa"/>
          <w:trHeight w:val="243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промышленных парков, технопарков)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09.04.2020 N 129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"Об утверждении Порядка предоставления субсидий юридическим лицам на финансовое обеспечение затрат, связанных с предоставлением льготного доступа субъектов малого и среднего предпринимательства к производственным площадям, в целях реализации проектов создания индустриальных (промышленных) парков, технопарков на территории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252 525,3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</w:tbl>
    <w:p w:rsidR="009E2FC4" w:rsidRDefault="009E2FC4"/>
    <w:sectPr w:rsidR="009E2FC4" w:rsidSect="0037080B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501"/>
    <w:rsid w:val="00295004"/>
    <w:rsid w:val="0037080B"/>
    <w:rsid w:val="009E2FC4"/>
    <w:rsid w:val="00AD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2CD2"/>
  <w15:chartTrackingRefBased/>
  <w15:docId w15:val="{A402BE68-019F-41EA-A4AF-E61CB378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EDFEA-C81A-400A-8243-1C2A46249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2583</Words>
  <Characters>14725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Badikin</dc:creator>
  <cp:keywords/>
  <dc:description/>
  <cp:lastModifiedBy>Бокарева</cp:lastModifiedBy>
  <cp:revision>2</cp:revision>
  <dcterms:created xsi:type="dcterms:W3CDTF">2021-04-02T03:45:00Z</dcterms:created>
  <dcterms:modified xsi:type="dcterms:W3CDTF">2021-04-02T03:45:00Z</dcterms:modified>
</cp:coreProperties>
</file>