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70" w:rsidRPr="00086CDA" w:rsidRDefault="00491170" w:rsidP="00491170">
      <w:pPr>
        <w:widowControl w:val="0"/>
        <w:ind w:left="707" w:firstLine="709"/>
        <w:jc w:val="right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086CD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Проект</w:t>
      </w:r>
    </w:p>
    <w:p w:rsidR="00491170" w:rsidRPr="00086CDA" w:rsidRDefault="00491170" w:rsidP="00491170">
      <w:pPr>
        <w:widowControl w:val="0"/>
        <w:ind w:firstLine="709"/>
        <w:jc w:val="right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491170" w:rsidRPr="00086CDA" w:rsidRDefault="00491170" w:rsidP="00491170">
      <w:pPr>
        <w:widowControl w:val="0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sz w:val="28"/>
          <w:szCs w:val="28"/>
        </w:rPr>
      </w:pPr>
      <w:r w:rsidRPr="00086CDA">
        <w:rPr>
          <w:rFonts w:ascii="Times New Roman" w:hAnsi="Times New Roman" w:cs="Times New Roman"/>
          <w:b/>
          <w:bCs/>
          <w:snapToGrid w:val="0"/>
          <w:color w:val="000000" w:themeColor="text1"/>
          <w:sz w:val="28"/>
          <w:szCs w:val="28"/>
        </w:rPr>
        <w:t>ПРАВИТЕЛЬСТВО РЕСПУБЛИКИ АЛТАЙ</w:t>
      </w:r>
    </w:p>
    <w:p w:rsidR="00491170" w:rsidRPr="00086CDA" w:rsidRDefault="00491170" w:rsidP="00491170">
      <w:pPr>
        <w:widowControl w:val="0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sz w:val="28"/>
          <w:szCs w:val="28"/>
        </w:rPr>
      </w:pPr>
    </w:p>
    <w:p w:rsidR="00491170" w:rsidRPr="00086CDA" w:rsidRDefault="00491170" w:rsidP="00491170">
      <w:pPr>
        <w:widowControl w:val="0"/>
        <w:spacing w:after="480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sz w:val="28"/>
          <w:szCs w:val="28"/>
        </w:rPr>
      </w:pPr>
      <w:r w:rsidRPr="00086CDA">
        <w:rPr>
          <w:rFonts w:ascii="Times New Roman" w:hAnsi="Times New Roman" w:cs="Times New Roman"/>
          <w:b/>
          <w:bCs/>
          <w:snapToGrid w:val="0"/>
          <w:color w:val="000000" w:themeColor="text1"/>
          <w:sz w:val="28"/>
          <w:szCs w:val="28"/>
        </w:rPr>
        <w:t>ПОСТАНОВЛЕНИЕ</w:t>
      </w:r>
    </w:p>
    <w:p w:rsidR="00491170" w:rsidRPr="00086CDA" w:rsidRDefault="00491170" w:rsidP="00491170">
      <w:pPr>
        <w:widowControl w:val="0"/>
        <w:spacing w:after="480"/>
        <w:jc w:val="center"/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</w:pPr>
      <w:r w:rsidRPr="00086CDA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от «___» октября 2021 г. № ___</w:t>
      </w:r>
    </w:p>
    <w:p w:rsidR="00491170" w:rsidRPr="00086CDA" w:rsidRDefault="00491170" w:rsidP="00491170">
      <w:pPr>
        <w:widowControl w:val="0"/>
        <w:jc w:val="center"/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</w:pPr>
      <w:r w:rsidRPr="00086CDA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г. Горно-Алтайск</w:t>
      </w:r>
    </w:p>
    <w:p w:rsidR="00491170" w:rsidRPr="00086CDA" w:rsidRDefault="00491170" w:rsidP="0049117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170" w:rsidRPr="00086CDA" w:rsidRDefault="00491170" w:rsidP="00491170">
      <w:pPr>
        <w:autoSpaceDE w:val="0"/>
        <w:autoSpaceDN w:val="0"/>
        <w:adjustRightInd w:val="0"/>
        <w:spacing w:after="4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6C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года № 244</w:t>
      </w:r>
    </w:p>
    <w:p w:rsidR="00491170" w:rsidRPr="00086CDA" w:rsidRDefault="00491170" w:rsidP="004911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Республики Алтай </w:t>
      </w:r>
      <w:r w:rsidRPr="00086CDA"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  <w:t>постановляет: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прилагаемые изменения, которые вносятся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года № 244 (Сборник законодательства Республики Алтай, 2018, № 156(162), № 161(167); 2019, № 171(177); 2020, № 173(179),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183</w:t>
      </w:r>
      <w:r w:rsidRPr="00086CDA">
        <w:rPr>
          <w:rFonts w:ascii="Times New Roman" w:hAnsi="Times New Roman" w:cs="Times New Roman"/>
          <w:color w:val="000000" w:themeColor="text1"/>
          <w:sz w:val="28"/>
          <w:szCs w:val="28"/>
        </w:rPr>
        <w:t>(189); 2021, № 185(191), официальный портал Республики Алтай в сети «Интернет»: www.altai-republic.ru, 2021, 7 июня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86C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227" w:type="dxa"/>
        <w:tblLook w:val="04A0" w:firstRow="1" w:lastRow="0" w:firstColumn="1" w:lastColumn="0" w:noHBand="0" w:noVBand="1"/>
      </w:tblPr>
      <w:tblGrid>
        <w:gridCol w:w="3828"/>
        <w:gridCol w:w="5399"/>
      </w:tblGrid>
      <w:tr w:rsidR="00491170" w:rsidRPr="00086CDA" w:rsidTr="007C5770">
        <w:trPr>
          <w:trHeight w:val="1100"/>
        </w:trPr>
        <w:tc>
          <w:tcPr>
            <w:tcW w:w="3828" w:type="dxa"/>
          </w:tcPr>
          <w:p w:rsidR="00491170" w:rsidRPr="00086CDA" w:rsidRDefault="00491170" w:rsidP="007C5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Республики Алтай,</w:t>
            </w:r>
          </w:p>
          <w:p w:rsidR="00491170" w:rsidRPr="00086CDA" w:rsidRDefault="00491170" w:rsidP="007C5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Правительства</w:t>
            </w:r>
          </w:p>
          <w:p w:rsidR="00491170" w:rsidRPr="00086CDA" w:rsidRDefault="00491170" w:rsidP="007C5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Алтай</w:t>
            </w:r>
          </w:p>
        </w:tc>
        <w:tc>
          <w:tcPr>
            <w:tcW w:w="5399" w:type="dxa"/>
          </w:tcPr>
          <w:p w:rsidR="00491170" w:rsidRPr="00086CDA" w:rsidRDefault="00491170" w:rsidP="007C57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170" w:rsidRPr="00086CDA" w:rsidRDefault="00491170" w:rsidP="007C57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1170" w:rsidRPr="00086CDA" w:rsidRDefault="00491170" w:rsidP="007C57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О.Л. </w:t>
            </w:r>
            <w:proofErr w:type="spellStart"/>
            <w:r w:rsidRPr="00086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491170" w:rsidRPr="00086CDA" w:rsidRDefault="00491170" w:rsidP="004911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170" w:rsidRPr="00086CDA" w:rsidRDefault="00491170" w:rsidP="004911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91170" w:rsidRPr="00086CDA" w:rsidRDefault="00491170" w:rsidP="0049117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C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491170" w:rsidRPr="00086CDA" w:rsidRDefault="00491170" w:rsidP="00491170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C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CD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Республики Алтай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от «___» октября 2021 г. №___</w:t>
      </w:r>
    </w:p>
    <w:p w:rsidR="00491170" w:rsidRPr="00086CDA" w:rsidRDefault="00491170" w:rsidP="0049117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1170" w:rsidRPr="00086CDA" w:rsidRDefault="00491170" w:rsidP="0049117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6C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</w:t>
      </w:r>
      <w:r w:rsidRPr="00086CDA">
        <w:rPr>
          <w:rFonts w:ascii="Times New Roman" w:hAnsi="Times New Roman" w:cs="Times New Roman"/>
          <w:b/>
          <w:sz w:val="28"/>
          <w:szCs w:val="28"/>
        </w:rPr>
        <w:t>,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6CDA">
        <w:rPr>
          <w:rFonts w:ascii="Times New Roman" w:hAnsi="Times New Roman" w:cs="Times New Roman"/>
          <w:b/>
          <w:sz w:val="28"/>
          <w:szCs w:val="28"/>
        </w:rPr>
        <w:t>которые вносятся в государственную программу Республики Алтай «Управление государственными финансами», утвержденную постановлением Правительства Республики Алтай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6CDA">
        <w:rPr>
          <w:rFonts w:ascii="Times New Roman" w:hAnsi="Times New Roman" w:cs="Times New Roman"/>
          <w:b/>
          <w:sz w:val="28"/>
          <w:szCs w:val="28"/>
        </w:rPr>
        <w:t>от 30 июля 2018 года № 244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91170" w:rsidRPr="00086CDA" w:rsidRDefault="00491170" w:rsidP="004911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86CD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86CDA">
        <w:rPr>
          <w:rFonts w:ascii="Times New Roman" w:hAnsi="Times New Roman" w:cs="Times New Roman"/>
          <w:sz w:val="28"/>
          <w:szCs w:val="28"/>
        </w:rPr>
        <w:t xml:space="preserve"> «Приоритеты государственной политики в сфере реализации государственной программы, цели, задачи и целевые показатели государственной программы»</w:t>
      </w:r>
      <w:r w:rsidRPr="00086CDA">
        <w:rPr>
          <w:rFonts w:ascii="Times New Roman" w:hAnsi="Times New Roman" w:cs="Times New Roman"/>
          <w:sz w:val="24"/>
          <w:szCs w:val="24"/>
        </w:rPr>
        <w:t xml:space="preserve"> </w:t>
      </w:r>
      <w:r w:rsidRPr="00086CD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«</w:t>
      </w:r>
      <w:r w:rsidRPr="00086CDA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и распределения иных межбюджетных трансфертов муниципальным образованиям в Республике Алтай из республиканского бюджета Республики Алтай на </w:t>
      </w:r>
      <w:proofErr w:type="spellStart"/>
      <w:r w:rsidRPr="00086CDA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086CDA">
        <w:rPr>
          <w:rFonts w:ascii="Times New Roman" w:hAnsi="Times New Roman" w:cs="Times New Roman"/>
          <w:bCs/>
          <w:sz w:val="28"/>
          <w:szCs w:val="28"/>
        </w:rPr>
        <w:t xml:space="preserve"> расходов местных бюджетов на обеспечение информатизации бюджетного процесса в муниципальных образованиях в Республике Алтай </w:t>
      </w:r>
      <w:r w:rsidRPr="00086CDA">
        <w:rPr>
          <w:rFonts w:ascii="Times New Roman" w:hAnsi="Times New Roman" w:cs="Times New Roman"/>
          <w:sz w:val="28"/>
          <w:szCs w:val="28"/>
        </w:rPr>
        <w:t>приведен в приложении № 5 к программе.».</w:t>
      </w:r>
    </w:p>
    <w:p w:rsidR="00491170" w:rsidRPr="00086CDA" w:rsidRDefault="00491170" w:rsidP="004911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 xml:space="preserve">В подразделе 1.6 «Сведения об участии муниципальных образований в реализации подпрограммы» раздела </w:t>
      </w:r>
      <w:r w:rsidRPr="00086CD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86CDA">
        <w:rPr>
          <w:rFonts w:ascii="Times New Roman" w:hAnsi="Times New Roman" w:cs="Times New Roman"/>
          <w:sz w:val="28"/>
          <w:szCs w:val="28"/>
        </w:rPr>
        <w:t xml:space="preserve"> «Сведения о подпрограммах государственной программы»: </w:t>
      </w:r>
    </w:p>
    <w:p w:rsidR="00491170" w:rsidRPr="00086CDA" w:rsidRDefault="00491170" w:rsidP="004911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 xml:space="preserve">а) в подпункте «е» слова «, предоставляемых муниципальным образованиям в Республике Алтай из республиканского бюджета Республики Алтай» исключить; </w:t>
      </w:r>
    </w:p>
    <w:p w:rsidR="00491170" w:rsidRPr="00086CDA" w:rsidRDefault="00491170" w:rsidP="004911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б) подпункт «з» изложить в следующей редакции: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«з) дотаций на поддержку мер по обеспечению сбалансированности бюджетов;»;</w:t>
      </w:r>
    </w:p>
    <w:p w:rsidR="00491170" w:rsidRPr="00086CDA" w:rsidRDefault="00491170" w:rsidP="004911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в) дополнить подпунктом «и» следующего содержания:</w:t>
      </w:r>
    </w:p>
    <w:p w:rsidR="00491170" w:rsidRPr="00086CDA" w:rsidRDefault="00491170" w:rsidP="004911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 xml:space="preserve">«и) иных межбюджетных трансфертов </w:t>
      </w:r>
      <w:r w:rsidRPr="00086CDA">
        <w:rPr>
          <w:rFonts w:ascii="Times New Roman" w:hAnsi="Times New Roman" w:cs="Times New Roman"/>
          <w:bCs/>
          <w:sz w:val="28"/>
          <w:szCs w:val="28"/>
        </w:rPr>
        <w:t>на обеспечение информатизации бюджетного процесса в муниципальных образованиях в Республике Алтай.».</w:t>
      </w:r>
    </w:p>
    <w:p w:rsidR="00491170" w:rsidRPr="00086CDA" w:rsidRDefault="00491170" w:rsidP="004911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В пункте 8 приложения № 4 слово «июня» заменить словом «февраля».</w:t>
      </w:r>
    </w:p>
    <w:p w:rsidR="00491170" w:rsidRPr="00086CDA" w:rsidRDefault="00491170" w:rsidP="004911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Дополнить приложением № 5 следующего содержания:</w:t>
      </w:r>
    </w:p>
    <w:p w:rsidR="00491170" w:rsidRPr="00086CDA" w:rsidRDefault="00491170" w:rsidP="0049117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«ПРИЛОЖЕНИЕ № 5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 xml:space="preserve">      к государственной программе            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 xml:space="preserve">          Республики Алтай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«Управление государственными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 xml:space="preserve">       финансами»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CD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CD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предоставления и распределения иных межбюджетных трансфертов муниципальным образованиям в Республике Алтай из республиканского бюджета Республики Алтай на </w:t>
      </w:r>
      <w:proofErr w:type="spellStart"/>
      <w:r w:rsidRPr="00086CDA">
        <w:rPr>
          <w:rFonts w:ascii="Times New Roman" w:hAnsi="Times New Roman" w:cs="Times New Roman"/>
          <w:b/>
          <w:bCs/>
          <w:sz w:val="28"/>
          <w:szCs w:val="28"/>
        </w:rPr>
        <w:t>софинансирование</w:t>
      </w:r>
      <w:proofErr w:type="spellEnd"/>
      <w:r w:rsidRPr="00086CDA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 местных бюджетов на обеспечение информатизации бюджетного процесса в муниципальных образованиях в Республике Алтай</w:t>
      </w:r>
    </w:p>
    <w:p w:rsidR="00491170" w:rsidRPr="00086CDA" w:rsidRDefault="00491170" w:rsidP="00491170">
      <w:pPr>
        <w:rPr>
          <w:rFonts w:ascii="Times New Roman" w:hAnsi="Times New Roman" w:cs="Times New Roman"/>
          <w:sz w:val="28"/>
          <w:szCs w:val="28"/>
        </w:rPr>
      </w:pP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предоставления и распределения иных межбюджетных трансфертов бюджетам муниципальных районов и городского округа в Республике Алтай из республиканского бюджета Республики Алтай на </w:t>
      </w:r>
      <w:proofErr w:type="spellStart"/>
      <w:r w:rsidRPr="00086CD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86CDA">
        <w:rPr>
          <w:rFonts w:ascii="Times New Roman" w:hAnsi="Times New Roman" w:cs="Times New Roman"/>
          <w:sz w:val="28"/>
          <w:szCs w:val="28"/>
        </w:rPr>
        <w:t xml:space="preserve"> расходов местных бюджетов </w:t>
      </w:r>
      <w:r w:rsidRPr="00086CDA">
        <w:rPr>
          <w:rFonts w:ascii="Times New Roman" w:hAnsi="Times New Roman" w:cs="Times New Roman"/>
          <w:bCs/>
          <w:sz w:val="28"/>
          <w:szCs w:val="28"/>
        </w:rPr>
        <w:t xml:space="preserve">на обеспечение информатизации бюджетного процесса в муниципальных образованиях в Республике Алтай </w:t>
      </w:r>
      <w:r w:rsidRPr="00086CDA">
        <w:rPr>
          <w:rFonts w:ascii="Times New Roman" w:hAnsi="Times New Roman" w:cs="Times New Roman"/>
          <w:sz w:val="28"/>
          <w:szCs w:val="28"/>
        </w:rPr>
        <w:t>(далее соответственно – муниципальные образования, иные межбюджетные трансферты)</w:t>
      </w:r>
      <w:r w:rsidRPr="00086CDA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086CDA">
        <w:rPr>
          <w:rFonts w:ascii="Times New Roman" w:hAnsi="Times New Roman" w:cs="Times New Roman"/>
          <w:sz w:val="28"/>
          <w:szCs w:val="28"/>
        </w:rPr>
        <w:t xml:space="preserve">2. Иные межбюджетные трансферты предоставляются муниципальным образованиям в целях проведения эффективной государственной политики в области управления государственными финансами Республики Алтай посредством обеспечения сбалансированности и устойчивости бюджетной системы Республики Алтай на </w:t>
      </w:r>
      <w:r w:rsidRPr="00086CDA">
        <w:rPr>
          <w:rFonts w:ascii="Times New Roman" w:hAnsi="Times New Roman" w:cs="Times New Roman"/>
          <w:bCs/>
          <w:sz w:val="28"/>
          <w:szCs w:val="28"/>
        </w:rPr>
        <w:t>обеспечение информатизации бюджетного процесса в муниципальных образованиях в Республике Алтай</w:t>
      </w:r>
      <w:r w:rsidRPr="00086CDA">
        <w:rPr>
          <w:rFonts w:ascii="Times New Roman" w:hAnsi="Times New Roman" w:cs="Times New Roman"/>
          <w:sz w:val="28"/>
          <w:szCs w:val="28"/>
        </w:rPr>
        <w:t>.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086CDA">
        <w:rPr>
          <w:rFonts w:ascii="Times New Roman" w:hAnsi="Times New Roman" w:cs="Times New Roman"/>
          <w:sz w:val="28"/>
          <w:szCs w:val="28"/>
        </w:rPr>
        <w:t>3. Условиями предоставления иных межбюджетных трансфертов являются: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 xml:space="preserve">а) наличие муниципального правового акта об утверждении муниципальной программы, содержащей мероприятия, указанные в </w:t>
      </w:r>
      <w:hyperlink w:anchor="Par16" w:history="1">
        <w:r w:rsidRPr="00086CD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86CD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 xml:space="preserve">б) наличие заявки муниципального образования на предоставление иного межбюджетного трансферта, предоставленной по форме согласно </w:t>
      </w:r>
      <w:proofErr w:type="gramStart"/>
      <w:r w:rsidRPr="00086CDA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086CD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Муниципальные образования предоставляют Министерству финансов Республики Алтай (далее – Министерство) заявку по запросу Министерства.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4. Иные межбюджетные трансферты муниципальным образованиям предоставляются в пределах бюджетных ассигнований, предусмотренных Министерству сводной бюджетной росписью республиканского бюджета Республики Алтай на соответствующий финансовый год.</w:t>
      </w:r>
    </w:p>
    <w:p w:rsidR="00491170" w:rsidRPr="00086CDA" w:rsidRDefault="00491170" w:rsidP="004911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между муниципальными образованиями осуществляется по следующей формуле: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086CDA">
        <w:rPr>
          <w:rFonts w:ascii="Times New Roman" w:hAnsi="Times New Roman" w:cs="Times New Roman"/>
          <w:sz w:val="28"/>
          <w:szCs w:val="28"/>
        </w:rPr>
        <w:t>V</w:t>
      </w:r>
      <w:r w:rsidRPr="00086CD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86CDA">
        <w:rPr>
          <w:rFonts w:ascii="Times New Roman" w:hAnsi="Times New Roman" w:cs="Times New Roman"/>
          <w:sz w:val="28"/>
          <w:szCs w:val="28"/>
        </w:rPr>
        <w:t xml:space="preserve"> = V x (</w:t>
      </w:r>
      <w:proofErr w:type="spellStart"/>
      <w:r w:rsidRPr="00086CDA">
        <w:rPr>
          <w:rFonts w:ascii="Times New Roman" w:hAnsi="Times New Roman" w:cs="Times New Roman"/>
          <w:sz w:val="28"/>
          <w:szCs w:val="28"/>
        </w:rPr>
        <w:t>Р</w:t>
      </w:r>
      <w:r w:rsidRPr="00086CDA">
        <w:rPr>
          <w:rFonts w:ascii="Times New Roman" w:hAnsi="Times New Roman" w:cs="Times New Roman"/>
          <w:sz w:val="28"/>
          <w:szCs w:val="28"/>
          <w:vertAlign w:val="subscript"/>
        </w:rPr>
        <w:t>фотi</w:t>
      </w:r>
      <w:proofErr w:type="spellEnd"/>
      <w:r w:rsidRPr="00086CDA">
        <w:rPr>
          <w:rFonts w:ascii="Times New Roman" w:hAnsi="Times New Roman" w:cs="Times New Roman"/>
          <w:sz w:val="28"/>
          <w:szCs w:val="28"/>
        </w:rPr>
        <w:t xml:space="preserve"> / SUM </w:t>
      </w:r>
      <w:proofErr w:type="spellStart"/>
      <w:r w:rsidRPr="00086CDA">
        <w:rPr>
          <w:rFonts w:ascii="Times New Roman" w:hAnsi="Times New Roman" w:cs="Times New Roman"/>
          <w:sz w:val="28"/>
          <w:szCs w:val="28"/>
        </w:rPr>
        <w:t>Р</w:t>
      </w:r>
      <w:r w:rsidRPr="00086CDA">
        <w:rPr>
          <w:rFonts w:ascii="Times New Roman" w:hAnsi="Times New Roman" w:cs="Times New Roman"/>
          <w:sz w:val="28"/>
          <w:szCs w:val="28"/>
          <w:vertAlign w:val="subscript"/>
        </w:rPr>
        <w:t>фотi</w:t>
      </w:r>
      <w:proofErr w:type="spellEnd"/>
      <w:r w:rsidRPr="00086CDA">
        <w:rPr>
          <w:rFonts w:ascii="Times New Roman" w:hAnsi="Times New Roman" w:cs="Times New Roman"/>
          <w:sz w:val="28"/>
          <w:szCs w:val="28"/>
        </w:rPr>
        <w:t>), где:</w:t>
      </w:r>
    </w:p>
    <w:p w:rsidR="00491170" w:rsidRPr="00086CDA" w:rsidRDefault="00491170" w:rsidP="00491170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CDA">
        <w:rPr>
          <w:rFonts w:ascii="Times New Roman" w:hAnsi="Times New Roman" w:cs="Times New Roman"/>
          <w:sz w:val="28"/>
          <w:szCs w:val="28"/>
        </w:rPr>
        <w:t>V</w:t>
      </w:r>
      <w:r w:rsidRPr="00086CD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86CDA">
        <w:rPr>
          <w:rFonts w:ascii="Times New Roman" w:hAnsi="Times New Roman" w:cs="Times New Roman"/>
          <w:sz w:val="28"/>
          <w:szCs w:val="28"/>
        </w:rPr>
        <w:t xml:space="preserve"> - объем иных межбюджетных трансфертов бюджету i-</w:t>
      </w:r>
      <w:proofErr w:type="spellStart"/>
      <w:r w:rsidRPr="00086CD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86C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491170" w:rsidRPr="00086CDA" w:rsidRDefault="00491170" w:rsidP="00491170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V - объем иных межбюджетных трансфертов, предусмотренный в республиканском бюджете Республики Алтай на соответствующий финансовый год;</w:t>
      </w:r>
    </w:p>
    <w:p w:rsidR="00491170" w:rsidRPr="00086CDA" w:rsidRDefault="00491170" w:rsidP="00491170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CDA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086CDA">
        <w:rPr>
          <w:rFonts w:ascii="Times New Roman" w:hAnsi="Times New Roman" w:cs="Times New Roman"/>
          <w:sz w:val="28"/>
          <w:szCs w:val="28"/>
          <w:vertAlign w:val="subscript"/>
        </w:rPr>
        <w:t>фотi</w:t>
      </w:r>
      <w:proofErr w:type="spellEnd"/>
      <w:r w:rsidRPr="00086CDA">
        <w:rPr>
          <w:rFonts w:ascii="Times New Roman" w:hAnsi="Times New Roman" w:cs="Times New Roman"/>
          <w:sz w:val="28"/>
          <w:szCs w:val="28"/>
        </w:rPr>
        <w:t xml:space="preserve"> - расчетная потребность i-</w:t>
      </w:r>
      <w:proofErr w:type="spellStart"/>
      <w:r w:rsidRPr="00086CD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86C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исполнение расходных обязательств на проведение мероприятий, указанных в </w:t>
      </w:r>
      <w:hyperlink w:anchor="Par16" w:history="1">
        <w:r w:rsidRPr="00086CD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86CD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6. Министерство заключает с муниципальными образованиями соглашение о предоставлении иных межбюджетных трансфертов на срок действия доведенных до него лимитов бюджетных обязательств средств республиканского бюджета Республики Алтай в соответствии с типовой формой, утвержденной Министерством, в сроки, установленные статьей 139.1 Бюджетного кодекса Российской Федерации.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7. Перечисление иных межбюджетных трансфертов осуществляется бюд</w:t>
      </w:r>
      <w:r>
        <w:rPr>
          <w:rFonts w:ascii="Times New Roman" w:hAnsi="Times New Roman" w:cs="Times New Roman"/>
          <w:sz w:val="28"/>
          <w:szCs w:val="28"/>
        </w:rPr>
        <w:t xml:space="preserve">жетам муниципальных образований </w:t>
      </w:r>
      <w:r w:rsidRPr="00086CDA">
        <w:rPr>
          <w:rFonts w:ascii="Times New Roman" w:hAnsi="Times New Roman" w:cs="Times New Roman"/>
          <w:sz w:val="28"/>
          <w:szCs w:val="28"/>
        </w:rPr>
        <w:t>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9. Иные межбюджетные трансферты направляются муниципальными образованиями на приобретение абонементов на лицензионное обслуживание и (или) обновление экземпляров программных продуктов, предназначенных для автоматизации исполнения бюджета муниципального района, городского округа и (или) ведения бюджетного (бухгалтерского) учета, функционирующих в органах местного самоуправления и муниципальных учреждениях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CDA">
        <w:rPr>
          <w:rFonts w:ascii="Times New Roman" w:hAnsi="Times New Roman" w:cs="Times New Roman"/>
          <w:sz w:val="28"/>
          <w:szCs w:val="28"/>
        </w:rPr>
        <w:t>в Республике Алтай,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CDA">
        <w:rPr>
          <w:rFonts w:ascii="Times New Roman" w:hAnsi="Times New Roman" w:cs="Times New Roman"/>
          <w:sz w:val="28"/>
          <w:szCs w:val="28"/>
        </w:rPr>
        <w:t>в Республике Алтай.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Иные межбюджетные трансферты могут направляться на предоставление иных межбюджетных трансфертов бюджетам сельских поселений</w:t>
      </w:r>
      <w:r w:rsidRPr="00761260">
        <w:rPr>
          <w:rFonts w:ascii="Times New Roman" w:hAnsi="Times New Roman" w:cs="Times New Roman"/>
          <w:sz w:val="28"/>
          <w:szCs w:val="28"/>
        </w:rPr>
        <w:t xml:space="preserve"> </w:t>
      </w:r>
      <w:r w:rsidRPr="00086CDA">
        <w:rPr>
          <w:rFonts w:ascii="Times New Roman" w:hAnsi="Times New Roman" w:cs="Times New Roman"/>
          <w:sz w:val="28"/>
          <w:szCs w:val="28"/>
        </w:rPr>
        <w:t>в Республике Алтай, находящихся на территории муниципального района, на приобретение абонементов на лицензионное обслуживание и (или) обновление экземпляров программных продуктов, предназначенных для автоматизации исполнения бюджета сельского поселения и (или) ведения бюджетного (бухгалтерского) учета, функционирующих в органах местного самоуправления и муниципальных учреждениях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CDA">
        <w:rPr>
          <w:rFonts w:ascii="Times New Roman" w:hAnsi="Times New Roman" w:cs="Times New Roman"/>
          <w:sz w:val="28"/>
          <w:szCs w:val="28"/>
        </w:rPr>
        <w:t>в Республике Алтай.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 xml:space="preserve"> 10. Муниципальные образования представляют Министерству отчет об использовании иных межбюджетных трансфертов из республиканского бюджета Республики Алтай на реализацию мероприятий, указанных в </w:t>
      </w:r>
      <w:hyperlink w:anchor="Par16" w:history="1">
        <w:r w:rsidRPr="00086CD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86CD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6CDA">
        <w:rPr>
          <w:rFonts w:ascii="Times New Roman" w:hAnsi="Times New Roman" w:cs="Times New Roman"/>
          <w:sz w:val="28"/>
          <w:szCs w:val="28"/>
        </w:rPr>
        <w:t xml:space="preserve"> по форме и в сроки, установленные Министерством.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11. Ответственность за достоверность представляемых в Министерство сведений и целевое использование иных межбюджетных трансфертов несут муниципальные образования.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 xml:space="preserve">12. Иные межбюджетные трансферты перераспределяются Министерством между муниципальными образованиями, имеющими право на получение иных межбюджетных трансфертов в соответствии с настоящим Порядком, на основании письменного обращения муниципального образования в Министерство об увеличении размера иных межбюджетных трансфертов на текущий год с учетом фактического освоения средств, </w:t>
      </w:r>
      <w:r w:rsidRPr="00086CDA">
        <w:rPr>
          <w:rFonts w:ascii="Times New Roman" w:hAnsi="Times New Roman" w:cs="Times New Roman"/>
          <w:sz w:val="28"/>
          <w:szCs w:val="28"/>
        </w:rPr>
        <w:lastRenderedPageBreak/>
        <w:t>предусмотренных соглашениями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CDA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6CDA">
        <w:rPr>
          <w:rFonts w:ascii="Times New Roman" w:hAnsi="Times New Roman" w:cs="Times New Roman"/>
          <w:sz w:val="28"/>
          <w:szCs w:val="28"/>
        </w:rPr>
        <w:t xml:space="preserve"> и выполнения условий, указанных в </w:t>
      </w:r>
      <w:hyperlink w:anchor="Par17" w:history="1">
        <w:r w:rsidRPr="00086CD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86CD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13. Иные межбюджетные трансферты, перечисленные муниципальным образованиям, подлежат возврату в республиканский бюджет Республики Алтай в порядке, установленном федеральным законодательством и законодательством Республики Алтай в случаях: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наличия неиспользованного остатка иного межбюджетного трансферта в отчетном финансовом году, предусмотренного Соглашением о предоставлении иного межбюджетного трансферта за счет средств республиканского бюджета Республики Алтай;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нарушения условий (в том числе нецелевое использование иного межбюджетного трансферта), установленных Соглашением, заключенным между Министерством и муниципальным образованием.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 xml:space="preserve">14. В случае потребности муниципального образования в ином межбюджетном трансферте, не использованной в отчетном финансовом году, средства в объеме, не превышающем остатка иного межбюджетного трансферта,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8" w:history="1">
        <w:r w:rsidRPr="00086CDA">
          <w:rPr>
            <w:rFonts w:ascii="Times New Roman" w:hAnsi="Times New Roman" w:cs="Times New Roman"/>
            <w:sz w:val="28"/>
            <w:szCs w:val="28"/>
          </w:rPr>
          <w:t>статьей 242</w:t>
        </w:r>
      </w:hyperlink>
      <w:r w:rsidRPr="00086CD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086CDA">
        <w:rPr>
          <w:rFonts w:ascii="Times New Roman" w:hAnsi="Times New Roman" w:cs="Times New Roman"/>
          <w:sz w:val="28"/>
          <w:szCs w:val="28"/>
        </w:rPr>
        <w:t>15. Контроль за целевым использованием муниципальными образованиями иных межбюджетных трансфертов осуществляет Министерство и органы государственного финансового контроля.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 xml:space="preserve">                 ПРИЛОЖЕНИЕ 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 xml:space="preserve">     к Порядку </w:t>
      </w:r>
      <w:r w:rsidRPr="00086CDA">
        <w:rPr>
          <w:rFonts w:ascii="Times New Roman" w:hAnsi="Times New Roman" w:cs="Times New Roman"/>
          <w:bCs/>
          <w:sz w:val="28"/>
          <w:szCs w:val="28"/>
        </w:rPr>
        <w:t xml:space="preserve">предоставления и          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086CDA">
        <w:rPr>
          <w:rFonts w:ascii="Times New Roman" w:hAnsi="Times New Roman" w:cs="Times New Roman"/>
          <w:bCs/>
          <w:sz w:val="28"/>
          <w:szCs w:val="28"/>
        </w:rPr>
        <w:t xml:space="preserve">            распределения иных 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086CDA">
        <w:rPr>
          <w:rFonts w:ascii="Times New Roman" w:hAnsi="Times New Roman" w:cs="Times New Roman"/>
          <w:bCs/>
          <w:sz w:val="28"/>
          <w:szCs w:val="28"/>
        </w:rPr>
        <w:t xml:space="preserve">      межбюджетных трансфертов  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086CDA">
        <w:rPr>
          <w:rFonts w:ascii="Times New Roman" w:hAnsi="Times New Roman" w:cs="Times New Roman"/>
          <w:bCs/>
          <w:sz w:val="28"/>
          <w:szCs w:val="28"/>
        </w:rPr>
        <w:t xml:space="preserve">   муниципальным образованиям     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086CDA">
        <w:rPr>
          <w:rFonts w:ascii="Times New Roman" w:hAnsi="Times New Roman" w:cs="Times New Roman"/>
          <w:bCs/>
          <w:sz w:val="28"/>
          <w:szCs w:val="28"/>
        </w:rPr>
        <w:t xml:space="preserve">           в Республике Алтай из  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086CDA">
        <w:rPr>
          <w:rFonts w:ascii="Times New Roman" w:hAnsi="Times New Roman" w:cs="Times New Roman"/>
          <w:bCs/>
          <w:sz w:val="28"/>
          <w:szCs w:val="28"/>
        </w:rPr>
        <w:t xml:space="preserve">        республиканского бюджета 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086CDA">
        <w:rPr>
          <w:rFonts w:ascii="Times New Roman" w:hAnsi="Times New Roman" w:cs="Times New Roman"/>
          <w:bCs/>
          <w:sz w:val="28"/>
          <w:szCs w:val="28"/>
        </w:rPr>
        <w:t xml:space="preserve">             Республики Алтай на 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086CD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Pr="00086CDA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086CDA">
        <w:rPr>
          <w:rFonts w:ascii="Times New Roman" w:hAnsi="Times New Roman" w:cs="Times New Roman"/>
          <w:bCs/>
          <w:sz w:val="28"/>
          <w:szCs w:val="28"/>
        </w:rPr>
        <w:t xml:space="preserve"> расходов 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086CDA">
        <w:rPr>
          <w:rFonts w:ascii="Times New Roman" w:hAnsi="Times New Roman" w:cs="Times New Roman"/>
          <w:bCs/>
          <w:sz w:val="28"/>
          <w:szCs w:val="28"/>
        </w:rPr>
        <w:t xml:space="preserve">           местных бюджетов на 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086CDA">
        <w:rPr>
          <w:rFonts w:ascii="Times New Roman" w:hAnsi="Times New Roman" w:cs="Times New Roman"/>
          <w:bCs/>
          <w:sz w:val="28"/>
          <w:szCs w:val="28"/>
        </w:rPr>
        <w:t xml:space="preserve">     обеспечение информатизации 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086CDA">
        <w:rPr>
          <w:rFonts w:ascii="Times New Roman" w:hAnsi="Times New Roman" w:cs="Times New Roman"/>
          <w:bCs/>
          <w:sz w:val="28"/>
          <w:szCs w:val="28"/>
        </w:rPr>
        <w:t xml:space="preserve">           бюджетного процесса в 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086CDA">
        <w:rPr>
          <w:rFonts w:ascii="Times New Roman" w:hAnsi="Times New Roman" w:cs="Times New Roman"/>
          <w:bCs/>
          <w:sz w:val="28"/>
          <w:szCs w:val="28"/>
        </w:rPr>
        <w:t xml:space="preserve">    муниципальных образованиях 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086CDA">
        <w:rPr>
          <w:rFonts w:ascii="Times New Roman" w:hAnsi="Times New Roman" w:cs="Times New Roman"/>
          <w:bCs/>
          <w:sz w:val="28"/>
          <w:szCs w:val="28"/>
        </w:rPr>
        <w:t xml:space="preserve">                в Республике Алтай</w:t>
      </w:r>
    </w:p>
    <w:p w:rsidR="00491170" w:rsidRPr="00086CDA" w:rsidRDefault="00491170" w:rsidP="00491170">
      <w:pPr>
        <w:spacing w:before="100" w:beforeAutospacing="1" w:after="100" w:afterAutospacing="1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ЗАЯВКА</w:t>
      </w:r>
    </w:p>
    <w:p w:rsidR="00491170" w:rsidRPr="00086CDA" w:rsidRDefault="00491170" w:rsidP="00491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муниципального образования «______________________________»</w:t>
      </w:r>
    </w:p>
    <w:p w:rsidR="00491170" w:rsidRPr="00086CDA" w:rsidRDefault="00491170" w:rsidP="004911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lastRenderedPageBreak/>
        <w:t xml:space="preserve">на предоставление иного межбюджетного трансферта на </w:t>
      </w:r>
      <w:r w:rsidRPr="00086CDA">
        <w:rPr>
          <w:rFonts w:ascii="Times New Roman" w:hAnsi="Times New Roman" w:cs="Times New Roman"/>
          <w:bCs/>
          <w:sz w:val="28"/>
          <w:szCs w:val="28"/>
        </w:rPr>
        <w:t>обеспечение информатизации бюджетного процесса в муниципальных образованиях в Республике Алтай</w:t>
      </w:r>
    </w:p>
    <w:p w:rsidR="00491170" w:rsidRPr="00086CDA" w:rsidRDefault="00491170" w:rsidP="004911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595"/>
        <w:gridCol w:w="1971"/>
        <w:gridCol w:w="1965"/>
        <w:gridCol w:w="1617"/>
        <w:gridCol w:w="1291"/>
        <w:gridCol w:w="1770"/>
      </w:tblGrid>
      <w:tr w:rsidR="00491170" w:rsidRPr="00086CDA" w:rsidTr="007C5770">
        <w:tc>
          <w:tcPr>
            <w:tcW w:w="594" w:type="dxa"/>
          </w:tcPr>
          <w:p w:rsidR="00491170" w:rsidRPr="00086CDA" w:rsidRDefault="00491170" w:rsidP="007C57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CD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№</w:t>
            </w:r>
            <w:r w:rsidRPr="00086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6CD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п/п</w:t>
            </w:r>
          </w:p>
        </w:tc>
        <w:tc>
          <w:tcPr>
            <w:tcW w:w="2218" w:type="dxa"/>
          </w:tcPr>
          <w:p w:rsidR="00491170" w:rsidRPr="00086CDA" w:rsidRDefault="00491170" w:rsidP="007C57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CD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77" w:type="dxa"/>
          </w:tcPr>
          <w:p w:rsidR="00491170" w:rsidRPr="00086CDA" w:rsidRDefault="00491170" w:rsidP="007C57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CD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программного продукта</w:t>
            </w:r>
          </w:p>
        </w:tc>
        <w:tc>
          <w:tcPr>
            <w:tcW w:w="1617" w:type="dxa"/>
          </w:tcPr>
          <w:p w:rsidR="00491170" w:rsidRPr="00086CDA" w:rsidRDefault="00491170" w:rsidP="007C57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CD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рабочих мест, шт.</w:t>
            </w:r>
          </w:p>
        </w:tc>
        <w:tc>
          <w:tcPr>
            <w:tcW w:w="1614" w:type="dxa"/>
          </w:tcPr>
          <w:p w:rsidR="00491170" w:rsidRPr="00086CDA" w:rsidRDefault="00491170" w:rsidP="007C57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Цена одного рабочего места, </w:t>
            </w:r>
            <w:proofErr w:type="spellStart"/>
            <w:r w:rsidRPr="00086CDA"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proofErr w:type="spellEnd"/>
            <w:r w:rsidRPr="00086CD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89" w:type="dxa"/>
          </w:tcPr>
          <w:p w:rsidR="00491170" w:rsidRPr="00086CDA" w:rsidRDefault="00491170" w:rsidP="007C57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Расчетная потребность, </w:t>
            </w:r>
            <w:proofErr w:type="spellStart"/>
            <w:r w:rsidRPr="00086CDA"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proofErr w:type="spellEnd"/>
            <w:r w:rsidRPr="00086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</w:tr>
      <w:tr w:rsidR="00491170" w:rsidRPr="00086CDA" w:rsidTr="007C5770">
        <w:tc>
          <w:tcPr>
            <w:tcW w:w="594" w:type="dxa"/>
          </w:tcPr>
          <w:p w:rsidR="00491170" w:rsidRPr="00086CDA" w:rsidRDefault="00491170" w:rsidP="007C57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491170" w:rsidRPr="00086CDA" w:rsidRDefault="00491170" w:rsidP="007C57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7" w:type="dxa"/>
          </w:tcPr>
          <w:p w:rsidR="00491170" w:rsidRPr="00086CDA" w:rsidRDefault="00491170" w:rsidP="007C57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:rsidR="00491170" w:rsidRPr="00086CDA" w:rsidRDefault="00491170" w:rsidP="007C57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4" w:type="dxa"/>
          </w:tcPr>
          <w:p w:rsidR="00491170" w:rsidRPr="00086CDA" w:rsidRDefault="00491170" w:rsidP="007C57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9" w:type="dxa"/>
          </w:tcPr>
          <w:p w:rsidR="00491170" w:rsidRPr="00086CDA" w:rsidRDefault="00491170" w:rsidP="007C57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91170" w:rsidRPr="00086CDA" w:rsidRDefault="00491170" w:rsidP="004911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CDA">
        <w:rPr>
          <w:rFonts w:ascii="Times New Roman" w:hAnsi="Times New Roman" w:cs="Times New Roman"/>
          <w:bCs/>
          <w:sz w:val="28"/>
          <w:szCs w:val="28"/>
        </w:rPr>
        <w:t xml:space="preserve">Глава исполнительно-распорядительного </w:t>
      </w: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CDA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</w:t>
      </w: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CDA">
        <w:rPr>
          <w:rFonts w:ascii="Times New Roman" w:hAnsi="Times New Roman" w:cs="Times New Roman"/>
          <w:bCs/>
          <w:sz w:val="28"/>
          <w:szCs w:val="28"/>
        </w:rPr>
        <w:t>в Республике Алтай                                          _____________ (____________)</w:t>
      </w: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CD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086CDA">
        <w:rPr>
          <w:rFonts w:ascii="Times New Roman" w:hAnsi="Times New Roman" w:cs="Times New Roman"/>
          <w:bCs/>
          <w:sz w:val="20"/>
          <w:szCs w:val="20"/>
        </w:rPr>
        <w:t>подпись                расшифровка подписи</w:t>
      </w: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CDA">
        <w:rPr>
          <w:rFonts w:ascii="Times New Roman" w:hAnsi="Times New Roman" w:cs="Times New Roman"/>
          <w:bCs/>
          <w:sz w:val="28"/>
          <w:szCs w:val="28"/>
        </w:rPr>
        <w:t xml:space="preserve">Руководитель финансового органа </w:t>
      </w: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CDA">
        <w:rPr>
          <w:rFonts w:ascii="Times New Roman" w:hAnsi="Times New Roman" w:cs="Times New Roman"/>
          <w:bCs/>
          <w:sz w:val="28"/>
          <w:szCs w:val="28"/>
        </w:rPr>
        <w:t>муниципального образования                        ______________ (____________)</w:t>
      </w: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CD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         </w:t>
      </w:r>
      <w:r w:rsidRPr="00086CD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подпись                расшифровка подписи</w:t>
      </w:r>
      <w:r w:rsidRPr="00086CDA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45F6" w:rsidRDefault="00C845F6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45F6" w:rsidRPr="00086CDA" w:rsidRDefault="00C845F6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170" w:rsidRPr="00086CDA" w:rsidRDefault="00491170" w:rsidP="00491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D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91170" w:rsidRPr="00086CDA" w:rsidRDefault="00491170" w:rsidP="004911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Алтай</w:t>
      </w:r>
    </w:p>
    <w:p w:rsidR="00491170" w:rsidRPr="00086CDA" w:rsidRDefault="00491170" w:rsidP="00491170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«</w:t>
      </w:r>
      <w:r w:rsidRPr="00086CDA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государственную программу</w:t>
      </w:r>
    </w:p>
    <w:p w:rsidR="00491170" w:rsidRPr="00086CDA" w:rsidRDefault="00491170" w:rsidP="00491170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CDA">
        <w:rPr>
          <w:rFonts w:ascii="Times New Roman" w:hAnsi="Times New Roman" w:cs="Times New Roman"/>
          <w:color w:val="000000"/>
          <w:sz w:val="28"/>
          <w:szCs w:val="28"/>
        </w:rPr>
        <w:t>Республики Алтай «Управление государственными финансами»,</w:t>
      </w:r>
    </w:p>
    <w:p w:rsidR="00491170" w:rsidRPr="00086CDA" w:rsidRDefault="00491170" w:rsidP="00491170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CDA">
        <w:rPr>
          <w:rFonts w:ascii="Times New Roman" w:hAnsi="Times New Roman" w:cs="Times New Roman"/>
          <w:color w:val="000000"/>
          <w:sz w:val="28"/>
          <w:szCs w:val="28"/>
        </w:rPr>
        <w:t>утвержденную постановлением Правительства Республики Алтай</w:t>
      </w:r>
    </w:p>
    <w:p w:rsidR="00491170" w:rsidRPr="00086CDA" w:rsidRDefault="00491170" w:rsidP="0049117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6CDA">
        <w:rPr>
          <w:rFonts w:ascii="Times New Roman" w:hAnsi="Times New Roman" w:cs="Times New Roman"/>
          <w:color w:val="000000"/>
          <w:sz w:val="28"/>
          <w:szCs w:val="28"/>
        </w:rPr>
        <w:t>от 30 июля 2018 года № 244»</w:t>
      </w:r>
    </w:p>
    <w:p w:rsidR="00491170" w:rsidRPr="00086CDA" w:rsidRDefault="00491170" w:rsidP="004911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«О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года № 244» (далее соответственно – проект постановления, государственная программа «Управление государственными финансами»), является Министерство финансов Республики Алтай.</w:t>
      </w:r>
    </w:p>
    <w:p w:rsidR="00491170" w:rsidRPr="00086CDA" w:rsidRDefault="00491170" w:rsidP="0049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 xml:space="preserve">Проект разработан в целях утверждения Порядка </w:t>
      </w:r>
      <w:r w:rsidRPr="00086CDA">
        <w:rPr>
          <w:rFonts w:ascii="Times New Roman" w:hAnsi="Times New Roman" w:cs="Times New Roman"/>
          <w:bCs/>
          <w:sz w:val="28"/>
          <w:szCs w:val="28"/>
        </w:rPr>
        <w:t xml:space="preserve">предоставления и распределения иных межбюджетных трансфертов муниципальным образованиям в Республике Алтай из республиканского бюджета Республики Алтай на </w:t>
      </w:r>
      <w:proofErr w:type="spellStart"/>
      <w:r w:rsidRPr="00086CDA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086CDA">
        <w:rPr>
          <w:rFonts w:ascii="Times New Roman" w:hAnsi="Times New Roman" w:cs="Times New Roman"/>
          <w:bCs/>
          <w:sz w:val="28"/>
          <w:szCs w:val="28"/>
        </w:rPr>
        <w:t xml:space="preserve"> расходов местных бюджетов на обеспечение информатизации бюджетного процесса в муниципальных образованиях в Республике Алтай в рамках </w:t>
      </w:r>
      <w:r w:rsidRPr="00086CDA">
        <w:rPr>
          <w:rFonts w:ascii="Times New Roman" w:hAnsi="Times New Roman" w:cs="Times New Roman"/>
          <w:sz w:val="28"/>
          <w:szCs w:val="28"/>
        </w:rPr>
        <w:t>государственной программы «Управление государственными финансами».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постановления являются общественные отношения, направленные на утверждение Порядка </w:t>
      </w:r>
      <w:r w:rsidRPr="00086CDA">
        <w:rPr>
          <w:rFonts w:ascii="Times New Roman" w:hAnsi="Times New Roman" w:cs="Times New Roman"/>
          <w:bCs/>
          <w:sz w:val="28"/>
          <w:szCs w:val="28"/>
        </w:rPr>
        <w:t xml:space="preserve">предоставления и распределения иных межбюджетных трансфертов муниципальным образованиям в Республике Алтай из республиканского бюджета Республики Алтай на </w:t>
      </w:r>
      <w:proofErr w:type="spellStart"/>
      <w:r w:rsidRPr="00086CDA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086CDA">
        <w:rPr>
          <w:rFonts w:ascii="Times New Roman" w:hAnsi="Times New Roman" w:cs="Times New Roman"/>
          <w:bCs/>
          <w:sz w:val="28"/>
          <w:szCs w:val="28"/>
        </w:rPr>
        <w:t xml:space="preserve"> расходов местных бюджетов на обеспечение информатизации бюджетного процесса в муниципальных образованиях в Республике Алтай в рамках </w:t>
      </w:r>
      <w:r w:rsidRPr="00086CDA">
        <w:rPr>
          <w:rFonts w:ascii="Times New Roman" w:hAnsi="Times New Roman" w:cs="Times New Roman"/>
          <w:sz w:val="28"/>
          <w:szCs w:val="28"/>
        </w:rPr>
        <w:t>государственной программы «Управление государственными финансами»</w:t>
      </w:r>
      <w:r w:rsidRPr="00086CDA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170" w:rsidRPr="00086CDA" w:rsidRDefault="00491170" w:rsidP="0049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1) статья 139.1 Бюджетного кодекса Российской Федерации, в соответствии с которой 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Федерации;</w:t>
      </w:r>
    </w:p>
    <w:p w:rsidR="00491170" w:rsidRPr="00086CDA" w:rsidRDefault="00491170" w:rsidP="0049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2) часть 1 статьи 11, часть 1 статьи 20 Закона Республики Алтай от 5 марта 2008 года № 18-РЗ «О нормативных правовых актах Республики Алтай», в соответствии с которыми:</w:t>
      </w:r>
    </w:p>
    <w:p w:rsidR="00491170" w:rsidRPr="00086CDA" w:rsidRDefault="00491170" w:rsidP="0049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491170" w:rsidRPr="00086CDA" w:rsidRDefault="00491170" w:rsidP="0049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изменение нормативного правового акта оформляется нормативными правовыми актами того же вида.</w:t>
      </w:r>
    </w:p>
    <w:p w:rsidR="00491170" w:rsidRPr="00086CDA" w:rsidRDefault="00491170" w:rsidP="0049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В отношении проекта постановления проведены независимая антикоррупционная экспертиза. В результате проведения антикоррупционной экспертизы положений, способствующих созданию условий для проявления коррупции, не выявлено.</w:t>
      </w:r>
    </w:p>
    <w:p w:rsidR="00491170" w:rsidRPr="00086CDA" w:rsidRDefault="00491170" w:rsidP="0049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Принятие проекта постановления не повлечет дополнительных расходов, осуществляемых за счет средств республиканского бюджета Республики Алтай.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 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4" w:rsidRPr="00373CC4" w:rsidRDefault="00373CC4" w:rsidP="0037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C4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73CC4" w:rsidRPr="00373CC4" w:rsidRDefault="00373CC4" w:rsidP="00373CC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C4">
        <w:rPr>
          <w:rFonts w:ascii="Times New Roman" w:hAnsi="Times New Roman" w:cs="Times New Roman"/>
          <w:sz w:val="28"/>
          <w:szCs w:val="28"/>
        </w:rPr>
        <w:t xml:space="preserve">министра финансов Республики Алтай                                                 Н.К. </w:t>
      </w:r>
      <w:proofErr w:type="spellStart"/>
      <w:r w:rsidRPr="00373CC4">
        <w:rPr>
          <w:rFonts w:ascii="Times New Roman" w:hAnsi="Times New Roman" w:cs="Times New Roman"/>
          <w:sz w:val="28"/>
          <w:szCs w:val="28"/>
        </w:rPr>
        <w:t>Табаева</w:t>
      </w:r>
      <w:proofErr w:type="spellEnd"/>
    </w:p>
    <w:p w:rsidR="00491170" w:rsidRPr="00086CDA" w:rsidRDefault="00491170" w:rsidP="00373C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170" w:rsidRPr="00086CDA" w:rsidRDefault="00491170" w:rsidP="004911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CD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1170" w:rsidRPr="00086CDA" w:rsidRDefault="00491170" w:rsidP="004911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D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491170" w:rsidRPr="00086CDA" w:rsidRDefault="00491170" w:rsidP="0049117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Алтай</w:t>
      </w:r>
    </w:p>
    <w:p w:rsidR="00491170" w:rsidRPr="00086CDA" w:rsidRDefault="00491170" w:rsidP="0049117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«О внесении изменений в государственную программу</w:t>
      </w:r>
    </w:p>
    <w:p w:rsidR="00491170" w:rsidRPr="00086CDA" w:rsidRDefault="00491170" w:rsidP="0049117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Республики Алтай «Управление государственными финансами»,</w:t>
      </w:r>
    </w:p>
    <w:p w:rsidR="00491170" w:rsidRPr="00086CDA" w:rsidRDefault="00491170" w:rsidP="0049117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утвержденную постановлением Правительства Республики Алтай</w:t>
      </w:r>
    </w:p>
    <w:p w:rsidR="00491170" w:rsidRPr="00086CDA" w:rsidRDefault="00491170" w:rsidP="0049117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от 30 июля 2018 года № 244»</w:t>
      </w: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года № 244» не повлечет дополнительных расходов, осуществляемых за счет средств республиканского бюджета Республики Алтай.</w:t>
      </w:r>
    </w:p>
    <w:p w:rsidR="00491170" w:rsidRPr="00086CDA" w:rsidRDefault="00491170" w:rsidP="0049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br w:type="page"/>
      </w:r>
    </w:p>
    <w:p w:rsidR="00491170" w:rsidRPr="00086CDA" w:rsidRDefault="00491170" w:rsidP="0049117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CDA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491170" w:rsidRPr="00086CDA" w:rsidRDefault="00491170" w:rsidP="0049117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CDA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«О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года № 244»</w:t>
      </w:r>
    </w:p>
    <w:p w:rsidR="00491170" w:rsidRPr="00086CDA" w:rsidRDefault="00491170" w:rsidP="00491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170" w:rsidRPr="00086CDA" w:rsidRDefault="00491170" w:rsidP="0049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года № 244» не потребует признания утратившими силу, приостановления, изменений или принятия иных нормативных правовых актов Республики Алтай.</w:t>
      </w:r>
    </w:p>
    <w:p w:rsidR="00491170" w:rsidRPr="00086CDA" w:rsidRDefault="00491170" w:rsidP="00491170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70" w:rsidRPr="00086CDA" w:rsidRDefault="00491170" w:rsidP="0049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br w:type="page"/>
      </w:r>
    </w:p>
    <w:p w:rsidR="00491170" w:rsidRPr="00086CDA" w:rsidRDefault="00491170" w:rsidP="00491170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6C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СПРАВКА</w:t>
      </w:r>
    </w:p>
    <w:p w:rsidR="00491170" w:rsidRPr="00086CDA" w:rsidRDefault="00491170" w:rsidP="004911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D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491170" w:rsidRPr="00086CDA" w:rsidRDefault="00491170" w:rsidP="004911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DA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491170" w:rsidRPr="00086CDA" w:rsidRDefault="00491170" w:rsidP="004911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DA">
        <w:rPr>
          <w:rFonts w:ascii="Times New Roman" w:hAnsi="Times New Roman" w:cs="Times New Roman"/>
          <w:b/>
          <w:sz w:val="28"/>
          <w:szCs w:val="28"/>
        </w:rPr>
        <w:t>«О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года № 244»</w:t>
      </w:r>
    </w:p>
    <w:p w:rsidR="00491170" w:rsidRPr="00086CDA" w:rsidRDefault="00491170" w:rsidP="004911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CDA">
        <w:rPr>
          <w:rFonts w:ascii="Times New Roman" w:hAnsi="Times New Roman" w:cs="Times New Roman"/>
          <w:b/>
          <w:sz w:val="28"/>
          <w:szCs w:val="28"/>
        </w:rPr>
        <w:tab/>
      </w:r>
    </w:p>
    <w:p w:rsidR="00491170" w:rsidRDefault="00491170" w:rsidP="00373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A">
        <w:rPr>
          <w:rFonts w:ascii="Times New Roman" w:hAnsi="Times New Roman" w:cs="Times New Roman"/>
          <w:sz w:val="28"/>
          <w:szCs w:val="28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постановления Правительства Республики Алтай «</w:t>
      </w:r>
      <w:r w:rsidRPr="00086CDA">
        <w:rPr>
          <w:rFonts w:ascii="Times New Roman" w:hAnsi="Times New Roman" w:cs="Times New Roman"/>
          <w:bCs/>
          <w:sz w:val="28"/>
          <w:szCs w:val="28"/>
        </w:rPr>
        <w:t>О внесении изменений в некоторые постановления Правительства Республики Алтай»</w:t>
      </w:r>
      <w:r w:rsidRPr="00086CDA">
        <w:rPr>
          <w:rFonts w:ascii="Times New Roman" w:hAnsi="Times New Roman" w:cs="Times New Roman"/>
          <w:sz w:val="28"/>
          <w:szCs w:val="28"/>
        </w:rPr>
        <w:t xml:space="preserve">, в результате которой </w:t>
      </w:r>
      <w:proofErr w:type="spellStart"/>
      <w:r w:rsidRPr="00086CD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86CDA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373CC4" w:rsidRDefault="00373CC4" w:rsidP="00373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373CC4" w:rsidRDefault="00373CC4" w:rsidP="00373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4" w:rsidRDefault="00373CC4" w:rsidP="00373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4" w:rsidRPr="00373CC4" w:rsidRDefault="00373CC4" w:rsidP="0037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C4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73CC4" w:rsidRPr="00373CC4" w:rsidRDefault="00373CC4" w:rsidP="00373CC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C4">
        <w:rPr>
          <w:rFonts w:ascii="Times New Roman" w:hAnsi="Times New Roman" w:cs="Times New Roman"/>
          <w:sz w:val="28"/>
          <w:szCs w:val="28"/>
        </w:rPr>
        <w:t xml:space="preserve">министра финансов Республики Алтай                                                 Н.К. </w:t>
      </w:r>
      <w:proofErr w:type="spellStart"/>
      <w:r w:rsidRPr="00373CC4">
        <w:rPr>
          <w:rFonts w:ascii="Times New Roman" w:hAnsi="Times New Roman" w:cs="Times New Roman"/>
          <w:sz w:val="28"/>
          <w:szCs w:val="28"/>
        </w:rPr>
        <w:t>Табаева</w:t>
      </w:r>
      <w:proofErr w:type="spellEnd"/>
    </w:p>
    <w:p w:rsidR="00373CC4" w:rsidRPr="00086CDA" w:rsidRDefault="00373CC4" w:rsidP="00373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70" w:rsidRPr="00086CDA" w:rsidRDefault="00491170" w:rsidP="00491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70" w:rsidRPr="00086CDA" w:rsidRDefault="00491170" w:rsidP="00491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70" w:rsidRPr="00086CDA" w:rsidRDefault="00491170" w:rsidP="00491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70" w:rsidRDefault="00491170" w:rsidP="00491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70" w:rsidRDefault="00491170" w:rsidP="00491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CC4" w:rsidRPr="00086CDA" w:rsidRDefault="00373CC4" w:rsidP="00491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70" w:rsidRDefault="00491170" w:rsidP="00491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70" w:rsidRPr="00086CDA" w:rsidRDefault="00491170" w:rsidP="00491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70" w:rsidRPr="00086CDA" w:rsidRDefault="00491170" w:rsidP="00491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70" w:rsidRPr="00086CDA" w:rsidRDefault="00491170" w:rsidP="004911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CDA">
        <w:rPr>
          <w:rFonts w:ascii="Times New Roman" w:hAnsi="Times New Roman" w:cs="Times New Roman"/>
          <w:sz w:val="20"/>
          <w:szCs w:val="20"/>
        </w:rPr>
        <w:t>Проверено:</w:t>
      </w:r>
    </w:p>
    <w:p w:rsidR="00491170" w:rsidRPr="00086CDA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CDA">
        <w:rPr>
          <w:rFonts w:ascii="Times New Roman" w:hAnsi="Times New Roman" w:cs="Times New Roman"/>
          <w:sz w:val="20"/>
          <w:szCs w:val="20"/>
        </w:rPr>
        <w:t>Заместитель начальника юридического отдела</w:t>
      </w:r>
    </w:p>
    <w:p w:rsidR="00491170" w:rsidRPr="0094790E" w:rsidRDefault="00491170" w:rsidP="00491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CDA">
        <w:rPr>
          <w:rFonts w:ascii="Times New Roman" w:hAnsi="Times New Roman" w:cs="Times New Roman"/>
          <w:sz w:val="20"/>
          <w:szCs w:val="20"/>
        </w:rPr>
        <w:t xml:space="preserve">_________________Д.Г. </w:t>
      </w:r>
      <w:proofErr w:type="spellStart"/>
      <w:r w:rsidRPr="00086CDA">
        <w:rPr>
          <w:rFonts w:ascii="Times New Roman" w:hAnsi="Times New Roman" w:cs="Times New Roman"/>
          <w:sz w:val="20"/>
          <w:szCs w:val="20"/>
        </w:rPr>
        <w:t>Арбанакова</w:t>
      </w:r>
      <w:proofErr w:type="spellEnd"/>
    </w:p>
    <w:p w:rsidR="00040763" w:rsidRPr="00491170" w:rsidRDefault="00040763" w:rsidP="00491170"/>
    <w:sectPr w:rsidR="00040763" w:rsidRPr="00491170" w:rsidSect="0094790E">
      <w:headerReference w:type="default" r:id="rId9"/>
      <w:pgSz w:w="11906" w:h="16838" w:code="9"/>
      <w:pgMar w:top="1134" w:right="851" w:bottom="1134" w:left="1701" w:header="737" w:footer="73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6F" w:rsidRDefault="00CC4D6F" w:rsidP="00CC4D6F">
      <w:pPr>
        <w:spacing w:after="0" w:line="240" w:lineRule="auto"/>
      </w:pPr>
      <w:r>
        <w:separator/>
      </w:r>
    </w:p>
  </w:endnote>
  <w:endnote w:type="continuationSeparator" w:id="0">
    <w:p w:rsidR="00CC4D6F" w:rsidRDefault="00CC4D6F" w:rsidP="00CC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6F" w:rsidRDefault="00CC4D6F" w:rsidP="00CC4D6F">
      <w:pPr>
        <w:spacing w:after="0" w:line="240" w:lineRule="auto"/>
      </w:pPr>
      <w:r>
        <w:separator/>
      </w:r>
    </w:p>
  </w:footnote>
  <w:footnote w:type="continuationSeparator" w:id="0">
    <w:p w:rsidR="00CC4D6F" w:rsidRDefault="00CC4D6F" w:rsidP="00CC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951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4790E" w:rsidRPr="0094790E" w:rsidRDefault="00491170">
        <w:pPr>
          <w:pStyle w:val="a7"/>
          <w:jc w:val="center"/>
          <w:rPr>
            <w:rFonts w:ascii="Times New Roman" w:hAnsi="Times New Roman" w:cs="Times New Roman"/>
          </w:rPr>
        </w:pPr>
        <w:r w:rsidRPr="0094790E">
          <w:rPr>
            <w:rFonts w:ascii="Times New Roman" w:hAnsi="Times New Roman" w:cs="Times New Roman"/>
          </w:rPr>
          <w:fldChar w:fldCharType="begin"/>
        </w:r>
        <w:r w:rsidRPr="0094790E">
          <w:rPr>
            <w:rFonts w:ascii="Times New Roman" w:hAnsi="Times New Roman" w:cs="Times New Roman"/>
          </w:rPr>
          <w:instrText xml:space="preserve"> PAGE   \* MERGEFORMAT </w:instrText>
        </w:r>
        <w:r w:rsidRPr="0094790E">
          <w:rPr>
            <w:rFonts w:ascii="Times New Roman" w:hAnsi="Times New Roman" w:cs="Times New Roman"/>
          </w:rPr>
          <w:fldChar w:fldCharType="separate"/>
        </w:r>
        <w:r w:rsidR="00373CC4">
          <w:rPr>
            <w:rFonts w:ascii="Times New Roman" w:hAnsi="Times New Roman" w:cs="Times New Roman"/>
            <w:noProof/>
          </w:rPr>
          <w:t>11</w:t>
        </w:r>
        <w:r w:rsidRPr="0094790E">
          <w:rPr>
            <w:rFonts w:ascii="Times New Roman" w:hAnsi="Times New Roman" w:cs="Times New Roman"/>
          </w:rPr>
          <w:fldChar w:fldCharType="end"/>
        </w:r>
      </w:p>
    </w:sdtContent>
  </w:sdt>
  <w:p w:rsidR="0094790E" w:rsidRDefault="00373CC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368E"/>
    <w:multiLevelType w:val="hybridMultilevel"/>
    <w:tmpl w:val="05C6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77EC0"/>
    <w:multiLevelType w:val="hybridMultilevel"/>
    <w:tmpl w:val="284412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29"/>
    <w:rsid w:val="00003292"/>
    <w:rsid w:val="000143C5"/>
    <w:rsid w:val="00040232"/>
    <w:rsid w:val="00040763"/>
    <w:rsid w:val="00084B90"/>
    <w:rsid w:val="00086CDA"/>
    <w:rsid w:val="0010238B"/>
    <w:rsid w:val="001A5794"/>
    <w:rsid w:val="001A7322"/>
    <w:rsid w:val="0025481D"/>
    <w:rsid w:val="002F25CF"/>
    <w:rsid w:val="00336AAE"/>
    <w:rsid w:val="003717BF"/>
    <w:rsid w:val="00373CC4"/>
    <w:rsid w:val="003B3CDE"/>
    <w:rsid w:val="00424280"/>
    <w:rsid w:val="0043718A"/>
    <w:rsid w:val="0046376E"/>
    <w:rsid w:val="00485BEB"/>
    <w:rsid w:val="00491170"/>
    <w:rsid w:val="00512A3D"/>
    <w:rsid w:val="00597776"/>
    <w:rsid w:val="00616B7E"/>
    <w:rsid w:val="00631543"/>
    <w:rsid w:val="006E5BFF"/>
    <w:rsid w:val="00755EC5"/>
    <w:rsid w:val="00761260"/>
    <w:rsid w:val="007D23CF"/>
    <w:rsid w:val="00841D45"/>
    <w:rsid w:val="00917132"/>
    <w:rsid w:val="00965E2D"/>
    <w:rsid w:val="009B4529"/>
    <w:rsid w:val="009B4562"/>
    <w:rsid w:val="009C6B2F"/>
    <w:rsid w:val="009D035E"/>
    <w:rsid w:val="009E5EF5"/>
    <w:rsid w:val="00A55432"/>
    <w:rsid w:val="00A82E78"/>
    <w:rsid w:val="00A9571E"/>
    <w:rsid w:val="00AE0596"/>
    <w:rsid w:val="00BD464E"/>
    <w:rsid w:val="00BD7846"/>
    <w:rsid w:val="00C845F6"/>
    <w:rsid w:val="00CC4D6F"/>
    <w:rsid w:val="00CC6CA8"/>
    <w:rsid w:val="00CF6B3C"/>
    <w:rsid w:val="00D11CEB"/>
    <w:rsid w:val="00D65049"/>
    <w:rsid w:val="00D77CCD"/>
    <w:rsid w:val="00D873AE"/>
    <w:rsid w:val="00DB1765"/>
    <w:rsid w:val="00F83CB4"/>
    <w:rsid w:val="00FA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B1D9DA"/>
  <w15:chartTrackingRefBased/>
  <w15:docId w15:val="{21C26212-1BF8-410C-9564-B760F4D6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5B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F25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38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C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D6F"/>
  </w:style>
  <w:style w:type="paragraph" w:styleId="a9">
    <w:name w:val="footer"/>
    <w:basedOn w:val="a"/>
    <w:link w:val="aa"/>
    <w:uiPriority w:val="99"/>
    <w:unhideWhenUsed/>
    <w:rsid w:val="00CC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D6F"/>
  </w:style>
  <w:style w:type="paragraph" w:customStyle="1" w:styleId="ConsPlusNormal">
    <w:name w:val="ConsPlusNormal"/>
    <w:rsid w:val="000407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EA45C89B8EE6F06106D17AA78747DA307495C02F33706953443D11C29FFE136F9FB77465FB8B1658677196C9050BFA5FDC6BF5241mEK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FEFEB-0DB0-480A-90B8-3D06CD05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11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Pryadko</dc:creator>
  <cp:keywords/>
  <dc:description/>
  <cp:lastModifiedBy>Куранакова Виктория Андреевна</cp:lastModifiedBy>
  <cp:revision>16</cp:revision>
  <cp:lastPrinted>2021-10-21T07:16:00Z</cp:lastPrinted>
  <dcterms:created xsi:type="dcterms:W3CDTF">2021-10-18T05:40:00Z</dcterms:created>
  <dcterms:modified xsi:type="dcterms:W3CDTF">2021-10-21T07:19:00Z</dcterms:modified>
</cp:coreProperties>
</file>