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71" w:rsidRPr="009D4A94" w:rsidRDefault="00C30E71" w:rsidP="00C30E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Приложение </w:t>
      </w:r>
      <w:r w:rsidR="00771A27">
        <w:rPr>
          <w:rFonts w:ascii="Times New Roman" w:hAnsi="Times New Roman" w:cs="Times New Roman"/>
          <w:szCs w:val="22"/>
        </w:rPr>
        <w:t>2</w:t>
      </w:r>
      <w:r w:rsidR="004E0BE2">
        <w:rPr>
          <w:rFonts w:ascii="Times New Roman" w:hAnsi="Times New Roman" w:cs="Times New Roman"/>
          <w:szCs w:val="22"/>
        </w:rPr>
        <w:t>1</w:t>
      </w:r>
    </w:p>
    <w:p w:rsidR="00C30E71" w:rsidRPr="009D4A94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к Закону</w:t>
      </w:r>
      <w:r>
        <w:rPr>
          <w:rFonts w:ascii="Times New Roman" w:hAnsi="Times New Roman" w:cs="Times New Roman"/>
          <w:szCs w:val="22"/>
        </w:rPr>
        <w:t xml:space="preserve"> </w:t>
      </w:r>
      <w:r w:rsidRPr="009D4A94">
        <w:rPr>
          <w:rFonts w:ascii="Times New Roman" w:hAnsi="Times New Roman" w:cs="Times New Roman"/>
          <w:szCs w:val="22"/>
        </w:rPr>
        <w:t>Республики Алтай</w:t>
      </w:r>
    </w:p>
    <w:p w:rsidR="00C30E71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 xml:space="preserve">«О </w:t>
      </w:r>
      <w:r>
        <w:rPr>
          <w:rFonts w:ascii="Times New Roman" w:hAnsi="Times New Roman" w:cs="Times New Roman"/>
          <w:szCs w:val="22"/>
        </w:rPr>
        <w:t xml:space="preserve">внесении изменений </w:t>
      </w:r>
    </w:p>
    <w:p w:rsidR="00C30E71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Закон Республики Алтай</w:t>
      </w:r>
    </w:p>
    <w:p w:rsidR="00C30E71" w:rsidRPr="009D4A94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«О </w:t>
      </w:r>
      <w:r w:rsidRPr="009D4A94">
        <w:rPr>
          <w:rFonts w:ascii="Times New Roman" w:hAnsi="Times New Roman" w:cs="Times New Roman"/>
          <w:szCs w:val="22"/>
        </w:rPr>
        <w:t>республиканском бюджете</w:t>
      </w:r>
    </w:p>
    <w:p w:rsidR="00C30E71" w:rsidRPr="009D4A94" w:rsidRDefault="00C30E71" w:rsidP="00C30E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D4A94">
        <w:rPr>
          <w:rFonts w:ascii="Times New Roman" w:hAnsi="Times New Roman" w:cs="Times New Roman"/>
          <w:szCs w:val="22"/>
        </w:rPr>
        <w:t>Республики Алтай на 20</w:t>
      </w:r>
      <w:r>
        <w:rPr>
          <w:rFonts w:ascii="Times New Roman" w:hAnsi="Times New Roman" w:cs="Times New Roman"/>
          <w:szCs w:val="22"/>
        </w:rPr>
        <w:t>22</w:t>
      </w:r>
      <w:r w:rsidR="00771A27">
        <w:rPr>
          <w:rFonts w:ascii="Times New Roman" w:hAnsi="Times New Roman" w:cs="Times New Roman"/>
          <w:szCs w:val="22"/>
        </w:rPr>
        <w:t xml:space="preserve"> год</w:t>
      </w:r>
    </w:p>
    <w:p w:rsidR="00C30E71" w:rsidRDefault="00771A27" w:rsidP="00C30E71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C30E71" w:rsidRPr="009D4A94">
        <w:rPr>
          <w:rFonts w:ascii="Times New Roman" w:hAnsi="Times New Roman" w:cs="Times New Roman"/>
        </w:rPr>
        <w:t>на плановый период 202</w:t>
      </w:r>
      <w:r w:rsidR="00C30E71">
        <w:rPr>
          <w:rFonts w:ascii="Times New Roman" w:hAnsi="Times New Roman" w:cs="Times New Roman"/>
        </w:rPr>
        <w:t>3</w:t>
      </w:r>
      <w:r w:rsidR="00C30E71" w:rsidRPr="009D4A94">
        <w:rPr>
          <w:rFonts w:ascii="Times New Roman" w:hAnsi="Times New Roman" w:cs="Times New Roman"/>
        </w:rPr>
        <w:t xml:space="preserve"> и 202</w:t>
      </w:r>
      <w:r w:rsidR="00C30E71">
        <w:rPr>
          <w:rFonts w:ascii="Times New Roman" w:hAnsi="Times New Roman" w:cs="Times New Roman"/>
        </w:rPr>
        <w:t>4</w:t>
      </w:r>
      <w:r w:rsidR="00C30E71" w:rsidRPr="009D4A94">
        <w:rPr>
          <w:rFonts w:ascii="Times New Roman" w:hAnsi="Times New Roman" w:cs="Times New Roman"/>
        </w:rPr>
        <w:t xml:space="preserve"> годов»</w:t>
      </w:r>
    </w:p>
    <w:p w:rsidR="00C30E71" w:rsidRDefault="00C30E71" w:rsidP="00C30E71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</w:p>
    <w:p w:rsidR="00AD3D68" w:rsidRPr="009D4A94" w:rsidRDefault="00C30E71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3D68" w:rsidRPr="009D4A9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27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C30E71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</w:t>
      </w:r>
      <w:r w:rsidR="005545C1">
        <w:rPr>
          <w:rFonts w:ascii="Times New Roman" w:hAnsi="Times New Roman" w:cs="Times New Roman"/>
        </w:rPr>
        <w:t>2</w:t>
      </w:r>
      <w:r w:rsidR="001D29D9">
        <w:rPr>
          <w:rFonts w:ascii="Times New Roman" w:hAnsi="Times New Roman" w:cs="Times New Roman"/>
        </w:rPr>
        <w:t>2</w:t>
      </w:r>
      <w:r w:rsidRPr="009D4A94">
        <w:rPr>
          <w:rFonts w:ascii="Times New Roman" w:hAnsi="Times New Roman" w:cs="Times New Roman"/>
        </w:rPr>
        <w:t xml:space="preserve"> год</w:t>
      </w:r>
    </w:p>
    <w:p w:rsidR="00AD3D68" w:rsidRPr="009D4A94" w:rsidRDefault="00771A27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AD3D68" w:rsidRPr="009D4A94">
        <w:rPr>
          <w:rFonts w:ascii="Times New Roman" w:hAnsi="Times New Roman" w:cs="Times New Roman"/>
        </w:rPr>
        <w:t>на плановый период 202</w:t>
      </w:r>
      <w:r w:rsidR="001D29D9">
        <w:rPr>
          <w:rFonts w:ascii="Times New Roman" w:hAnsi="Times New Roman" w:cs="Times New Roman"/>
        </w:rPr>
        <w:t>3</w:t>
      </w:r>
      <w:r w:rsidR="00AD3D68" w:rsidRPr="009D4A94">
        <w:rPr>
          <w:rFonts w:ascii="Times New Roman" w:hAnsi="Times New Roman" w:cs="Times New Roman"/>
        </w:rPr>
        <w:t xml:space="preserve"> и 202</w:t>
      </w:r>
      <w:r w:rsidR="001D29D9">
        <w:rPr>
          <w:rFonts w:ascii="Times New Roman" w:hAnsi="Times New Roman" w:cs="Times New Roman"/>
        </w:rPr>
        <w:t>4</w:t>
      </w:r>
      <w:r w:rsidR="00AD3D68" w:rsidRPr="009D4A94">
        <w:rPr>
          <w:rFonts w:ascii="Times New Roman" w:hAnsi="Times New Roman" w:cs="Times New Roman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1D29D9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D29D9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669" w:type="dxa"/>
        <w:jc w:val="center"/>
        <w:tblInd w:w="136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843"/>
        <w:gridCol w:w="1418"/>
        <w:gridCol w:w="2126"/>
        <w:gridCol w:w="1911"/>
      </w:tblGrid>
      <w:tr w:rsidR="005545C1" w:rsidTr="00B836BE">
        <w:trPr>
          <w:jc w:val="center"/>
        </w:trPr>
        <w:tc>
          <w:tcPr>
            <w:tcW w:w="3544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45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B836BE">
        <w:trPr>
          <w:jc w:val="center"/>
        </w:trPr>
        <w:tc>
          <w:tcPr>
            <w:tcW w:w="3544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3" w:type="dxa"/>
            <w:vMerge w:val="restart"/>
            <w:vAlign w:val="center"/>
          </w:tcPr>
          <w:p w:rsidR="004E2BAC" w:rsidRPr="00FE060E" w:rsidRDefault="004E2BAC" w:rsidP="00A536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544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911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B836BE">
        <w:trPr>
          <w:jc w:val="center"/>
        </w:trPr>
        <w:tc>
          <w:tcPr>
            <w:tcW w:w="3544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2126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</w:t>
            </w:r>
            <w:r w:rsidR="00B836BE">
              <w:rPr>
                <w:rFonts w:ascii="Times New Roman" w:hAnsi="Times New Roman" w:cs="Times New Roman"/>
                <w:b/>
              </w:rPr>
              <w:t>-</w:t>
            </w:r>
            <w:r w:rsidRPr="00FE060E">
              <w:rPr>
                <w:rFonts w:ascii="Times New Roman" w:hAnsi="Times New Roman" w:cs="Times New Roman"/>
                <w:b/>
              </w:rPr>
              <w:t>ния средств</w:t>
            </w:r>
          </w:p>
        </w:tc>
        <w:tc>
          <w:tcPr>
            <w:tcW w:w="2126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911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B836BE">
        <w:trPr>
          <w:jc w:val="center"/>
        </w:trPr>
        <w:tc>
          <w:tcPr>
            <w:tcW w:w="3544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4E7E5F">
              <w:rPr>
                <w:rFonts w:ascii="Times New Roman" w:hAnsi="Times New Roman" w:cs="Times New Roman"/>
                <w:b/>
              </w:rPr>
              <w:t> 973 880</w:t>
            </w:r>
            <w:r w:rsidR="000C75D8">
              <w:rPr>
                <w:rFonts w:ascii="Times New Roman" w:hAnsi="Times New Roman" w:cs="Times New Roman"/>
                <w:b/>
              </w:rPr>
              <w:t>,</w:t>
            </w:r>
            <w:r w:rsidR="004E7E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0C75D8" w:rsidP="00C30E71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C30E71">
              <w:rPr>
                <w:rFonts w:ascii="Times New Roman" w:hAnsi="Times New Roman" w:cs="Times New Roman"/>
                <w:b/>
              </w:rPr>
              <w:t> 509 629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7F2F4C" w:rsidRPr="00FE060E" w:rsidRDefault="007F2F4C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1D29D9">
              <w:rPr>
                <w:rFonts w:ascii="Times New Roman" w:hAnsi="Times New Roman" w:cs="Times New Roman"/>
                <w:b/>
              </w:rPr>
              <w:t> 509 93</w:t>
            </w:r>
            <w:r w:rsidR="004E7E5F">
              <w:rPr>
                <w:rFonts w:ascii="Times New Roman" w:hAnsi="Times New Roman" w:cs="Times New Roman"/>
                <w:b/>
              </w:rPr>
              <w:t>5</w:t>
            </w:r>
            <w:r w:rsidR="00C30E71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2126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911" w:type="dxa"/>
            <w:vAlign w:val="center"/>
          </w:tcPr>
          <w:p w:rsidR="007F2F4C" w:rsidRPr="00FE060E" w:rsidRDefault="00523A59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4E7E5F">
              <w:rPr>
                <w:rFonts w:ascii="Times New Roman" w:hAnsi="Times New Roman" w:cs="Times New Roman"/>
                <w:b/>
              </w:rPr>
              <w:t> 644 439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F2F4C" w:rsidTr="00B836BE">
        <w:trPr>
          <w:jc w:val="center"/>
        </w:trPr>
        <w:tc>
          <w:tcPr>
            <w:tcW w:w="3544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B836BE">
        <w:trPr>
          <w:jc w:val="center"/>
        </w:trPr>
        <w:tc>
          <w:tcPr>
            <w:tcW w:w="3544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5606B" w:rsidRPr="00FE060E" w:rsidRDefault="001D29D9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966 271</w:t>
            </w:r>
            <w:r w:rsidR="000C75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35606B" w:rsidRPr="00FE060E" w:rsidRDefault="000C75D8" w:rsidP="00C30E7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0E71">
              <w:rPr>
                <w:rFonts w:ascii="Times New Roman" w:hAnsi="Times New Roman" w:cs="Times New Roman"/>
              </w:rPr>
              <w:t>860 576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35606B" w:rsidRPr="00FE060E" w:rsidRDefault="001D29D9" w:rsidP="00C30E7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909 93</w:t>
            </w:r>
            <w:r w:rsidR="004E7E5F">
              <w:rPr>
                <w:rFonts w:ascii="Times New Roman" w:hAnsi="Times New Roman" w:cs="Times New Roman"/>
              </w:rPr>
              <w:t>5</w:t>
            </w:r>
            <w:r w:rsidR="004B38EC">
              <w:rPr>
                <w:rFonts w:ascii="Times New Roman" w:hAnsi="Times New Roman" w:cs="Times New Roman"/>
              </w:rPr>
              <w:t>,</w:t>
            </w:r>
            <w:r w:rsidR="00C30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911" w:type="dxa"/>
            <w:vAlign w:val="center"/>
          </w:tcPr>
          <w:p w:rsidR="0035606B" w:rsidRPr="00FE060E" w:rsidRDefault="0035606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523A59">
              <w:rPr>
                <w:rFonts w:ascii="Times New Roman" w:hAnsi="Times New Roman" w:cs="Times New Roman"/>
              </w:rPr>
              <w:t xml:space="preserve"> </w:t>
            </w:r>
            <w:r w:rsidR="001D29D9">
              <w:rPr>
                <w:rFonts w:ascii="Times New Roman" w:hAnsi="Times New Roman" w:cs="Times New Roman"/>
              </w:rPr>
              <w:t>966 271</w:t>
            </w:r>
            <w:r w:rsidR="00523A59">
              <w:rPr>
                <w:rFonts w:ascii="Times New Roman" w:hAnsi="Times New Roman" w:cs="Times New Roman"/>
              </w:rPr>
              <w:t>,0</w:t>
            </w:r>
          </w:p>
        </w:tc>
      </w:tr>
      <w:tr w:rsidR="005B417F" w:rsidTr="00B836BE">
        <w:trPr>
          <w:jc w:val="center"/>
        </w:trPr>
        <w:tc>
          <w:tcPr>
            <w:tcW w:w="3544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Pr="00BF31D5">
              <w:rPr>
                <w:rFonts w:ascii="Times New Roman" w:hAnsi="Times New Roman" w:cs="Times New Roman"/>
              </w:rPr>
              <w:t xml:space="preserve">(за исключением бюджетных </w:t>
            </w:r>
            <w:r w:rsidRPr="00BF31D5">
              <w:rPr>
                <w:rFonts w:ascii="Times New Roman" w:hAnsi="Times New Roman" w:cs="Times New Roman"/>
              </w:rPr>
              <w:lastRenderedPageBreak/>
              <w:t>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49 053,0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49 053,0</w:t>
            </w:r>
          </w:p>
        </w:tc>
      </w:tr>
      <w:tr w:rsidR="005B417F" w:rsidTr="00B836BE">
        <w:trPr>
          <w:trHeight w:val="2621"/>
          <w:jc w:val="center"/>
        </w:trPr>
        <w:tc>
          <w:tcPr>
            <w:tcW w:w="3544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lastRenderedPageBreak/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Pr="00BF31D5">
              <w:rPr>
                <w:rFonts w:ascii="Times New Roman" w:hAnsi="Times New Roman" w:cs="Times New Roman"/>
              </w:rPr>
              <w:t>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91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  <w:tr w:rsidR="005B417F" w:rsidTr="00B836BE">
        <w:trPr>
          <w:trHeight w:val="1792"/>
          <w:jc w:val="center"/>
        </w:trPr>
        <w:tc>
          <w:tcPr>
            <w:tcW w:w="3544" w:type="dxa"/>
          </w:tcPr>
          <w:p w:rsidR="005B417F" w:rsidRPr="00BF31D5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>
              <w:rPr>
                <w:rFonts w:ascii="Times New Roman" w:hAnsi="Times New Roman" w:cs="Times New Roman"/>
              </w:rPr>
              <w:t>(</w:t>
            </w:r>
            <w:r w:rsidRPr="00EE57C5">
              <w:rPr>
                <w:rFonts w:ascii="Times New Roman" w:hAnsi="Times New Roman" w:cs="Times New Roman"/>
              </w:rPr>
              <w:t>бюджетные кредиты на финансовое обеспечение реализации инфраструктурных проектов)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407 609,5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5B417F" w:rsidRPr="00FE060E" w:rsidRDefault="00843893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1" w:type="dxa"/>
            <w:vAlign w:val="center"/>
          </w:tcPr>
          <w:p w:rsidR="005B417F" w:rsidRPr="00FE060E" w:rsidRDefault="005B417F" w:rsidP="0084389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893">
              <w:rPr>
                <w:rFonts w:ascii="Times New Roman" w:hAnsi="Times New Roman" w:cs="Times New Roman"/>
              </w:rPr>
              <w:t>29 115,</w:t>
            </w:r>
            <w:r>
              <w:rPr>
                <w:rFonts w:ascii="Times New Roman" w:hAnsi="Times New Roman" w:cs="Times New Roman"/>
              </w:rPr>
              <w:t>0»</w:t>
            </w:r>
            <w:r w:rsidR="001328F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B836BE">
      <w:headerReference w:type="default" r:id="rId7"/>
      <w:pgSz w:w="16838" w:h="11906" w:orient="landscape"/>
      <w:pgMar w:top="1418" w:right="851" w:bottom="1134" w:left="1418" w:header="709" w:footer="709" w:gutter="0"/>
      <w:pgNumType w:start="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C5" w:rsidRDefault="00A175C5" w:rsidP="00AD5CDA">
      <w:pPr>
        <w:spacing w:after="0" w:line="240" w:lineRule="auto"/>
      </w:pPr>
      <w:r>
        <w:separator/>
      </w:r>
    </w:p>
  </w:endnote>
  <w:endnote w:type="continuationSeparator" w:id="0">
    <w:p w:rsidR="00A175C5" w:rsidRDefault="00A175C5" w:rsidP="00AD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C5" w:rsidRDefault="00A175C5" w:rsidP="00AD5CDA">
      <w:pPr>
        <w:spacing w:after="0" w:line="240" w:lineRule="auto"/>
      </w:pPr>
      <w:r>
        <w:separator/>
      </w:r>
    </w:p>
  </w:footnote>
  <w:footnote w:type="continuationSeparator" w:id="0">
    <w:p w:rsidR="00A175C5" w:rsidRDefault="00A175C5" w:rsidP="00AD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11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5CDA" w:rsidRPr="00AD5CDA" w:rsidRDefault="00AD5C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5C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C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C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28F8">
          <w:rPr>
            <w:rFonts w:ascii="Times New Roman" w:hAnsi="Times New Roman" w:cs="Times New Roman"/>
            <w:noProof/>
            <w:sz w:val="24"/>
            <w:szCs w:val="24"/>
          </w:rPr>
          <w:t>419</w:t>
        </w:r>
        <w:r w:rsidRPr="00AD5C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5CDA" w:rsidRDefault="00AD5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C75D8"/>
    <w:rsid w:val="001328F8"/>
    <w:rsid w:val="001D29D9"/>
    <w:rsid w:val="00252E3D"/>
    <w:rsid w:val="00271B65"/>
    <w:rsid w:val="002D7DAF"/>
    <w:rsid w:val="0035606B"/>
    <w:rsid w:val="004B38EC"/>
    <w:rsid w:val="004E0BE2"/>
    <w:rsid w:val="004E2BAC"/>
    <w:rsid w:val="004E7E5F"/>
    <w:rsid w:val="00523A59"/>
    <w:rsid w:val="005545C1"/>
    <w:rsid w:val="005B417F"/>
    <w:rsid w:val="006C5354"/>
    <w:rsid w:val="00771A27"/>
    <w:rsid w:val="007F2F4C"/>
    <w:rsid w:val="00843893"/>
    <w:rsid w:val="00A104D9"/>
    <w:rsid w:val="00A175C5"/>
    <w:rsid w:val="00A536AB"/>
    <w:rsid w:val="00AD3D68"/>
    <w:rsid w:val="00AD5CDA"/>
    <w:rsid w:val="00B614D6"/>
    <w:rsid w:val="00B836BE"/>
    <w:rsid w:val="00C30E71"/>
    <w:rsid w:val="00EA1427"/>
    <w:rsid w:val="00EE768E"/>
    <w:rsid w:val="00F778DF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3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CDA"/>
  </w:style>
  <w:style w:type="paragraph" w:styleId="a8">
    <w:name w:val="footer"/>
    <w:basedOn w:val="a"/>
    <w:link w:val="a9"/>
    <w:uiPriority w:val="99"/>
    <w:unhideWhenUsed/>
    <w:rsid w:val="00AD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bgs</cp:lastModifiedBy>
  <cp:revision>26</cp:revision>
  <cp:lastPrinted>2022-02-21T07:03:00Z</cp:lastPrinted>
  <dcterms:created xsi:type="dcterms:W3CDTF">2019-03-20T09:53:00Z</dcterms:created>
  <dcterms:modified xsi:type="dcterms:W3CDTF">2022-03-22T05:45:00Z</dcterms:modified>
</cp:coreProperties>
</file>