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C3" w:rsidRDefault="00D758C3" w:rsidP="00D758C3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8C3" w:rsidRDefault="00D758C3" w:rsidP="00D758C3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EB3B60" w:rsidRPr="0013793B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 w:rsidR="00A96AAB">
        <w:rPr>
          <w:rFonts w:ascii="Times New Roman" w:hAnsi="Times New Roman" w:cs="Times New Roman"/>
          <w:sz w:val="28"/>
          <w:szCs w:val="28"/>
        </w:rPr>
        <w:t>2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Pr="00EB3B60">
        <w:rPr>
          <w:rFonts w:ascii="Times New Roman" w:hAnsi="Times New Roman" w:cs="Times New Roman"/>
          <w:sz w:val="28"/>
          <w:szCs w:val="28"/>
          <w:u w:val="single"/>
        </w:rPr>
        <w:t>№       -п</w:t>
      </w:r>
      <w:r w:rsidRPr="00EB3B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B60" w:rsidRPr="0013793B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BB1EB5">
      <w:pPr>
        <w:autoSpaceDE w:val="0"/>
        <w:autoSpaceDN w:val="0"/>
        <w:adjustRightInd w:val="0"/>
        <w:spacing w:after="0" w:line="240" w:lineRule="auto"/>
        <w:ind w:right="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изменений в Поряд</w:t>
      </w:r>
      <w:r w:rsidR="0013793B">
        <w:rPr>
          <w:rFonts w:ascii="Times New Roman" w:hAnsi="Times New Roman" w:cs="Times New Roman"/>
          <w:b/>
          <w:sz w:val="28"/>
          <w:szCs w:val="28"/>
        </w:rPr>
        <w:t>о</w:t>
      </w:r>
      <w:r w:rsidRPr="00EB3B60">
        <w:rPr>
          <w:rFonts w:ascii="Times New Roman" w:hAnsi="Times New Roman" w:cs="Times New Roman"/>
          <w:b/>
          <w:sz w:val="28"/>
          <w:szCs w:val="28"/>
        </w:rPr>
        <w:t>к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b/>
          <w:sz w:val="28"/>
          <w:szCs w:val="28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13793B">
        <w:rPr>
          <w:rFonts w:ascii="Times New Roman" w:hAnsi="Times New Roman" w:cs="Times New Roman"/>
          <w:b/>
          <w:sz w:val="28"/>
          <w:szCs w:val="28"/>
        </w:rPr>
        <w:t>ый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года № 06-п</w:t>
      </w:r>
    </w:p>
    <w:p w:rsidR="002F0421" w:rsidRPr="0013793B" w:rsidRDefault="002F0421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 xml:space="preserve">П р и </w:t>
      </w:r>
      <w:proofErr w:type="gramStart"/>
      <w:r w:rsidRPr="00EB3B60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EB3B60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прилагаемые изменения</w:t>
      </w:r>
      <w:r w:rsidR="002A6D1F">
        <w:rPr>
          <w:rFonts w:ascii="Times New Roman" w:hAnsi="Times New Roman" w:cs="Times New Roman"/>
          <w:sz w:val="28"/>
          <w:szCs w:val="28"/>
        </w:rPr>
        <w:t>, которые вносятся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B3B60" w:rsidRPr="00EB3B60">
        <w:rPr>
          <w:rFonts w:ascii="Times New Roman" w:hAnsi="Times New Roman" w:cs="Times New Roman"/>
          <w:sz w:val="28"/>
          <w:szCs w:val="28"/>
        </w:rPr>
        <w:t>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B279B7">
        <w:rPr>
          <w:rFonts w:ascii="Times New Roman" w:hAnsi="Times New Roman" w:cs="Times New Roman"/>
          <w:sz w:val="28"/>
          <w:szCs w:val="28"/>
        </w:rPr>
        <w:t>ый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="00337E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11 января 2019 года № 06-п.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A3443" w:rsidRPr="00EA3443" w:rsidRDefault="00EA3443" w:rsidP="00EA3443">
      <w:pPr>
        <w:tabs>
          <w:tab w:val="left" w:pos="900"/>
        </w:tabs>
        <w:spacing w:after="0"/>
        <w:ind w:right="165"/>
        <w:jc w:val="both"/>
        <w:rPr>
          <w:rFonts w:ascii="Times New Roman" w:hAnsi="Times New Roman" w:cs="Times New Roman"/>
          <w:sz w:val="28"/>
          <w:szCs w:val="28"/>
        </w:rPr>
      </w:pPr>
      <w:r w:rsidRPr="00EA3443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EA3443" w:rsidRPr="00EA3443" w:rsidRDefault="00EA3443" w:rsidP="00EA3443">
      <w:pPr>
        <w:tabs>
          <w:tab w:val="left" w:pos="900"/>
        </w:tabs>
        <w:spacing w:after="0"/>
        <w:ind w:right="165"/>
        <w:jc w:val="both"/>
        <w:rPr>
          <w:rFonts w:ascii="Times New Roman" w:hAnsi="Times New Roman" w:cs="Times New Roman"/>
          <w:sz w:val="28"/>
          <w:szCs w:val="28"/>
        </w:rPr>
      </w:pPr>
      <w:r w:rsidRPr="00EA3443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EA3443" w:rsidRPr="00EA3443" w:rsidRDefault="00EA3443" w:rsidP="00EA34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bookmarkStart w:id="0" w:name="_GoBack"/>
      <w:bookmarkEnd w:id="0"/>
      <w:r w:rsidRPr="00EA3443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EA3443"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04FC3" w:rsidRDefault="00404FC3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04FC3" w:rsidRDefault="00404FC3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3793B" w:rsidRDefault="00BB1EB5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D904B7" w:rsidRPr="00B279B7" w:rsidRDefault="00D904B7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приказом Министерства</w:t>
      </w:r>
      <w:r w:rsidR="000F3D27" w:rsidRPr="00B279B7">
        <w:rPr>
          <w:rFonts w:ascii="Times New Roman" w:hAnsi="Times New Roman" w:cs="Times New Roman"/>
          <w:sz w:val="28"/>
          <w:szCs w:val="28"/>
        </w:rPr>
        <w:t xml:space="preserve"> ф</w:t>
      </w:r>
      <w:r w:rsidRPr="00B279B7">
        <w:rPr>
          <w:rFonts w:ascii="Times New Roman" w:hAnsi="Times New Roman" w:cs="Times New Roman"/>
          <w:sz w:val="28"/>
          <w:szCs w:val="28"/>
        </w:rPr>
        <w:t>инансов Республики Алтай</w:t>
      </w:r>
    </w:p>
    <w:p w:rsidR="00D904B7" w:rsidRPr="00B279B7" w:rsidRDefault="00D904B7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от «___» _____ 202</w:t>
      </w:r>
      <w:r w:rsidR="00A96AAB">
        <w:rPr>
          <w:rFonts w:ascii="Times New Roman" w:hAnsi="Times New Roman" w:cs="Times New Roman"/>
          <w:sz w:val="28"/>
          <w:szCs w:val="28"/>
        </w:rPr>
        <w:t>2</w:t>
      </w:r>
      <w:r w:rsidRPr="00B279B7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13793B" w:rsidRPr="002A6D1F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48"/>
          <w:szCs w:val="48"/>
        </w:rPr>
      </w:pPr>
    </w:p>
    <w:p w:rsidR="002A6D1F" w:rsidRPr="002A6D1F" w:rsidRDefault="002A6D1F" w:rsidP="002A6D1F">
      <w:pPr>
        <w:pStyle w:val="a4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0F3D27" w:rsidRDefault="002A6D1F" w:rsidP="002A6D1F">
      <w:pPr>
        <w:pStyle w:val="a4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</w:t>
      </w:r>
    </w:p>
    <w:p w:rsidR="002A6D1F" w:rsidRDefault="002A6D1F" w:rsidP="002A6D1F">
      <w:pPr>
        <w:pStyle w:val="a4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с абзацем вторым пункта 1 статьи 78.1 Бюджетного кодекса Российской Федерации, утвержденн</w:t>
      </w:r>
      <w:r w:rsidR="00B279B7">
        <w:rPr>
          <w:rFonts w:ascii="Times New Roman" w:hAnsi="Times New Roman" w:cs="Times New Roman"/>
          <w:b/>
          <w:sz w:val="28"/>
          <w:szCs w:val="28"/>
        </w:rPr>
        <w:t>ый</w:t>
      </w:r>
      <w:r w:rsidRPr="002A6D1F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года № 06-п</w:t>
      </w:r>
    </w:p>
    <w:p w:rsidR="002A6D1F" w:rsidRPr="002A6D1F" w:rsidRDefault="002A6D1F" w:rsidP="002A6D1F">
      <w:pPr>
        <w:pStyle w:val="a4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4B7" w:rsidRDefault="00D904B7" w:rsidP="000F3D27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4B7">
        <w:rPr>
          <w:rFonts w:ascii="Times New Roman" w:hAnsi="Times New Roman" w:cs="Times New Roman"/>
          <w:sz w:val="28"/>
          <w:szCs w:val="28"/>
        </w:rPr>
        <w:t>Приложение №</w:t>
      </w:r>
      <w:r w:rsidR="000F3D27">
        <w:rPr>
          <w:rFonts w:ascii="Times New Roman" w:hAnsi="Times New Roman" w:cs="Times New Roman"/>
          <w:sz w:val="28"/>
          <w:szCs w:val="28"/>
        </w:rPr>
        <w:t xml:space="preserve"> </w:t>
      </w:r>
      <w:r w:rsidRPr="00D904B7">
        <w:rPr>
          <w:rFonts w:ascii="Times New Roman" w:hAnsi="Times New Roman" w:cs="Times New Roman"/>
          <w:sz w:val="28"/>
          <w:szCs w:val="28"/>
        </w:rPr>
        <w:t xml:space="preserve">2 </w:t>
      </w:r>
      <w:r w:rsidR="00EB3B60" w:rsidRPr="00D904B7">
        <w:rPr>
          <w:rFonts w:ascii="Times New Roman" w:hAnsi="Times New Roman" w:cs="Times New Roman"/>
          <w:sz w:val="28"/>
          <w:szCs w:val="28"/>
        </w:rPr>
        <w:t xml:space="preserve">дополнить строкой </w:t>
      </w:r>
      <w:r w:rsidR="00A96AAB">
        <w:rPr>
          <w:rFonts w:ascii="Times New Roman" w:hAnsi="Times New Roman" w:cs="Times New Roman"/>
          <w:sz w:val="28"/>
          <w:szCs w:val="28"/>
        </w:rPr>
        <w:t>7.21</w:t>
      </w:r>
      <w:r w:rsidR="00EB3B60" w:rsidRPr="00D904B7">
        <w:rPr>
          <w:rFonts w:ascii="Times New Roman" w:hAnsi="Times New Roman" w:cs="Times New Roman"/>
          <w:sz w:val="28"/>
          <w:szCs w:val="28"/>
        </w:rPr>
        <w:t>. следующего содержания:</w:t>
      </w:r>
    </w:p>
    <w:p w:rsidR="00461C8D" w:rsidRDefault="00461C8D" w:rsidP="00461C8D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432"/>
        <w:gridCol w:w="6050"/>
        <w:gridCol w:w="1585"/>
      </w:tblGrid>
      <w:tr w:rsidR="00A96AAB" w:rsidTr="00461C8D">
        <w:tc>
          <w:tcPr>
            <w:tcW w:w="1432" w:type="dxa"/>
          </w:tcPr>
          <w:p w:rsidR="00EB3B60" w:rsidRDefault="00EB3B60" w:rsidP="00A96AAB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96AAB">
              <w:rPr>
                <w:rFonts w:ascii="Times New Roman" w:hAnsi="Times New Roman" w:cs="Times New Roman"/>
                <w:sz w:val="28"/>
                <w:szCs w:val="28"/>
              </w:rPr>
              <w:t>7.21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50" w:type="dxa"/>
          </w:tcPr>
          <w:p w:rsidR="00EB3B60" w:rsidRDefault="00EB3B60" w:rsidP="00A96AAB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в целях </w:t>
            </w:r>
            <w:r w:rsidR="00A96AAB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совершенствования системы предоставления 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государственных</w:t>
            </w:r>
            <w:r w:rsidR="00A96AAB">
              <w:rPr>
                <w:rFonts w:ascii="Times New Roman" w:hAnsi="Times New Roman" w:cs="Times New Roman"/>
                <w:sz w:val="28"/>
                <w:szCs w:val="28"/>
              </w:rPr>
              <w:t xml:space="preserve"> и муниципальных услуг населению и организациям на базе многофункциональных центров предоставления </w:t>
            </w:r>
            <w:r w:rsidR="00A96AAB" w:rsidRPr="00EB3B60">
              <w:rPr>
                <w:rFonts w:ascii="Times New Roman" w:hAnsi="Times New Roman" w:cs="Times New Roman"/>
                <w:sz w:val="28"/>
                <w:szCs w:val="28"/>
              </w:rPr>
              <w:t>государственных</w:t>
            </w:r>
            <w:r w:rsidR="00A96AAB">
              <w:rPr>
                <w:rFonts w:ascii="Times New Roman" w:hAnsi="Times New Roman" w:cs="Times New Roman"/>
                <w:sz w:val="28"/>
                <w:szCs w:val="28"/>
              </w:rPr>
              <w:t xml:space="preserve"> и муниципальных услуг</w:t>
            </w:r>
          </w:p>
        </w:tc>
        <w:tc>
          <w:tcPr>
            <w:tcW w:w="1585" w:type="dxa"/>
          </w:tcPr>
          <w:p w:rsidR="00EB3B60" w:rsidRDefault="00EB3B60" w:rsidP="00461C8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="00A96A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6AA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0»</w:t>
            </w:r>
            <w:r w:rsidR="00461C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458AF" w:rsidRPr="00A96AAB" w:rsidRDefault="007458AF" w:rsidP="00A96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7458AF" w:rsidRPr="00A96AAB" w:rsidSect="00A96AAB">
      <w:headerReference w:type="default" r:id="rId8"/>
      <w:pgSz w:w="11906" w:h="16838"/>
      <w:pgMar w:top="1440" w:right="1133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264" w:rsidRDefault="00211264">
    <w:pPr>
      <w:pStyle w:val="a7"/>
      <w:jc w:val="center"/>
    </w:pPr>
  </w:p>
  <w:p w:rsidR="000B4886" w:rsidRPr="00211264" w:rsidRDefault="00EA3443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id w:val="49399762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271A1"/>
    <w:rsid w:val="000B4886"/>
    <w:rsid w:val="000E2F4C"/>
    <w:rsid w:val="000F3D27"/>
    <w:rsid w:val="0013793B"/>
    <w:rsid w:val="00205AFB"/>
    <w:rsid w:val="00211264"/>
    <w:rsid w:val="002A6D1F"/>
    <w:rsid w:val="002C572E"/>
    <w:rsid w:val="002F0421"/>
    <w:rsid w:val="002F1582"/>
    <w:rsid w:val="00337E29"/>
    <w:rsid w:val="00404FC3"/>
    <w:rsid w:val="00461C8D"/>
    <w:rsid w:val="00464879"/>
    <w:rsid w:val="006A0121"/>
    <w:rsid w:val="006F6BE8"/>
    <w:rsid w:val="00702740"/>
    <w:rsid w:val="007458AF"/>
    <w:rsid w:val="008360D2"/>
    <w:rsid w:val="009874F9"/>
    <w:rsid w:val="009C0EF9"/>
    <w:rsid w:val="009E70EF"/>
    <w:rsid w:val="00A96AAB"/>
    <w:rsid w:val="00B279B7"/>
    <w:rsid w:val="00BB1EB5"/>
    <w:rsid w:val="00CB47F7"/>
    <w:rsid w:val="00CF62D8"/>
    <w:rsid w:val="00D758C3"/>
    <w:rsid w:val="00D904B7"/>
    <w:rsid w:val="00E875BA"/>
    <w:rsid w:val="00EA3443"/>
    <w:rsid w:val="00EB3B60"/>
    <w:rsid w:val="00FA6912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8F457B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7A4F6-E2EC-491D-9124-3C6BFF191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Ivanova</cp:lastModifiedBy>
  <cp:revision>5</cp:revision>
  <cp:lastPrinted>2021-09-01T08:33:00Z</cp:lastPrinted>
  <dcterms:created xsi:type="dcterms:W3CDTF">2022-06-16T03:08:00Z</dcterms:created>
  <dcterms:modified xsi:type="dcterms:W3CDTF">2022-06-16T03:23:00Z</dcterms:modified>
</cp:coreProperties>
</file>