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5FD" w:rsidRDefault="00B265FD">
      <w:pPr>
        <w:pStyle w:val="ConsPlusTitle"/>
        <w:jc w:val="center"/>
        <w:rPr>
          <w:rFonts w:ascii="Times New Roman" w:hAnsi="Times New Roman" w:cs="Times New Roman"/>
        </w:rPr>
      </w:pPr>
    </w:p>
    <w:p w:rsidR="00F43C6B" w:rsidRPr="00C3011F" w:rsidRDefault="00F43C6B" w:rsidP="006C6A53">
      <w:pPr>
        <w:pStyle w:val="ConsPlusNormal"/>
        <w:tabs>
          <w:tab w:val="left" w:pos="8647"/>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A57E38">
        <w:rPr>
          <w:rFonts w:ascii="Times New Roman" w:hAnsi="Times New Roman" w:cs="Times New Roman"/>
          <w:sz w:val="24"/>
          <w:szCs w:val="24"/>
        </w:rPr>
        <w:t>2</w:t>
      </w:r>
      <w:r>
        <w:rPr>
          <w:rFonts w:ascii="Times New Roman" w:hAnsi="Times New Roman" w:cs="Times New Roman"/>
          <w:sz w:val="24"/>
          <w:szCs w:val="24"/>
        </w:rPr>
        <w:t xml:space="preserve">                          </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«О внесении изменений </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в Закон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2</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и на плановый период 202</w:t>
      </w:r>
      <w:r>
        <w:rPr>
          <w:rFonts w:ascii="Times New Roman" w:hAnsi="Times New Roman" w:cs="Times New Roman"/>
          <w:sz w:val="24"/>
          <w:szCs w:val="24"/>
        </w:rPr>
        <w:t>3</w:t>
      </w:r>
      <w:r w:rsidRPr="00C3011F">
        <w:rPr>
          <w:rFonts w:ascii="Times New Roman" w:hAnsi="Times New Roman" w:cs="Times New Roman"/>
          <w:sz w:val="24"/>
          <w:szCs w:val="24"/>
        </w:rPr>
        <w:t xml:space="preserve"> и 202</w:t>
      </w:r>
      <w:r>
        <w:rPr>
          <w:rFonts w:ascii="Times New Roman" w:hAnsi="Times New Roman" w:cs="Times New Roman"/>
          <w:sz w:val="24"/>
          <w:szCs w:val="24"/>
        </w:rPr>
        <w:t>4</w:t>
      </w:r>
      <w:r w:rsidRPr="00C3011F">
        <w:rPr>
          <w:rFonts w:ascii="Times New Roman" w:hAnsi="Times New Roman" w:cs="Times New Roman"/>
          <w:sz w:val="24"/>
          <w:szCs w:val="24"/>
        </w:rPr>
        <w:t xml:space="preserve"> годов»</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p>
    <w:p w:rsidR="00F43C6B" w:rsidRPr="00C3011F" w:rsidRDefault="00F43C6B" w:rsidP="006C6A53">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«Приложение 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2</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Pr>
          <w:rFonts w:ascii="Times New Roman" w:hAnsi="Times New Roman" w:cs="Times New Roman"/>
          <w:sz w:val="24"/>
          <w:szCs w:val="24"/>
        </w:rPr>
        <w:t>3</w:t>
      </w:r>
      <w:r w:rsidRPr="00C3011F">
        <w:rPr>
          <w:rFonts w:ascii="Times New Roman" w:hAnsi="Times New Roman" w:cs="Times New Roman"/>
          <w:sz w:val="24"/>
          <w:szCs w:val="24"/>
        </w:rPr>
        <w:t xml:space="preserve"> и 202</w:t>
      </w:r>
      <w:r>
        <w:rPr>
          <w:rFonts w:ascii="Times New Roman" w:hAnsi="Times New Roman" w:cs="Times New Roman"/>
          <w:sz w:val="24"/>
          <w:szCs w:val="24"/>
        </w:rPr>
        <w:t>4</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23520E"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p>
    <w:p w:rsidR="004A0C9E" w:rsidRPr="008D7744"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2022 год</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815"/>
        <w:gridCol w:w="2977"/>
        <w:gridCol w:w="1842"/>
      </w:tblGrid>
      <w:tr w:rsidR="00754851" w:rsidTr="00126D9B">
        <w:tc>
          <w:tcPr>
            <w:tcW w:w="481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97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754851" w:rsidRPr="00C85EAA" w:rsidRDefault="00754851" w:rsidP="00754851">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на 2022 год</w:t>
            </w:r>
          </w:p>
        </w:tc>
      </w:tr>
      <w:tr w:rsidR="00754851" w:rsidTr="00126D9B">
        <w:tc>
          <w:tcPr>
            <w:tcW w:w="4815" w:type="dxa"/>
            <w:vAlign w:val="center"/>
          </w:tcPr>
          <w:p w:rsidR="00754851" w:rsidRPr="00C85EAA" w:rsidRDefault="00754851" w:rsidP="00754851">
            <w:pPr>
              <w:pStyle w:val="ConsPlusNormal"/>
              <w:jc w:val="both"/>
              <w:rPr>
                <w:rFonts w:ascii="Times New Roman" w:hAnsi="Times New Roman" w:cs="Times New Roman"/>
                <w:b/>
                <w:sz w:val="24"/>
                <w:szCs w:val="24"/>
              </w:rPr>
            </w:pPr>
            <w:r w:rsidRPr="00C85EAA">
              <w:rPr>
                <w:rFonts w:ascii="Times New Roman" w:hAnsi="Times New Roman" w:cs="Times New Roman"/>
                <w:b/>
                <w:sz w:val="24"/>
                <w:szCs w:val="24"/>
              </w:rPr>
              <w:t>Дефицит бюджета (-)</w:t>
            </w:r>
          </w:p>
        </w:tc>
        <w:tc>
          <w:tcPr>
            <w:tcW w:w="2977"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C85EAA" w:rsidRDefault="00754851" w:rsidP="00701EE8">
            <w:pPr>
              <w:autoSpaceDE w:val="0"/>
              <w:autoSpaceDN w:val="0"/>
              <w:adjustRightInd w:val="0"/>
              <w:jc w:val="center"/>
              <w:rPr>
                <w:rFonts w:ascii="Times New Roman" w:hAnsi="Times New Roman" w:cs="Times New Roman"/>
                <w:b/>
                <w:bCs/>
                <w:sz w:val="24"/>
                <w:szCs w:val="24"/>
              </w:rPr>
            </w:pPr>
            <w:r w:rsidRPr="00C85EAA">
              <w:rPr>
                <w:rFonts w:ascii="Times New Roman" w:hAnsi="Times New Roman" w:cs="Times New Roman"/>
                <w:b/>
                <w:bCs/>
                <w:sz w:val="24"/>
                <w:szCs w:val="24"/>
              </w:rPr>
              <w:t>-</w:t>
            </w:r>
            <w:r>
              <w:rPr>
                <w:rFonts w:ascii="Times New Roman" w:hAnsi="Times New Roman" w:cs="Times New Roman"/>
                <w:b/>
                <w:bCs/>
                <w:sz w:val="24"/>
                <w:szCs w:val="24"/>
              </w:rPr>
              <w:t xml:space="preserve"> </w:t>
            </w:r>
            <w:r w:rsidRPr="00C85EAA">
              <w:rPr>
                <w:rFonts w:ascii="Times New Roman" w:hAnsi="Times New Roman" w:cs="Times New Roman"/>
                <w:b/>
                <w:bCs/>
                <w:sz w:val="24"/>
                <w:szCs w:val="24"/>
              </w:rPr>
              <w:t>1</w:t>
            </w:r>
            <w:r>
              <w:rPr>
                <w:rFonts w:ascii="Times New Roman" w:hAnsi="Times New Roman" w:cs="Times New Roman"/>
                <w:b/>
                <w:bCs/>
                <w:sz w:val="24"/>
                <w:szCs w:val="24"/>
              </w:rPr>
              <w:t> </w:t>
            </w:r>
            <w:r w:rsidRPr="00C85EAA">
              <w:rPr>
                <w:rFonts w:ascii="Times New Roman" w:hAnsi="Times New Roman" w:cs="Times New Roman"/>
                <w:b/>
                <w:bCs/>
                <w:sz w:val="24"/>
                <w:szCs w:val="24"/>
              </w:rPr>
              <w:t>5</w:t>
            </w:r>
            <w:r w:rsidR="00701EE8">
              <w:rPr>
                <w:rFonts w:ascii="Times New Roman" w:hAnsi="Times New Roman" w:cs="Times New Roman"/>
                <w:b/>
                <w:bCs/>
                <w:sz w:val="24"/>
                <w:szCs w:val="24"/>
              </w:rPr>
              <w:t>74 </w:t>
            </w:r>
            <w:r w:rsidRPr="00C85EAA">
              <w:rPr>
                <w:rFonts w:ascii="Times New Roman" w:hAnsi="Times New Roman" w:cs="Times New Roman"/>
                <w:b/>
                <w:bCs/>
                <w:sz w:val="24"/>
                <w:szCs w:val="24"/>
              </w:rPr>
              <w:t>9</w:t>
            </w:r>
            <w:r w:rsidR="00701EE8">
              <w:rPr>
                <w:rFonts w:ascii="Times New Roman" w:hAnsi="Times New Roman" w:cs="Times New Roman"/>
                <w:b/>
                <w:bCs/>
                <w:sz w:val="24"/>
                <w:szCs w:val="24"/>
              </w:rPr>
              <w:t>65,3</w:t>
            </w:r>
          </w:p>
        </w:tc>
      </w:tr>
      <w:tr w:rsidR="00754851" w:rsidTr="00126D9B">
        <w:tc>
          <w:tcPr>
            <w:tcW w:w="4815"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977"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754851" w:rsidRPr="00C26FE4" w:rsidRDefault="00754851" w:rsidP="00701EE8">
            <w:pPr>
              <w:autoSpaceDE w:val="0"/>
              <w:autoSpaceDN w:val="0"/>
              <w:adjustRightInd w:val="0"/>
              <w:jc w:val="center"/>
              <w:rPr>
                <w:rFonts w:ascii="Times New Roman" w:hAnsi="Times New Roman" w:cs="Times New Roman"/>
                <w:b/>
                <w:bCs/>
                <w:sz w:val="24"/>
                <w:szCs w:val="24"/>
              </w:rPr>
            </w:pPr>
            <w:r w:rsidRPr="00C26FE4">
              <w:rPr>
                <w:rFonts w:ascii="Times New Roman" w:hAnsi="Times New Roman" w:cs="Times New Roman"/>
                <w:b/>
                <w:bCs/>
                <w:sz w:val="24"/>
                <w:szCs w:val="24"/>
              </w:rPr>
              <w:t>1 5</w:t>
            </w:r>
            <w:r w:rsidR="00701EE8">
              <w:rPr>
                <w:rFonts w:ascii="Times New Roman" w:hAnsi="Times New Roman" w:cs="Times New Roman"/>
                <w:b/>
                <w:bCs/>
                <w:sz w:val="24"/>
                <w:szCs w:val="24"/>
              </w:rPr>
              <w:t>74</w:t>
            </w:r>
            <w:r w:rsidRPr="00C26FE4">
              <w:rPr>
                <w:rFonts w:ascii="Times New Roman" w:hAnsi="Times New Roman" w:cs="Times New Roman"/>
                <w:b/>
                <w:bCs/>
                <w:sz w:val="24"/>
                <w:szCs w:val="24"/>
              </w:rPr>
              <w:t xml:space="preserve"> 9</w:t>
            </w:r>
            <w:r w:rsidR="00701EE8">
              <w:rPr>
                <w:rFonts w:ascii="Times New Roman" w:hAnsi="Times New Roman" w:cs="Times New Roman"/>
                <w:b/>
                <w:bCs/>
                <w:sz w:val="24"/>
                <w:szCs w:val="24"/>
              </w:rPr>
              <w:t>65</w:t>
            </w:r>
            <w:r w:rsidRPr="00C26FE4">
              <w:rPr>
                <w:rFonts w:ascii="Times New Roman" w:hAnsi="Times New Roman" w:cs="Times New Roman"/>
                <w:b/>
                <w:bCs/>
                <w:sz w:val="24"/>
                <w:szCs w:val="24"/>
              </w:rPr>
              <w:t>,3</w:t>
            </w:r>
          </w:p>
        </w:tc>
      </w:tr>
      <w:tr w:rsidR="00754851" w:rsidTr="00126D9B">
        <w:tc>
          <w:tcPr>
            <w:tcW w:w="4815"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977"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AE6917" w:rsidRDefault="00754851" w:rsidP="00754851">
            <w:pPr>
              <w:autoSpaceDE w:val="0"/>
              <w:autoSpaceDN w:val="0"/>
              <w:adjustRightInd w:val="0"/>
              <w:outlineLvl w:val="0"/>
              <w:rPr>
                <w:rFonts w:ascii="Times New Roman" w:hAnsi="Times New Roman" w:cs="Times New Roman"/>
                <w:bCs/>
                <w:sz w:val="24"/>
                <w:szCs w:val="24"/>
              </w:rPr>
            </w:pPr>
          </w:p>
        </w:tc>
      </w:tr>
      <w:tr w:rsidR="00754851" w:rsidTr="00126D9B">
        <w:tc>
          <w:tcPr>
            <w:tcW w:w="4815" w:type="dxa"/>
            <w:vAlign w:val="center"/>
          </w:tcPr>
          <w:p w:rsidR="00754851" w:rsidRPr="00C85EAA" w:rsidRDefault="00754851" w:rsidP="00754851">
            <w:pPr>
              <w:pStyle w:val="ConsPlusNormal"/>
              <w:jc w:val="both"/>
              <w:rPr>
                <w:rFonts w:ascii="Times New Roman" w:hAnsi="Times New Roman" w:cs="Times New Roman"/>
                <w:b/>
                <w:sz w:val="22"/>
              </w:rPr>
            </w:pPr>
            <w:r w:rsidRPr="00C85EAA">
              <w:rPr>
                <w:rFonts w:ascii="Times New Roman" w:hAnsi="Times New Roman" w:cs="Times New Roman"/>
                <w:b/>
                <w:sz w:val="22"/>
              </w:rPr>
              <w:t>Изменение остатков средств на счетах по учету средств бюджетов</w:t>
            </w:r>
          </w:p>
        </w:tc>
        <w:tc>
          <w:tcPr>
            <w:tcW w:w="2977" w:type="dxa"/>
            <w:vAlign w:val="center"/>
          </w:tcPr>
          <w:p w:rsidR="00754851" w:rsidRPr="00C85EAA" w:rsidRDefault="00754851" w:rsidP="00754851">
            <w:pPr>
              <w:pStyle w:val="ConsPlusNormal"/>
              <w:jc w:val="center"/>
              <w:rPr>
                <w:rFonts w:ascii="Times New Roman" w:hAnsi="Times New Roman" w:cs="Times New Roman"/>
                <w:b/>
                <w:sz w:val="22"/>
              </w:rPr>
            </w:pPr>
            <w:r w:rsidRPr="00C85EAA">
              <w:rPr>
                <w:rFonts w:ascii="Times New Roman" w:hAnsi="Times New Roman" w:cs="Times New Roman"/>
                <w:b/>
                <w:sz w:val="22"/>
              </w:rPr>
              <w:t>906 01 05 00 00 00 0000 000</w:t>
            </w:r>
          </w:p>
        </w:tc>
        <w:tc>
          <w:tcPr>
            <w:tcW w:w="1842" w:type="dxa"/>
            <w:vAlign w:val="center"/>
          </w:tcPr>
          <w:p w:rsidR="00754851" w:rsidRPr="00AE6917" w:rsidRDefault="00754851" w:rsidP="00754851">
            <w:pPr>
              <w:autoSpaceDE w:val="0"/>
              <w:autoSpaceDN w:val="0"/>
              <w:adjustRightInd w:val="0"/>
              <w:jc w:val="center"/>
              <w:rPr>
                <w:rFonts w:ascii="Times New Roman" w:hAnsi="Times New Roman" w:cs="Times New Roman"/>
                <w:b/>
                <w:bCs/>
                <w:sz w:val="24"/>
                <w:szCs w:val="24"/>
              </w:rPr>
            </w:pPr>
            <w:r w:rsidRPr="00AE6917">
              <w:rPr>
                <w:rFonts w:ascii="Times New Roman" w:hAnsi="Times New Roman" w:cs="Times New Roman"/>
                <w:b/>
                <w:bCs/>
                <w:sz w:val="24"/>
                <w:szCs w:val="24"/>
              </w:rPr>
              <w:t>753</w:t>
            </w:r>
            <w:r>
              <w:rPr>
                <w:rFonts w:ascii="Times New Roman" w:hAnsi="Times New Roman" w:cs="Times New Roman"/>
                <w:b/>
                <w:bCs/>
                <w:sz w:val="24"/>
                <w:szCs w:val="24"/>
              </w:rPr>
              <w:t xml:space="preserve"> </w:t>
            </w:r>
            <w:r w:rsidRPr="00AE6917">
              <w:rPr>
                <w:rFonts w:ascii="Times New Roman" w:hAnsi="Times New Roman" w:cs="Times New Roman"/>
                <w:b/>
                <w:bCs/>
                <w:sz w:val="24"/>
                <w:szCs w:val="24"/>
              </w:rPr>
              <w:t xml:space="preserve">409,8 </w:t>
            </w:r>
          </w:p>
        </w:tc>
      </w:tr>
      <w:tr w:rsidR="00FE48F6" w:rsidTr="00126D9B">
        <w:tc>
          <w:tcPr>
            <w:tcW w:w="4815" w:type="dxa"/>
            <w:vAlign w:val="center"/>
          </w:tcPr>
          <w:p w:rsidR="00FE48F6" w:rsidRPr="00437C00" w:rsidRDefault="00FE48F6" w:rsidP="00FE48F6">
            <w:pPr>
              <w:pStyle w:val="ConsPlusNormal"/>
              <w:jc w:val="both"/>
              <w:rPr>
                <w:rFonts w:ascii="Times New Roman" w:eastAsia="Times New Roman" w:hAnsi="Times New Roman" w:cs="Times New Roman"/>
                <w:sz w:val="22"/>
              </w:rPr>
            </w:pPr>
            <w:r w:rsidRPr="00437C00">
              <w:rPr>
                <w:rFonts w:ascii="Times New Roman" w:eastAsia="Times New Roman" w:hAnsi="Times New Roman" w:cs="Times New Roman"/>
                <w:sz w:val="22"/>
              </w:rPr>
              <w:t>Увеличение остатков средств бюджетов</w:t>
            </w:r>
          </w:p>
        </w:tc>
        <w:tc>
          <w:tcPr>
            <w:tcW w:w="2977" w:type="dxa"/>
            <w:vAlign w:val="center"/>
          </w:tcPr>
          <w:p w:rsidR="00FE48F6" w:rsidRPr="00437C00" w:rsidRDefault="00FE48F6" w:rsidP="00FE48F6">
            <w:pPr>
              <w:pStyle w:val="ConsPlusNormal"/>
              <w:jc w:val="center"/>
              <w:rPr>
                <w:rFonts w:ascii="Times New Roman" w:eastAsia="Times New Roman" w:hAnsi="Times New Roman" w:cs="Times New Roman"/>
                <w:sz w:val="22"/>
              </w:rPr>
            </w:pPr>
            <w:r w:rsidRPr="00437C00">
              <w:rPr>
                <w:rFonts w:ascii="Times New Roman" w:eastAsia="Times New Roman" w:hAnsi="Times New Roman" w:cs="Times New Roman"/>
                <w:sz w:val="22"/>
              </w:rPr>
              <w:t>906 01 05 00 00 00 0000 500</w:t>
            </w:r>
          </w:p>
        </w:tc>
        <w:tc>
          <w:tcPr>
            <w:tcW w:w="1842" w:type="dxa"/>
            <w:vAlign w:val="center"/>
          </w:tcPr>
          <w:p w:rsidR="00FE48F6" w:rsidRPr="0023520E" w:rsidRDefault="00FE48F6" w:rsidP="00FD5F11">
            <w:pPr>
              <w:jc w:val="center"/>
              <w:rPr>
                <w:sz w:val="24"/>
                <w:szCs w:val="24"/>
              </w:rPr>
            </w:pPr>
            <w:r w:rsidRPr="0023520E">
              <w:rPr>
                <w:rFonts w:ascii="Times New Roman" w:eastAsia="Times New Roman" w:hAnsi="Times New Roman" w:cs="Times New Roman"/>
                <w:sz w:val="24"/>
                <w:szCs w:val="24"/>
              </w:rPr>
              <w:t>-34</w:t>
            </w:r>
            <w:r w:rsidR="00FD5F11" w:rsidRPr="0023520E">
              <w:rPr>
                <w:rFonts w:ascii="Times New Roman" w:eastAsia="Times New Roman" w:hAnsi="Times New Roman" w:cs="Times New Roman"/>
                <w:sz w:val="24"/>
                <w:szCs w:val="24"/>
              </w:rPr>
              <w:t> 569 110,6</w:t>
            </w:r>
          </w:p>
        </w:tc>
      </w:tr>
      <w:tr w:rsidR="00FD5F11" w:rsidTr="00126D9B">
        <w:tc>
          <w:tcPr>
            <w:tcW w:w="4815" w:type="dxa"/>
            <w:vAlign w:val="center"/>
          </w:tcPr>
          <w:p w:rsidR="00FD5F11" w:rsidRPr="00437C00" w:rsidRDefault="00FD5F11" w:rsidP="00FD5F11">
            <w:pPr>
              <w:pStyle w:val="ConsPlusNormal"/>
              <w:jc w:val="both"/>
              <w:rPr>
                <w:rFonts w:ascii="Times New Roman" w:eastAsia="Times New Roman" w:hAnsi="Times New Roman" w:cs="Times New Roman"/>
                <w:sz w:val="22"/>
              </w:rPr>
            </w:pPr>
            <w:r w:rsidRPr="00437C00">
              <w:rPr>
                <w:rFonts w:ascii="Times New Roman" w:eastAsia="Times New Roman" w:hAnsi="Times New Roman" w:cs="Times New Roman"/>
                <w:sz w:val="22"/>
              </w:rPr>
              <w:t>Увеличение прочих остатков средств бюджетов</w:t>
            </w:r>
          </w:p>
        </w:tc>
        <w:tc>
          <w:tcPr>
            <w:tcW w:w="2977" w:type="dxa"/>
            <w:vAlign w:val="center"/>
          </w:tcPr>
          <w:p w:rsidR="00FD5F11" w:rsidRPr="00437C00" w:rsidRDefault="00FD5F11" w:rsidP="00FD5F11">
            <w:pPr>
              <w:pStyle w:val="ConsPlusNormal"/>
              <w:jc w:val="center"/>
              <w:rPr>
                <w:rFonts w:ascii="Times New Roman" w:eastAsia="Times New Roman" w:hAnsi="Times New Roman" w:cs="Times New Roman"/>
                <w:sz w:val="22"/>
              </w:rPr>
            </w:pPr>
            <w:r w:rsidRPr="00437C00">
              <w:rPr>
                <w:rFonts w:ascii="Times New Roman" w:eastAsia="Times New Roman" w:hAnsi="Times New Roman" w:cs="Times New Roman"/>
                <w:sz w:val="22"/>
              </w:rPr>
              <w:t>906 01 05 02 00 00 0000 500</w:t>
            </w:r>
          </w:p>
        </w:tc>
        <w:tc>
          <w:tcPr>
            <w:tcW w:w="1842" w:type="dxa"/>
            <w:vAlign w:val="center"/>
          </w:tcPr>
          <w:p w:rsidR="00FD5F11" w:rsidRPr="0023520E" w:rsidRDefault="00FD5F11" w:rsidP="00FD5F11">
            <w:pPr>
              <w:jc w:val="center"/>
              <w:rPr>
                <w:sz w:val="24"/>
                <w:szCs w:val="24"/>
              </w:rPr>
            </w:pPr>
            <w:r w:rsidRPr="0023520E">
              <w:rPr>
                <w:rFonts w:ascii="Times New Roman" w:eastAsia="Times New Roman" w:hAnsi="Times New Roman" w:cs="Times New Roman"/>
                <w:sz w:val="24"/>
                <w:szCs w:val="24"/>
              </w:rPr>
              <w:t>-34 569 110,6</w:t>
            </w:r>
          </w:p>
        </w:tc>
      </w:tr>
      <w:tr w:rsidR="00FD5F11" w:rsidTr="00126D9B">
        <w:tc>
          <w:tcPr>
            <w:tcW w:w="4815" w:type="dxa"/>
            <w:vAlign w:val="center"/>
          </w:tcPr>
          <w:p w:rsidR="00FD5F11" w:rsidRPr="00437C00" w:rsidRDefault="00FD5F11" w:rsidP="00FD5F11">
            <w:pPr>
              <w:pStyle w:val="ConsPlusNormal"/>
              <w:jc w:val="both"/>
              <w:rPr>
                <w:rFonts w:ascii="Times New Roman" w:eastAsia="Times New Roman" w:hAnsi="Times New Roman" w:cs="Times New Roman"/>
                <w:sz w:val="22"/>
              </w:rPr>
            </w:pPr>
            <w:r w:rsidRPr="00437C00">
              <w:rPr>
                <w:rFonts w:ascii="Times New Roman" w:eastAsia="Times New Roman" w:hAnsi="Times New Roman" w:cs="Times New Roman"/>
                <w:sz w:val="22"/>
              </w:rPr>
              <w:t>Увеличение прочих остатков денежных средств бюджетов</w:t>
            </w:r>
          </w:p>
        </w:tc>
        <w:tc>
          <w:tcPr>
            <w:tcW w:w="2977" w:type="dxa"/>
            <w:vAlign w:val="center"/>
          </w:tcPr>
          <w:p w:rsidR="00FD5F11" w:rsidRPr="00437C00" w:rsidRDefault="00FD5F11" w:rsidP="00FD5F11">
            <w:pPr>
              <w:pStyle w:val="ConsPlusNormal"/>
              <w:jc w:val="center"/>
              <w:rPr>
                <w:rFonts w:ascii="Times New Roman" w:eastAsia="Times New Roman" w:hAnsi="Times New Roman" w:cs="Times New Roman"/>
                <w:sz w:val="22"/>
              </w:rPr>
            </w:pPr>
            <w:r w:rsidRPr="00437C00">
              <w:rPr>
                <w:rFonts w:ascii="Times New Roman" w:eastAsia="Times New Roman" w:hAnsi="Times New Roman" w:cs="Times New Roman"/>
                <w:sz w:val="22"/>
              </w:rPr>
              <w:t>906 01 05 02 01 00 0000 510</w:t>
            </w:r>
          </w:p>
        </w:tc>
        <w:tc>
          <w:tcPr>
            <w:tcW w:w="1842" w:type="dxa"/>
            <w:vAlign w:val="center"/>
          </w:tcPr>
          <w:p w:rsidR="00FD5F11" w:rsidRPr="0023520E" w:rsidRDefault="00FD5F11" w:rsidP="00FD5F11">
            <w:pPr>
              <w:jc w:val="center"/>
              <w:rPr>
                <w:sz w:val="24"/>
                <w:szCs w:val="24"/>
              </w:rPr>
            </w:pPr>
            <w:r w:rsidRPr="0023520E">
              <w:rPr>
                <w:rFonts w:ascii="Times New Roman" w:eastAsia="Times New Roman" w:hAnsi="Times New Roman" w:cs="Times New Roman"/>
                <w:sz w:val="24"/>
                <w:szCs w:val="24"/>
              </w:rPr>
              <w:t>-34 569 110,6</w:t>
            </w:r>
          </w:p>
        </w:tc>
      </w:tr>
      <w:tr w:rsidR="00FD5F11" w:rsidTr="00126D9B">
        <w:tc>
          <w:tcPr>
            <w:tcW w:w="4815" w:type="dxa"/>
            <w:vAlign w:val="center"/>
          </w:tcPr>
          <w:p w:rsidR="00FD5F11" w:rsidRPr="00437C00" w:rsidRDefault="00FD5F11" w:rsidP="00FD5F11">
            <w:pPr>
              <w:pStyle w:val="ConsPlusNormal"/>
              <w:jc w:val="both"/>
              <w:rPr>
                <w:rFonts w:ascii="Times New Roman" w:eastAsia="Times New Roman" w:hAnsi="Times New Roman" w:cs="Times New Roman"/>
                <w:sz w:val="22"/>
              </w:rPr>
            </w:pPr>
            <w:r w:rsidRPr="00437C00">
              <w:rPr>
                <w:rFonts w:ascii="Times New Roman" w:eastAsia="Times New Roman" w:hAnsi="Times New Roman" w:cs="Times New Roman"/>
                <w:sz w:val="22"/>
              </w:rPr>
              <w:t>Увеличение прочих остатков денежных средств бюджетов субъектов Российской Федерации</w:t>
            </w:r>
          </w:p>
        </w:tc>
        <w:tc>
          <w:tcPr>
            <w:tcW w:w="2977" w:type="dxa"/>
            <w:vAlign w:val="center"/>
          </w:tcPr>
          <w:p w:rsidR="00FD5F11" w:rsidRPr="00437C00" w:rsidRDefault="00FD5F11" w:rsidP="00FD5F11">
            <w:pPr>
              <w:pStyle w:val="ConsPlusNormal"/>
              <w:jc w:val="center"/>
              <w:rPr>
                <w:rFonts w:ascii="Times New Roman" w:eastAsia="Times New Roman" w:hAnsi="Times New Roman" w:cs="Times New Roman"/>
                <w:sz w:val="22"/>
              </w:rPr>
            </w:pPr>
            <w:r w:rsidRPr="00437C00">
              <w:rPr>
                <w:rFonts w:ascii="Times New Roman" w:eastAsia="Times New Roman" w:hAnsi="Times New Roman" w:cs="Times New Roman"/>
                <w:sz w:val="22"/>
              </w:rPr>
              <w:t>906 01 05 02 01 02 0000 510</w:t>
            </w:r>
          </w:p>
        </w:tc>
        <w:tc>
          <w:tcPr>
            <w:tcW w:w="1842" w:type="dxa"/>
            <w:vAlign w:val="center"/>
          </w:tcPr>
          <w:p w:rsidR="00FD5F11" w:rsidRPr="0023520E" w:rsidRDefault="00FD5F11" w:rsidP="00FD5F11">
            <w:pPr>
              <w:jc w:val="center"/>
              <w:rPr>
                <w:sz w:val="24"/>
                <w:szCs w:val="24"/>
              </w:rPr>
            </w:pPr>
            <w:r w:rsidRPr="0023520E">
              <w:rPr>
                <w:rFonts w:ascii="Times New Roman" w:eastAsia="Times New Roman" w:hAnsi="Times New Roman" w:cs="Times New Roman"/>
                <w:sz w:val="24"/>
                <w:szCs w:val="24"/>
              </w:rPr>
              <w:t>-34 569 110,6</w:t>
            </w:r>
          </w:p>
        </w:tc>
      </w:tr>
      <w:tr w:rsidR="00FE48F6" w:rsidTr="00126D9B">
        <w:tc>
          <w:tcPr>
            <w:tcW w:w="4815" w:type="dxa"/>
            <w:vAlign w:val="center"/>
          </w:tcPr>
          <w:p w:rsidR="00FE48F6" w:rsidRPr="00437C00" w:rsidRDefault="00FE48F6" w:rsidP="00FE48F6">
            <w:pPr>
              <w:pStyle w:val="ConsPlusNormal"/>
              <w:jc w:val="both"/>
              <w:rPr>
                <w:rFonts w:ascii="Times New Roman" w:eastAsia="Times New Roman" w:hAnsi="Times New Roman" w:cs="Times New Roman"/>
                <w:sz w:val="22"/>
              </w:rPr>
            </w:pPr>
            <w:r w:rsidRPr="00437C00">
              <w:rPr>
                <w:rFonts w:ascii="Times New Roman" w:eastAsia="Times New Roman" w:hAnsi="Times New Roman" w:cs="Times New Roman"/>
                <w:sz w:val="22"/>
              </w:rPr>
              <w:t>Уменьшение остатков средств бюджетов</w:t>
            </w:r>
          </w:p>
        </w:tc>
        <w:tc>
          <w:tcPr>
            <w:tcW w:w="2977" w:type="dxa"/>
            <w:vAlign w:val="center"/>
          </w:tcPr>
          <w:p w:rsidR="00FE48F6" w:rsidRPr="00437C00" w:rsidRDefault="00FE48F6" w:rsidP="00FE48F6">
            <w:pPr>
              <w:pStyle w:val="ConsPlusNormal"/>
              <w:jc w:val="center"/>
              <w:rPr>
                <w:rFonts w:ascii="Times New Roman" w:eastAsia="Times New Roman" w:hAnsi="Times New Roman" w:cs="Times New Roman"/>
                <w:sz w:val="22"/>
              </w:rPr>
            </w:pPr>
            <w:r w:rsidRPr="00437C00">
              <w:rPr>
                <w:rFonts w:ascii="Times New Roman" w:eastAsia="Times New Roman" w:hAnsi="Times New Roman" w:cs="Times New Roman"/>
                <w:sz w:val="22"/>
              </w:rPr>
              <w:t>906 01 05 00 00 00 0000 600</w:t>
            </w:r>
          </w:p>
        </w:tc>
        <w:tc>
          <w:tcPr>
            <w:tcW w:w="1842" w:type="dxa"/>
            <w:vAlign w:val="center"/>
          </w:tcPr>
          <w:p w:rsidR="00FE48F6" w:rsidRPr="0023520E" w:rsidRDefault="00FE48F6" w:rsidP="0023520E">
            <w:pPr>
              <w:jc w:val="center"/>
              <w:rPr>
                <w:sz w:val="24"/>
                <w:szCs w:val="24"/>
              </w:rPr>
            </w:pPr>
            <w:r w:rsidRPr="0023520E">
              <w:rPr>
                <w:rFonts w:ascii="Times New Roman" w:eastAsia="Times New Roman" w:hAnsi="Times New Roman" w:cs="Times New Roman"/>
                <w:sz w:val="24"/>
                <w:szCs w:val="24"/>
              </w:rPr>
              <w:t>3</w:t>
            </w:r>
            <w:r w:rsidR="0023520E" w:rsidRPr="0023520E">
              <w:rPr>
                <w:rFonts w:ascii="Times New Roman" w:eastAsia="Times New Roman" w:hAnsi="Times New Roman" w:cs="Times New Roman"/>
                <w:sz w:val="24"/>
                <w:szCs w:val="24"/>
              </w:rPr>
              <w:t>5 322 520,4</w:t>
            </w:r>
          </w:p>
        </w:tc>
      </w:tr>
      <w:tr w:rsidR="0023520E" w:rsidTr="00126D9B">
        <w:tc>
          <w:tcPr>
            <w:tcW w:w="4815" w:type="dxa"/>
            <w:vAlign w:val="center"/>
          </w:tcPr>
          <w:p w:rsidR="0023520E" w:rsidRPr="00437C00" w:rsidRDefault="0023520E" w:rsidP="0023520E">
            <w:pPr>
              <w:pStyle w:val="ConsPlusNormal"/>
              <w:jc w:val="both"/>
              <w:rPr>
                <w:rFonts w:ascii="Times New Roman" w:eastAsia="Times New Roman" w:hAnsi="Times New Roman" w:cs="Times New Roman"/>
                <w:sz w:val="22"/>
              </w:rPr>
            </w:pPr>
            <w:r w:rsidRPr="00437C00">
              <w:rPr>
                <w:rFonts w:ascii="Times New Roman" w:eastAsia="Times New Roman" w:hAnsi="Times New Roman" w:cs="Times New Roman"/>
                <w:sz w:val="22"/>
              </w:rPr>
              <w:t>Уменьшение прочих остатков средств бюджетов</w:t>
            </w:r>
          </w:p>
        </w:tc>
        <w:tc>
          <w:tcPr>
            <w:tcW w:w="2977" w:type="dxa"/>
            <w:vAlign w:val="center"/>
          </w:tcPr>
          <w:p w:rsidR="0023520E" w:rsidRPr="00437C00" w:rsidRDefault="0023520E" w:rsidP="0023520E">
            <w:pPr>
              <w:pStyle w:val="ConsPlusNormal"/>
              <w:jc w:val="center"/>
              <w:rPr>
                <w:rFonts w:ascii="Times New Roman" w:eastAsia="Times New Roman" w:hAnsi="Times New Roman" w:cs="Times New Roman"/>
                <w:sz w:val="22"/>
              </w:rPr>
            </w:pPr>
            <w:r w:rsidRPr="00437C00">
              <w:rPr>
                <w:rFonts w:ascii="Times New Roman" w:eastAsia="Times New Roman" w:hAnsi="Times New Roman" w:cs="Times New Roman"/>
                <w:sz w:val="22"/>
              </w:rPr>
              <w:t>906 01 05 02 00 00 0000 600</w:t>
            </w:r>
          </w:p>
        </w:tc>
        <w:tc>
          <w:tcPr>
            <w:tcW w:w="1842" w:type="dxa"/>
            <w:vAlign w:val="center"/>
          </w:tcPr>
          <w:p w:rsidR="0023520E" w:rsidRPr="0023520E" w:rsidRDefault="0023520E" w:rsidP="0023520E">
            <w:pPr>
              <w:jc w:val="center"/>
              <w:rPr>
                <w:sz w:val="24"/>
                <w:szCs w:val="24"/>
              </w:rPr>
            </w:pPr>
            <w:r w:rsidRPr="0023520E">
              <w:rPr>
                <w:rFonts w:ascii="Times New Roman" w:eastAsia="Times New Roman" w:hAnsi="Times New Roman" w:cs="Times New Roman"/>
                <w:sz w:val="24"/>
                <w:szCs w:val="24"/>
              </w:rPr>
              <w:t>35 322 520,4</w:t>
            </w:r>
          </w:p>
        </w:tc>
      </w:tr>
      <w:tr w:rsidR="0023520E" w:rsidTr="00126D9B">
        <w:tc>
          <w:tcPr>
            <w:tcW w:w="4815" w:type="dxa"/>
            <w:vAlign w:val="center"/>
          </w:tcPr>
          <w:p w:rsidR="0023520E" w:rsidRPr="00437C00" w:rsidRDefault="0023520E" w:rsidP="0023520E">
            <w:pPr>
              <w:pStyle w:val="ConsPlusNormal"/>
              <w:jc w:val="both"/>
              <w:rPr>
                <w:rFonts w:ascii="Times New Roman" w:eastAsia="Times New Roman" w:hAnsi="Times New Roman" w:cs="Times New Roman"/>
                <w:sz w:val="22"/>
              </w:rPr>
            </w:pPr>
            <w:r w:rsidRPr="00437C00">
              <w:rPr>
                <w:rFonts w:ascii="Times New Roman" w:eastAsia="Times New Roman" w:hAnsi="Times New Roman" w:cs="Times New Roman"/>
                <w:sz w:val="22"/>
              </w:rPr>
              <w:t>Уменьшение прочих остатков денежных средств бюджетов</w:t>
            </w:r>
          </w:p>
        </w:tc>
        <w:tc>
          <w:tcPr>
            <w:tcW w:w="2977" w:type="dxa"/>
            <w:vAlign w:val="center"/>
          </w:tcPr>
          <w:p w:rsidR="0023520E" w:rsidRPr="00437C00" w:rsidRDefault="0023520E" w:rsidP="0023520E">
            <w:pPr>
              <w:pStyle w:val="ConsPlusNormal"/>
              <w:jc w:val="center"/>
              <w:rPr>
                <w:rFonts w:ascii="Times New Roman" w:eastAsia="Times New Roman" w:hAnsi="Times New Roman" w:cs="Times New Roman"/>
                <w:sz w:val="22"/>
              </w:rPr>
            </w:pPr>
            <w:r w:rsidRPr="00437C00">
              <w:rPr>
                <w:rFonts w:ascii="Times New Roman" w:eastAsia="Times New Roman" w:hAnsi="Times New Roman" w:cs="Times New Roman"/>
                <w:sz w:val="22"/>
              </w:rPr>
              <w:t>906 01 05 02 01 00 0000 610</w:t>
            </w:r>
          </w:p>
        </w:tc>
        <w:tc>
          <w:tcPr>
            <w:tcW w:w="1842" w:type="dxa"/>
            <w:vAlign w:val="center"/>
          </w:tcPr>
          <w:p w:rsidR="0023520E" w:rsidRPr="0023520E" w:rsidRDefault="0023520E" w:rsidP="0023520E">
            <w:pPr>
              <w:jc w:val="center"/>
              <w:rPr>
                <w:sz w:val="24"/>
                <w:szCs w:val="24"/>
              </w:rPr>
            </w:pPr>
            <w:r w:rsidRPr="0023520E">
              <w:rPr>
                <w:rFonts w:ascii="Times New Roman" w:eastAsia="Times New Roman" w:hAnsi="Times New Roman" w:cs="Times New Roman"/>
                <w:sz w:val="24"/>
                <w:szCs w:val="24"/>
              </w:rPr>
              <w:t>35 322 520,4</w:t>
            </w:r>
          </w:p>
        </w:tc>
      </w:tr>
      <w:tr w:rsidR="0023520E" w:rsidTr="00126D9B">
        <w:tc>
          <w:tcPr>
            <w:tcW w:w="4815" w:type="dxa"/>
            <w:vAlign w:val="center"/>
          </w:tcPr>
          <w:p w:rsidR="0023520E" w:rsidRPr="00C85EAA" w:rsidRDefault="0023520E" w:rsidP="0023520E">
            <w:pPr>
              <w:pStyle w:val="ConsPlusNormal"/>
              <w:jc w:val="both"/>
              <w:rPr>
                <w:rFonts w:ascii="Times New Roman" w:hAnsi="Times New Roman" w:cs="Times New Roman"/>
                <w:sz w:val="22"/>
              </w:rPr>
            </w:pPr>
            <w:r w:rsidRPr="00C85EAA">
              <w:rPr>
                <w:rFonts w:ascii="Times New Roman" w:hAnsi="Times New Roman" w:cs="Times New Roman"/>
                <w:sz w:val="22"/>
              </w:rPr>
              <w:t>Уменьшение прочих остатков денежных средств бюджетов субъектов Российской Федерации</w:t>
            </w:r>
          </w:p>
        </w:tc>
        <w:tc>
          <w:tcPr>
            <w:tcW w:w="2977" w:type="dxa"/>
            <w:vAlign w:val="center"/>
          </w:tcPr>
          <w:p w:rsidR="0023520E" w:rsidRPr="00C85EAA" w:rsidRDefault="0023520E" w:rsidP="0023520E">
            <w:pPr>
              <w:pStyle w:val="ConsPlusNormal"/>
              <w:jc w:val="center"/>
              <w:rPr>
                <w:rFonts w:ascii="Times New Roman" w:hAnsi="Times New Roman" w:cs="Times New Roman"/>
                <w:sz w:val="22"/>
              </w:rPr>
            </w:pPr>
            <w:r w:rsidRPr="00C85EAA">
              <w:rPr>
                <w:rFonts w:ascii="Times New Roman" w:hAnsi="Times New Roman" w:cs="Times New Roman"/>
                <w:sz w:val="22"/>
              </w:rPr>
              <w:t>906 01 05 02 01 02 0000 610</w:t>
            </w:r>
          </w:p>
        </w:tc>
        <w:tc>
          <w:tcPr>
            <w:tcW w:w="1842" w:type="dxa"/>
            <w:vAlign w:val="center"/>
          </w:tcPr>
          <w:p w:rsidR="0023520E" w:rsidRPr="0023520E" w:rsidRDefault="0023520E" w:rsidP="0023520E">
            <w:pPr>
              <w:jc w:val="center"/>
              <w:rPr>
                <w:sz w:val="24"/>
                <w:szCs w:val="24"/>
              </w:rPr>
            </w:pPr>
            <w:r w:rsidRPr="0023520E">
              <w:rPr>
                <w:rFonts w:ascii="Times New Roman" w:eastAsia="Times New Roman" w:hAnsi="Times New Roman" w:cs="Times New Roman"/>
                <w:sz w:val="24"/>
                <w:szCs w:val="24"/>
              </w:rPr>
              <w:t>35 322 520,4</w:t>
            </w:r>
          </w:p>
        </w:tc>
      </w:tr>
      <w:tr w:rsidR="00754851" w:rsidTr="00126D9B">
        <w:tc>
          <w:tcPr>
            <w:tcW w:w="4815" w:type="dxa"/>
            <w:vAlign w:val="center"/>
          </w:tcPr>
          <w:p w:rsidR="00754851" w:rsidRPr="00C85EAA" w:rsidRDefault="00754851" w:rsidP="00754851">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977" w:type="dxa"/>
            <w:vAlign w:val="center"/>
          </w:tcPr>
          <w:p w:rsidR="00754851" w:rsidRPr="00C85EAA" w:rsidRDefault="00754851" w:rsidP="00754851">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754851" w:rsidRPr="00AE6917" w:rsidRDefault="00754851" w:rsidP="00754851">
            <w:pPr>
              <w:pStyle w:val="ConsPlusNormal"/>
              <w:jc w:val="center"/>
              <w:rPr>
                <w:rFonts w:ascii="Times New Roman" w:hAnsi="Times New Roman" w:cs="Times New Roman"/>
                <w:b/>
                <w:sz w:val="24"/>
                <w:szCs w:val="24"/>
              </w:rPr>
            </w:pPr>
            <w:r w:rsidRPr="00AE6917">
              <w:rPr>
                <w:rFonts w:ascii="Times New Roman" w:hAnsi="Times New Roman" w:cs="Times New Roman"/>
                <w:b/>
                <w:sz w:val="24"/>
                <w:szCs w:val="24"/>
              </w:rPr>
              <w:t>-</w:t>
            </w:r>
            <w:r>
              <w:rPr>
                <w:rFonts w:ascii="Times New Roman" w:hAnsi="Times New Roman" w:cs="Times New Roman"/>
                <w:b/>
                <w:sz w:val="24"/>
                <w:szCs w:val="24"/>
              </w:rPr>
              <w:t xml:space="preserve"> </w:t>
            </w:r>
            <w:r w:rsidRPr="00AE6917">
              <w:rPr>
                <w:rFonts w:ascii="Times New Roman" w:hAnsi="Times New Roman" w:cs="Times New Roman"/>
                <w:b/>
                <w:sz w:val="24"/>
                <w:szCs w:val="24"/>
              </w:rPr>
              <w:t>32</w:t>
            </w:r>
            <w:r>
              <w:rPr>
                <w:rFonts w:ascii="Times New Roman" w:hAnsi="Times New Roman" w:cs="Times New Roman"/>
                <w:b/>
                <w:sz w:val="24"/>
                <w:szCs w:val="24"/>
              </w:rPr>
              <w:t xml:space="preserve"> </w:t>
            </w:r>
            <w:r w:rsidRPr="00AE6917">
              <w:rPr>
                <w:rFonts w:ascii="Times New Roman" w:hAnsi="Times New Roman" w:cs="Times New Roman"/>
                <w:b/>
                <w:sz w:val="24"/>
                <w:szCs w:val="24"/>
              </w:rPr>
              <w:t>684,0</w:t>
            </w:r>
          </w:p>
          <w:p w:rsidR="00754851" w:rsidRPr="00AE6917" w:rsidRDefault="00754851" w:rsidP="00754851">
            <w:pPr>
              <w:pStyle w:val="ConsPlusNormal"/>
              <w:jc w:val="center"/>
              <w:rPr>
                <w:rFonts w:ascii="Times New Roman" w:hAnsi="Times New Roman" w:cs="Times New Roman"/>
                <w:b/>
                <w:sz w:val="24"/>
                <w:szCs w:val="24"/>
              </w:rPr>
            </w:pPr>
          </w:p>
        </w:tc>
      </w:tr>
      <w:tr w:rsidR="00754851" w:rsidTr="00126D9B">
        <w:tc>
          <w:tcPr>
            <w:tcW w:w="4815"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977" w:type="dxa"/>
            <w:vAlign w:val="center"/>
          </w:tcPr>
          <w:p w:rsidR="00754851" w:rsidRPr="00C85EAA" w:rsidRDefault="00754851" w:rsidP="00754851">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413</w:t>
            </w:r>
            <w:r>
              <w:rPr>
                <w:rFonts w:ascii="Times New Roman" w:hAnsi="Times New Roman" w:cs="Times New Roman"/>
                <w:sz w:val="24"/>
                <w:szCs w:val="24"/>
              </w:rPr>
              <w:t xml:space="preserve"> </w:t>
            </w:r>
            <w:r w:rsidRPr="00AE6917">
              <w:rPr>
                <w:rFonts w:ascii="Times New Roman" w:hAnsi="Times New Roman" w:cs="Times New Roman"/>
                <w:sz w:val="24"/>
                <w:szCs w:val="24"/>
              </w:rPr>
              <w:t>946,0</w:t>
            </w:r>
          </w:p>
        </w:tc>
      </w:tr>
      <w:tr w:rsidR="00754851" w:rsidTr="00126D9B">
        <w:tc>
          <w:tcPr>
            <w:tcW w:w="4815"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977" w:type="dxa"/>
            <w:vAlign w:val="center"/>
          </w:tcPr>
          <w:p w:rsidR="00754851" w:rsidRPr="00C85EAA" w:rsidRDefault="00754851" w:rsidP="00754851">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413</w:t>
            </w:r>
            <w:r>
              <w:rPr>
                <w:rFonts w:ascii="Times New Roman" w:hAnsi="Times New Roman" w:cs="Times New Roman"/>
                <w:sz w:val="24"/>
                <w:szCs w:val="24"/>
              </w:rPr>
              <w:t xml:space="preserve"> </w:t>
            </w:r>
            <w:r w:rsidRPr="00AE6917">
              <w:rPr>
                <w:rFonts w:ascii="Times New Roman" w:hAnsi="Times New Roman" w:cs="Times New Roman"/>
                <w:sz w:val="24"/>
                <w:szCs w:val="24"/>
              </w:rPr>
              <w:t>946,0</w:t>
            </w:r>
          </w:p>
        </w:tc>
      </w:tr>
      <w:tr w:rsidR="00754851" w:rsidTr="00126D9B">
        <w:tc>
          <w:tcPr>
            <w:tcW w:w="4815"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977" w:type="dxa"/>
            <w:vAlign w:val="center"/>
          </w:tcPr>
          <w:p w:rsidR="00754851" w:rsidRPr="00C85EAA" w:rsidRDefault="00754851" w:rsidP="00754851">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w:t>
            </w:r>
            <w:r>
              <w:rPr>
                <w:rFonts w:ascii="Times New Roman" w:hAnsi="Times New Roman" w:cs="Times New Roman"/>
                <w:sz w:val="24"/>
                <w:szCs w:val="24"/>
              </w:rPr>
              <w:t xml:space="preserve"> </w:t>
            </w:r>
            <w:r w:rsidRPr="00AE6917">
              <w:rPr>
                <w:rFonts w:ascii="Times New Roman" w:hAnsi="Times New Roman" w:cs="Times New Roman"/>
                <w:sz w:val="24"/>
                <w:szCs w:val="24"/>
              </w:rPr>
              <w:t>446</w:t>
            </w:r>
            <w:r>
              <w:rPr>
                <w:rFonts w:ascii="Times New Roman" w:hAnsi="Times New Roman" w:cs="Times New Roman"/>
                <w:sz w:val="24"/>
                <w:szCs w:val="24"/>
              </w:rPr>
              <w:t xml:space="preserve"> </w:t>
            </w:r>
            <w:r w:rsidRPr="00AE6917">
              <w:rPr>
                <w:rFonts w:ascii="Times New Roman" w:hAnsi="Times New Roman" w:cs="Times New Roman"/>
                <w:sz w:val="24"/>
                <w:szCs w:val="24"/>
              </w:rPr>
              <w:t>630,0</w:t>
            </w:r>
          </w:p>
        </w:tc>
      </w:tr>
      <w:tr w:rsidR="00754851" w:rsidTr="00126D9B">
        <w:tc>
          <w:tcPr>
            <w:tcW w:w="4815"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Погашение субъектами Российской Федерации кредитов от кредитных организаций в валюте Российской Федерации</w:t>
            </w:r>
          </w:p>
        </w:tc>
        <w:tc>
          <w:tcPr>
            <w:tcW w:w="2977" w:type="dxa"/>
            <w:vAlign w:val="center"/>
          </w:tcPr>
          <w:p w:rsidR="00754851" w:rsidRPr="00C85EAA" w:rsidRDefault="00754851" w:rsidP="00754851">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w:t>
            </w:r>
            <w:r>
              <w:rPr>
                <w:rFonts w:ascii="Times New Roman" w:hAnsi="Times New Roman" w:cs="Times New Roman"/>
                <w:sz w:val="24"/>
                <w:szCs w:val="24"/>
              </w:rPr>
              <w:t xml:space="preserve"> </w:t>
            </w:r>
            <w:r w:rsidRPr="00AE6917">
              <w:rPr>
                <w:rFonts w:ascii="Times New Roman" w:hAnsi="Times New Roman" w:cs="Times New Roman"/>
                <w:sz w:val="24"/>
                <w:szCs w:val="24"/>
              </w:rPr>
              <w:t>446</w:t>
            </w:r>
            <w:r>
              <w:rPr>
                <w:rFonts w:ascii="Times New Roman" w:hAnsi="Times New Roman" w:cs="Times New Roman"/>
                <w:sz w:val="24"/>
                <w:szCs w:val="24"/>
              </w:rPr>
              <w:t xml:space="preserve"> </w:t>
            </w:r>
            <w:r w:rsidRPr="00AE6917">
              <w:rPr>
                <w:rFonts w:ascii="Times New Roman" w:hAnsi="Times New Roman" w:cs="Times New Roman"/>
                <w:sz w:val="24"/>
                <w:szCs w:val="24"/>
              </w:rPr>
              <w:t>630,0</w:t>
            </w:r>
          </w:p>
        </w:tc>
      </w:tr>
      <w:tr w:rsidR="00754851" w:rsidTr="00126D9B">
        <w:tc>
          <w:tcPr>
            <w:tcW w:w="4815" w:type="dxa"/>
            <w:vAlign w:val="center"/>
          </w:tcPr>
          <w:p w:rsidR="00754851" w:rsidRPr="00C85EAA" w:rsidRDefault="00356F9B" w:rsidP="00356F9B">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977" w:type="dxa"/>
            <w:vAlign w:val="center"/>
          </w:tcPr>
          <w:p w:rsidR="00754851" w:rsidRPr="00C85EAA" w:rsidRDefault="00754851" w:rsidP="00356F9B">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sidR="00356F9B">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754851" w:rsidRPr="00AE6917" w:rsidRDefault="00754851" w:rsidP="006307DF">
            <w:pPr>
              <w:pStyle w:val="ConsPlusNormal"/>
              <w:jc w:val="center"/>
              <w:rPr>
                <w:rFonts w:ascii="Times New Roman" w:hAnsi="Times New Roman" w:cs="Times New Roman"/>
                <w:b/>
                <w:sz w:val="24"/>
                <w:szCs w:val="24"/>
              </w:rPr>
            </w:pPr>
            <w:r w:rsidRPr="00AE6917">
              <w:rPr>
                <w:rFonts w:ascii="Times New Roman" w:hAnsi="Times New Roman" w:cs="Times New Roman"/>
                <w:b/>
                <w:sz w:val="24"/>
                <w:szCs w:val="24"/>
              </w:rPr>
              <w:t>1</w:t>
            </w:r>
            <w:r>
              <w:rPr>
                <w:rFonts w:ascii="Times New Roman" w:hAnsi="Times New Roman" w:cs="Times New Roman"/>
                <w:b/>
                <w:sz w:val="24"/>
                <w:szCs w:val="24"/>
              </w:rPr>
              <w:t> </w:t>
            </w:r>
            <w:r w:rsidRPr="00AE6917">
              <w:rPr>
                <w:rFonts w:ascii="Times New Roman" w:hAnsi="Times New Roman" w:cs="Times New Roman"/>
                <w:b/>
                <w:sz w:val="24"/>
                <w:szCs w:val="24"/>
              </w:rPr>
              <w:t>2</w:t>
            </w:r>
            <w:r w:rsidR="006307DF">
              <w:rPr>
                <w:rFonts w:ascii="Times New Roman" w:hAnsi="Times New Roman" w:cs="Times New Roman"/>
                <w:b/>
                <w:sz w:val="24"/>
                <w:szCs w:val="24"/>
              </w:rPr>
              <w:t>49 239,5</w:t>
            </w:r>
          </w:p>
        </w:tc>
      </w:tr>
      <w:tr w:rsidR="00754851" w:rsidTr="00126D9B">
        <w:tc>
          <w:tcPr>
            <w:tcW w:w="4815"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бюджетных кредитов из других бюджетов бюджетной системы Российской Федерации в валюте Российской Федерации</w:t>
            </w:r>
          </w:p>
        </w:tc>
        <w:tc>
          <w:tcPr>
            <w:tcW w:w="2977" w:type="dxa"/>
            <w:vAlign w:val="center"/>
          </w:tcPr>
          <w:p w:rsidR="00754851" w:rsidRPr="00C85EAA" w:rsidRDefault="00754851" w:rsidP="00754851">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1</w:t>
            </w:r>
            <w:r>
              <w:rPr>
                <w:rFonts w:ascii="Times New Roman" w:hAnsi="Times New Roman" w:cs="Times New Roman"/>
                <w:sz w:val="24"/>
                <w:szCs w:val="24"/>
              </w:rPr>
              <w:t xml:space="preserve"> </w:t>
            </w:r>
            <w:r w:rsidRPr="00AE6917">
              <w:rPr>
                <w:rFonts w:ascii="Times New Roman" w:hAnsi="Times New Roman" w:cs="Times New Roman"/>
                <w:sz w:val="24"/>
                <w:szCs w:val="24"/>
              </w:rPr>
              <w:t>849</w:t>
            </w:r>
            <w:r>
              <w:rPr>
                <w:rFonts w:ascii="Times New Roman" w:hAnsi="Times New Roman" w:cs="Times New Roman"/>
                <w:sz w:val="24"/>
                <w:szCs w:val="24"/>
              </w:rPr>
              <w:t xml:space="preserve"> </w:t>
            </w:r>
            <w:r w:rsidRPr="00AE6917">
              <w:rPr>
                <w:rFonts w:ascii="Times New Roman" w:hAnsi="Times New Roman" w:cs="Times New Roman"/>
                <w:sz w:val="24"/>
                <w:szCs w:val="24"/>
              </w:rPr>
              <w:t>239,5</w:t>
            </w:r>
          </w:p>
        </w:tc>
      </w:tr>
      <w:tr w:rsidR="00754851" w:rsidTr="00126D9B">
        <w:tc>
          <w:tcPr>
            <w:tcW w:w="4815" w:type="dxa"/>
            <w:vAlign w:val="center"/>
          </w:tcPr>
          <w:p w:rsidR="00754851" w:rsidRPr="00C85EAA" w:rsidRDefault="00754851" w:rsidP="00754851">
            <w:pPr>
              <w:autoSpaceDE w:val="0"/>
              <w:autoSpaceDN w:val="0"/>
              <w:adjustRightInd w:val="0"/>
              <w:jc w:val="both"/>
              <w:rPr>
                <w:rFonts w:ascii="Times New Roman" w:hAnsi="Times New Roman" w:cs="Times New Roman"/>
              </w:rPr>
            </w:pPr>
            <w:r w:rsidRPr="00C85EAA">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w:t>
            </w:r>
          </w:p>
        </w:tc>
        <w:tc>
          <w:tcPr>
            <w:tcW w:w="2977" w:type="dxa"/>
            <w:vAlign w:val="center"/>
          </w:tcPr>
          <w:p w:rsidR="00754851" w:rsidRPr="00C85EAA" w:rsidRDefault="00754851" w:rsidP="00754851">
            <w:pPr>
              <w:pStyle w:val="ConsPlusNormal"/>
              <w:jc w:val="center"/>
              <w:rPr>
                <w:rFonts w:ascii="Times New Roman" w:hAnsi="Times New Roman" w:cs="Times New Roman"/>
                <w:sz w:val="22"/>
              </w:rPr>
            </w:pPr>
            <w:r w:rsidRPr="00C85EAA">
              <w:rPr>
                <w:rFonts w:ascii="Times New Roman" w:hAnsi="Times New Roman" w:cs="Times New Roman"/>
                <w:sz w:val="22"/>
              </w:rPr>
              <w:t>906 01 03 01 00 02 0000 710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1</w:t>
            </w:r>
            <w:r>
              <w:rPr>
                <w:rFonts w:ascii="Times New Roman" w:hAnsi="Times New Roman" w:cs="Times New Roman"/>
                <w:sz w:val="24"/>
                <w:szCs w:val="24"/>
              </w:rPr>
              <w:t xml:space="preserve"> </w:t>
            </w:r>
            <w:r w:rsidRPr="00AE6917">
              <w:rPr>
                <w:rFonts w:ascii="Times New Roman" w:hAnsi="Times New Roman" w:cs="Times New Roman"/>
                <w:sz w:val="24"/>
                <w:szCs w:val="24"/>
              </w:rPr>
              <w:t>849</w:t>
            </w:r>
            <w:r>
              <w:rPr>
                <w:rFonts w:ascii="Times New Roman" w:hAnsi="Times New Roman" w:cs="Times New Roman"/>
                <w:sz w:val="24"/>
                <w:szCs w:val="24"/>
              </w:rPr>
              <w:t xml:space="preserve"> </w:t>
            </w:r>
            <w:r w:rsidRPr="00AE6917">
              <w:rPr>
                <w:rFonts w:ascii="Times New Roman" w:hAnsi="Times New Roman" w:cs="Times New Roman"/>
                <w:sz w:val="24"/>
                <w:szCs w:val="24"/>
              </w:rPr>
              <w:t>239,5</w:t>
            </w:r>
          </w:p>
        </w:tc>
      </w:tr>
      <w:tr w:rsidR="00754851" w:rsidTr="00126D9B">
        <w:tc>
          <w:tcPr>
            <w:tcW w:w="4815" w:type="dxa"/>
            <w:vAlign w:val="center"/>
          </w:tcPr>
          <w:p w:rsidR="00754851" w:rsidRPr="00253928" w:rsidRDefault="00754851" w:rsidP="00754851">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754851" w:rsidRPr="00253928" w:rsidRDefault="00754851" w:rsidP="00754851">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754851" w:rsidRPr="00253928" w:rsidRDefault="00754851" w:rsidP="00754851">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600 000,0</w:t>
            </w:r>
          </w:p>
        </w:tc>
      </w:tr>
      <w:tr w:rsidR="00754851" w:rsidTr="00126D9B">
        <w:tc>
          <w:tcPr>
            <w:tcW w:w="4815"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754851" w:rsidRPr="00C85EAA" w:rsidRDefault="00754851" w:rsidP="00754851">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407</w:t>
            </w:r>
            <w:r>
              <w:rPr>
                <w:rFonts w:ascii="Times New Roman" w:hAnsi="Times New Roman" w:cs="Times New Roman"/>
                <w:sz w:val="24"/>
                <w:szCs w:val="24"/>
              </w:rPr>
              <w:t xml:space="preserve"> </w:t>
            </w:r>
            <w:r w:rsidRPr="00AE6917">
              <w:rPr>
                <w:rFonts w:ascii="Times New Roman" w:hAnsi="Times New Roman" w:cs="Times New Roman"/>
                <w:sz w:val="24"/>
                <w:szCs w:val="24"/>
              </w:rPr>
              <w:t>609,5</w:t>
            </w:r>
          </w:p>
        </w:tc>
      </w:tr>
      <w:tr w:rsidR="00754851" w:rsidTr="00126D9B">
        <w:tc>
          <w:tcPr>
            <w:tcW w:w="4815"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906 01 03 01 00 02 2900 710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841</w:t>
            </w:r>
            <w:r>
              <w:rPr>
                <w:rFonts w:ascii="Times New Roman" w:hAnsi="Times New Roman" w:cs="Times New Roman"/>
                <w:sz w:val="24"/>
                <w:szCs w:val="24"/>
              </w:rPr>
              <w:t xml:space="preserve"> </w:t>
            </w:r>
            <w:r w:rsidRPr="00AE6917">
              <w:rPr>
                <w:rFonts w:ascii="Times New Roman" w:hAnsi="Times New Roman" w:cs="Times New Roman"/>
                <w:sz w:val="24"/>
                <w:szCs w:val="24"/>
              </w:rPr>
              <w:t>630,0</w:t>
            </w:r>
          </w:p>
        </w:tc>
      </w:tr>
      <w:tr w:rsidR="00754851" w:rsidTr="00126D9B">
        <w:tc>
          <w:tcPr>
            <w:tcW w:w="4815"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754851" w:rsidRPr="00AE6917" w:rsidRDefault="00754851" w:rsidP="00701EE8">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w:t>
            </w:r>
            <w:r>
              <w:rPr>
                <w:rFonts w:ascii="Times New Roman" w:hAnsi="Times New Roman" w:cs="Times New Roman"/>
                <w:sz w:val="24"/>
                <w:szCs w:val="24"/>
              </w:rPr>
              <w:t xml:space="preserve"> 6</w:t>
            </w:r>
            <w:r w:rsidR="00701EE8">
              <w:rPr>
                <w:rFonts w:ascii="Times New Roman" w:hAnsi="Times New Roman" w:cs="Times New Roman"/>
                <w:sz w:val="24"/>
                <w:szCs w:val="24"/>
              </w:rPr>
              <w:t>00 000</w:t>
            </w:r>
            <w:r w:rsidRPr="00AE6917">
              <w:rPr>
                <w:rFonts w:ascii="Times New Roman" w:hAnsi="Times New Roman" w:cs="Times New Roman"/>
                <w:sz w:val="24"/>
                <w:szCs w:val="24"/>
              </w:rPr>
              <w:t>,0</w:t>
            </w:r>
          </w:p>
        </w:tc>
      </w:tr>
      <w:tr w:rsidR="00754851" w:rsidTr="00126D9B">
        <w:tc>
          <w:tcPr>
            <w:tcW w:w="4815"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754851" w:rsidRPr="00AE6917" w:rsidRDefault="00701EE8" w:rsidP="00701EE8">
            <w:pPr>
              <w:pStyle w:val="ConsPlusNormal"/>
              <w:jc w:val="center"/>
              <w:rPr>
                <w:rFonts w:ascii="Times New Roman" w:hAnsi="Times New Roman" w:cs="Times New Roman"/>
                <w:sz w:val="24"/>
                <w:szCs w:val="24"/>
              </w:rPr>
            </w:pPr>
            <w:r>
              <w:rPr>
                <w:rFonts w:ascii="Times New Roman" w:hAnsi="Times New Roman" w:cs="Times New Roman"/>
                <w:sz w:val="24"/>
                <w:szCs w:val="24"/>
              </w:rPr>
              <w:t>0</w:t>
            </w:r>
            <w:r w:rsidR="00754851" w:rsidRPr="00AE6917">
              <w:rPr>
                <w:rFonts w:ascii="Times New Roman" w:hAnsi="Times New Roman" w:cs="Times New Roman"/>
                <w:sz w:val="24"/>
                <w:szCs w:val="24"/>
              </w:rPr>
              <w:t>,0</w:t>
            </w:r>
          </w:p>
        </w:tc>
      </w:tr>
      <w:tr w:rsidR="00754851" w:rsidTr="00126D9B">
        <w:tc>
          <w:tcPr>
            <w:tcW w:w="4815"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AE6917">
              <w:rPr>
                <w:rFonts w:ascii="Times New Roman" w:hAnsi="Times New Roman" w:cs="Times New Roman"/>
                <w:sz w:val="24"/>
                <w:szCs w:val="24"/>
              </w:rPr>
              <w:t>600</w:t>
            </w:r>
            <w:r>
              <w:rPr>
                <w:rFonts w:ascii="Times New Roman" w:hAnsi="Times New Roman" w:cs="Times New Roman"/>
                <w:sz w:val="24"/>
                <w:szCs w:val="24"/>
              </w:rPr>
              <w:t xml:space="preserve"> </w:t>
            </w:r>
            <w:r w:rsidRPr="00AE6917">
              <w:rPr>
                <w:rFonts w:ascii="Times New Roman" w:hAnsi="Times New Roman" w:cs="Times New Roman"/>
                <w:sz w:val="24"/>
                <w:szCs w:val="24"/>
              </w:rPr>
              <w:t>000,0</w:t>
            </w:r>
          </w:p>
        </w:tc>
      </w:tr>
      <w:tr w:rsidR="00754851" w:rsidTr="00126D9B">
        <w:tc>
          <w:tcPr>
            <w:tcW w:w="4815" w:type="dxa"/>
            <w:vAlign w:val="center"/>
          </w:tcPr>
          <w:p w:rsidR="00754851" w:rsidRPr="00AD4988" w:rsidRDefault="00754851" w:rsidP="00754851">
            <w:pPr>
              <w:pStyle w:val="ConsPlusNormal"/>
              <w:rPr>
                <w:rFonts w:ascii="Times New Roman" w:hAnsi="Times New Roman" w:cs="Times New Roman"/>
                <w:b/>
                <w:sz w:val="22"/>
              </w:rPr>
            </w:pPr>
            <w:r w:rsidRPr="00AD4988">
              <w:rPr>
                <w:rFonts w:ascii="Times New Roman" w:hAnsi="Times New Roman" w:cs="Times New Roman"/>
                <w:b/>
                <w:sz w:val="22"/>
              </w:rPr>
              <w:t>Иные источники внутреннего финансирования дефицитов бюджетов</w:t>
            </w:r>
          </w:p>
        </w:tc>
        <w:tc>
          <w:tcPr>
            <w:tcW w:w="2977" w:type="dxa"/>
            <w:vAlign w:val="center"/>
          </w:tcPr>
          <w:p w:rsidR="00754851" w:rsidRPr="00AD4988" w:rsidRDefault="00754851" w:rsidP="00754851">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754851" w:rsidRPr="00AE6917" w:rsidRDefault="00754851" w:rsidP="00754851">
            <w:pPr>
              <w:pStyle w:val="ConsPlusNormal"/>
              <w:jc w:val="center"/>
              <w:rPr>
                <w:rFonts w:ascii="Times New Roman" w:hAnsi="Times New Roman" w:cs="Times New Roman"/>
                <w:b/>
                <w:sz w:val="24"/>
                <w:szCs w:val="24"/>
              </w:rPr>
            </w:pPr>
            <w:r w:rsidRPr="00AE6917">
              <w:rPr>
                <w:rFonts w:ascii="Times New Roman" w:hAnsi="Times New Roman" w:cs="Times New Roman"/>
                <w:b/>
                <w:sz w:val="24"/>
                <w:szCs w:val="24"/>
              </w:rPr>
              <w:t>-395</w:t>
            </w:r>
            <w:r>
              <w:rPr>
                <w:rFonts w:ascii="Times New Roman" w:hAnsi="Times New Roman" w:cs="Times New Roman"/>
                <w:b/>
                <w:sz w:val="24"/>
                <w:szCs w:val="24"/>
              </w:rPr>
              <w:t xml:space="preserve"> </w:t>
            </w:r>
            <w:r w:rsidRPr="00AE6917">
              <w:rPr>
                <w:rFonts w:ascii="Times New Roman" w:hAnsi="Times New Roman" w:cs="Times New Roman"/>
                <w:b/>
                <w:sz w:val="24"/>
                <w:szCs w:val="24"/>
              </w:rPr>
              <w:t>000,0</w:t>
            </w:r>
          </w:p>
        </w:tc>
      </w:tr>
      <w:tr w:rsidR="00754851" w:rsidTr="00126D9B">
        <w:tc>
          <w:tcPr>
            <w:tcW w:w="4815"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977"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754851" w:rsidRPr="00C26FE4" w:rsidRDefault="00754851" w:rsidP="00754851">
            <w:pPr>
              <w:pStyle w:val="ConsPlusNormal"/>
              <w:jc w:val="center"/>
              <w:rPr>
                <w:rFonts w:ascii="Times New Roman" w:hAnsi="Times New Roman" w:cs="Times New Roman"/>
                <w:b/>
                <w:sz w:val="24"/>
                <w:szCs w:val="24"/>
              </w:rPr>
            </w:pPr>
            <w:r w:rsidRPr="00C26FE4">
              <w:rPr>
                <w:rFonts w:ascii="Times New Roman" w:hAnsi="Times New Roman" w:cs="Times New Roman"/>
                <w:b/>
                <w:sz w:val="24"/>
                <w:szCs w:val="24"/>
              </w:rPr>
              <w:t>0,0</w:t>
            </w:r>
          </w:p>
        </w:tc>
      </w:tr>
      <w:tr w:rsidR="00754851" w:rsidTr="00126D9B">
        <w:tc>
          <w:tcPr>
            <w:tcW w:w="4815"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0,0</w:t>
            </w:r>
          </w:p>
        </w:tc>
      </w:tr>
      <w:tr w:rsidR="00754851" w:rsidTr="00126D9B">
        <w:tc>
          <w:tcPr>
            <w:tcW w:w="4815"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0,0</w:t>
            </w:r>
          </w:p>
        </w:tc>
      </w:tr>
      <w:tr w:rsidR="00754851" w:rsidTr="00126D9B">
        <w:tc>
          <w:tcPr>
            <w:tcW w:w="4815"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977"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754851" w:rsidRPr="00C26FE4" w:rsidRDefault="00754851" w:rsidP="00754851">
            <w:pPr>
              <w:pStyle w:val="ConsPlusNormal"/>
              <w:jc w:val="center"/>
              <w:rPr>
                <w:rFonts w:ascii="Times New Roman" w:hAnsi="Times New Roman" w:cs="Times New Roman"/>
                <w:b/>
                <w:sz w:val="24"/>
                <w:szCs w:val="24"/>
              </w:rPr>
            </w:pPr>
            <w:r w:rsidRPr="00C26FE4">
              <w:rPr>
                <w:rFonts w:ascii="Times New Roman" w:hAnsi="Times New Roman" w:cs="Times New Roman"/>
                <w:b/>
                <w:sz w:val="24"/>
                <w:szCs w:val="24"/>
              </w:rPr>
              <w:t>-395 000,0</w:t>
            </w:r>
          </w:p>
        </w:tc>
      </w:tr>
      <w:tr w:rsidR="00754851" w:rsidTr="00126D9B">
        <w:tc>
          <w:tcPr>
            <w:tcW w:w="4815"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421</w:t>
            </w:r>
            <w:r>
              <w:rPr>
                <w:rFonts w:ascii="Times New Roman" w:hAnsi="Times New Roman" w:cs="Times New Roman"/>
                <w:sz w:val="24"/>
                <w:szCs w:val="24"/>
              </w:rPr>
              <w:t xml:space="preserve"> </w:t>
            </w:r>
            <w:r w:rsidRPr="00AE6917">
              <w:rPr>
                <w:rFonts w:ascii="Times New Roman" w:hAnsi="Times New Roman" w:cs="Times New Roman"/>
                <w:sz w:val="24"/>
                <w:szCs w:val="24"/>
              </w:rPr>
              <w:t>714,0</w:t>
            </w:r>
          </w:p>
        </w:tc>
      </w:tr>
      <w:tr w:rsidR="00754851" w:rsidTr="00126D9B">
        <w:tc>
          <w:tcPr>
            <w:tcW w:w="4815"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0,0</w:t>
            </w:r>
          </w:p>
        </w:tc>
      </w:tr>
      <w:tr w:rsidR="00754851" w:rsidTr="00126D9B">
        <w:tc>
          <w:tcPr>
            <w:tcW w:w="4815"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421</w:t>
            </w:r>
            <w:r>
              <w:rPr>
                <w:rFonts w:ascii="Times New Roman" w:hAnsi="Times New Roman" w:cs="Times New Roman"/>
                <w:sz w:val="24"/>
                <w:szCs w:val="24"/>
              </w:rPr>
              <w:t xml:space="preserve"> </w:t>
            </w:r>
            <w:r w:rsidRPr="00AE6917">
              <w:rPr>
                <w:rFonts w:ascii="Times New Roman" w:hAnsi="Times New Roman" w:cs="Times New Roman"/>
                <w:sz w:val="24"/>
                <w:szCs w:val="24"/>
              </w:rPr>
              <w:t>714,0</w:t>
            </w:r>
          </w:p>
        </w:tc>
      </w:tr>
      <w:tr w:rsidR="00754851" w:rsidTr="00126D9B">
        <w:tc>
          <w:tcPr>
            <w:tcW w:w="4815"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-816</w:t>
            </w:r>
            <w:r>
              <w:rPr>
                <w:rFonts w:ascii="Times New Roman" w:hAnsi="Times New Roman" w:cs="Times New Roman"/>
                <w:sz w:val="24"/>
                <w:szCs w:val="24"/>
              </w:rPr>
              <w:t xml:space="preserve"> </w:t>
            </w:r>
            <w:r w:rsidRPr="00AE6917">
              <w:rPr>
                <w:rFonts w:ascii="Times New Roman" w:hAnsi="Times New Roman" w:cs="Times New Roman"/>
                <w:sz w:val="24"/>
                <w:szCs w:val="24"/>
              </w:rPr>
              <w:t>714,0</w:t>
            </w:r>
          </w:p>
        </w:tc>
      </w:tr>
      <w:tr w:rsidR="00754851" w:rsidTr="00126D9B">
        <w:tc>
          <w:tcPr>
            <w:tcW w:w="4815"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0,0</w:t>
            </w:r>
          </w:p>
        </w:tc>
      </w:tr>
      <w:tr w:rsidR="00754851" w:rsidTr="00126D9B">
        <w:tc>
          <w:tcPr>
            <w:tcW w:w="4815"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-816</w:t>
            </w:r>
            <w:r>
              <w:rPr>
                <w:rFonts w:ascii="Times New Roman" w:hAnsi="Times New Roman" w:cs="Times New Roman"/>
                <w:sz w:val="24"/>
                <w:szCs w:val="24"/>
              </w:rPr>
              <w:t xml:space="preserve"> </w:t>
            </w:r>
            <w:r w:rsidRPr="00AE6917">
              <w:rPr>
                <w:rFonts w:ascii="Times New Roman" w:hAnsi="Times New Roman" w:cs="Times New Roman"/>
                <w:sz w:val="24"/>
                <w:szCs w:val="24"/>
              </w:rPr>
              <w:t>714,0</w:t>
            </w:r>
          </w:p>
        </w:tc>
      </w:tr>
      <w:tr w:rsidR="00754851" w:rsidTr="00126D9B">
        <w:tc>
          <w:tcPr>
            <w:tcW w:w="4815"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Прочие бюджетные кредиты (ссуды), предоставленные внутри страны</w:t>
            </w:r>
          </w:p>
        </w:tc>
        <w:tc>
          <w:tcPr>
            <w:tcW w:w="2977"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754851" w:rsidRPr="00C26FE4" w:rsidRDefault="00754851" w:rsidP="00754851">
            <w:pPr>
              <w:pStyle w:val="ConsPlusNormal"/>
              <w:jc w:val="center"/>
              <w:rPr>
                <w:rFonts w:ascii="Times New Roman" w:hAnsi="Times New Roman" w:cs="Times New Roman"/>
                <w:b/>
                <w:sz w:val="24"/>
                <w:szCs w:val="24"/>
              </w:rPr>
            </w:pPr>
            <w:r w:rsidRPr="00C26FE4">
              <w:rPr>
                <w:rFonts w:ascii="Times New Roman" w:hAnsi="Times New Roman" w:cs="Times New Roman"/>
                <w:b/>
                <w:sz w:val="24"/>
                <w:szCs w:val="24"/>
              </w:rPr>
              <w:t>0,0</w:t>
            </w:r>
          </w:p>
        </w:tc>
      </w:tr>
      <w:tr w:rsidR="00754851" w:rsidTr="00126D9B">
        <w:tc>
          <w:tcPr>
            <w:tcW w:w="4815"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0,0</w:t>
            </w:r>
          </w:p>
        </w:tc>
      </w:tr>
      <w:tr w:rsidR="00754851" w:rsidTr="00126D9B">
        <w:tc>
          <w:tcPr>
            <w:tcW w:w="4815" w:type="dxa"/>
            <w:vAlign w:val="center"/>
          </w:tcPr>
          <w:p w:rsidR="00754851" w:rsidRPr="00AD4988" w:rsidRDefault="00754851" w:rsidP="00754851">
            <w:pPr>
              <w:autoSpaceDE w:val="0"/>
              <w:autoSpaceDN w:val="0"/>
              <w:adjustRightInd w:val="0"/>
              <w:jc w:val="both"/>
              <w:rPr>
                <w:rFonts w:ascii="Times New Roman" w:hAnsi="Times New Roman" w:cs="Times New Roman"/>
              </w:rPr>
            </w:pPr>
            <w:r w:rsidRPr="00AD4988">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977" w:type="dxa"/>
            <w:vAlign w:val="center"/>
          </w:tcPr>
          <w:p w:rsidR="00754851" w:rsidRPr="00AD4988" w:rsidRDefault="00754851" w:rsidP="00754851">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754851" w:rsidRPr="00AE6917" w:rsidRDefault="00754851" w:rsidP="00754851">
            <w:pPr>
              <w:autoSpaceDE w:val="0"/>
              <w:autoSpaceDN w:val="0"/>
              <w:adjustRightInd w:val="0"/>
              <w:jc w:val="center"/>
              <w:rPr>
                <w:rFonts w:ascii="Times New Roman" w:hAnsi="Times New Roman" w:cs="Times New Roman"/>
                <w:sz w:val="24"/>
                <w:szCs w:val="24"/>
              </w:rPr>
            </w:pPr>
            <w:r w:rsidRPr="00AE6917">
              <w:rPr>
                <w:rFonts w:ascii="Times New Roman" w:hAnsi="Times New Roman" w:cs="Times New Roman"/>
                <w:sz w:val="24"/>
                <w:szCs w:val="24"/>
              </w:rPr>
              <w:t>0,0</w:t>
            </w:r>
            <w:r w:rsidR="00A57E38">
              <w:rPr>
                <w:rFonts w:ascii="Times New Roman" w:hAnsi="Times New Roman" w:cs="Times New Roman"/>
                <w:sz w:val="24"/>
                <w:szCs w:val="24"/>
              </w:rPr>
              <w:t>»</w:t>
            </w:r>
          </w:p>
        </w:tc>
      </w:tr>
    </w:tbl>
    <w:p w:rsidR="00754851" w:rsidRDefault="00754851" w:rsidP="00C66AA5">
      <w:pPr>
        <w:pStyle w:val="ConsPlusNormal"/>
        <w:jc w:val="right"/>
        <w:rPr>
          <w:rFonts w:ascii="Times New Roman" w:hAnsi="Times New Roman" w:cs="Times New Roman"/>
          <w:sz w:val="22"/>
        </w:rPr>
      </w:pPr>
    </w:p>
    <w:p w:rsidR="00754851" w:rsidRDefault="00754851" w:rsidP="00C66AA5">
      <w:pPr>
        <w:pStyle w:val="ConsPlusNormal"/>
        <w:jc w:val="right"/>
        <w:rPr>
          <w:rFonts w:ascii="Times New Roman" w:hAnsi="Times New Roman" w:cs="Times New Roman"/>
          <w:sz w:val="22"/>
        </w:rPr>
      </w:pPr>
    </w:p>
    <w:p w:rsidR="00754851" w:rsidRPr="008D7744" w:rsidRDefault="00754851" w:rsidP="00C66AA5">
      <w:pPr>
        <w:pStyle w:val="ConsPlusNormal"/>
        <w:jc w:val="right"/>
        <w:rPr>
          <w:rFonts w:ascii="Times New Roman" w:hAnsi="Times New Roman" w:cs="Times New Roman"/>
          <w:sz w:val="22"/>
        </w:rPr>
      </w:pPr>
      <w:bookmarkStart w:id="0" w:name="_GoBack"/>
      <w:bookmarkEnd w:id="0"/>
    </w:p>
    <w:sectPr w:rsidR="00754851" w:rsidRPr="008D7744" w:rsidSect="00534FE3">
      <w:headerReference w:type="default" r:id="rId7"/>
      <w:pgSz w:w="11906" w:h="16838"/>
      <w:pgMar w:top="1418" w:right="851" w:bottom="1134" w:left="1418" w:header="709" w:footer="709"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051" w:rsidRDefault="00180051" w:rsidP="00180051">
      <w:r>
        <w:separator/>
      </w:r>
    </w:p>
  </w:endnote>
  <w:endnote w:type="continuationSeparator" w:id="0">
    <w:p w:rsidR="00180051" w:rsidRDefault="00180051" w:rsidP="0018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051" w:rsidRDefault="00180051" w:rsidP="00180051">
      <w:r>
        <w:separator/>
      </w:r>
    </w:p>
  </w:footnote>
  <w:footnote w:type="continuationSeparator" w:id="0">
    <w:p w:rsidR="00180051" w:rsidRDefault="00180051" w:rsidP="001800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9428439"/>
      <w:docPartObj>
        <w:docPartGallery w:val="Page Numbers (Top of Page)"/>
        <w:docPartUnique/>
      </w:docPartObj>
    </w:sdtPr>
    <w:sdtEndPr/>
    <w:sdtContent>
      <w:p w:rsidR="00180051" w:rsidRPr="00180051" w:rsidRDefault="00180051">
        <w:pPr>
          <w:pStyle w:val="a6"/>
          <w:jc w:val="center"/>
          <w:rPr>
            <w:rFonts w:ascii="Times New Roman" w:hAnsi="Times New Roman" w:cs="Times New Roman"/>
            <w:sz w:val="24"/>
            <w:szCs w:val="24"/>
          </w:rPr>
        </w:pPr>
        <w:r w:rsidRPr="00180051">
          <w:rPr>
            <w:rFonts w:ascii="Times New Roman" w:hAnsi="Times New Roman" w:cs="Times New Roman"/>
            <w:sz w:val="24"/>
            <w:szCs w:val="24"/>
          </w:rPr>
          <w:fldChar w:fldCharType="begin"/>
        </w:r>
        <w:r w:rsidRPr="00180051">
          <w:rPr>
            <w:rFonts w:ascii="Times New Roman" w:hAnsi="Times New Roman" w:cs="Times New Roman"/>
            <w:sz w:val="24"/>
            <w:szCs w:val="24"/>
          </w:rPr>
          <w:instrText>PAGE   \* MERGEFORMAT</w:instrText>
        </w:r>
        <w:r w:rsidRPr="00180051">
          <w:rPr>
            <w:rFonts w:ascii="Times New Roman" w:hAnsi="Times New Roman" w:cs="Times New Roman"/>
            <w:sz w:val="24"/>
            <w:szCs w:val="24"/>
          </w:rPr>
          <w:fldChar w:fldCharType="separate"/>
        </w:r>
        <w:r w:rsidR="00126D9B">
          <w:rPr>
            <w:rFonts w:ascii="Times New Roman" w:hAnsi="Times New Roman" w:cs="Times New Roman"/>
            <w:noProof/>
            <w:sz w:val="24"/>
            <w:szCs w:val="24"/>
          </w:rPr>
          <w:t>27</w:t>
        </w:r>
        <w:r w:rsidRPr="00180051">
          <w:rPr>
            <w:rFonts w:ascii="Times New Roman" w:hAnsi="Times New Roman" w:cs="Times New Roman"/>
            <w:sz w:val="24"/>
            <w:szCs w:val="24"/>
          </w:rPr>
          <w:fldChar w:fldCharType="end"/>
        </w:r>
      </w:p>
    </w:sdtContent>
  </w:sdt>
  <w:p w:rsidR="00180051" w:rsidRDefault="0018005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539A3"/>
    <w:rsid w:val="001016FA"/>
    <w:rsid w:val="00121BA2"/>
    <w:rsid w:val="001255EA"/>
    <w:rsid w:val="00126D9B"/>
    <w:rsid w:val="00180051"/>
    <w:rsid w:val="001A26DF"/>
    <w:rsid w:val="001B0C33"/>
    <w:rsid w:val="001D140A"/>
    <w:rsid w:val="001D6F88"/>
    <w:rsid w:val="00210981"/>
    <w:rsid w:val="0023520E"/>
    <w:rsid w:val="00253928"/>
    <w:rsid w:val="002D177C"/>
    <w:rsid w:val="002D5DF9"/>
    <w:rsid w:val="002D690C"/>
    <w:rsid w:val="00304E3E"/>
    <w:rsid w:val="00356F9B"/>
    <w:rsid w:val="003624A7"/>
    <w:rsid w:val="00386BFD"/>
    <w:rsid w:val="003C6490"/>
    <w:rsid w:val="003D1496"/>
    <w:rsid w:val="003F21EA"/>
    <w:rsid w:val="00437C00"/>
    <w:rsid w:val="00453031"/>
    <w:rsid w:val="004637BC"/>
    <w:rsid w:val="004A0C9E"/>
    <w:rsid w:val="004A6C4D"/>
    <w:rsid w:val="00534FE3"/>
    <w:rsid w:val="005367BA"/>
    <w:rsid w:val="00565D3E"/>
    <w:rsid w:val="005E5CAD"/>
    <w:rsid w:val="00612EA1"/>
    <w:rsid w:val="00623950"/>
    <w:rsid w:val="006307DF"/>
    <w:rsid w:val="00633DA8"/>
    <w:rsid w:val="00634EBF"/>
    <w:rsid w:val="006948BF"/>
    <w:rsid w:val="006B3F15"/>
    <w:rsid w:val="006C6A53"/>
    <w:rsid w:val="006E5AC1"/>
    <w:rsid w:val="00701EE8"/>
    <w:rsid w:val="00715880"/>
    <w:rsid w:val="007205F8"/>
    <w:rsid w:val="0073759E"/>
    <w:rsid w:val="00754851"/>
    <w:rsid w:val="007D1D03"/>
    <w:rsid w:val="007D350E"/>
    <w:rsid w:val="00884630"/>
    <w:rsid w:val="008A4627"/>
    <w:rsid w:val="008D7744"/>
    <w:rsid w:val="008E3187"/>
    <w:rsid w:val="008E37B5"/>
    <w:rsid w:val="008E3FC1"/>
    <w:rsid w:val="00922884"/>
    <w:rsid w:val="00936E39"/>
    <w:rsid w:val="00970ADF"/>
    <w:rsid w:val="00982291"/>
    <w:rsid w:val="009A1A36"/>
    <w:rsid w:val="009D21C9"/>
    <w:rsid w:val="00A2555E"/>
    <w:rsid w:val="00A41213"/>
    <w:rsid w:val="00A41C4C"/>
    <w:rsid w:val="00A57E38"/>
    <w:rsid w:val="00AD4988"/>
    <w:rsid w:val="00AE6917"/>
    <w:rsid w:val="00AF5838"/>
    <w:rsid w:val="00B050CD"/>
    <w:rsid w:val="00B13C96"/>
    <w:rsid w:val="00B265FD"/>
    <w:rsid w:val="00B37162"/>
    <w:rsid w:val="00B443FC"/>
    <w:rsid w:val="00B5646B"/>
    <w:rsid w:val="00B873E2"/>
    <w:rsid w:val="00BA55C8"/>
    <w:rsid w:val="00BA7B62"/>
    <w:rsid w:val="00BB0CE6"/>
    <w:rsid w:val="00C14182"/>
    <w:rsid w:val="00C1795E"/>
    <w:rsid w:val="00C26FE4"/>
    <w:rsid w:val="00C4123D"/>
    <w:rsid w:val="00C42DBF"/>
    <w:rsid w:val="00C66AA5"/>
    <w:rsid w:val="00C85EAA"/>
    <w:rsid w:val="00CB30CB"/>
    <w:rsid w:val="00CC1965"/>
    <w:rsid w:val="00D277DD"/>
    <w:rsid w:val="00D4787B"/>
    <w:rsid w:val="00DF6868"/>
    <w:rsid w:val="00E6475A"/>
    <w:rsid w:val="00ED7529"/>
    <w:rsid w:val="00F43C6B"/>
    <w:rsid w:val="00F70F45"/>
    <w:rsid w:val="00F8768F"/>
    <w:rsid w:val="00F939DA"/>
    <w:rsid w:val="00FD2711"/>
    <w:rsid w:val="00FD5F11"/>
    <w:rsid w:val="00FE48F6"/>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DD80F"/>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180051"/>
    <w:pPr>
      <w:tabs>
        <w:tab w:val="center" w:pos="4677"/>
        <w:tab w:val="right" w:pos="9355"/>
      </w:tabs>
    </w:pPr>
  </w:style>
  <w:style w:type="character" w:customStyle="1" w:styleId="a7">
    <w:name w:val="Верхний колонтитул Знак"/>
    <w:basedOn w:val="a0"/>
    <w:link w:val="a6"/>
    <w:uiPriority w:val="99"/>
    <w:rsid w:val="00180051"/>
  </w:style>
  <w:style w:type="paragraph" w:styleId="a8">
    <w:name w:val="footer"/>
    <w:basedOn w:val="a"/>
    <w:link w:val="a9"/>
    <w:uiPriority w:val="99"/>
    <w:unhideWhenUsed/>
    <w:rsid w:val="00180051"/>
    <w:pPr>
      <w:tabs>
        <w:tab w:val="center" w:pos="4677"/>
        <w:tab w:val="right" w:pos="9355"/>
      </w:tabs>
    </w:pPr>
  </w:style>
  <w:style w:type="character" w:customStyle="1" w:styleId="a9">
    <w:name w:val="Нижний колонтитул Знак"/>
    <w:basedOn w:val="a0"/>
    <w:link w:val="a8"/>
    <w:uiPriority w:val="99"/>
    <w:rsid w:val="00180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77046-D062-4E98-B810-7721EC826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3</Pages>
  <Words>1045</Words>
  <Characters>5959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101</cp:revision>
  <cp:lastPrinted>2022-09-21T05:03:00Z</cp:lastPrinted>
  <dcterms:created xsi:type="dcterms:W3CDTF">2022-09-20T02:57:00Z</dcterms:created>
  <dcterms:modified xsi:type="dcterms:W3CDTF">2022-10-20T03:52:00Z</dcterms:modified>
</cp:coreProperties>
</file>