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056"/>
        <w:gridCol w:w="3409"/>
      </w:tblGrid>
      <w:tr w:rsidR="00945C8B" w:rsidRPr="00015719" w:rsidTr="009F2438">
        <w:trPr>
          <w:trHeight w:val="21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015719" w:rsidRDefault="00FF2234" w:rsidP="00C4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01.02.</w:t>
            </w:r>
            <w:r w:rsidR="00FF7EB9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- </w:t>
            </w:r>
            <w:r w:rsidR="00FE28A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 w:rsidR="00FF7EB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EE1EA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D" w:rsidRPr="001000FF" w:rsidRDefault="00EE1EA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1C" w:rsidRDefault="00DB171C" w:rsidP="00DB1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06.02.2023 № 10-ФЗ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B171C">
              <w:rPr>
                <w:rFonts w:ascii="Times New Roman" w:hAnsi="Times New Roman" w:cs="Times New Roman"/>
                <w:b/>
                <w:sz w:val="28"/>
                <w:szCs w:val="28"/>
              </w:rPr>
              <w:t>О пробации в Российской Федерации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C275D" w:rsidRPr="00DB171C" w:rsidRDefault="006C275D" w:rsidP="00DB1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5D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- 01.01.2024 (за исключением отдельных положений).</w:t>
            </w:r>
          </w:p>
          <w:p w:rsidR="009B53FB" w:rsidRPr="009B53FB" w:rsidRDefault="009B53FB" w:rsidP="009B5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FB">
              <w:rPr>
                <w:rFonts w:ascii="Times New Roman" w:hAnsi="Times New Roman" w:cs="Times New Roman"/>
                <w:sz w:val="28"/>
                <w:szCs w:val="28"/>
              </w:rPr>
              <w:t>Закреплены правовые основы института пробации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3FB" w:rsidRPr="009B53FB" w:rsidRDefault="009B53FB" w:rsidP="009B5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F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пробации включает в себя совокупность мер по </w:t>
            </w:r>
            <w:proofErr w:type="spellStart"/>
            <w:r w:rsidRPr="009B53FB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9B53FB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социальной адаптации и социальной реабилитации осужденных, лиц, которым назначены иные меры уголовно-правового характера, и лиц, освободившихся из учреждений, исполняющих наказания в виде принудительных работ или лишения свободы, которые оказались в трудной жизненной ситуации. Установлены различные виды пробации: исполнительная, пенитенциарная и </w:t>
            </w:r>
            <w:proofErr w:type="spellStart"/>
            <w:r w:rsidRPr="009B53FB">
              <w:rPr>
                <w:rFonts w:ascii="Times New Roman" w:hAnsi="Times New Roman" w:cs="Times New Roman"/>
                <w:sz w:val="28"/>
                <w:szCs w:val="28"/>
              </w:rPr>
              <w:t>постпенитенциарная</w:t>
            </w:r>
            <w:proofErr w:type="spellEnd"/>
            <w:r w:rsidRPr="009B53FB">
              <w:rPr>
                <w:rFonts w:ascii="Times New Roman" w:hAnsi="Times New Roman" w:cs="Times New Roman"/>
                <w:sz w:val="28"/>
                <w:szCs w:val="28"/>
              </w:rPr>
              <w:t>, а также основные направления деятельности в указанных сферах.</w:t>
            </w:r>
          </w:p>
          <w:p w:rsidR="00EE1EAD" w:rsidRPr="00100D4F" w:rsidRDefault="009B53FB" w:rsidP="009B53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FB">
              <w:rPr>
                <w:rFonts w:ascii="Times New Roman" w:hAnsi="Times New Roman" w:cs="Times New Roman"/>
                <w:sz w:val="28"/>
                <w:szCs w:val="28"/>
              </w:rPr>
              <w:t>Законом определены, в числе прочего, полномочия в сфере пробации федеральных органов исполнительной власти, права органов государственной власти субъектов РФ, обязанности и полномочия иных учреждений и организаций, осуществляющих деятельность в сфере пробации, и порядок их взаимодействия, а также права и обязанности лиц, в отношении которых применяется пробация.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D" w:rsidRPr="0081253C" w:rsidRDefault="00CF6099" w:rsidP="0015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1501E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EE1EA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D" w:rsidRPr="001000FF" w:rsidRDefault="00EE1EA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1C" w:rsidRDefault="00DB171C" w:rsidP="00DB1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06.02.2023 № 12-ФЗ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B1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B171C">
              <w:rPr>
                <w:rFonts w:ascii="Times New Roman" w:hAnsi="Times New Roman" w:cs="Times New Roman"/>
                <w:b/>
                <w:sz w:val="28"/>
                <w:szCs w:val="28"/>
              </w:rPr>
              <w:t>Об общих принципах организации публичной власти в субъектах Российской Федерации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B1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отдельные законодательные акты Российской Федерации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D7609" w:rsidRPr="00DB171C" w:rsidRDefault="003D7609" w:rsidP="00DB1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609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- 01.03.2023.</w:t>
            </w:r>
          </w:p>
          <w:p w:rsidR="009B53FB" w:rsidRPr="009B53FB" w:rsidRDefault="009B53FB" w:rsidP="009B5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Упрощен порядок предоставления сведений о доходах, расходах, об имуществе и обязательствах имущественного характера региональными и муниципальными депутатами, осуществляющими деятельность на непостоянной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3FB" w:rsidRPr="009B53FB" w:rsidRDefault="009B53FB" w:rsidP="009B5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FB">
              <w:rPr>
                <w:rFonts w:ascii="Times New Roman" w:hAnsi="Times New Roman" w:cs="Times New Roman"/>
                <w:sz w:val="28"/>
                <w:szCs w:val="28"/>
              </w:rPr>
              <w:t>Подписанный закон разрешает региональным и муниципальным депутатам, осуществляющим свои полномочия без отрыва от основной деятельности, не декларировать доходы. Однако депутатам необходимо представлять указанную отчетность в течение четырех месяцев после избрания, а также в случае совершения сделок, общая сумма которых превышает общий доход депутата и его супруги (супруга) за три последних года, предшествующих отчетному периоду.</w:t>
            </w:r>
          </w:p>
          <w:p w:rsidR="009B53FB" w:rsidRPr="009B53FB" w:rsidRDefault="009B53FB" w:rsidP="009B5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FB">
              <w:rPr>
                <w:rFonts w:ascii="Times New Roman" w:hAnsi="Times New Roman" w:cs="Times New Roman"/>
                <w:sz w:val="28"/>
                <w:szCs w:val="28"/>
              </w:rPr>
              <w:t>Также документом установлено новое основание для досрочного прекращения полномочий региональных и муниципальных депутатов - отсутствие без уважительных причин на всех заседаниях законодательного органа субъекта РФ (представительного органа муниципального образования) в течение шести месяцев подряд.</w:t>
            </w:r>
          </w:p>
          <w:p w:rsidR="00EE1EAD" w:rsidRPr="00DB171C" w:rsidRDefault="009B53FB" w:rsidP="009B5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FB">
              <w:rPr>
                <w:rFonts w:ascii="Times New Roman" w:hAnsi="Times New Roman" w:cs="Times New Roman"/>
                <w:sz w:val="28"/>
                <w:szCs w:val="28"/>
              </w:rPr>
              <w:t xml:space="preserve">Кроме этого, законом закреплены положения, согласно которым сведения о поданных депутатами федерального, регионального и муниципального уровней, а также сенаторами декларациях будут публиковаться в сети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53FB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B53FB">
              <w:rPr>
                <w:rFonts w:ascii="Times New Roman" w:hAnsi="Times New Roman" w:cs="Times New Roman"/>
                <w:sz w:val="28"/>
                <w:szCs w:val="28"/>
              </w:rPr>
              <w:t xml:space="preserve"> в обобщенном виде и без указания персональных данных.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D" w:rsidRPr="0081253C" w:rsidRDefault="00CF6099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Для </w:t>
            </w:r>
            <w:r w:rsidR="005118F2" w:rsidRPr="005118F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294B3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37" w:rsidRPr="001000FF" w:rsidRDefault="00294B3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37" w:rsidRDefault="006F1931" w:rsidP="00294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26.01.2023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F1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104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F193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абзац шестой пункта 8 Правил предоставления, использования и возврата субъектами Российской Федерации бюджетных кредитов, полученных из федерального бюджета на финансовое обеспечение реализации инфраструктурных проектов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70435" w:rsidRDefault="00070435" w:rsidP="00294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35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- 04.02.2023.</w:t>
            </w:r>
          </w:p>
          <w:p w:rsidR="003B1490" w:rsidRPr="003B1490" w:rsidRDefault="00070435" w:rsidP="00294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утвержденные</w:t>
            </w:r>
            <w:r w:rsidR="003B1490"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РФ от 14.07.2021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1490"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 1190,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приведены </w:t>
            </w:r>
            <w:r w:rsidR="003B1490"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Федеральным законом от 21.11.2022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1490"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 448-ФЗ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1490"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</w:t>
            </w:r>
            <w:r w:rsidR="003B1490" w:rsidRPr="003B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исполнения бюджетов бюджетной системы Российской Федерации в 2023 году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1490" w:rsidRPr="003B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37" w:rsidRPr="0081253C" w:rsidRDefault="00CF6099" w:rsidP="00A9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2C322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21" w:rsidRPr="001000FF" w:rsidRDefault="002C322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21" w:rsidRPr="002C3221" w:rsidRDefault="002C3221" w:rsidP="002C3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30.01.2023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C3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120 </w:t>
            </w:r>
          </w:p>
          <w:p w:rsidR="002C3221" w:rsidRDefault="00B3488D" w:rsidP="002C3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C3221" w:rsidRPr="002C3221">
              <w:rPr>
                <w:rFonts w:ascii="Times New Roman" w:hAnsi="Times New Roman" w:cs="Times New Roman"/>
                <w:b/>
                <w:sz w:val="28"/>
                <w:szCs w:val="28"/>
              </w:rPr>
              <w:t>Об общих требованиях к передаче Федеральному казначейству полномочий органов исполнительной власти субъектов Российской Федерации (органов местной администрации), их территориальных органов, подведомственных казенных учреждений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B1490" w:rsidRDefault="003B1490" w:rsidP="002C3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- 08.02.2023.</w:t>
            </w:r>
          </w:p>
          <w:p w:rsidR="00075CAC" w:rsidRPr="00075CAC" w:rsidRDefault="00075CAC" w:rsidP="002C3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A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общие требования к передаче Федеральному казначейству полномочий органов исполнительной власти субъектов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(органов местной администрации)</w:t>
            </w:r>
            <w:r w:rsidRPr="00075CAC">
              <w:rPr>
                <w:rFonts w:ascii="Times New Roman" w:hAnsi="Times New Roman" w:cs="Times New Roman"/>
                <w:sz w:val="28"/>
                <w:szCs w:val="28"/>
              </w:rPr>
              <w:t>, их территориальных органов, подведомственных казенных учреждений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21" w:rsidRPr="0081253C" w:rsidRDefault="001501E1" w:rsidP="00A9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A35F2E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2E" w:rsidRPr="001000FF" w:rsidRDefault="00A35F2E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2E" w:rsidRDefault="00A35F2E" w:rsidP="002C3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Правительства РФ от 01.02.2023 № 135 «</w:t>
            </w:r>
            <w:r w:rsidRPr="00A35F2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 по вопросам администрирования доходов бюджетов бюджетн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 системы Российской Федерации»</w:t>
            </w:r>
          </w:p>
          <w:p w:rsidR="00A35F2E" w:rsidRDefault="00A35F2E" w:rsidP="002C3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F2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- 10.02.2023.</w:t>
            </w:r>
          </w:p>
          <w:p w:rsidR="00A35F2E" w:rsidRPr="00A35F2E" w:rsidRDefault="00A35F2E" w:rsidP="002C3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Уточнены</w:t>
            </w:r>
            <w:r w:rsidRPr="00A35F2E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F2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госорганами, органами управления государственными внебюджетными фондами РФ и (или) находящимися в их ведении казенными учреждениями, а также </w:t>
            </w:r>
            <w:proofErr w:type="spellStart"/>
            <w:r w:rsidRPr="00A35F2E">
              <w:rPr>
                <w:rFonts w:ascii="Times New Roman" w:hAnsi="Times New Roman" w:cs="Times New Roman"/>
                <w:sz w:val="28"/>
                <w:szCs w:val="28"/>
              </w:rPr>
              <w:t>госкорпорациями</w:t>
            </w:r>
            <w:proofErr w:type="spellEnd"/>
            <w:r w:rsidRPr="00A35F2E">
              <w:rPr>
                <w:rFonts w:ascii="Times New Roman" w:hAnsi="Times New Roman" w:cs="Times New Roman"/>
                <w:sz w:val="28"/>
                <w:szCs w:val="28"/>
              </w:rPr>
              <w:t>, ППК и Банком России бюджетных полномочий главных администраторов доходов бюджетов бюджетной системы РФ.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2E" w:rsidRPr="001501E1" w:rsidRDefault="00A35F2E" w:rsidP="00A9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F2E">
              <w:rPr>
                <w:rFonts w:ascii="Times New Roman" w:hAnsi="Times New Roman" w:cs="Times New Roman"/>
                <w:b/>
                <w:sz w:val="28"/>
                <w:szCs w:val="28"/>
              </w:rPr>
              <w:t>Для рас</w:t>
            </w:r>
            <w:bookmarkStart w:id="0" w:name="_GoBack"/>
            <w:bookmarkEnd w:id="0"/>
            <w:r w:rsidRPr="00A35F2E">
              <w:rPr>
                <w:rFonts w:ascii="Times New Roman" w:hAnsi="Times New Roman" w:cs="Times New Roman"/>
                <w:b/>
                <w:sz w:val="28"/>
                <w:szCs w:val="28"/>
              </w:rPr>
              <w:t>смотрения</w:t>
            </w:r>
          </w:p>
        </w:tc>
      </w:tr>
      <w:tr w:rsidR="00294DA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A8" w:rsidRPr="001000FF" w:rsidRDefault="00294DA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A8" w:rsidRPr="00294DA8" w:rsidRDefault="00294DA8" w:rsidP="00294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03.02.2023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94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159</w:t>
            </w:r>
          </w:p>
          <w:p w:rsidR="00294DA8" w:rsidRDefault="00B3488D" w:rsidP="00294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94DA8" w:rsidRPr="00294DA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1DA2" w:rsidRDefault="00A51DA2" w:rsidP="00294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A2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- 03.02.2023.</w:t>
            </w:r>
          </w:p>
          <w:p w:rsidR="00A51DA2" w:rsidRPr="00A51DA2" w:rsidRDefault="00A51DA2" w:rsidP="00A51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A2">
              <w:rPr>
                <w:rFonts w:ascii="Times New Roman" w:hAnsi="Times New Roman" w:cs="Times New Roman"/>
                <w:sz w:val="28"/>
                <w:szCs w:val="28"/>
              </w:rPr>
              <w:t>Актуализирован порядок предоставления государственных и муниципальных услуг</w:t>
            </w:r>
            <w:r w:rsidR="00070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DA2" w:rsidRPr="002C3221" w:rsidRDefault="00A51DA2" w:rsidP="00A51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A2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Реализованы положения Федерального закона от 4 ноября 2022 г.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51DA2">
              <w:rPr>
                <w:rFonts w:ascii="Times New Roman" w:hAnsi="Times New Roman" w:cs="Times New Roman"/>
                <w:sz w:val="28"/>
                <w:szCs w:val="28"/>
              </w:rPr>
              <w:t xml:space="preserve"> 427-ФЗ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1DA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законодательные акты Российской Федерации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51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A8" w:rsidRPr="0081253C" w:rsidRDefault="001501E1" w:rsidP="00E03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5118F2" w:rsidRPr="005118F2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2C322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21" w:rsidRPr="001000FF" w:rsidRDefault="002C322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21" w:rsidRPr="002C3221" w:rsidRDefault="002C3221" w:rsidP="002C3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06.02.2023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C3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167</w:t>
            </w:r>
          </w:p>
          <w:p w:rsidR="002C3221" w:rsidRDefault="00B3488D" w:rsidP="002C3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C3221" w:rsidRPr="002C322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общих требований к порядку заключения соглашений о межрегиональном и межмуниципальном сотрудничестве для совместного развития инфраструктуры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70435" w:rsidRDefault="00070435" w:rsidP="002C3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35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- 07.02.2023.</w:t>
            </w:r>
          </w:p>
          <w:p w:rsidR="002C3221" w:rsidRPr="002C3221" w:rsidRDefault="002C3221" w:rsidP="002C3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21">
              <w:rPr>
                <w:rFonts w:ascii="Times New Roman" w:hAnsi="Times New Roman" w:cs="Times New Roman"/>
                <w:sz w:val="28"/>
                <w:szCs w:val="28"/>
              </w:rPr>
              <w:t>Установлены требования к порядку заключения соглашений о межрегиональном и межмуниципальном сотрудничестве для совместного развития инфраструктуры.</w:t>
            </w:r>
          </w:p>
          <w:p w:rsidR="002C3221" w:rsidRPr="006F1931" w:rsidRDefault="002C3221" w:rsidP="002C3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21">
              <w:rPr>
                <w:rFonts w:ascii="Times New Roman" w:hAnsi="Times New Roman" w:cs="Times New Roman"/>
                <w:sz w:val="28"/>
                <w:szCs w:val="28"/>
              </w:rPr>
              <w:t>Требования применяются к порядку заключения соглашений о межрегиональном сотрудничестве, определяемому законом субъекта РФ или нормативными правовыми актами высшего исполнительного органа субъекта РФ, а также к порядку заключения соглашений о межмуниципальном сотрудничестве, стороной которых является городской округ, определяемому уставом муниципального образования или нормативными правовыми актами представительного органа муниципального образования.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21" w:rsidRPr="0081253C" w:rsidRDefault="00E0314B" w:rsidP="00A9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14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9B53FB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FB" w:rsidRPr="001000FF" w:rsidRDefault="009B53F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0C" w:rsidRPr="00B2460C" w:rsidRDefault="00B2460C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06.02.2023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2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168</w:t>
            </w:r>
          </w:p>
          <w:p w:rsidR="009B53FB" w:rsidRDefault="00B3488D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2460C" w:rsidRPr="00B2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Правил предоставления в 2023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      </w:r>
            <w:proofErr w:type="spellStart"/>
            <w:r w:rsidR="00B2460C" w:rsidRPr="00B2460C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софинансирования</w:t>
            </w:r>
            <w:proofErr w:type="spellEnd"/>
            <w:r w:rsidR="00B2460C" w:rsidRPr="00B2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расходных обязательств субъектов Российской Федерации, возникающих при предоставлении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="00B2460C" w:rsidRPr="00B2460C">
              <w:rPr>
                <w:rFonts w:ascii="Times New Roman" w:hAnsi="Times New Roman" w:cs="Times New Roman"/>
                <w:b/>
                <w:sz w:val="28"/>
                <w:szCs w:val="28"/>
              </w:rPr>
              <w:t>догазификации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70435" w:rsidRDefault="00070435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35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- 07.02.2023.</w:t>
            </w:r>
          </w:p>
          <w:p w:rsidR="00B2460C" w:rsidRPr="00B2460C" w:rsidRDefault="00B2460C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 условия и порядок предоставления в 2023 году иных межбюджетных трансфертов в целях </w:t>
            </w:r>
            <w:proofErr w:type="spellStart"/>
            <w:r w:rsidRPr="00B2460C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2460C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субъектов РФ, возникающих при предоставлении субсидий отдельным категориям граждан на покупку и установку газоиспользующего оборудования.</w:t>
            </w:r>
          </w:p>
          <w:p w:rsidR="00B2460C" w:rsidRPr="00B2460C" w:rsidRDefault="00B2460C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C">
              <w:rPr>
                <w:rFonts w:ascii="Times New Roman" w:hAnsi="Times New Roman" w:cs="Times New Roman"/>
                <w:sz w:val="28"/>
                <w:szCs w:val="28"/>
              </w:rPr>
              <w:t>Приводится, в числе прочего, понятийный аппарат, определены критерии отбора субъектов РФ, а также порядок заключения соглашения Минэнерго России и уполномоченного органа субъекта РФ.</w:t>
            </w:r>
          </w:p>
          <w:p w:rsidR="00B2460C" w:rsidRPr="006F1931" w:rsidRDefault="00B2460C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C">
              <w:rPr>
                <w:rFonts w:ascii="Times New Roman" w:hAnsi="Times New Roman" w:cs="Times New Roman"/>
                <w:sz w:val="28"/>
                <w:szCs w:val="28"/>
              </w:rPr>
              <w:t>В приложении установлены общие требования к размеру определения субсидий физическим лицам на покупку и установку газоиспользующего оборудования и проведение соответствующих работ внутри границ их земельных участков.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FB" w:rsidRPr="0081253C" w:rsidRDefault="00E0314B" w:rsidP="00A9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5118F2" w:rsidRPr="005118F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873CC2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C2" w:rsidRPr="001000FF" w:rsidRDefault="00873CC2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CC2" w:rsidRDefault="00873CC2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09.02.2023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73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182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73CC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70435" w:rsidRDefault="00070435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35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- 17.02.2023.</w:t>
            </w:r>
          </w:p>
          <w:p w:rsidR="00873CC2" w:rsidRPr="00873CC2" w:rsidRDefault="00873CC2" w:rsidP="00873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CC2">
              <w:rPr>
                <w:rFonts w:ascii="Times New Roman" w:hAnsi="Times New Roman" w:cs="Times New Roman"/>
                <w:sz w:val="28"/>
                <w:szCs w:val="28"/>
              </w:rPr>
              <w:t>Актуализированы акты Правительства по вопросам проведения переустройства и (или) перепланировки жилого помещения.</w:t>
            </w:r>
          </w:p>
          <w:p w:rsidR="00873CC2" w:rsidRPr="00B2460C" w:rsidRDefault="00873CC2" w:rsidP="00873C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C2">
              <w:rPr>
                <w:rFonts w:ascii="Times New Roman" w:hAnsi="Times New Roman" w:cs="Times New Roman"/>
                <w:sz w:val="28"/>
                <w:szCs w:val="28"/>
              </w:rPr>
              <w:t xml:space="preserve">С целью реализации Федерального закона от 27.12.2018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73CC2">
              <w:rPr>
                <w:rFonts w:ascii="Times New Roman" w:hAnsi="Times New Roman" w:cs="Times New Roman"/>
                <w:sz w:val="28"/>
                <w:szCs w:val="28"/>
              </w:rPr>
              <w:t xml:space="preserve"> 558-ФЗ внесены поправки в рекомендуемый перечень государственных и муниципальных услуг, предоставление которых может быть организовано по принципу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CC2">
              <w:rPr>
                <w:rFonts w:ascii="Times New Roman" w:hAnsi="Times New Roman" w:cs="Times New Roman"/>
                <w:sz w:val="28"/>
                <w:szCs w:val="28"/>
              </w:rPr>
              <w:t>одного окна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3CC2">
              <w:rPr>
                <w:rFonts w:ascii="Times New Roman" w:hAnsi="Times New Roman" w:cs="Times New Roman"/>
                <w:sz w:val="28"/>
                <w:szCs w:val="28"/>
              </w:rPr>
              <w:t xml:space="preserve"> в многофункциональных центрах предоставления государственных и муниципальных услуг, и в Положение о Министерстве строительства и жилищно-коммунального хозяйства Российской Федерации.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C2" w:rsidRPr="0081253C" w:rsidRDefault="00E0314B" w:rsidP="00A9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14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F17D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6" w:rsidRPr="001000FF" w:rsidRDefault="006F17D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3C" w:rsidRPr="00DA3E3C" w:rsidRDefault="00DA3E3C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09.02.2023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A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188</w:t>
            </w:r>
          </w:p>
          <w:p w:rsidR="00EE1EAD" w:rsidRDefault="00B3488D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A3E3C" w:rsidRPr="00DA3E3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Правил направления органами управления Фондом пенсионного и социального страхования Российской Федерации и Федеральным фондом обязательного медицинского страхования в 2023 году в Фонд национального благосостояния доходов от поступления страховых взносов, срок уплаты которых в соответствии с решением Правительства Российской Федерации в 2022 году продлен на 12 месяцев, путем внесения изменений в сводную бюджетную роспись бюджета Фонда пенсионного и социального страхования Российской Федерации и бюджета Федерального фонда обязательного медицинского страхования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70435" w:rsidRDefault="00070435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35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- 10.02.2023.</w:t>
            </w:r>
          </w:p>
          <w:p w:rsidR="00DA3E3C" w:rsidRPr="00DA3E3C" w:rsidRDefault="00DA3E3C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3C">
              <w:rPr>
                <w:rFonts w:ascii="Times New Roman" w:hAnsi="Times New Roman" w:cs="Times New Roman"/>
                <w:sz w:val="28"/>
                <w:szCs w:val="28"/>
              </w:rPr>
              <w:t>Установлены порядок и условия направления органами управления СФР и ФФОМС в 2023 году в ФНБ доходов от поступления страховых взносов.</w:t>
            </w:r>
          </w:p>
          <w:p w:rsidR="00DA3E3C" w:rsidRPr="004F7422" w:rsidRDefault="00DA3E3C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E3C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органы управления в 2023 году ежемесячно, начиная с февраля 2023 года, направляют в ФНБ доходы от поступления страховых взносов, срок уплаты которых в соответствии с Постановлением Правительства РФ от 29 апреля 2022 г.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A3E3C">
              <w:rPr>
                <w:rFonts w:ascii="Times New Roman" w:hAnsi="Times New Roman" w:cs="Times New Roman"/>
                <w:sz w:val="28"/>
                <w:szCs w:val="28"/>
              </w:rPr>
              <w:t xml:space="preserve"> 776 был продлен на 12 месяцев, в случае наличия дополнительных доходов по данным ФНС, поступившим в СФР и в ФФОМС.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6" w:rsidRDefault="0090675C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5118F2" w:rsidRPr="005118F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B45E5E" w:rsidRPr="00015719" w:rsidTr="00B3488D">
        <w:trPr>
          <w:trHeight w:val="41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5E" w:rsidRPr="001000FF" w:rsidRDefault="00B45E5E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E" w:rsidRDefault="00B45E5E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E5E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 Правител</w:t>
            </w:r>
            <w:r w:rsidR="00070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ьства РФ от 01.02.2023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70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208-р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45E5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распределение иных межбюджетных трансфертов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</w:t>
            </w:r>
            <w:r w:rsidR="00070435">
              <w:rPr>
                <w:rFonts w:ascii="Times New Roman" w:hAnsi="Times New Roman" w:cs="Times New Roman"/>
                <w:b/>
                <w:sz w:val="28"/>
                <w:szCs w:val="28"/>
              </w:rPr>
              <w:t>ной городской среды на 2023 год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70435" w:rsidRDefault="00070435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35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- 01.02.2023.</w:t>
            </w:r>
          </w:p>
          <w:p w:rsidR="00B45E5E" w:rsidRPr="00B45E5E" w:rsidRDefault="00B45E5E" w:rsidP="00F8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r w:rsidRPr="00B45E5E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изменения, которые вносятся в распределение иных межбюджетных трансфертов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на 2023 год, утвержденное приложением 34 к Федеральному закону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5E5E">
              <w:rPr>
                <w:rFonts w:ascii="Times New Roman" w:hAnsi="Times New Roman" w:cs="Times New Roman"/>
                <w:sz w:val="28"/>
                <w:szCs w:val="28"/>
              </w:rPr>
              <w:t>О федеральном бюджете на 2023 год и на плановый период 2024 и 2025 годов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5E" w:rsidRPr="0081253C" w:rsidRDefault="00E0314B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14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A51DA2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A2" w:rsidRPr="001000FF" w:rsidRDefault="00A51DA2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DA2" w:rsidRPr="00A51DA2" w:rsidRDefault="00A51DA2" w:rsidP="00A51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01.02.2023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51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222-р</w:t>
            </w:r>
          </w:p>
          <w:p w:rsidR="00A51DA2" w:rsidRDefault="00B3488D" w:rsidP="00A51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51DA2" w:rsidRPr="00A51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распоряжение Правительства РФ от 15.10.2022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70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3046-р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5E5E" w:rsidRDefault="00B45E5E" w:rsidP="00A51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E5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- 08.02.2023.</w:t>
            </w:r>
          </w:p>
          <w:p w:rsidR="00A51DA2" w:rsidRPr="00A51DA2" w:rsidRDefault="00A51DA2" w:rsidP="00A51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A2">
              <w:rPr>
                <w:rFonts w:ascii="Times New Roman" w:hAnsi="Times New Roman" w:cs="Times New Roman"/>
                <w:sz w:val="28"/>
                <w:szCs w:val="28"/>
              </w:rPr>
              <w:t>Продлена отсрочка уплаты платежей за аренду федерального имущества для предпринимателей, призванных по мобилизации, и добровольцев.</w:t>
            </w:r>
          </w:p>
          <w:p w:rsidR="00A51DA2" w:rsidRPr="00DA3E3C" w:rsidRDefault="00A51DA2" w:rsidP="00A51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A2">
              <w:rPr>
                <w:rFonts w:ascii="Times New Roman" w:hAnsi="Times New Roman" w:cs="Times New Roman"/>
                <w:sz w:val="28"/>
                <w:szCs w:val="28"/>
              </w:rPr>
              <w:t>Предусмотрено предоставление отсрочки уплаты арендной платы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РФ.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A2" w:rsidRPr="0081253C" w:rsidRDefault="00E0314B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14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873CC2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C2" w:rsidRPr="001000FF" w:rsidRDefault="00873CC2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CC2" w:rsidRDefault="00873CC2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C2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 Правител</w:t>
            </w:r>
            <w:r w:rsidR="00E51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ьства РФ от 02.02.2023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51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229-р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73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распределения иных межбюджетных трансфертов, предоставляемых в 2023 году бюджетам субъектов Российской Федерации в целях </w:t>
            </w:r>
            <w:proofErr w:type="spellStart"/>
            <w:r w:rsidRPr="00873CC2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софинансирования</w:t>
            </w:r>
            <w:proofErr w:type="spellEnd"/>
            <w:r w:rsidRPr="00873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расходных обязательств субъектов Российской Федерации, возникающих при предоставлении субсидии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</w:t>
            </w:r>
            <w:r w:rsidR="00E51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тельным сетям при </w:t>
            </w:r>
            <w:proofErr w:type="spellStart"/>
            <w:r w:rsidR="00E51687">
              <w:rPr>
                <w:rFonts w:ascii="Times New Roman" w:hAnsi="Times New Roman" w:cs="Times New Roman"/>
                <w:b/>
                <w:sz w:val="28"/>
                <w:szCs w:val="28"/>
              </w:rPr>
              <w:t>догазификации</w:t>
            </w:r>
            <w:proofErr w:type="spellEnd"/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687" w:rsidRDefault="00E51687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68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- 02.02.2023.</w:t>
            </w:r>
          </w:p>
          <w:p w:rsidR="00873CC2" w:rsidRPr="00873CC2" w:rsidRDefault="00873CC2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CC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распределение иных межбюджетных трансфертов, предоставляемых в 2023 году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      </w:r>
            <w:proofErr w:type="spellStart"/>
            <w:r w:rsidRPr="00873CC2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873CC2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субъектов Российской Федерации, возникающих при предоставлении субсидии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Pr="00873CC2">
              <w:rPr>
                <w:rFonts w:ascii="Times New Roman" w:hAnsi="Times New Roman" w:cs="Times New Roman"/>
                <w:sz w:val="28"/>
                <w:szCs w:val="28"/>
              </w:rPr>
              <w:t>догазификации</w:t>
            </w:r>
            <w:proofErr w:type="spellEnd"/>
            <w:r w:rsidRPr="00873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C2" w:rsidRPr="0081253C" w:rsidRDefault="00E0314B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14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517273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73" w:rsidRPr="001000FF" w:rsidRDefault="00517273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73" w:rsidRDefault="00517273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273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 Правител</w:t>
            </w:r>
            <w:r w:rsidR="00E51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ьства РФ от 04.02.2023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51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238-р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17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выпуска и распределения в 2023 году государственных жилищных сертификатов в рамках реализации комплекса процессных мероприятий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17273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государственных обязательств по обеспечению жильем отдельных категорий граждан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17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государственной программы Российской Федерации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1727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17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 категорий граждан, государственные обязательства по обеспечению жильем которых установлен</w:t>
            </w:r>
            <w:r w:rsidR="00E51687">
              <w:rPr>
                <w:rFonts w:ascii="Times New Roman" w:hAnsi="Times New Roman" w:cs="Times New Roman"/>
                <w:b/>
                <w:sz w:val="28"/>
                <w:szCs w:val="28"/>
              </w:rPr>
              <w:t>ы федеральным законодательством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687" w:rsidRDefault="00E51687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68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- 04.02.2023.</w:t>
            </w:r>
          </w:p>
          <w:p w:rsidR="00517273" w:rsidRPr="00517273" w:rsidRDefault="00517273" w:rsidP="0051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Pr="00517273">
              <w:rPr>
                <w:rFonts w:ascii="Times New Roman" w:hAnsi="Times New Roman" w:cs="Times New Roman"/>
                <w:sz w:val="28"/>
                <w:szCs w:val="28"/>
              </w:rPr>
              <w:t xml:space="preserve"> график выпуска и распределения в 2023 году государственных жилищных сертификатов в рамках реализации комплекса процессных мероприятий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7273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обязательств по обеспечению жильем отдельных категорий граждан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1727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Российской Федерации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727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17273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категорий граждан, государственные обязательства по обеспечению жильем которых установлены федеральным законодательством.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73" w:rsidRPr="0081253C" w:rsidRDefault="00E0314B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14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F17D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6" w:rsidRPr="001000FF" w:rsidRDefault="006F17D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37" w:rsidRDefault="0013706A" w:rsidP="006F1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A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 Правител</w:t>
            </w:r>
            <w:r w:rsidR="00E51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ьства РФ от 09.02.2023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51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297-р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37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распределения субсидий, предоставляемых в 2023 году из федерального бюджета бюджетам субъектов Российской Федерации в целях </w:t>
            </w:r>
            <w:proofErr w:type="spellStart"/>
            <w:r w:rsidRPr="0013706A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софинансирования</w:t>
            </w:r>
            <w:proofErr w:type="spellEnd"/>
            <w:r w:rsidRPr="00137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расходных обязательств субъектов Российской Федерации, возникающих при осуществлении государственной поддержки </w:t>
            </w:r>
            <w:r w:rsidR="00E5168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инфраструктуры туризма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687" w:rsidRDefault="00E51687" w:rsidP="006F1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68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- 09.02.2023.</w:t>
            </w:r>
          </w:p>
          <w:p w:rsidR="0013706A" w:rsidRPr="00AF1009" w:rsidRDefault="00AF1009" w:rsidP="00AF1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r w:rsidR="0013706A" w:rsidRPr="00AF1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распределения</w:t>
            </w:r>
            <w:r w:rsidR="0013706A" w:rsidRPr="00AF1009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субсидий, предоставляемых в 2023 году из федерального бюджета бюджетам субъектов Российской Федерации в целях </w:t>
            </w:r>
            <w:proofErr w:type="spellStart"/>
            <w:r w:rsidR="0013706A" w:rsidRPr="00AF1009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13706A" w:rsidRPr="00AF1009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субъектов Российской Федерации, возникающих при осуществлении поддержки общественных инициатив, направленных на развит</w:t>
            </w:r>
            <w:r w:rsidRPr="00AF1009">
              <w:rPr>
                <w:rFonts w:ascii="Times New Roman" w:hAnsi="Times New Roman" w:cs="Times New Roman"/>
                <w:sz w:val="28"/>
                <w:szCs w:val="28"/>
              </w:rPr>
              <w:t xml:space="preserve">ие туристической инфраструктуры, </w:t>
            </w:r>
            <w:r w:rsidRPr="00AF1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инициатив на создание модульных некапитальных средств размещения (кемпингов и </w:t>
            </w:r>
            <w:proofErr w:type="spellStart"/>
            <w:r w:rsidRPr="00AF1009">
              <w:rPr>
                <w:rFonts w:ascii="Times New Roman" w:hAnsi="Times New Roman" w:cs="Times New Roman"/>
                <w:bCs/>
                <w:sz w:val="28"/>
                <w:szCs w:val="28"/>
              </w:rPr>
              <w:t>автокемпингов</w:t>
            </w:r>
            <w:proofErr w:type="spellEnd"/>
            <w:r w:rsidRPr="00AF1009">
              <w:rPr>
                <w:rFonts w:ascii="Times New Roman" w:hAnsi="Times New Roman" w:cs="Times New Roman"/>
                <w:bCs/>
                <w:sz w:val="28"/>
                <w:szCs w:val="28"/>
              </w:rPr>
              <w:t>), а также  государственной поддержки развития инфраструктуры туризма.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6" w:rsidRDefault="0090675C" w:rsidP="00CF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CF609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C160F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F1" w:rsidRPr="001000FF" w:rsidRDefault="00C160F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3C" w:rsidRPr="00DA3E3C" w:rsidRDefault="00DA3E3C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09.12.2022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A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186н</w:t>
            </w:r>
          </w:p>
          <w:p w:rsidR="00DA3E3C" w:rsidRPr="00DA3E3C" w:rsidRDefault="00B3488D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A3E3C" w:rsidRPr="00DA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приказ Министерства финансов Российской Федерации от 28 декабря 2010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A3E3C" w:rsidRPr="00DA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191н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A3E3C" w:rsidRPr="00DA3E3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A3E3C" w:rsidRDefault="00DA3E3C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08.02.2023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A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72289.</w:t>
            </w:r>
          </w:p>
          <w:p w:rsidR="00E51687" w:rsidRPr="00DA3E3C" w:rsidRDefault="00E51687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68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- 20.02.2023.</w:t>
            </w:r>
          </w:p>
          <w:p w:rsidR="00DA3E3C" w:rsidRPr="00DA3E3C" w:rsidRDefault="00DA3E3C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3C">
              <w:rPr>
                <w:rFonts w:ascii="Times New Roman" w:hAnsi="Times New Roman" w:cs="Times New Roman"/>
                <w:sz w:val="28"/>
                <w:szCs w:val="28"/>
              </w:rPr>
              <w:t>Уточнены формы и требования к составлению отчетности об исполнении бюджетов. Некоторые из них применяются с отчетности за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E3C" w:rsidRPr="00DA3E3C" w:rsidRDefault="00DA3E3C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3C">
              <w:rPr>
                <w:rFonts w:ascii="Times New Roman" w:hAnsi="Times New Roman" w:cs="Times New Roman"/>
                <w:sz w:val="28"/>
                <w:szCs w:val="28"/>
              </w:rPr>
              <w:t>Установлены особенности составления отчетности на 1 января 2023 года.</w:t>
            </w:r>
          </w:p>
          <w:p w:rsidR="00DA3E3C" w:rsidRPr="00DA3E3C" w:rsidRDefault="00DA3E3C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3C">
              <w:rPr>
                <w:rFonts w:ascii="Times New Roman" w:hAnsi="Times New Roman" w:cs="Times New Roman"/>
                <w:sz w:val="28"/>
                <w:szCs w:val="28"/>
              </w:rPr>
              <w:t>Кроме того, внесены изменения в формы отчетности, в том числе дополнены новыми строками: Баланс исполнения бюджета (ф. 0503120); Отчет о финансовых результатах (ф. 0503121);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(ОКУД 0503130); Баланс по операциям кассового обслуживания исполнения бюджета (0503150).</w:t>
            </w:r>
          </w:p>
          <w:p w:rsidR="00DA3E3C" w:rsidRPr="00C160F1" w:rsidRDefault="00DA3E3C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E3C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формы изложены в новой редакции, в том числе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3E3C">
              <w:rPr>
                <w:rFonts w:ascii="Times New Roman" w:hAnsi="Times New Roman" w:cs="Times New Roman"/>
                <w:sz w:val="28"/>
                <w:szCs w:val="28"/>
              </w:rPr>
              <w:t>Баланс исполнения консолидированного бюджета Российской Федерации и консолидированного бюджета территориального государственного внебюджетного фонда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3E3C">
              <w:rPr>
                <w:rFonts w:ascii="Times New Roman" w:hAnsi="Times New Roman" w:cs="Times New Roman"/>
                <w:sz w:val="28"/>
                <w:szCs w:val="28"/>
              </w:rPr>
              <w:t xml:space="preserve"> (ф. 0503320).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F1" w:rsidRDefault="001024AE" w:rsidP="00511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5118F2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30252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26" w:rsidRPr="001000FF" w:rsidRDefault="0030252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34" w:rsidRPr="00FF2234" w:rsidRDefault="00FF2234" w:rsidP="00FF2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30.12.2022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F2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199н</w:t>
            </w:r>
          </w:p>
          <w:p w:rsidR="00FF2234" w:rsidRPr="00FF2234" w:rsidRDefault="00B3488D" w:rsidP="00FF2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F2234" w:rsidRPr="00FF2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приказ Министерства финансов Российской Федерации от 12 ноября 2013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F2234" w:rsidRPr="00FF2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107н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D273D" w:rsidRPr="00FF2234" w:rsidRDefault="00FF2234" w:rsidP="00FF2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31.01.2023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F2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72187.</w:t>
            </w:r>
          </w:p>
          <w:p w:rsidR="00FF2234" w:rsidRPr="00FF2234" w:rsidRDefault="00FF2234" w:rsidP="00FF2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34">
              <w:rPr>
                <w:rFonts w:ascii="Times New Roman" w:hAnsi="Times New Roman" w:cs="Times New Roman"/>
                <w:sz w:val="28"/>
                <w:szCs w:val="28"/>
              </w:rPr>
              <w:t>Уточнены правила указания информации в реквизитах распоряжений о переводе денежных средств в уплату платежей в бюджетную систему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234" w:rsidRPr="00FF2234" w:rsidRDefault="00FF2234" w:rsidP="00FF2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34">
              <w:rPr>
                <w:rFonts w:ascii="Times New Roman" w:hAnsi="Times New Roman" w:cs="Times New Roman"/>
                <w:sz w:val="28"/>
                <w:szCs w:val="28"/>
              </w:rPr>
              <w:t>Вносимыми изменениями, в числе прочего, устанавливается порядок заполнения реквизитов: при перечислении единого налогового платежа; при перечислении иных платежей, администрируемых налоговыми органами (за исключением единого налогового платежа); при перечислении платежей, обязанность по уплате которых установлена НК РФ (за исключением единого налогового платежа).</w:t>
            </w:r>
          </w:p>
          <w:p w:rsidR="00FF2234" w:rsidRPr="007D273D" w:rsidRDefault="00FF2234" w:rsidP="00FF2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34">
              <w:rPr>
                <w:rFonts w:ascii="Times New Roman" w:hAnsi="Times New Roman" w:cs="Times New Roman"/>
                <w:sz w:val="28"/>
                <w:szCs w:val="28"/>
              </w:rPr>
              <w:t>Кроме того, для отражения информации, идентифицирующей лицо или орган, составивший распоряжение о переводе денежных средств, введены новые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 статусов для реквизита 101.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26" w:rsidRPr="0081253C" w:rsidRDefault="001024AE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4D0BAF" w:rsidRPr="004D0BA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7A4A8D" w:rsidRPr="00015719" w:rsidTr="00B2460C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8D" w:rsidRPr="001000FF" w:rsidRDefault="007A4A8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0C" w:rsidRPr="00B2460C" w:rsidRDefault="00B2460C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Минтруда России от 29.11.2022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2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759н</w:t>
            </w:r>
          </w:p>
          <w:p w:rsidR="00B2460C" w:rsidRPr="00B2460C" w:rsidRDefault="00B3488D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2460C" w:rsidRPr="00B2460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перечня жизненных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A4A8D" w:rsidRDefault="00B2460C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06.02.2023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2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72250.</w:t>
            </w:r>
          </w:p>
          <w:p w:rsidR="00B2460C" w:rsidRPr="00B2460C" w:rsidRDefault="00B2460C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C">
              <w:rPr>
                <w:rFonts w:ascii="Times New Roman" w:hAnsi="Times New Roman" w:cs="Times New Roman"/>
                <w:sz w:val="28"/>
                <w:szCs w:val="28"/>
              </w:rPr>
              <w:t xml:space="preserve">Обновлен перечень жизненных событий, наступление которых предоставляет гражданам возможность получения мер </w:t>
            </w:r>
            <w:proofErr w:type="spellStart"/>
            <w:r w:rsidRPr="00B2460C">
              <w:rPr>
                <w:rFonts w:ascii="Times New Roman" w:hAnsi="Times New Roman" w:cs="Times New Roman"/>
                <w:sz w:val="28"/>
                <w:szCs w:val="28"/>
              </w:rPr>
              <w:t>соцподдержки</w:t>
            </w:r>
            <w:proofErr w:type="spellEnd"/>
            <w:r w:rsidRPr="00B2460C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социальных услуг</w:t>
            </w:r>
            <w:r w:rsidR="004D0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60C" w:rsidRPr="00B2460C" w:rsidRDefault="00B2460C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дополнен новой позицией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460C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proofErr w:type="spellStart"/>
            <w:r w:rsidRPr="00B2460C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B2460C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460C">
              <w:rPr>
                <w:rFonts w:ascii="Times New Roman" w:hAnsi="Times New Roman" w:cs="Times New Roman"/>
                <w:sz w:val="28"/>
                <w:szCs w:val="28"/>
              </w:rPr>
              <w:t xml:space="preserve"> (данное положение вступит в силу с 1 января 2025 года).</w:t>
            </w:r>
          </w:p>
          <w:p w:rsidR="00B2460C" w:rsidRPr="00B2460C" w:rsidRDefault="00B2460C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C">
              <w:rPr>
                <w:rFonts w:ascii="Times New Roman" w:hAnsi="Times New Roman" w:cs="Times New Roman"/>
                <w:sz w:val="28"/>
                <w:szCs w:val="28"/>
              </w:rPr>
              <w:t>Для некоторых позиций, по сравнению с ранее действовавшим перечнем, изменены сроки вступления их в силу.</w:t>
            </w:r>
          </w:p>
          <w:p w:rsidR="00B2460C" w:rsidRPr="00B2460C" w:rsidRDefault="00B2460C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C">
              <w:rPr>
                <w:rFonts w:ascii="Times New Roman" w:hAnsi="Times New Roman" w:cs="Times New Roman"/>
                <w:sz w:val="28"/>
                <w:szCs w:val="28"/>
              </w:rPr>
              <w:t>Признан утратившим силу приказ Минтруда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от 16 ноября 2021 г.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805н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8D" w:rsidRPr="0081253C" w:rsidRDefault="00CF6099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DA3E3C" w:rsidRPr="00015719" w:rsidTr="00B2460C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1000FF" w:rsidRDefault="00DA3E3C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3C" w:rsidRPr="00DA3E3C" w:rsidRDefault="00DA3E3C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ФНС России от 18.01.2023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A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ЕД-7-8/30@</w:t>
            </w:r>
          </w:p>
          <w:p w:rsidR="00DA3E3C" w:rsidRDefault="00B3488D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A3E3C" w:rsidRPr="00DA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приказ ФНС России от 29.12.2016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A3E3C" w:rsidRPr="00DA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ММВ-7-1/736@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A3E3C" w:rsidRPr="00DA3E3C" w:rsidRDefault="00DA3E3C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3C">
              <w:rPr>
                <w:rFonts w:ascii="Times New Roman" w:hAnsi="Times New Roman" w:cs="Times New Roman"/>
                <w:sz w:val="28"/>
                <w:szCs w:val="28"/>
              </w:rPr>
              <w:t>За УФНС по субъектам РФ закреплены источники доходов бюджетов субъектов РФ и местных бюджетов.</w:t>
            </w:r>
          </w:p>
          <w:p w:rsidR="00DA3E3C" w:rsidRPr="00B2460C" w:rsidRDefault="00DA3E3C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E3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изменения внесены в приказ ФНС России от 29.12.2016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A3E3C">
              <w:rPr>
                <w:rFonts w:ascii="Times New Roman" w:hAnsi="Times New Roman" w:cs="Times New Roman"/>
                <w:sz w:val="28"/>
                <w:szCs w:val="28"/>
              </w:rPr>
              <w:t xml:space="preserve"> ММВ-7-1/736@.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81253C" w:rsidRDefault="00B3488D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8D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B2460C" w:rsidRPr="00015719" w:rsidTr="00B2460C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0C" w:rsidRPr="001000FF" w:rsidRDefault="00B2460C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0C" w:rsidRPr="00B2460C" w:rsidRDefault="00B2460C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Минтруда России от 10.01.2023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2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3н</w:t>
            </w:r>
          </w:p>
          <w:p w:rsidR="00B2460C" w:rsidRPr="00B2460C" w:rsidRDefault="00B3488D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2460C" w:rsidRPr="00B2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2460C" w:rsidRPr="00B2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1 - 3 к приказу Министерства труда и социальной защиты Российской Федерации от 12 декабря 2022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2460C" w:rsidRPr="00B2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777н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2460C" w:rsidRPr="00B2460C">
              <w:rPr>
                <w:rFonts w:ascii="Times New Roman" w:hAnsi="Times New Roman" w:cs="Times New Roman"/>
                <w:b/>
                <w:sz w:val="28"/>
                <w:szCs w:val="28"/>
              </w:rPr>
              <w:t>О распределении по субъектам Российской Федерации утвержденных Правительством Российской Федерации на 2023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2460C" w:rsidRDefault="00B2460C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07.02.2023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2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72276.</w:t>
            </w:r>
          </w:p>
          <w:p w:rsidR="00B2460C" w:rsidRPr="00B2460C" w:rsidRDefault="00B2460C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C">
              <w:rPr>
                <w:rFonts w:ascii="Times New Roman" w:hAnsi="Times New Roman" w:cs="Times New Roman"/>
                <w:sz w:val="28"/>
                <w:szCs w:val="28"/>
              </w:rPr>
              <w:t>Уточнено распределение по регионам квот на выдачу иностранным гражданам, прибывающим в Россию на основании визы, разрешений на работу и приглашений на въезд в целях осуществления трудовой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60C" w:rsidRPr="00B2460C" w:rsidRDefault="00B2460C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C">
              <w:rPr>
                <w:rFonts w:ascii="Times New Roman" w:hAnsi="Times New Roman" w:cs="Times New Roman"/>
                <w:sz w:val="28"/>
                <w:szCs w:val="28"/>
              </w:rPr>
              <w:t>В частности, количество разрешений увеличено: по ЦФО - с 18634 до 22062; по СЗФО - с 23495 до 24435; по ЮФО - с 518 до 591.</w:t>
            </w:r>
          </w:p>
          <w:p w:rsidR="00B2460C" w:rsidRPr="00B2460C" w:rsidRDefault="00B2460C" w:rsidP="00B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C">
              <w:rPr>
                <w:rFonts w:ascii="Times New Roman" w:hAnsi="Times New Roman" w:cs="Times New Roman"/>
                <w:sz w:val="28"/>
                <w:szCs w:val="28"/>
              </w:rPr>
              <w:t>Резерв квоты по РФ сокращен с 41314 до 24717.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0C" w:rsidRPr="0081253C" w:rsidRDefault="00B3488D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8D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075F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F1" w:rsidRPr="001000FF" w:rsidRDefault="00E075F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34" w:rsidRPr="00FF2234" w:rsidRDefault="00CA7CF8" w:rsidP="00FF2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="00FF2234" w:rsidRPr="00FF2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ФНС России от 26.01.2023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F2234" w:rsidRPr="00FF2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КВ-4-1/815@</w:t>
            </w:r>
          </w:p>
          <w:p w:rsidR="007A4A8D" w:rsidRPr="00FF2234" w:rsidRDefault="00B3488D" w:rsidP="00FF2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F2234" w:rsidRPr="00FF2234">
              <w:rPr>
                <w:rFonts w:ascii="Times New Roman" w:hAnsi="Times New Roman" w:cs="Times New Roman"/>
                <w:b/>
                <w:sz w:val="28"/>
                <w:szCs w:val="28"/>
              </w:rPr>
              <w:t>О распределяемых акцизах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F2234" w:rsidRPr="00FF2234" w:rsidRDefault="00FF2234" w:rsidP="00FF2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34">
              <w:rPr>
                <w:rFonts w:ascii="Times New Roman" w:hAnsi="Times New Roman" w:cs="Times New Roman"/>
                <w:sz w:val="28"/>
                <w:szCs w:val="28"/>
              </w:rPr>
              <w:t>ФНС сообщает об организации работы по доведению информации до финансовых органов субъектов РФ в части доходов от распределяемых акцизов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234" w:rsidRPr="007A4A8D" w:rsidRDefault="00FF2234" w:rsidP="00FF2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34">
              <w:rPr>
                <w:rFonts w:ascii="Times New Roman" w:hAnsi="Times New Roman" w:cs="Times New Roman"/>
                <w:sz w:val="28"/>
                <w:szCs w:val="28"/>
              </w:rPr>
              <w:t>Сообщение подготовлено в связи с введением с 1 января 2023 года института единого налогового счета и изменением механизма учета и распределения доходов от уплаты отдельных акцизов, подлежащих частично или полностью распределению между бюджетами субъектов РФ по индивидуальным (дифференцированным) нормативам.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F1" w:rsidRDefault="00CF6099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3A1F4C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4C" w:rsidRPr="001000FF" w:rsidRDefault="003A1F4C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FB" w:rsidRPr="009B53FB" w:rsidRDefault="00CA7CF8" w:rsidP="009B53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="009B53FB" w:rsidRPr="009B5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ФАС России от 01.12.2022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B53FB" w:rsidRPr="009B5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28/108513/22</w:t>
            </w:r>
          </w:p>
          <w:p w:rsidR="003A1F4C" w:rsidRDefault="00B3488D" w:rsidP="009B53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B53FB" w:rsidRPr="009B53FB">
              <w:rPr>
                <w:rFonts w:ascii="Times New Roman" w:hAnsi="Times New Roman" w:cs="Times New Roman"/>
                <w:b/>
                <w:sz w:val="28"/>
                <w:szCs w:val="28"/>
              </w:rPr>
              <w:t>О рассмотрении обращения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B53FB" w:rsidRPr="009B53FB" w:rsidRDefault="009B53FB" w:rsidP="009B5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FB">
              <w:rPr>
                <w:rFonts w:ascii="Times New Roman" w:hAnsi="Times New Roman" w:cs="Times New Roman"/>
                <w:sz w:val="28"/>
                <w:szCs w:val="28"/>
              </w:rPr>
              <w:t xml:space="preserve">ФАС России рассмотрен вопрос о привлечении к административной ответственности заказчика, проводившего закупку по Закону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B53FB">
              <w:rPr>
                <w:rFonts w:ascii="Times New Roman" w:hAnsi="Times New Roman" w:cs="Times New Roman"/>
                <w:sz w:val="28"/>
                <w:szCs w:val="28"/>
              </w:rPr>
              <w:t xml:space="preserve"> 223-ФЗ, за размещение в единой информационной системе в сфере закупок недостоверной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3FB" w:rsidRPr="009B53FB" w:rsidRDefault="009B53FB" w:rsidP="009B5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FB">
              <w:rPr>
                <w:rFonts w:ascii="Times New Roman" w:hAnsi="Times New Roman" w:cs="Times New Roman"/>
                <w:sz w:val="28"/>
                <w:szCs w:val="28"/>
              </w:rPr>
              <w:t>Сообщается, что за нарушение порядка осуществления закупки товаров, работ, услуг отдельными видами юридических лиц статьей 7.32.3 КоАП РФ предусмотрена административная ответственность. Эта норма не устанавливает ответственность за размещение в единой информационной системе в сфере закупок недостоверной информации.</w:t>
            </w:r>
          </w:p>
          <w:p w:rsidR="009B53FB" w:rsidRPr="003A1F4C" w:rsidRDefault="009B53FB" w:rsidP="009B5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FB">
              <w:rPr>
                <w:rFonts w:ascii="Times New Roman" w:hAnsi="Times New Roman" w:cs="Times New Roman"/>
                <w:sz w:val="28"/>
                <w:szCs w:val="28"/>
              </w:rPr>
              <w:t>Кроме того, нарушение порядка проведения закупки в соответствии с указанным Законом не может быть квалифицировано по основаниям, предусмотренным статьей 7.32.4 КоАП РФ.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4C" w:rsidRPr="0081253C" w:rsidRDefault="00CF6099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30252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26" w:rsidRPr="001000FF" w:rsidRDefault="0030252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19" w:rsidRPr="00E12B19" w:rsidRDefault="00B3488D" w:rsidP="00E12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12B19" w:rsidRPr="00E12B1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поручений по итогам совещания по экономическим вопросам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A4A8D" w:rsidRDefault="00E12B19" w:rsidP="00E12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(утв. Президентом РФ 08.02.2023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12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Пр-229)</w:t>
            </w:r>
          </w:p>
          <w:p w:rsidR="00DA3E3C" w:rsidRPr="00DA3E3C" w:rsidRDefault="00DA3E3C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3C">
              <w:rPr>
                <w:rFonts w:ascii="Times New Roman" w:hAnsi="Times New Roman" w:cs="Times New Roman"/>
                <w:sz w:val="28"/>
                <w:szCs w:val="28"/>
              </w:rPr>
              <w:t>Президент РФ поручил рассмотреть возможность предоставления субъектам РФ бюджетных кредитов на финансирование строительства и ремонта объектов государственной собственности, в том числе быстровозводимых модульных конструкций.</w:t>
            </w:r>
          </w:p>
          <w:p w:rsidR="00DA3E3C" w:rsidRPr="002411E1" w:rsidRDefault="00DA3E3C" w:rsidP="00DA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E3C">
              <w:rPr>
                <w:rFonts w:ascii="Times New Roman" w:hAnsi="Times New Roman" w:cs="Times New Roman"/>
                <w:sz w:val="28"/>
                <w:szCs w:val="28"/>
              </w:rPr>
              <w:t xml:space="preserve">Также должен быть определен перечень приоритетных объектов, проектов и программ, которые возможно дополнительно ускоренно ввести в эксплуатацию и реализовать в 2023 году и в I квартале 2024 года, и обеспечено их опережающее </w:t>
            </w:r>
            <w:proofErr w:type="spellStart"/>
            <w:r w:rsidRPr="00DA3E3C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A3E3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федерального бюджета.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26" w:rsidRDefault="00CF6099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CA7CF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F8" w:rsidRPr="001000FF" w:rsidRDefault="00CA7CF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F8" w:rsidRDefault="00CA7CF8" w:rsidP="00E12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A7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291379-8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A7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A7CF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A7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06.02.2023)</w:t>
            </w:r>
          </w:p>
          <w:p w:rsidR="00CA7CF8" w:rsidRDefault="00CA7CF8" w:rsidP="00CA7C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депутатом Государственной Думы </w:t>
            </w:r>
            <w:r w:rsidRPr="00CA7CF8">
              <w:rPr>
                <w:rFonts w:ascii="Times New Roman" w:hAnsi="Times New Roman" w:cs="Times New Roman"/>
                <w:b/>
                <w:sz w:val="28"/>
                <w:szCs w:val="28"/>
              </w:rPr>
              <w:t>А.М. Макаровым</w:t>
            </w:r>
          </w:p>
          <w:p w:rsidR="00CA7CF8" w:rsidRPr="00030FD5" w:rsidRDefault="00030FD5" w:rsidP="00CA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Законопроект</w:t>
            </w:r>
            <w:r w:rsidR="00CA7CF8" w:rsidRPr="00030FD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 в целях расширения возможностей бюджетной политики по реализации срочных и первоочередных мер поддержки граждан и экономики в текущих условиях. В этих целях законопроектом уточняется ряд положений, регулирующих особенности исполнения бюджетов бюджетной системы Российской Федерации в 2023 году.</w:t>
            </w:r>
          </w:p>
          <w:p w:rsidR="00CA7CF8" w:rsidRPr="00CA7CF8" w:rsidRDefault="00030FD5" w:rsidP="00CA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A7CF8" w:rsidRPr="00CA7CF8">
              <w:rPr>
                <w:rFonts w:ascii="Times New Roman" w:hAnsi="Times New Roman" w:cs="Times New Roman"/>
                <w:sz w:val="28"/>
                <w:szCs w:val="28"/>
              </w:rPr>
              <w:t>аконопроектом предлагается предусмотреть в 2023 году:</w:t>
            </w:r>
          </w:p>
          <w:p w:rsidR="00CA7CF8" w:rsidRPr="00CA7CF8" w:rsidRDefault="00030FD5" w:rsidP="00CA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7CF8" w:rsidRPr="00CA7CF8">
              <w:rPr>
                <w:rFonts w:ascii="Times New Roman" w:hAnsi="Times New Roman" w:cs="Times New Roman"/>
                <w:sz w:val="28"/>
                <w:szCs w:val="28"/>
              </w:rPr>
              <w:t>возможность предоставления бюджетам субъектов Российской Федерации нового вида бюджетных кредитов - специальные казначейские кредиты;</w:t>
            </w:r>
          </w:p>
          <w:p w:rsidR="00CA7CF8" w:rsidRPr="00CA7CF8" w:rsidRDefault="00030FD5" w:rsidP="00CA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7CF8" w:rsidRPr="00CA7CF8">
              <w:rPr>
                <w:rFonts w:ascii="Times New Roman" w:hAnsi="Times New Roman" w:cs="Times New Roman"/>
                <w:sz w:val="28"/>
                <w:szCs w:val="28"/>
              </w:rPr>
              <w:t>осуществление в целях финансирования предоставления специальных казначейских кредитов по решению Правительства Российской Федерации отдельных операций со средствами организаций, определяемых Правительством Российской Федерации, на отдельных казначейских счетах;</w:t>
            </w:r>
          </w:p>
          <w:p w:rsidR="00CA7CF8" w:rsidRPr="00E12B19" w:rsidRDefault="00030FD5" w:rsidP="00CA7C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7CF8" w:rsidRPr="00CA7CF8">
              <w:rPr>
                <w:rFonts w:ascii="Times New Roman" w:hAnsi="Times New Roman" w:cs="Times New Roman"/>
                <w:sz w:val="28"/>
                <w:szCs w:val="28"/>
              </w:rPr>
              <w:t>возможность превышения установленных законом субъекта Российской Федерации о бюджете субъекта Российской Федерации (муниципальным правовым актом представительного органа муниципального образования о местном бюджете) размера дефицита бюджета субъекта Российской Федерации (местного бюджета), объема государственного долга субъекта Российской Федерации (муниципального долга) на сумму специальных казначейских кредитов.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F8" w:rsidRPr="0081253C" w:rsidRDefault="00B3488D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8D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CA7CF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F8" w:rsidRPr="001000FF" w:rsidRDefault="00CA7CF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F8" w:rsidRDefault="00CA7CF8" w:rsidP="00CA7CF8">
            <w:pPr>
              <w:spacing w:after="0" w:line="240" w:lineRule="auto"/>
              <w:jc w:val="both"/>
            </w:pPr>
            <w:r w:rsidRPr="00CA7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A7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190210-8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A7CF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332 Трудового кодекса Российской Федерации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A7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09.02.2023)</w:t>
            </w:r>
            <w:r>
              <w:t xml:space="preserve"> </w:t>
            </w:r>
          </w:p>
          <w:p w:rsidR="00CA7CF8" w:rsidRDefault="00CA7CF8" w:rsidP="00CA7C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С.В.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Кабышевым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Мажугой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В.В. Смирновым, сенаторами Российской Федерации Л.С.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Гумеровой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Клишасом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A7CF8">
              <w:rPr>
                <w:rFonts w:ascii="Times New Roman" w:hAnsi="Times New Roman" w:cs="Times New Roman"/>
                <w:b/>
                <w:sz w:val="28"/>
                <w:szCs w:val="28"/>
              </w:rPr>
              <w:t>И.В. Рукавишниковой</w:t>
            </w:r>
          </w:p>
          <w:p w:rsidR="00CA7CF8" w:rsidRPr="00CA7CF8" w:rsidRDefault="00CA7CF8" w:rsidP="00CA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CF8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подготовлен в целях исполнения Постановления Конституционного Суда Российской Федерации от 15 июля 2022 года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A7CF8">
              <w:rPr>
                <w:rFonts w:ascii="Times New Roman" w:hAnsi="Times New Roman" w:cs="Times New Roman"/>
                <w:sz w:val="28"/>
                <w:szCs w:val="28"/>
              </w:rPr>
              <w:t xml:space="preserve"> 32-П по делу о проверке конституционности частей первой и восьмой статьи 332 Трудового кодекса Российской Федерации в связи с жалобой гражданина А.А. </w:t>
            </w:r>
            <w:proofErr w:type="spellStart"/>
            <w:r w:rsidRPr="00CA7CF8">
              <w:rPr>
                <w:rFonts w:ascii="Times New Roman" w:hAnsi="Times New Roman" w:cs="Times New Roman"/>
                <w:sz w:val="28"/>
                <w:szCs w:val="28"/>
              </w:rPr>
              <w:t>Подакова</w:t>
            </w:r>
            <w:proofErr w:type="spellEnd"/>
            <w:r w:rsidRPr="00CA7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CF8" w:rsidRPr="00E12B19" w:rsidRDefault="00CA7CF8" w:rsidP="00CA7C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CF8">
              <w:rPr>
                <w:rFonts w:ascii="Times New Roman" w:hAnsi="Times New Roman" w:cs="Times New Roman"/>
                <w:sz w:val="28"/>
                <w:szCs w:val="28"/>
              </w:rPr>
              <w:t>С учетом сформулированных Конституционным Судом Российской Федерации поручений федеральному законодателю и принимая во внимание то, что сформулированные Конституционным Судом Российской Федерации в порядке установления особенностей исполнения названного Постановления регулятивные правовые позиции отражают принципиальный баланс конституционно значимых ценностей и интересов при заключении трудовых договоров с соответствующими педагогическими работниками, в проекте федерального закона предлагается закрепить данные подходы Конституционного Суда Российской Федерации в качестве постоянных норм трудового права непосредственно на законодательном уровне.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F8" w:rsidRPr="0081253C" w:rsidRDefault="00B3488D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8D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CA7CF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F8" w:rsidRPr="001000FF" w:rsidRDefault="00CA7CF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F8" w:rsidRDefault="00030FD5" w:rsidP="00E12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30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статью 112 Федерального закона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30FD5">
              <w:rPr>
                <w:rFonts w:ascii="Times New Roman" w:hAnsi="Times New Roman" w:cs="Times New Roman"/>
                <w:b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30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(подготовлен Минфином России, ID проекта 01/05/02-23/00135600) (не внесен в ГД ФС РФ, текст по состоянию на 01.02.2023)</w:t>
            </w:r>
          </w:p>
          <w:p w:rsidR="00030FD5" w:rsidRDefault="00030FD5" w:rsidP="0003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Правительством </w:t>
            </w:r>
            <w:r w:rsidRPr="00030FD5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0FD5" w:rsidRPr="00E0764E" w:rsidRDefault="00030FD5" w:rsidP="0003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64E">
              <w:rPr>
                <w:rFonts w:ascii="Times New Roman" w:hAnsi="Times New Roman" w:cs="Times New Roman"/>
                <w:sz w:val="28"/>
                <w:szCs w:val="28"/>
              </w:rPr>
              <w:t>Законопроект разработан:</w:t>
            </w:r>
          </w:p>
          <w:p w:rsidR="00030FD5" w:rsidRPr="00E0764E" w:rsidRDefault="00030FD5" w:rsidP="0003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64E">
              <w:rPr>
                <w:rFonts w:ascii="Times New Roman" w:hAnsi="Times New Roman" w:cs="Times New Roman"/>
                <w:sz w:val="28"/>
                <w:szCs w:val="28"/>
              </w:rPr>
              <w:t xml:space="preserve">-во исполнение поручения Заместителя Председателя Правительства Российской Федерации А.Л. </w:t>
            </w:r>
            <w:proofErr w:type="spellStart"/>
            <w:r w:rsidRPr="00E0764E">
              <w:rPr>
                <w:rFonts w:ascii="Times New Roman" w:hAnsi="Times New Roman" w:cs="Times New Roman"/>
                <w:sz w:val="28"/>
                <w:szCs w:val="28"/>
              </w:rPr>
              <w:t>Оверчука</w:t>
            </w:r>
            <w:proofErr w:type="spellEnd"/>
            <w:r w:rsidRPr="00E0764E">
              <w:rPr>
                <w:rFonts w:ascii="Times New Roman" w:hAnsi="Times New Roman" w:cs="Times New Roman"/>
                <w:sz w:val="28"/>
                <w:szCs w:val="28"/>
              </w:rPr>
              <w:t xml:space="preserve"> от 24 декабря 2022 г.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0764E">
              <w:rPr>
                <w:rFonts w:ascii="Times New Roman" w:hAnsi="Times New Roman" w:cs="Times New Roman"/>
                <w:sz w:val="28"/>
                <w:szCs w:val="28"/>
              </w:rPr>
              <w:t xml:space="preserve"> АО-П13-22348;</w:t>
            </w:r>
          </w:p>
          <w:p w:rsidR="00030FD5" w:rsidRPr="00E0764E" w:rsidRDefault="00030FD5" w:rsidP="0003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64E">
              <w:rPr>
                <w:rFonts w:ascii="Times New Roman" w:hAnsi="Times New Roman" w:cs="Times New Roman"/>
                <w:sz w:val="28"/>
                <w:szCs w:val="28"/>
              </w:rPr>
              <w:t xml:space="preserve">-в целях реализации пункта 2 протокольного решения Группы высокого уровня Совета Министров Союзного государства от 26 сентября 2022 г.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0764E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764E">
              <w:rPr>
                <w:rFonts w:ascii="Times New Roman" w:hAnsi="Times New Roman" w:cs="Times New Roman"/>
                <w:sz w:val="28"/>
                <w:szCs w:val="28"/>
              </w:rPr>
              <w:t>О регистрации субъектов хозяйствования Республики Беларусь в единой информационной системе в сфере закупок (Российская Федерация) и получении оплаты за выполненные работы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76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0FD5" w:rsidRPr="00E12B19" w:rsidRDefault="00030FD5" w:rsidP="0003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64E">
              <w:rPr>
                <w:rFonts w:ascii="Times New Roman" w:hAnsi="Times New Roman" w:cs="Times New Roman"/>
                <w:sz w:val="28"/>
                <w:szCs w:val="28"/>
              </w:rPr>
              <w:t xml:space="preserve">-с учетом срока взаимного признания электронной цифровой подписи (электронной подписи) в государствах - членах Евразийского экономического союза, запланированного к концу 2025 года (пункт 1.6.3 Плана мероприятий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0764E">
              <w:rPr>
                <w:rFonts w:ascii="Times New Roman" w:hAnsi="Times New Roman" w:cs="Times New Roman"/>
                <w:sz w:val="28"/>
                <w:szCs w:val="28"/>
              </w:rPr>
              <w:t xml:space="preserve"> 4).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F8" w:rsidRPr="0081253C" w:rsidRDefault="00B3488D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8D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CA7CF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F8" w:rsidRPr="001000FF" w:rsidRDefault="00CA7CF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CF8" w:rsidRDefault="00E0764E" w:rsidP="00E12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07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289100-8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0764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часть вторую Налогового кодекса Российской Федерации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07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01.02.2023)</w:t>
            </w:r>
          </w:p>
          <w:p w:rsidR="00E0764E" w:rsidRDefault="00E0764E" w:rsidP="00E07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Правительством </w:t>
            </w:r>
            <w:r w:rsidRPr="00E0764E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E0764E" w:rsidRPr="00E0764E" w:rsidRDefault="00E0764E" w:rsidP="00E0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64E">
              <w:rPr>
                <w:rFonts w:ascii="Times New Roman" w:hAnsi="Times New Roman" w:cs="Times New Roman"/>
                <w:sz w:val="28"/>
                <w:szCs w:val="28"/>
              </w:rPr>
              <w:t>В целях оказания государственной поддержки судоремонтным предприятиям (организациям) по развитию и модернизации производственных мощностей предлагается установить применение ставки НДС в размере 0 процентов при реализации ими работ (услуг) по ремонту морских судов, судов внутреннего плавания, судов смешанного (река - море) плавания и судов рыбопромыслового флота, по договорам с заказчиками указанных работ (услуг) после заключения судоремонтными предприятиями (организациями) с федеральным органом исполнительной власти Российской Федерации, осуществляющим функции по выработке государственной политики и нормативно-правовому регулированию в сфере промышленного и оборонно-промышленного комплекса, и Министерством финансов Российской Федерации инвестиционных соглашений о развитии и модернизации собственных производственных мощностей, содержащих обязательства по развитию и модернизации собственных производственных мощностей.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F8" w:rsidRPr="0081253C" w:rsidRDefault="00B3488D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8D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1501E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E1" w:rsidRPr="001000FF" w:rsidRDefault="001501E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E1" w:rsidRPr="001501E1" w:rsidRDefault="001501E1" w:rsidP="001501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292402-8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статьи 217 и 395 части второй Налогового кодекса Российской Федерации (в части приведения к единообразию терминологии, касающейся коренных малочисленных народов Российской Федерации)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08.02.2023)</w:t>
            </w:r>
            <w:r>
              <w:t xml:space="preserve"> </w:t>
            </w:r>
            <w: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</w:t>
            </w:r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Г.Ю. </w:t>
            </w:r>
            <w:proofErr w:type="spellStart"/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>Семигиным</w:t>
            </w:r>
            <w:proofErr w:type="spellEnd"/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И.И. </w:t>
            </w:r>
            <w:proofErr w:type="spellStart"/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>Гильмутдиновым</w:t>
            </w:r>
            <w:proofErr w:type="spellEnd"/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501E1" w:rsidRDefault="001501E1" w:rsidP="001501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Долудой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Н.И.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Борцовым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А.Ш.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Догаевым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Е.А. Евтюховой, А.Е. Карповым, А.О. Удальцовой, Л.Н.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Бурановой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сенаторами Российской Федерации </w:t>
            </w:r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Г.П. </w:t>
            </w:r>
            <w:proofErr w:type="spellStart"/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>Ледковым</w:t>
            </w:r>
            <w:proofErr w:type="spellEnd"/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В.В. </w:t>
            </w:r>
            <w:proofErr w:type="spellStart"/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>Зобневым</w:t>
            </w:r>
            <w:proofErr w:type="spellEnd"/>
          </w:p>
          <w:p w:rsidR="001501E1" w:rsidRPr="001501E1" w:rsidRDefault="001501E1" w:rsidP="0015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1E1">
              <w:rPr>
                <w:rFonts w:ascii="Times New Roman" w:hAnsi="Times New Roman" w:cs="Times New Roman"/>
                <w:sz w:val="28"/>
                <w:szCs w:val="28"/>
              </w:rPr>
              <w:t>Законопроект разработан с целью приведения к единообразию терминологии, касающейся коренных малочисленных народов Российской Федерации.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E1" w:rsidRPr="0081253C" w:rsidRDefault="00B3488D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8D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1501E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E1" w:rsidRPr="001000FF" w:rsidRDefault="001501E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E1" w:rsidRDefault="001501E1" w:rsidP="001501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219 части второй Налогового кодекса Российской Федерации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(подготовлен </w:t>
            </w:r>
            <w:proofErr w:type="spellStart"/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>Минобрнауки</w:t>
            </w:r>
            <w:proofErr w:type="spellEnd"/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России, ID проекта 01/05/02-23/00135756) (не внесен в ГД ФС РФ, текст по состоянию на 08.02.2023)</w:t>
            </w:r>
          </w:p>
          <w:p w:rsidR="001501E1" w:rsidRDefault="001501E1" w:rsidP="001501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Правительством </w:t>
            </w:r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1501E1" w:rsidRPr="001501E1" w:rsidRDefault="001501E1" w:rsidP="0015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1E1"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 разработан во исполнение пункта 2 перечня поручений Президента Российской Федерации от 10 июня 2020 г.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01E1">
              <w:rPr>
                <w:rFonts w:ascii="Times New Roman" w:hAnsi="Times New Roman" w:cs="Times New Roman"/>
                <w:sz w:val="28"/>
                <w:szCs w:val="28"/>
              </w:rPr>
              <w:t xml:space="preserve"> Пр-955 в целях принятия мер по повышению привлекательности условий предоставления образовательных кредитов, включая снижение процентной ставки по таким кредитам для заемщиков до 3 процентов, увеличение периода отсрочки их выплат, а также увеличение размеров налоговых вычетов для лиц, выплачивающих образовательные кредиты и проценты по ним.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E1" w:rsidRPr="0081253C" w:rsidRDefault="00B3488D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8D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1501E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E1" w:rsidRPr="001000FF" w:rsidRDefault="001501E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E1" w:rsidRDefault="001501E1" w:rsidP="001501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222581-8 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333.33 части второй Налогового кодекса Российской Федерации</w:t>
            </w:r>
            <w:r w:rsidR="00B348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подготовленная ГД ФС РФ ко II чтению 08.02.2023)</w:t>
            </w:r>
          </w:p>
          <w:p w:rsidR="001501E1" w:rsidRDefault="001501E1" w:rsidP="001501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депутатом Государственной Думы </w:t>
            </w:r>
            <w:r w:rsidRPr="001501E1">
              <w:rPr>
                <w:rFonts w:ascii="Times New Roman" w:hAnsi="Times New Roman" w:cs="Times New Roman"/>
                <w:b/>
                <w:sz w:val="28"/>
                <w:szCs w:val="28"/>
              </w:rPr>
              <w:t>В.М. Резником</w:t>
            </w:r>
          </w:p>
          <w:p w:rsidR="001501E1" w:rsidRPr="001501E1" w:rsidRDefault="001501E1" w:rsidP="0015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1E1">
              <w:rPr>
                <w:rFonts w:ascii="Times New Roman" w:hAnsi="Times New Roman" w:cs="Times New Roman"/>
                <w:sz w:val="28"/>
                <w:szCs w:val="28"/>
              </w:rPr>
              <w:t>Законопроектом предусмотрено установление государственной пошлины за выдачу и переоформление ряда разрешительных документов в сфере оборота охотничьего и иного оружия.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E1" w:rsidRPr="0081253C" w:rsidRDefault="00B3488D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8D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9C6152" w:rsidRPr="00015719" w:rsidTr="00C97D2C"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52" w:rsidRPr="001000FF" w:rsidRDefault="009C6152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DB" w:rsidRDefault="00B3488D" w:rsidP="00E355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Приказа Минтруда России «</w:t>
            </w:r>
            <w:r w:rsidR="00C73259" w:rsidRPr="00C73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особенности порядка назначения и выплаты страхового обеспечения отдельным категориям застрахованных лиц, утвержденные приказом Министерства труда и социальной защиты Российской Федерации от 29 октября 2021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73259" w:rsidRPr="00C73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777н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73259" w:rsidRPr="00C73259" w:rsidRDefault="00C73259" w:rsidP="00C7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59">
              <w:rPr>
                <w:rFonts w:ascii="Times New Roman" w:hAnsi="Times New Roman" w:cs="Times New Roman"/>
                <w:sz w:val="28"/>
                <w:szCs w:val="28"/>
              </w:rPr>
              <w:t>Минтрудом планируется урегулировать некоторые вопросы, касающиеся обмена сведениями о заработке для целей исчисления пособий по больничным листкам отдельным категориям лиц.</w:t>
            </w:r>
          </w:p>
          <w:p w:rsidR="00C73259" w:rsidRPr="00C73259" w:rsidRDefault="00C73259" w:rsidP="00C7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59">
              <w:rPr>
                <w:rFonts w:ascii="Times New Roman" w:hAnsi="Times New Roman" w:cs="Times New Roman"/>
                <w:sz w:val="28"/>
                <w:szCs w:val="28"/>
              </w:rPr>
              <w:t>С 1 января 2023 года работодатели ежемесячно представляют персонифицированные сведения, включая сведения о заработке, в налоговые органы, которые, в свою очередь, передают их в Фонд пенсионного и социального страхования РФ (СФР).</w:t>
            </w:r>
          </w:p>
          <w:p w:rsidR="00C73259" w:rsidRPr="00C73259" w:rsidRDefault="00C73259" w:rsidP="00C7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59">
              <w:rPr>
                <w:rFonts w:ascii="Times New Roman" w:hAnsi="Times New Roman" w:cs="Times New Roman"/>
                <w:sz w:val="28"/>
                <w:szCs w:val="28"/>
              </w:rPr>
              <w:t xml:space="preserve">В этой связи проектом вносятся изменения в особенности порядка назначения и выплаты страхового обеспечения отдельным категориям застрахованных лиц, утвержденные приказом Минтруда России от 29.10.2021 </w:t>
            </w:r>
            <w:r w:rsidR="00B34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73259">
              <w:rPr>
                <w:rFonts w:ascii="Times New Roman" w:hAnsi="Times New Roman" w:cs="Times New Roman"/>
                <w:sz w:val="28"/>
                <w:szCs w:val="28"/>
              </w:rPr>
              <w:t xml:space="preserve"> 777н (речь идет о лицах, сведения о которых составляют </w:t>
            </w:r>
            <w:proofErr w:type="spellStart"/>
            <w:r w:rsidRPr="00C73259">
              <w:rPr>
                <w:rFonts w:ascii="Times New Roman" w:hAnsi="Times New Roman" w:cs="Times New Roman"/>
                <w:sz w:val="28"/>
                <w:szCs w:val="28"/>
              </w:rPr>
              <w:t>гостайну</w:t>
            </w:r>
            <w:proofErr w:type="spellEnd"/>
            <w:r w:rsidRPr="00C73259">
              <w:rPr>
                <w:rFonts w:ascii="Times New Roman" w:hAnsi="Times New Roman" w:cs="Times New Roman"/>
                <w:sz w:val="28"/>
                <w:szCs w:val="28"/>
              </w:rPr>
              <w:t xml:space="preserve">, и лицах, в отношении которых реализуются меры </w:t>
            </w:r>
            <w:proofErr w:type="spellStart"/>
            <w:r w:rsidRPr="00C73259">
              <w:rPr>
                <w:rFonts w:ascii="Times New Roman" w:hAnsi="Times New Roman" w:cs="Times New Roman"/>
                <w:sz w:val="28"/>
                <w:szCs w:val="28"/>
              </w:rPr>
              <w:t>госзащиты</w:t>
            </w:r>
            <w:proofErr w:type="spellEnd"/>
            <w:r w:rsidRPr="00C73259">
              <w:rPr>
                <w:rFonts w:ascii="Times New Roman" w:hAnsi="Times New Roman" w:cs="Times New Roman"/>
                <w:sz w:val="28"/>
                <w:szCs w:val="28"/>
              </w:rPr>
              <w:t>, при этом назначение пособий осуществляется организацией, которая по отношению к ним является страхователем).</w:t>
            </w:r>
          </w:p>
          <w:p w:rsidR="00C73259" w:rsidRPr="00FE62A7" w:rsidRDefault="00C73259" w:rsidP="00C73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259">
              <w:rPr>
                <w:rFonts w:ascii="Times New Roman" w:hAnsi="Times New Roman" w:cs="Times New Roman"/>
                <w:sz w:val="28"/>
                <w:szCs w:val="28"/>
              </w:rPr>
              <w:t>Проектом предусматривается, в частности: право страхователя запросить у СФР сведения, необходимые для исчисления пособий по временной нетрудоспособности, по беременности и родам, ежемесячного пособия по уходу за ребенком, а также право Фонда запросить у страхователя сведения о заработной плате застрахованного лица, ранее работавшего у страхователя.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52" w:rsidRDefault="001024AE" w:rsidP="0007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0776A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</w:tbl>
    <w:p w:rsidR="00756D14" w:rsidRDefault="00756D14"/>
    <w:sectPr w:rsidR="00756D14" w:rsidSect="00945C8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5268"/>
      <w:docPartObj>
        <w:docPartGallery w:val="Page Numbers (Top of Page)"/>
        <w:docPartUnique/>
      </w:docPartObj>
    </w:sdtPr>
    <w:sdtEndPr/>
    <w:sdtContent>
      <w:p w:rsidR="006706F5" w:rsidRDefault="00670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F2E">
          <w:rPr>
            <w:noProof/>
          </w:rPr>
          <w:t>4</w:t>
        </w:r>
        <w:r>
          <w:fldChar w:fldCharType="end"/>
        </w:r>
      </w:p>
    </w:sdtContent>
  </w:sdt>
  <w:p w:rsidR="006706F5" w:rsidRDefault="006706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15738"/>
    <w:rsid w:val="00030FD5"/>
    <w:rsid w:val="00036486"/>
    <w:rsid w:val="00037041"/>
    <w:rsid w:val="000505CD"/>
    <w:rsid w:val="00052472"/>
    <w:rsid w:val="00060471"/>
    <w:rsid w:val="00067085"/>
    <w:rsid w:val="00070435"/>
    <w:rsid w:val="00075CAC"/>
    <w:rsid w:val="00076EC8"/>
    <w:rsid w:val="000776AB"/>
    <w:rsid w:val="000B14BF"/>
    <w:rsid w:val="000B6EC0"/>
    <w:rsid w:val="000C12FF"/>
    <w:rsid w:val="000E0599"/>
    <w:rsid w:val="000E3F77"/>
    <w:rsid w:val="001000FF"/>
    <w:rsid w:val="00100D4F"/>
    <w:rsid w:val="001024AE"/>
    <w:rsid w:val="001024D1"/>
    <w:rsid w:val="0013706A"/>
    <w:rsid w:val="00146364"/>
    <w:rsid w:val="001501E1"/>
    <w:rsid w:val="00163DC6"/>
    <w:rsid w:val="001825E2"/>
    <w:rsid w:val="001956C6"/>
    <w:rsid w:val="001A6D83"/>
    <w:rsid w:val="001B6B4D"/>
    <w:rsid w:val="001C352B"/>
    <w:rsid w:val="001C5D0F"/>
    <w:rsid w:val="001C6C5C"/>
    <w:rsid w:val="001E19BB"/>
    <w:rsid w:val="001E25CC"/>
    <w:rsid w:val="001E3E5B"/>
    <w:rsid w:val="001E4CD0"/>
    <w:rsid w:val="00207F5A"/>
    <w:rsid w:val="00221405"/>
    <w:rsid w:val="00231B96"/>
    <w:rsid w:val="00240480"/>
    <w:rsid w:val="002411E1"/>
    <w:rsid w:val="002776F0"/>
    <w:rsid w:val="0028191C"/>
    <w:rsid w:val="0028273A"/>
    <w:rsid w:val="002844A8"/>
    <w:rsid w:val="00294B37"/>
    <w:rsid w:val="00294DA8"/>
    <w:rsid w:val="00297B8E"/>
    <w:rsid w:val="002A34A3"/>
    <w:rsid w:val="002B55D8"/>
    <w:rsid w:val="002C3221"/>
    <w:rsid w:val="002D0BCF"/>
    <w:rsid w:val="002D538A"/>
    <w:rsid w:val="002E0E6D"/>
    <w:rsid w:val="002E755C"/>
    <w:rsid w:val="00302526"/>
    <w:rsid w:val="00302C6B"/>
    <w:rsid w:val="0032408C"/>
    <w:rsid w:val="00325354"/>
    <w:rsid w:val="003305E3"/>
    <w:rsid w:val="00330ECE"/>
    <w:rsid w:val="00344425"/>
    <w:rsid w:val="00375669"/>
    <w:rsid w:val="00386D44"/>
    <w:rsid w:val="003877A3"/>
    <w:rsid w:val="003A07BD"/>
    <w:rsid w:val="003A1F4C"/>
    <w:rsid w:val="003B1490"/>
    <w:rsid w:val="003C09C8"/>
    <w:rsid w:val="003C0DF4"/>
    <w:rsid w:val="003C1CE1"/>
    <w:rsid w:val="003D19DE"/>
    <w:rsid w:val="003D3733"/>
    <w:rsid w:val="003D7609"/>
    <w:rsid w:val="00410DC5"/>
    <w:rsid w:val="004256F6"/>
    <w:rsid w:val="00434E9C"/>
    <w:rsid w:val="004556F4"/>
    <w:rsid w:val="0045698B"/>
    <w:rsid w:val="00462153"/>
    <w:rsid w:val="004B666E"/>
    <w:rsid w:val="004D0BAF"/>
    <w:rsid w:val="004D26AC"/>
    <w:rsid w:val="004F7422"/>
    <w:rsid w:val="005019B8"/>
    <w:rsid w:val="005118F2"/>
    <w:rsid w:val="005122C0"/>
    <w:rsid w:val="00517273"/>
    <w:rsid w:val="00542708"/>
    <w:rsid w:val="00557943"/>
    <w:rsid w:val="00564562"/>
    <w:rsid w:val="00567A19"/>
    <w:rsid w:val="00572856"/>
    <w:rsid w:val="0057324F"/>
    <w:rsid w:val="005777AF"/>
    <w:rsid w:val="005A12A9"/>
    <w:rsid w:val="005A19BA"/>
    <w:rsid w:val="005A2A80"/>
    <w:rsid w:val="005B4B83"/>
    <w:rsid w:val="005B6C90"/>
    <w:rsid w:val="005E5133"/>
    <w:rsid w:val="005E74F8"/>
    <w:rsid w:val="005F084F"/>
    <w:rsid w:val="005F309A"/>
    <w:rsid w:val="005F52A3"/>
    <w:rsid w:val="0061032C"/>
    <w:rsid w:val="006107C7"/>
    <w:rsid w:val="00614397"/>
    <w:rsid w:val="0061513B"/>
    <w:rsid w:val="00626AC0"/>
    <w:rsid w:val="006519C0"/>
    <w:rsid w:val="00660444"/>
    <w:rsid w:val="006604E2"/>
    <w:rsid w:val="00665C66"/>
    <w:rsid w:val="006663FE"/>
    <w:rsid w:val="006706F5"/>
    <w:rsid w:val="00684DF0"/>
    <w:rsid w:val="006C0359"/>
    <w:rsid w:val="006C275D"/>
    <w:rsid w:val="006D0914"/>
    <w:rsid w:val="006D3ED0"/>
    <w:rsid w:val="006E3312"/>
    <w:rsid w:val="006E713F"/>
    <w:rsid w:val="006F17D6"/>
    <w:rsid w:val="006F1931"/>
    <w:rsid w:val="00705100"/>
    <w:rsid w:val="007102D1"/>
    <w:rsid w:val="00722898"/>
    <w:rsid w:val="00744CDE"/>
    <w:rsid w:val="00746DF9"/>
    <w:rsid w:val="007533E8"/>
    <w:rsid w:val="0075614F"/>
    <w:rsid w:val="00756D14"/>
    <w:rsid w:val="00781236"/>
    <w:rsid w:val="007959E7"/>
    <w:rsid w:val="007A4A8D"/>
    <w:rsid w:val="007B27E7"/>
    <w:rsid w:val="007B2AE8"/>
    <w:rsid w:val="007C600D"/>
    <w:rsid w:val="007C69E0"/>
    <w:rsid w:val="007C6AFF"/>
    <w:rsid w:val="007D20FC"/>
    <w:rsid w:val="007D273D"/>
    <w:rsid w:val="007F7054"/>
    <w:rsid w:val="007F7C8D"/>
    <w:rsid w:val="008011F9"/>
    <w:rsid w:val="00803410"/>
    <w:rsid w:val="0081253C"/>
    <w:rsid w:val="00813E57"/>
    <w:rsid w:val="0081451F"/>
    <w:rsid w:val="00824B0A"/>
    <w:rsid w:val="00824F29"/>
    <w:rsid w:val="00827B40"/>
    <w:rsid w:val="00840F26"/>
    <w:rsid w:val="00845F95"/>
    <w:rsid w:val="0084751B"/>
    <w:rsid w:val="00856A7F"/>
    <w:rsid w:val="00856BE3"/>
    <w:rsid w:val="00873CC2"/>
    <w:rsid w:val="00876604"/>
    <w:rsid w:val="00880E40"/>
    <w:rsid w:val="008B1AF0"/>
    <w:rsid w:val="008C17FF"/>
    <w:rsid w:val="008E60BE"/>
    <w:rsid w:val="008F1DCE"/>
    <w:rsid w:val="008F3BDB"/>
    <w:rsid w:val="0090675C"/>
    <w:rsid w:val="009154BB"/>
    <w:rsid w:val="009271B6"/>
    <w:rsid w:val="0092748D"/>
    <w:rsid w:val="0094269F"/>
    <w:rsid w:val="00945C8B"/>
    <w:rsid w:val="009524BE"/>
    <w:rsid w:val="00952776"/>
    <w:rsid w:val="009569A4"/>
    <w:rsid w:val="00963D91"/>
    <w:rsid w:val="009720AE"/>
    <w:rsid w:val="00991108"/>
    <w:rsid w:val="009932A4"/>
    <w:rsid w:val="00996D9C"/>
    <w:rsid w:val="009B53FB"/>
    <w:rsid w:val="009C3EF7"/>
    <w:rsid w:val="009C507D"/>
    <w:rsid w:val="009C6152"/>
    <w:rsid w:val="009D6FDB"/>
    <w:rsid w:val="009E2DA8"/>
    <w:rsid w:val="009F2438"/>
    <w:rsid w:val="00A02D8C"/>
    <w:rsid w:val="00A12258"/>
    <w:rsid w:val="00A1577E"/>
    <w:rsid w:val="00A15FB1"/>
    <w:rsid w:val="00A35F2E"/>
    <w:rsid w:val="00A37A69"/>
    <w:rsid w:val="00A51DA2"/>
    <w:rsid w:val="00A553FC"/>
    <w:rsid w:val="00A60C96"/>
    <w:rsid w:val="00A71D99"/>
    <w:rsid w:val="00A830D7"/>
    <w:rsid w:val="00A972FB"/>
    <w:rsid w:val="00AC4D5F"/>
    <w:rsid w:val="00AC7733"/>
    <w:rsid w:val="00AD588A"/>
    <w:rsid w:val="00AE2356"/>
    <w:rsid w:val="00AE267B"/>
    <w:rsid w:val="00AF1009"/>
    <w:rsid w:val="00B00DC9"/>
    <w:rsid w:val="00B11DEF"/>
    <w:rsid w:val="00B2460C"/>
    <w:rsid w:val="00B3201A"/>
    <w:rsid w:val="00B3488D"/>
    <w:rsid w:val="00B44A2D"/>
    <w:rsid w:val="00B45E5E"/>
    <w:rsid w:val="00B46734"/>
    <w:rsid w:val="00B54F11"/>
    <w:rsid w:val="00B57288"/>
    <w:rsid w:val="00B63DC8"/>
    <w:rsid w:val="00B668C6"/>
    <w:rsid w:val="00B7294B"/>
    <w:rsid w:val="00B77C0B"/>
    <w:rsid w:val="00B90221"/>
    <w:rsid w:val="00B9191D"/>
    <w:rsid w:val="00BA2947"/>
    <w:rsid w:val="00BA2DA1"/>
    <w:rsid w:val="00BA61DF"/>
    <w:rsid w:val="00BB2504"/>
    <w:rsid w:val="00BC2A33"/>
    <w:rsid w:val="00BC5607"/>
    <w:rsid w:val="00C160F1"/>
    <w:rsid w:val="00C1716C"/>
    <w:rsid w:val="00C22306"/>
    <w:rsid w:val="00C30CF1"/>
    <w:rsid w:val="00C4284F"/>
    <w:rsid w:val="00C43249"/>
    <w:rsid w:val="00C46E58"/>
    <w:rsid w:val="00C70AAD"/>
    <w:rsid w:val="00C73259"/>
    <w:rsid w:val="00C802F3"/>
    <w:rsid w:val="00C874F3"/>
    <w:rsid w:val="00C93CEB"/>
    <w:rsid w:val="00C97D2C"/>
    <w:rsid w:val="00CA3F26"/>
    <w:rsid w:val="00CA7CF8"/>
    <w:rsid w:val="00CB68A0"/>
    <w:rsid w:val="00CC37B4"/>
    <w:rsid w:val="00CC55FD"/>
    <w:rsid w:val="00CE636C"/>
    <w:rsid w:val="00CF3F11"/>
    <w:rsid w:val="00CF6099"/>
    <w:rsid w:val="00D04505"/>
    <w:rsid w:val="00D07CF0"/>
    <w:rsid w:val="00D132EF"/>
    <w:rsid w:val="00D16AC8"/>
    <w:rsid w:val="00D16CB8"/>
    <w:rsid w:val="00D32239"/>
    <w:rsid w:val="00D36608"/>
    <w:rsid w:val="00D37206"/>
    <w:rsid w:val="00D403FF"/>
    <w:rsid w:val="00D42DCB"/>
    <w:rsid w:val="00D56755"/>
    <w:rsid w:val="00D72208"/>
    <w:rsid w:val="00D83E55"/>
    <w:rsid w:val="00D9180A"/>
    <w:rsid w:val="00D936FF"/>
    <w:rsid w:val="00DA3E3C"/>
    <w:rsid w:val="00DB171C"/>
    <w:rsid w:val="00DB5E5B"/>
    <w:rsid w:val="00DB6D8C"/>
    <w:rsid w:val="00DC2175"/>
    <w:rsid w:val="00DE2F0F"/>
    <w:rsid w:val="00E01FBB"/>
    <w:rsid w:val="00E0314B"/>
    <w:rsid w:val="00E0706D"/>
    <w:rsid w:val="00E075F1"/>
    <w:rsid w:val="00E0764E"/>
    <w:rsid w:val="00E12B19"/>
    <w:rsid w:val="00E337E4"/>
    <w:rsid w:val="00E355DB"/>
    <w:rsid w:val="00E361B9"/>
    <w:rsid w:val="00E42CDD"/>
    <w:rsid w:val="00E51687"/>
    <w:rsid w:val="00E55984"/>
    <w:rsid w:val="00E61680"/>
    <w:rsid w:val="00E95AD2"/>
    <w:rsid w:val="00E97BA6"/>
    <w:rsid w:val="00EA7460"/>
    <w:rsid w:val="00EB48E7"/>
    <w:rsid w:val="00ED2632"/>
    <w:rsid w:val="00EE1D0C"/>
    <w:rsid w:val="00EE1EAD"/>
    <w:rsid w:val="00EE7D6B"/>
    <w:rsid w:val="00EF4B49"/>
    <w:rsid w:val="00F01CF4"/>
    <w:rsid w:val="00F11881"/>
    <w:rsid w:val="00F13A04"/>
    <w:rsid w:val="00F13DC7"/>
    <w:rsid w:val="00F22811"/>
    <w:rsid w:val="00F2312B"/>
    <w:rsid w:val="00F26318"/>
    <w:rsid w:val="00F30B19"/>
    <w:rsid w:val="00F30EF5"/>
    <w:rsid w:val="00F36B12"/>
    <w:rsid w:val="00F463CA"/>
    <w:rsid w:val="00F4661D"/>
    <w:rsid w:val="00F6023B"/>
    <w:rsid w:val="00F75257"/>
    <w:rsid w:val="00F81F05"/>
    <w:rsid w:val="00FB1384"/>
    <w:rsid w:val="00FB499E"/>
    <w:rsid w:val="00FC29D7"/>
    <w:rsid w:val="00FD4AD1"/>
    <w:rsid w:val="00FD662C"/>
    <w:rsid w:val="00FE28A6"/>
    <w:rsid w:val="00FE390E"/>
    <w:rsid w:val="00FE62A7"/>
    <w:rsid w:val="00FE76F8"/>
    <w:rsid w:val="00FF223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27B8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4360-C4DC-4576-BF7F-3ACC6768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17</Pages>
  <Words>4609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Акчинова Руслана Сергеевна</cp:lastModifiedBy>
  <cp:revision>15</cp:revision>
  <cp:lastPrinted>2022-12-29T03:26:00Z</cp:lastPrinted>
  <dcterms:created xsi:type="dcterms:W3CDTF">2023-01-30T04:49:00Z</dcterms:created>
  <dcterms:modified xsi:type="dcterms:W3CDTF">2023-02-16T02:32:00Z</dcterms:modified>
</cp:coreProperties>
</file>