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99856204"/>
        <w:docPartObj>
          <w:docPartGallery w:val="Cover Pages"/>
          <w:docPartUnique/>
        </w:docPartObj>
      </w:sdtPr>
      <w:sdtEndPr>
        <w:rPr>
          <w:rFonts w:ascii="Times New Roman" w:hAnsi="Times New Roman" w:cs="Times New Roman"/>
          <w:b/>
          <w:sz w:val="28"/>
          <w:szCs w:val="28"/>
        </w:rPr>
      </w:sdtEndPr>
      <w:sdtContent>
        <w:p w:rsidR="00E769DA" w:rsidRPr="00A04EC8" w:rsidRDefault="00E769DA" w:rsidP="00DC5C60">
          <w:pPr>
            <w:spacing w:after="0" w:line="240" w:lineRule="auto"/>
            <w:ind w:left="5387"/>
            <w:jc w:val="both"/>
            <w:rPr>
              <w:rFonts w:ascii="Times New Roman" w:hAnsi="Times New Roman" w:cs="Times New Roman"/>
              <w:sz w:val="24"/>
              <w:szCs w:val="24"/>
            </w:rPr>
          </w:pPr>
          <w:r w:rsidRPr="00A04EC8">
            <w:rPr>
              <w:rFonts w:ascii="Times New Roman" w:hAnsi="Times New Roman" w:cs="Times New Roman"/>
              <w:sz w:val="24"/>
              <w:szCs w:val="24"/>
            </w:rPr>
            <w:t>Проект</w:t>
          </w:r>
        </w:p>
        <w:p w:rsidR="00E769DA" w:rsidRPr="00A04EC8" w:rsidRDefault="00E769DA" w:rsidP="00DC5C60">
          <w:pPr>
            <w:spacing w:after="0" w:line="240" w:lineRule="auto"/>
            <w:ind w:left="5387"/>
            <w:jc w:val="both"/>
            <w:rPr>
              <w:rFonts w:ascii="Times New Roman" w:hAnsi="Times New Roman" w:cs="Times New Roman"/>
              <w:sz w:val="24"/>
              <w:szCs w:val="24"/>
            </w:rPr>
          </w:pPr>
        </w:p>
        <w:p w:rsidR="00E769DA" w:rsidRDefault="00E769DA" w:rsidP="00DC5C60">
          <w:pPr>
            <w:spacing w:after="0" w:line="240" w:lineRule="auto"/>
            <w:ind w:left="5387"/>
            <w:jc w:val="both"/>
            <w:rPr>
              <w:rFonts w:ascii="Times New Roman" w:hAnsi="Times New Roman" w:cs="Times New Roman"/>
              <w:i/>
              <w:sz w:val="24"/>
              <w:szCs w:val="24"/>
            </w:rPr>
          </w:pPr>
          <w:r w:rsidRPr="00A04EC8">
            <w:rPr>
              <w:rFonts w:ascii="Times New Roman" w:hAnsi="Times New Roman" w:cs="Times New Roman"/>
              <w:i/>
              <w:sz w:val="24"/>
              <w:szCs w:val="24"/>
            </w:rPr>
            <w:t>Вносится Главой Республики Алтай, Председателем Правительства Республики Алтай</w:t>
          </w:r>
        </w:p>
        <w:p w:rsidR="00E96F7B" w:rsidRDefault="00E96F7B" w:rsidP="00DC5C60">
          <w:pPr>
            <w:spacing w:after="0" w:line="240" w:lineRule="auto"/>
            <w:ind w:left="5387"/>
            <w:jc w:val="both"/>
            <w:rPr>
              <w:rFonts w:ascii="Times New Roman" w:hAnsi="Times New Roman" w:cs="Times New Roman"/>
              <w:i/>
              <w:sz w:val="24"/>
              <w:szCs w:val="24"/>
            </w:rPr>
          </w:pPr>
        </w:p>
        <w:p w:rsidR="00E96F7B" w:rsidRPr="00A04EC8" w:rsidRDefault="00E96F7B" w:rsidP="00DC5C60">
          <w:pPr>
            <w:spacing w:after="0" w:line="240" w:lineRule="auto"/>
            <w:ind w:left="5387"/>
            <w:jc w:val="both"/>
            <w:rPr>
              <w:rFonts w:ascii="Times New Roman" w:hAnsi="Times New Roman" w:cs="Times New Roman"/>
              <w:i/>
              <w:sz w:val="24"/>
              <w:szCs w:val="24"/>
            </w:rPr>
          </w:pPr>
        </w:p>
        <w:p w:rsidR="00E769DA" w:rsidRPr="00A04EC8" w:rsidRDefault="00E769DA" w:rsidP="00DC5C60">
          <w:pPr>
            <w:spacing w:after="0" w:line="240" w:lineRule="auto"/>
            <w:jc w:val="center"/>
            <w:rPr>
              <w:rFonts w:ascii="Times New Roman" w:hAnsi="Times New Roman" w:cs="Times New Roman"/>
              <w:b/>
              <w:sz w:val="28"/>
              <w:szCs w:val="28"/>
            </w:rPr>
          </w:pPr>
          <w:r w:rsidRPr="00A04EC8">
            <w:rPr>
              <w:rFonts w:ascii="Times New Roman" w:hAnsi="Times New Roman" w:cs="Times New Roman"/>
              <w:b/>
              <w:sz w:val="28"/>
              <w:szCs w:val="28"/>
            </w:rPr>
            <w:t>РЕСПУБЛИКА АЛТАЙ</w:t>
          </w:r>
        </w:p>
        <w:p w:rsidR="00E769DA" w:rsidRPr="00A04EC8" w:rsidRDefault="00E769DA" w:rsidP="00DC5C60">
          <w:pPr>
            <w:spacing w:after="0" w:line="240" w:lineRule="auto"/>
            <w:jc w:val="center"/>
            <w:rPr>
              <w:rFonts w:ascii="Times New Roman" w:hAnsi="Times New Roman" w:cs="Times New Roman"/>
              <w:sz w:val="28"/>
              <w:szCs w:val="28"/>
            </w:rPr>
          </w:pPr>
        </w:p>
        <w:p w:rsidR="00E769DA" w:rsidRPr="00A04EC8" w:rsidRDefault="00E769DA" w:rsidP="00DC5C60">
          <w:pPr>
            <w:spacing w:after="0" w:line="240" w:lineRule="auto"/>
            <w:jc w:val="center"/>
            <w:rPr>
              <w:rFonts w:ascii="Times New Roman" w:hAnsi="Times New Roman" w:cs="Times New Roman"/>
              <w:b/>
              <w:sz w:val="28"/>
              <w:szCs w:val="28"/>
            </w:rPr>
          </w:pPr>
          <w:r w:rsidRPr="00A04EC8">
            <w:rPr>
              <w:rFonts w:ascii="Times New Roman" w:hAnsi="Times New Roman" w:cs="Times New Roman"/>
              <w:b/>
              <w:sz w:val="28"/>
              <w:szCs w:val="28"/>
            </w:rPr>
            <w:t>ЗАКОН</w:t>
          </w:r>
        </w:p>
        <w:p w:rsidR="00E769DA" w:rsidRPr="00A04EC8" w:rsidRDefault="00E769DA" w:rsidP="00DC5C60">
          <w:pPr>
            <w:spacing w:after="0" w:line="240" w:lineRule="auto"/>
            <w:ind w:left="300"/>
            <w:jc w:val="center"/>
            <w:rPr>
              <w:rFonts w:ascii="Times New Roman" w:hAnsi="Times New Roman" w:cs="Times New Roman"/>
              <w:sz w:val="28"/>
              <w:szCs w:val="28"/>
            </w:rPr>
          </w:pPr>
        </w:p>
        <w:p w:rsidR="00E769DA" w:rsidRPr="00A04EC8" w:rsidRDefault="00E769DA" w:rsidP="00DC5C60">
          <w:pPr>
            <w:spacing w:after="0" w:line="240" w:lineRule="auto"/>
            <w:ind w:left="300"/>
            <w:jc w:val="center"/>
            <w:rPr>
              <w:rFonts w:ascii="Times New Roman" w:hAnsi="Times New Roman" w:cs="Times New Roman"/>
              <w:b/>
              <w:sz w:val="28"/>
              <w:szCs w:val="28"/>
            </w:rPr>
          </w:pPr>
          <w:r w:rsidRPr="00A04EC8">
            <w:rPr>
              <w:rFonts w:ascii="Times New Roman" w:hAnsi="Times New Roman" w:cs="Times New Roman"/>
              <w:b/>
              <w:sz w:val="28"/>
              <w:szCs w:val="28"/>
            </w:rPr>
            <w:t>Об исполнении республиканского бюджета</w:t>
          </w:r>
        </w:p>
        <w:p w:rsidR="00E769DA" w:rsidRPr="00A04EC8" w:rsidRDefault="00E769DA" w:rsidP="00DC5C60">
          <w:pPr>
            <w:pStyle w:val="4"/>
            <w:rPr>
              <w:szCs w:val="28"/>
            </w:rPr>
          </w:pPr>
          <w:r w:rsidRPr="00A04EC8">
            <w:rPr>
              <w:szCs w:val="28"/>
            </w:rPr>
            <w:t>Республики Алтай за 202</w:t>
          </w:r>
          <w:r>
            <w:rPr>
              <w:szCs w:val="28"/>
            </w:rPr>
            <w:t>2</w:t>
          </w:r>
          <w:r w:rsidRPr="00A04EC8">
            <w:rPr>
              <w:szCs w:val="28"/>
            </w:rPr>
            <w:t xml:space="preserve"> год</w:t>
          </w:r>
        </w:p>
        <w:p w:rsidR="00E769DA" w:rsidRPr="00A04EC8" w:rsidRDefault="00E769DA" w:rsidP="00DC5C60">
          <w:pPr>
            <w:spacing w:after="0" w:line="240" w:lineRule="auto"/>
            <w:ind w:left="300"/>
            <w:jc w:val="center"/>
            <w:rPr>
              <w:rFonts w:ascii="Times New Roman" w:hAnsi="Times New Roman" w:cs="Times New Roman"/>
              <w:b/>
              <w:sz w:val="28"/>
              <w:szCs w:val="28"/>
            </w:rPr>
          </w:pPr>
        </w:p>
        <w:p w:rsidR="00E769DA" w:rsidRPr="00A04EC8" w:rsidRDefault="00E769DA" w:rsidP="00DC5C60">
          <w:pPr>
            <w:spacing w:after="0" w:line="240" w:lineRule="auto"/>
            <w:ind w:left="300"/>
            <w:jc w:val="center"/>
            <w:rPr>
              <w:rFonts w:ascii="Times New Roman" w:hAnsi="Times New Roman" w:cs="Times New Roman"/>
              <w:b/>
              <w:sz w:val="28"/>
              <w:szCs w:val="28"/>
            </w:rPr>
          </w:pPr>
        </w:p>
        <w:p w:rsidR="00E769DA" w:rsidRPr="00A04EC8" w:rsidRDefault="00E769DA" w:rsidP="00DC5C60">
          <w:pPr>
            <w:spacing w:after="0" w:line="240" w:lineRule="auto"/>
            <w:ind w:left="300"/>
            <w:rPr>
              <w:rFonts w:ascii="Times New Roman" w:hAnsi="Times New Roman" w:cs="Times New Roman"/>
              <w:sz w:val="28"/>
              <w:szCs w:val="28"/>
            </w:rPr>
          </w:pPr>
          <w:r w:rsidRPr="00A04EC8">
            <w:rPr>
              <w:rFonts w:ascii="Times New Roman" w:hAnsi="Times New Roman" w:cs="Times New Roman"/>
              <w:sz w:val="28"/>
              <w:szCs w:val="28"/>
            </w:rPr>
            <w:t>Принят Государственным</w:t>
          </w:r>
        </w:p>
        <w:p w:rsidR="00E769DA" w:rsidRPr="00A04EC8" w:rsidRDefault="00E769DA" w:rsidP="00DC5C60">
          <w:pPr>
            <w:spacing w:after="0" w:line="240" w:lineRule="auto"/>
            <w:ind w:left="300"/>
            <w:rPr>
              <w:rFonts w:ascii="Times New Roman" w:hAnsi="Times New Roman" w:cs="Times New Roman"/>
              <w:sz w:val="28"/>
              <w:szCs w:val="28"/>
            </w:rPr>
          </w:pPr>
          <w:r w:rsidRPr="00A04EC8">
            <w:rPr>
              <w:rFonts w:ascii="Times New Roman" w:hAnsi="Times New Roman" w:cs="Times New Roman"/>
              <w:sz w:val="28"/>
              <w:szCs w:val="28"/>
            </w:rPr>
            <w:t>Собранием – Эл Курултай</w:t>
          </w:r>
        </w:p>
        <w:p w:rsidR="00E769DA" w:rsidRPr="00A04EC8" w:rsidRDefault="00E769DA" w:rsidP="00DC5C60">
          <w:pPr>
            <w:spacing w:after="0" w:line="240" w:lineRule="auto"/>
            <w:ind w:left="300"/>
            <w:rPr>
              <w:rFonts w:ascii="Times New Roman" w:hAnsi="Times New Roman" w:cs="Times New Roman"/>
              <w:sz w:val="28"/>
              <w:szCs w:val="28"/>
            </w:rPr>
          </w:pPr>
          <w:r w:rsidRPr="00A04EC8">
            <w:rPr>
              <w:rFonts w:ascii="Times New Roman" w:hAnsi="Times New Roman" w:cs="Times New Roman"/>
              <w:sz w:val="28"/>
              <w:szCs w:val="28"/>
            </w:rPr>
            <w:t>Республики Алтай</w:t>
          </w:r>
        </w:p>
        <w:p w:rsidR="00E769DA" w:rsidRPr="00A04EC8" w:rsidRDefault="00E769DA" w:rsidP="00DC5C60">
          <w:pPr>
            <w:spacing w:after="0" w:line="240" w:lineRule="auto"/>
            <w:ind w:left="300"/>
            <w:rPr>
              <w:rFonts w:ascii="Times New Roman" w:hAnsi="Times New Roman" w:cs="Times New Roman"/>
              <w:sz w:val="28"/>
              <w:szCs w:val="28"/>
            </w:rPr>
          </w:pPr>
          <w:r>
            <w:rPr>
              <w:rFonts w:ascii="Times New Roman" w:hAnsi="Times New Roman" w:cs="Times New Roman"/>
              <w:sz w:val="28"/>
              <w:szCs w:val="28"/>
            </w:rPr>
            <w:t>______________2023</w:t>
          </w:r>
          <w:r w:rsidRPr="00A04EC8">
            <w:rPr>
              <w:rFonts w:ascii="Times New Roman" w:hAnsi="Times New Roman" w:cs="Times New Roman"/>
              <w:sz w:val="28"/>
              <w:szCs w:val="28"/>
            </w:rPr>
            <w:t xml:space="preserve"> года</w:t>
          </w:r>
        </w:p>
        <w:p w:rsidR="00E769DA" w:rsidRPr="00E96F7B" w:rsidRDefault="00E769DA" w:rsidP="00DC5C60">
          <w:pPr>
            <w:spacing w:after="0" w:line="240" w:lineRule="auto"/>
            <w:ind w:left="300"/>
            <w:jc w:val="both"/>
            <w:rPr>
              <w:rFonts w:ascii="Times New Roman" w:hAnsi="Times New Roman" w:cs="Times New Roman"/>
              <w:sz w:val="28"/>
              <w:szCs w:val="28"/>
            </w:rPr>
          </w:pPr>
        </w:p>
        <w:p w:rsidR="00E769DA" w:rsidRPr="00E96F7B" w:rsidRDefault="00E769DA" w:rsidP="00DC5C60">
          <w:pPr>
            <w:spacing w:after="0" w:line="240" w:lineRule="auto"/>
            <w:ind w:left="300"/>
            <w:jc w:val="both"/>
            <w:rPr>
              <w:rFonts w:ascii="Times New Roman" w:hAnsi="Times New Roman" w:cs="Times New Roman"/>
              <w:sz w:val="28"/>
              <w:szCs w:val="28"/>
            </w:rPr>
          </w:pPr>
        </w:p>
        <w:p w:rsidR="00E769DA" w:rsidRPr="00A04EC8" w:rsidRDefault="00E769DA" w:rsidP="00DC5C60">
          <w:pPr>
            <w:spacing w:after="0" w:line="240" w:lineRule="auto"/>
            <w:ind w:firstLine="720"/>
            <w:jc w:val="both"/>
            <w:rPr>
              <w:rFonts w:ascii="Times New Roman" w:hAnsi="Times New Roman" w:cs="Times New Roman"/>
              <w:sz w:val="28"/>
              <w:szCs w:val="28"/>
            </w:rPr>
          </w:pPr>
          <w:r w:rsidRPr="00A04EC8">
            <w:rPr>
              <w:rFonts w:ascii="Times New Roman" w:hAnsi="Times New Roman" w:cs="Times New Roman"/>
              <w:b/>
              <w:sz w:val="28"/>
              <w:szCs w:val="28"/>
            </w:rPr>
            <w:t>Статья 1</w:t>
          </w:r>
          <w:r w:rsidRPr="00A04EC8">
            <w:rPr>
              <w:rFonts w:ascii="Times New Roman" w:hAnsi="Times New Roman" w:cs="Times New Roman"/>
              <w:sz w:val="28"/>
              <w:szCs w:val="28"/>
            </w:rPr>
            <w:t xml:space="preserve"> </w:t>
          </w:r>
        </w:p>
        <w:p w:rsidR="00E769DA" w:rsidRPr="00A04EC8" w:rsidRDefault="00E769DA" w:rsidP="00DC5C60">
          <w:pPr>
            <w:spacing w:after="0" w:line="240" w:lineRule="auto"/>
            <w:ind w:firstLine="720"/>
            <w:jc w:val="both"/>
            <w:rPr>
              <w:rFonts w:ascii="Times New Roman" w:hAnsi="Times New Roman" w:cs="Times New Roman"/>
              <w:sz w:val="28"/>
              <w:szCs w:val="28"/>
            </w:rPr>
          </w:pPr>
        </w:p>
        <w:p w:rsidR="00E769DA" w:rsidRPr="00A04EC8" w:rsidRDefault="00E769DA" w:rsidP="00DC5C6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Утвердить отчет об исполнении республиканского бюджета Республики Алтай за 202</w:t>
          </w:r>
          <w:r>
            <w:rPr>
              <w:rFonts w:ascii="Times New Roman" w:hAnsi="Times New Roman" w:cs="Times New Roman"/>
              <w:sz w:val="28"/>
              <w:szCs w:val="28"/>
            </w:rPr>
            <w:t>2</w:t>
          </w:r>
          <w:r w:rsidRPr="00A04EC8">
            <w:rPr>
              <w:rFonts w:ascii="Times New Roman" w:hAnsi="Times New Roman" w:cs="Times New Roman"/>
              <w:sz w:val="28"/>
              <w:szCs w:val="28"/>
            </w:rPr>
            <w:t xml:space="preserve"> год по доходам в сумме </w:t>
          </w:r>
          <w:r w:rsidR="00252863">
            <w:rPr>
              <w:rFonts w:ascii="Times New Roman" w:hAnsi="Times New Roman" w:cs="Times New Roman"/>
              <w:sz w:val="28"/>
              <w:szCs w:val="28"/>
            </w:rPr>
            <w:t>31 726 869,6</w:t>
          </w:r>
          <w:r w:rsidRPr="00A04EC8">
            <w:rPr>
              <w:rFonts w:ascii="Times New Roman" w:hAnsi="Times New Roman" w:cs="Times New Roman"/>
              <w:color w:val="000000"/>
              <w:sz w:val="28"/>
              <w:szCs w:val="28"/>
            </w:rPr>
            <w:t xml:space="preserve"> </w:t>
          </w:r>
          <w:r w:rsidRPr="00A04EC8">
            <w:rPr>
              <w:rFonts w:ascii="Times New Roman" w:hAnsi="Times New Roman" w:cs="Times New Roman"/>
              <w:sz w:val="28"/>
              <w:szCs w:val="28"/>
            </w:rPr>
            <w:t xml:space="preserve">тыс. рублей и расходам в сумме </w:t>
          </w:r>
          <w:r w:rsidR="00252863">
            <w:rPr>
              <w:rFonts w:ascii="Times New Roman" w:hAnsi="Times New Roman" w:cs="Times New Roman"/>
              <w:color w:val="000000"/>
              <w:sz w:val="28"/>
              <w:szCs w:val="28"/>
            </w:rPr>
            <w:t>32 643 615,7</w:t>
          </w:r>
          <w:r w:rsidRPr="00A04EC8">
            <w:rPr>
              <w:rFonts w:ascii="Times New Roman" w:hAnsi="Times New Roman" w:cs="Times New Roman"/>
              <w:color w:val="000000"/>
              <w:sz w:val="28"/>
              <w:szCs w:val="28"/>
            </w:rPr>
            <w:t xml:space="preserve"> </w:t>
          </w:r>
          <w:r w:rsidRPr="00A04EC8">
            <w:rPr>
              <w:rFonts w:ascii="Times New Roman" w:hAnsi="Times New Roman" w:cs="Times New Roman"/>
              <w:sz w:val="28"/>
              <w:szCs w:val="28"/>
            </w:rPr>
            <w:t xml:space="preserve">тыс. рублей с </w:t>
          </w:r>
          <w:r w:rsidR="00252863">
            <w:rPr>
              <w:rFonts w:ascii="Times New Roman" w:hAnsi="Times New Roman" w:cs="Times New Roman"/>
              <w:sz w:val="28"/>
              <w:szCs w:val="28"/>
            </w:rPr>
            <w:t>деф</w:t>
          </w:r>
          <w:r w:rsidRPr="00A04EC8">
            <w:rPr>
              <w:rFonts w:ascii="Times New Roman" w:hAnsi="Times New Roman" w:cs="Times New Roman"/>
              <w:sz w:val="28"/>
              <w:szCs w:val="28"/>
            </w:rPr>
            <w:t xml:space="preserve">ицитом в сумме </w:t>
          </w:r>
          <w:r w:rsidR="00252863">
            <w:rPr>
              <w:rFonts w:ascii="Times New Roman" w:hAnsi="Times New Roman" w:cs="Times New Roman"/>
              <w:sz w:val="28"/>
              <w:szCs w:val="28"/>
            </w:rPr>
            <w:t>916 746,1</w:t>
          </w:r>
          <w:r w:rsidRPr="00A04EC8">
            <w:rPr>
              <w:rFonts w:ascii="Times New Roman" w:hAnsi="Times New Roman" w:cs="Times New Roman"/>
              <w:sz w:val="28"/>
              <w:szCs w:val="28"/>
            </w:rPr>
            <w:t xml:space="preserve"> тыс. рублей со следующими показателями:</w:t>
          </w:r>
        </w:p>
        <w:p w:rsidR="00E769DA" w:rsidRPr="00A04EC8" w:rsidRDefault="00E769DA" w:rsidP="00DC5C6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1) доходов республиканского бюджета Республики Алтай по кодам класси</w:t>
          </w:r>
          <w:r>
            <w:rPr>
              <w:rFonts w:ascii="Times New Roman" w:hAnsi="Times New Roman" w:cs="Times New Roman"/>
              <w:sz w:val="28"/>
              <w:szCs w:val="28"/>
            </w:rPr>
            <w:t>фикации доходов бюджетов за 2022</w:t>
          </w:r>
          <w:r w:rsidRPr="00A04EC8">
            <w:rPr>
              <w:rFonts w:ascii="Times New Roman" w:hAnsi="Times New Roman" w:cs="Times New Roman"/>
              <w:sz w:val="28"/>
              <w:szCs w:val="28"/>
            </w:rPr>
            <w:t xml:space="preserve"> год согласно приложению 1</w:t>
          </w:r>
          <w:r w:rsidR="00C4701A">
            <w:rPr>
              <w:rFonts w:ascii="Times New Roman" w:hAnsi="Times New Roman" w:cs="Times New Roman"/>
              <w:sz w:val="28"/>
              <w:szCs w:val="28"/>
            </w:rPr>
            <w:br/>
          </w:r>
          <w:r w:rsidRPr="00A04EC8">
            <w:rPr>
              <w:rFonts w:ascii="Times New Roman" w:hAnsi="Times New Roman" w:cs="Times New Roman"/>
              <w:sz w:val="28"/>
              <w:szCs w:val="28"/>
            </w:rPr>
            <w:t>к настоящему Закону;</w:t>
          </w:r>
        </w:p>
        <w:p w:rsidR="00E769DA" w:rsidRPr="00A04EC8" w:rsidRDefault="00E769DA" w:rsidP="00DC5C60">
          <w:pPr>
            <w:autoSpaceDE w:val="0"/>
            <w:autoSpaceDN w:val="0"/>
            <w:adjustRightInd w:val="0"/>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 xml:space="preserve">2) расходов республиканского </w:t>
          </w:r>
          <w:r w:rsidRPr="00A04EC8">
            <w:rPr>
              <w:rFonts w:ascii="Times New Roman" w:hAnsi="Times New Roman" w:cs="Times New Roman"/>
              <w:color w:val="000000"/>
              <w:sz w:val="28"/>
              <w:szCs w:val="28"/>
            </w:rPr>
            <w:t xml:space="preserve">бюджета Республики Алтай по ведомственной структуре расходов </w:t>
          </w:r>
          <w:r w:rsidRPr="00A04EC8">
            <w:rPr>
              <w:rFonts w:ascii="Times New Roman" w:hAnsi="Times New Roman" w:cs="Times New Roman"/>
              <w:sz w:val="28"/>
              <w:szCs w:val="28"/>
            </w:rPr>
            <w:t>за 202</w:t>
          </w:r>
          <w:r>
            <w:rPr>
              <w:rFonts w:ascii="Times New Roman" w:hAnsi="Times New Roman" w:cs="Times New Roman"/>
              <w:sz w:val="28"/>
              <w:szCs w:val="28"/>
            </w:rPr>
            <w:t>2</w:t>
          </w:r>
          <w:r w:rsidRPr="00A04EC8">
            <w:rPr>
              <w:rFonts w:ascii="Times New Roman" w:hAnsi="Times New Roman" w:cs="Times New Roman"/>
              <w:sz w:val="28"/>
              <w:szCs w:val="28"/>
            </w:rPr>
            <w:t xml:space="preserve"> год </w:t>
          </w:r>
          <w:r w:rsidRPr="00A04EC8">
            <w:rPr>
              <w:rFonts w:ascii="Times New Roman" w:hAnsi="Times New Roman" w:cs="Times New Roman"/>
              <w:color w:val="000000"/>
              <w:sz w:val="28"/>
              <w:szCs w:val="28"/>
            </w:rPr>
            <w:t xml:space="preserve">согласно </w:t>
          </w:r>
          <w:hyperlink r:id="rId8" w:history="1">
            <w:r w:rsidRPr="00A04EC8">
              <w:rPr>
                <w:rFonts w:ascii="Times New Roman" w:hAnsi="Times New Roman" w:cs="Times New Roman"/>
                <w:color w:val="000000"/>
                <w:sz w:val="28"/>
                <w:szCs w:val="28"/>
              </w:rPr>
              <w:t>приложению 2</w:t>
            </w:r>
          </w:hyperlink>
          <w:r w:rsidRPr="00A04EC8">
            <w:rPr>
              <w:rFonts w:ascii="Times New Roman" w:hAnsi="Times New Roman" w:cs="Times New Roman"/>
              <w:color w:val="000000"/>
              <w:sz w:val="28"/>
              <w:szCs w:val="28"/>
            </w:rPr>
            <w:t xml:space="preserve"> </w:t>
          </w:r>
          <w:r w:rsidR="00325A48">
            <w:rPr>
              <w:rFonts w:ascii="Times New Roman" w:hAnsi="Times New Roman" w:cs="Times New Roman"/>
              <w:color w:val="000000"/>
              <w:sz w:val="28"/>
              <w:szCs w:val="28"/>
            </w:rPr>
            <w:br/>
          </w:r>
          <w:r w:rsidRPr="00A04EC8">
            <w:rPr>
              <w:rFonts w:ascii="Times New Roman" w:hAnsi="Times New Roman" w:cs="Times New Roman"/>
              <w:color w:val="000000"/>
              <w:sz w:val="28"/>
              <w:szCs w:val="28"/>
            </w:rPr>
            <w:t>к настоящему</w:t>
          </w:r>
          <w:r w:rsidR="00891DD4">
            <w:rPr>
              <w:rFonts w:ascii="Times New Roman" w:hAnsi="Times New Roman" w:cs="Times New Roman"/>
              <w:sz w:val="28"/>
              <w:szCs w:val="28"/>
            </w:rPr>
            <w:t xml:space="preserve"> З</w:t>
          </w:r>
          <w:r w:rsidRPr="00A04EC8">
            <w:rPr>
              <w:rFonts w:ascii="Times New Roman" w:hAnsi="Times New Roman" w:cs="Times New Roman"/>
              <w:sz w:val="28"/>
              <w:szCs w:val="28"/>
            </w:rPr>
            <w:t>акону;</w:t>
          </w:r>
        </w:p>
        <w:p w:rsidR="00E769DA" w:rsidRPr="00A04EC8" w:rsidRDefault="00E769DA" w:rsidP="00DC5C6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3) расходов республиканского бюджета Республики Алтай по разделам и подразделам классификации расходов за 202</w:t>
          </w:r>
          <w:r>
            <w:rPr>
              <w:rFonts w:ascii="Times New Roman" w:hAnsi="Times New Roman" w:cs="Times New Roman"/>
              <w:sz w:val="28"/>
              <w:szCs w:val="28"/>
            </w:rPr>
            <w:t>2</w:t>
          </w:r>
          <w:r w:rsidRPr="00A04EC8">
            <w:rPr>
              <w:rFonts w:ascii="Times New Roman" w:hAnsi="Times New Roman" w:cs="Times New Roman"/>
              <w:sz w:val="28"/>
              <w:szCs w:val="28"/>
            </w:rPr>
            <w:t xml:space="preserve"> год согласно приложению 3 </w:t>
          </w:r>
          <w:r w:rsidR="00325A48">
            <w:rPr>
              <w:rFonts w:ascii="Times New Roman" w:hAnsi="Times New Roman" w:cs="Times New Roman"/>
              <w:sz w:val="28"/>
              <w:szCs w:val="28"/>
            </w:rPr>
            <w:br/>
          </w:r>
          <w:r w:rsidRPr="00A04EC8">
            <w:rPr>
              <w:rFonts w:ascii="Times New Roman" w:hAnsi="Times New Roman" w:cs="Times New Roman"/>
              <w:sz w:val="28"/>
              <w:szCs w:val="28"/>
            </w:rPr>
            <w:t>к настоящему Закону;</w:t>
          </w:r>
        </w:p>
        <w:p w:rsidR="00E769DA" w:rsidRPr="00A04EC8" w:rsidRDefault="00E769DA" w:rsidP="00DC5C60">
          <w:pPr>
            <w:spacing w:after="0" w:line="240" w:lineRule="auto"/>
            <w:ind w:firstLine="709"/>
            <w:jc w:val="both"/>
            <w:rPr>
              <w:rFonts w:ascii="Times New Roman" w:hAnsi="Times New Roman" w:cs="Times New Roman"/>
              <w:sz w:val="28"/>
              <w:szCs w:val="28"/>
            </w:rPr>
          </w:pPr>
          <w:r w:rsidRPr="00A04EC8">
            <w:rPr>
              <w:rFonts w:ascii="Times New Roman" w:hAnsi="Times New Roman" w:cs="Times New Roman"/>
              <w:sz w:val="28"/>
              <w:szCs w:val="28"/>
            </w:rPr>
            <w:t>4) источников финансирования дефицита республиканского бюджета Республики Алтай по кодам классификации источников финансирования дефицита бюджетов за 202</w:t>
          </w:r>
          <w:r>
            <w:rPr>
              <w:rFonts w:ascii="Times New Roman" w:hAnsi="Times New Roman" w:cs="Times New Roman"/>
              <w:sz w:val="28"/>
              <w:szCs w:val="28"/>
            </w:rPr>
            <w:t>2</w:t>
          </w:r>
          <w:r w:rsidRPr="00A04EC8">
            <w:rPr>
              <w:rFonts w:ascii="Times New Roman" w:hAnsi="Times New Roman" w:cs="Times New Roman"/>
              <w:sz w:val="28"/>
              <w:szCs w:val="28"/>
            </w:rPr>
            <w:t xml:space="preserve"> год согласно приложению 4 к настоящему Закону.</w:t>
          </w:r>
        </w:p>
        <w:p w:rsidR="00E769DA" w:rsidRPr="00A04EC8" w:rsidRDefault="00E769DA" w:rsidP="00DC5C60">
          <w:pPr>
            <w:spacing w:after="0" w:line="240" w:lineRule="auto"/>
            <w:jc w:val="both"/>
            <w:rPr>
              <w:rFonts w:ascii="Times New Roman" w:hAnsi="Times New Roman" w:cs="Times New Roman"/>
              <w:sz w:val="28"/>
              <w:szCs w:val="28"/>
            </w:rPr>
          </w:pPr>
        </w:p>
        <w:p w:rsidR="00E769DA" w:rsidRPr="00A04EC8" w:rsidRDefault="00E769DA" w:rsidP="00DC5C60">
          <w:pPr>
            <w:pStyle w:val="a4"/>
            <w:ind w:firstLine="720"/>
            <w:rPr>
              <w:szCs w:val="28"/>
            </w:rPr>
          </w:pPr>
          <w:r w:rsidRPr="00A04EC8">
            <w:rPr>
              <w:b/>
              <w:szCs w:val="28"/>
            </w:rPr>
            <w:t>Статья 2</w:t>
          </w:r>
        </w:p>
        <w:p w:rsidR="00E769DA" w:rsidRPr="00A04EC8" w:rsidRDefault="00E769DA" w:rsidP="00DC5C60">
          <w:pPr>
            <w:pStyle w:val="a4"/>
            <w:ind w:firstLine="720"/>
            <w:rPr>
              <w:szCs w:val="28"/>
            </w:rPr>
          </w:pPr>
        </w:p>
        <w:p w:rsidR="00E769DA" w:rsidRPr="00A04EC8" w:rsidRDefault="00E769DA" w:rsidP="00DC5C60">
          <w:pPr>
            <w:pStyle w:val="a4"/>
            <w:ind w:firstLine="720"/>
            <w:rPr>
              <w:szCs w:val="28"/>
            </w:rPr>
          </w:pPr>
          <w:r w:rsidRPr="00A04EC8">
            <w:rPr>
              <w:szCs w:val="28"/>
            </w:rPr>
            <w:t>Настоящий Закон вступает в силу со дня его официального опубликования.</w:t>
          </w:r>
        </w:p>
        <w:p w:rsidR="00E769DA" w:rsidRPr="00A04EC8" w:rsidRDefault="00E769DA" w:rsidP="00DC5C60">
          <w:pPr>
            <w:spacing w:after="0" w:line="240" w:lineRule="auto"/>
            <w:jc w:val="both"/>
            <w:rPr>
              <w:rFonts w:ascii="Times New Roman" w:hAnsi="Times New Roman" w:cs="Times New Roman"/>
              <w:sz w:val="28"/>
              <w:szCs w:val="28"/>
            </w:rPr>
          </w:pPr>
        </w:p>
        <w:p w:rsidR="00E769DA" w:rsidRPr="00A04EC8" w:rsidRDefault="00E769DA" w:rsidP="00DC5C60">
          <w:pPr>
            <w:spacing w:after="0" w:line="240" w:lineRule="auto"/>
            <w:jc w:val="both"/>
            <w:rPr>
              <w:rFonts w:ascii="Times New Roman" w:hAnsi="Times New Roman" w:cs="Times New Roman"/>
              <w:sz w:val="28"/>
              <w:szCs w:val="28"/>
            </w:rPr>
          </w:pPr>
        </w:p>
        <w:p w:rsidR="00E769DA" w:rsidRPr="00A04EC8" w:rsidRDefault="00E769DA" w:rsidP="00DC5C60">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E769DA" w:rsidRPr="00A04EC8" w:rsidTr="007D303D">
            <w:tc>
              <w:tcPr>
                <w:tcW w:w="4785" w:type="dxa"/>
              </w:tcPr>
              <w:p w:rsidR="00E769DA" w:rsidRPr="00A04EC8" w:rsidRDefault="00E769DA" w:rsidP="00DC5C60">
                <w:pPr>
                  <w:spacing w:line="240" w:lineRule="auto"/>
                  <w:jc w:val="both"/>
                  <w:rPr>
                    <w:rFonts w:ascii="Times New Roman" w:hAnsi="Times New Roman" w:cs="Times New Roman"/>
                    <w:sz w:val="28"/>
                    <w:szCs w:val="28"/>
                  </w:rPr>
                </w:pPr>
                <w:r w:rsidRPr="00A04EC8">
                  <w:rPr>
                    <w:rFonts w:ascii="Times New Roman" w:hAnsi="Times New Roman" w:cs="Times New Roman"/>
                    <w:sz w:val="28"/>
                    <w:szCs w:val="28"/>
                  </w:rPr>
                  <w:t xml:space="preserve">Председатель Государственного Собрания – Эл Курултай   Республики Алтай  </w:t>
                </w:r>
              </w:p>
              <w:p w:rsidR="00E769DA" w:rsidRPr="00A04EC8" w:rsidRDefault="00E769DA" w:rsidP="00DC5C60">
                <w:pPr>
                  <w:spacing w:line="240" w:lineRule="auto"/>
                  <w:rPr>
                    <w:rFonts w:ascii="Times New Roman" w:hAnsi="Times New Roman" w:cs="Times New Roman"/>
                    <w:sz w:val="28"/>
                    <w:szCs w:val="28"/>
                  </w:rPr>
                </w:pPr>
              </w:p>
              <w:p w:rsidR="00E769DA" w:rsidRPr="00A04EC8" w:rsidRDefault="00E769DA" w:rsidP="00DC5C60">
                <w:pPr>
                  <w:spacing w:line="240" w:lineRule="auto"/>
                  <w:rPr>
                    <w:rFonts w:ascii="Times New Roman" w:hAnsi="Times New Roman" w:cs="Times New Roman"/>
                    <w:sz w:val="28"/>
                    <w:szCs w:val="28"/>
                  </w:rPr>
                </w:pPr>
                <w:r w:rsidRPr="00A04EC8">
                  <w:rPr>
                    <w:rFonts w:ascii="Times New Roman" w:hAnsi="Times New Roman" w:cs="Times New Roman"/>
                    <w:sz w:val="28"/>
                    <w:szCs w:val="28"/>
                  </w:rPr>
                  <w:t xml:space="preserve"> ______________             А.П. </w:t>
                </w:r>
                <w:proofErr w:type="spellStart"/>
                <w:r w:rsidRPr="00A04EC8">
                  <w:rPr>
                    <w:rFonts w:ascii="Times New Roman" w:hAnsi="Times New Roman" w:cs="Times New Roman"/>
                    <w:sz w:val="28"/>
                    <w:szCs w:val="28"/>
                  </w:rPr>
                  <w:t>Кохоев</w:t>
                </w:r>
                <w:proofErr w:type="spellEnd"/>
                <w:r w:rsidRPr="00A04EC8">
                  <w:rPr>
                    <w:rFonts w:ascii="Times New Roman" w:hAnsi="Times New Roman" w:cs="Times New Roman"/>
                    <w:sz w:val="28"/>
                    <w:szCs w:val="28"/>
                  </w:rPr>
                  <w:t xml:space="preserve">                                               </w:t>
                </w:r>
              </w:p>
            </w:tc>
            <w:tc>
              <w:tcPr>
                <w:tcW w:w="4786" w:type="dxa"/>
              </w:tcPr>
              <w:p w:rsidR="00E769DA" w:rsidRPr="00A04EC8" w:rsidRDefault="00E769DA" w:rsidP="00DC5C60">
                <w:pPr>
                  <w:spacing w:line="240" w:lineRule="auto"/>
                  <w:jc w:val="both"/>
                  <w:rPr>
                    <w:rFonts w:ascii="Times New Roman" w:hAnsi="Times New Roman" w:cs="Times New Roman"/>
                    <w:sz w:val="28"/>
                    <w:szCs w:val="28"/>
                  </w:rPr>
                </w:pPr>
                <w:r w:rsidRPr="00A04EC8">
                  <w:rPr>
                    <w:rFonts w:ascii="Times New Roman" w:hAnsi="Times New Roman" w:cs="Times New Roman"/>
                    <w:sz w:val="28"/>
                    <w:szCs w:val="28"/>
                  </w:rPr>
                  <w:t>Глава Республики Алтай, Председатель Правительства Республики Алтай</w:t>
                </w:r>
              </w:p>
              <w:p w:rsidR="00E769DA" w:rsidRPr="00A04EC8" w:rsidRDefault="00E769DA" w:rsidP="00DC5C60">
                <w:pPr>
                  <w:spacing w:line="240" w:lineRule="auto"/>
                  <w:jc w:val="both"/>
                  <w:rPr>
                    <w:rFonts w:ascii="Times New Roman" w:hAnsi="Times New Roman" w:cs="Times New Roman"/>
                    <w:sz w:val="28"/>
                    <w:szCs w:val="28"/>
                  </w:rPr>
                </w:pPr>
              </w:p>
              <w:p w:rsidR="00E769DA" w:rsidRPr="00A04EC8" w:rsidRDefault="00E769DA" w:rsidP="00DC5C60">
                <w:pPr>
                  <w:spacing w:line="240" w:lineRule="auto"/>
                  <w:jc w:val="both"/>
                  <w:rPr>
                    <w:rFonts w:ascii="Times New Roman" w:hAnsi="Times New Roman" w:cs="Times New Roman"/>
                    <w:sz w:val="28"/>
                    <w:szCs w:val="28"/>
                  </w:rPr>
                </w:pPr>
                <w:r w:rsidRPr="00A04EC8">
                  <w:rPr>
                    <w:rFonts w:ascii="Times New Roman" w:hAnsi="Times New Roman" w:cs="Times New Roman"/>
                    <w:sz w:val="28"/>
                    <w:szCs w:val="28"/>
                  </w:rPr>
                  <w:t xml:space="preserve">________________О.Л. </w:t>
                </w:r>
                <w:proofErr w:type="spellStart"/>
                <w:r w:rsidRPr="00A04EC8">
                  <w:rPr>
                    <w:rFonts w:ascii="Times New Roman" w:hAnsi="Times New Roman" w:cs="Times New Roman"/>
                    <w:sz w:val="28"/>
                    <w:szCs w:val="28"/>
                  </w:rPr>
                  <w:t>Хорохордин</w:t>
                </w:r>
                <w:proofErr w:type="spellEnd"/>
              </w:p>
            </w:tc>
          </w:tr>
        </w:tbl>
        <w:p w:rsidR="00E769DA" w:rsidRPr="00A04EC8" w:rsidRDefault="00E769DA" w:rsidP="00DC5C60">
          <w:pPr>
            <w:spacing w:line="240" w:lineRule="auto"/>
            <w:jc w:val="both"/>
            <w:rPr>
              <w:rFonts w:ascii="Times New Roman" w:hAnsi="Times New Roman" w:cs="Times New Roman"/>
              <w:sz w:val="28"/>
              <w:szCs w:val="28"/>
            </w:rPr>
          </w:pPr>
        </w:p>
        <w:p w:rsidR="00E769DA" w:rsidRPr="00A04EC8" w:rsidRDefault="00E769DA" w:rsidP="00DC5C60">
          <w:pPr>
            <w:spacing w:line="240" w:lineRule="auto"/>
            <w:jc w:val="both"/>
            <w:rPr>
              <w:rFonts w:ascii="Times New Roman" w:hAnsi="Times New Roman" w:cs="Times New Roman"/>
              <w:sz w:val="28"/>
              <w:szCs w:val="28"/>
            </w:rPr>
          </w:pPr>
        </w:p>
        <w:p w:rsidR="00E769DA" w:rsidRPr="00A04EC8" w:rsidRDefault="00E769DA" w:rsidP="00DC5C60">
          <w:pPr>
            <w:spacing w:line="240" w:lineRule="auto"/>
            <w:jc w:val="both"/>
            <w:rPr>
              <w:rFonts w:ascii="Times New Roman" w:hAnsi="Times New Roman" w:cs="Times New Roman"/>
              <w:sz w:val="28"/>
              <w:szCs w:val="28"/>
            </w:rPr>
          </w:pPr>
        </w:p>
        <w:p w:rsidR="00B56108" w:rsidRDefault="00E769DA" w:rsidP="00DC5C60">
          <w:pPr>
            <w:spacing w:line="240" w:lineRule="auto"/>
            <w:ind w:left="5954"/>
            <w:jc w:val="right"/>
            <w:rPr>
              <w:rFonts w:ascii="Times New Roman" w:hAnsi="Times New Roman" w:cs="Times New Roman"/>
              <w:sz w:val="28"/>
              <w:szCs w:val="28"/>
            </w:rPr>
          </w:pPr>
          <w:r w:rsidRPr="00A04EC8">
            <w:rPr>
              <w:rFonts w:ascii="Times New Roman" w:hAnsi="Times New Roman" w:cs="Times New Roman"/>
              <w:sz w:val="28"/>
              <w:szCs w:val="28"/>
            </w:rPr>
            <w:t>г.</w:t>
          </w:r>
          <w:r w:rsidR="009D54E7">
            <w:rPr>
              <w:rFonts w:ascii="Times New Roman" w:hAnsi="Times New Roman" w:cs="Times New Roman"/>
              <w:sz w:val="28"/>
              <w:szCs w:val="28"/>
            </w:rPr>
            <w:t xml:space="preserve"> </w:t>
          </w:r>
          <w:r w:rsidRPr="00A04EC8">
            <w:rPr>
              <w:rFonts w:ascii="Times New Roman" w:hAnsi="Times New Roman" w:cs="Times New Roman"/>
              <w:sz w:val="28"/>
              <w:szCs w:val="28"/>
            </w:rPr>
            <w:t>Горно-Алтайск</w:t>
          </w:r>
        </w:p>
        <w:p w:rsidR="00B56108" w:rsidRDefault="00914EA4" w:rsidP="00DC5C60">
          <w:pPr>
            <w:spacing w:line="240" w:lineRule="auto"/>
            <w:ind w:left="5954" w:hanging="709"/>
            <w:jc w:val="right"/>
            <w:rPr>
              <w:rFonts w:ascii="Times New Roman" w:hAnsi="Times New Roman" w:cs="Times New Roman"/>
              <w:sz w:val="28"/>
              <w:szCs w:val="28"/>
            </w:rPr>
          </w:pPr>
          <w:r>
            <w:rPr>
              <w:rFonts w:ascii="Times New Roman" w:hAnsi="Times New Roman" w:cs="Times New Roman"/>
              <w:sz w:val="28"/>
              <w:szCs w:val="28"/>
            </w:rPr>
            <w:t>«</w:t>
          </w:r>
          <w:r w:rsidR="00E769DA" w:rsidRPr="00A04EC8">
            <w:rPr>
              <w:rFonts w:ascii="Times New Roman" w:hAnsi="Times New Roman" w:cs="Times New Roman"/>
              <w:sz w:val="28"/>
              <w:szCs w:val="28"/>
            </w:rPr>
            <w:t>____</w:t>
          </w:r>
          <w:r>
            <w:rPr>
              <w:rFonts w:ascii="Times New Roman" w:hAnsi="Times New Roman" w:cs="Times New Roman"/>
              <w:sz w:val="28"/>
              <w:szCs w:val="28"/>
            </w:rPr>
            <w:t>»</w:t>
          </w:r>
          <w:r w:rsidR="00B56108">
            <w:rPr>
              <w:rFonts w:ascii="Times New Roman" w:hAnsi="Times New Roman" w:cs="Times New Roman"/>
              <w:sz w:val="28"/>
              <w:szCs w:val="28"/>
            </w:rPr>
            <w:t>__________</w:t>
          </w:r>
          <w:r w:rsidR="00E769DA" w:rsidRPr="00A04EC8">
            <w:rPr>
              <w:rFonts w:ascii="Times New Roman" w:hAnsi="Times New Roman" w:cs="Times New Roman"/>
              <w:sz w:val="28"/>
              <w:szCs w:val="28"/>
            </w:rPr>
            <w:t>202</w:t>
          </w:r>
          <w:r w:rsidR="00E769DA">
            <w:rPr>
              <w:rFonts w:ascii="Times New Roman" w:hAnsi="Times New Roman" w:cs="Times New Roman"/>
              <w:sz w:val="28"/>
              <w:szCs w:val="28"/>
            </w:rPr>
            <w:t>3</w:t>
          </w:r>
          <w:r w:rsidR="00E769DA" w:rsidRPr="00A04EC8">
            <w:rPr>
              <w:rFonts w:ascii="Times New Roman" w:hAnsi="Times New Roman" w:cs="Times New Roman"/>
              <w:sz w:val="28"/>
              <w:szCs w:val="28"/>
            </w:rPr>
            <w:t xml:space="preserve"> года №</w:t>
          </w:r>
          <w:r w:rsidR="00B56108">
            <w:rPr>
              <w:rFonts w:ascii="Times New Roman" w:hAnsi="Times New Roman" w:cs="Times New Roman"/>
              <w:sz w:val="28"/>
              <w:szCs w:val="28"/>
            </w:rPr>
            <w:t>__</w:t>
          </w:r>
          <w:r w:rsidR="00B56108">
            <w:rPr>
              <w:rFonts w:ascii="Times New Roman" w:hAnsi="Times New Roman" w:cs="Times New Roman"/>
              <w:sz w:val="28"/>
              <w:szCs w:val="28"/>
            </w:rPr>
            <w:br w:type="page"/>
          </w:r>
        </w:p>
        <w:p w:rsidR="00B56108" w:rsidRDefault="00B56108" w:rsidP="00DC5C60">
          <w:pPr>
            <w:spacing w:line="240" w:lineRule="auto"/>
            <w:ind w:left="5954" w:hanging="709"/>
            <w:jc w:val="right"/>
            <w:rPr>
              <w:rFonts w:ascii="Times New Roman" w:hAnsi="Times New Roman" w:cs="Times New Roman"/>
              <w:sz w:val="28"/>
              <w:szCs w:val="28"/>
            </w:rPr>
            <w:sectPr w:rsidR="00B56108" w:rsidSect="001E511B">
              <w:headerReference w:type="default" r:id="rId9"/>
              <w:pgSz w:w="11906" w:h="16838"/>
              <w:pgMar w:top="1560" w:right="851" w:bottom="1134" w:left="1418" w:header="709" w:footer="709" w:gutter="0"/>
              <w:cols w:space="708"/>
              <w:titlePg/>
              <w:docGrid w:linePitch="360"/>
            </w:sectPr>
          </w:pPr>
        </w:p>
        <w:p w:rsidR="00BC2FBB" w:rsidRDefault="00BC2FBB"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lastRenderedPageBreak/>
            <w:t>П</w:t>
          </w:r>
          <w:r w:rsidR="009D54E7">
            <w:rPr>
              <w:rFonts w:ascii="Times New Roman" w:hAnsi="Times New Roman" w:cs="Times New Roman"/>
              <w:sz w:val="28"/>
              <w:szCs w:val="28"/>
            </w:rPr>
            <w:t>РИЛОЖЕНИЕ</w:t>
          </w:r>
          <w:r>
            <w:rPr>
              <w:rFonts w:ascii="Times New Roman" w:hAnsi="Times New Roman" w:cs="Times New Roman"/>
              <w:sz w:val="28"/>
              <w:szCs w:val="28"/>
            </w:rPr>
            <w:t xml:space="preserve"> 1</w:t>
          </w:r>
        </w:p>
        <w:p w:rsidR="007D303D" w:rsidRPr="007D303D" w:rsidRDefault="007D303D"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7D303D" w:rsidRPr="007D303D" w:rsidRDefault="00914EA4"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w:t>
          </w:r>
          <w:r w:rsidR="007D303D" w:rsidRPr="007D303D">
            <w:rPr>
              <w:rFonts w:ascii="Times New Roman" w:hAnsi="Times New Roman" w:cs="Times New Roman"/>
              <w:sz w:val="28"/>
              <w:szCs w:val="28"/>
            </w:rPr>
            <w:t>Об исполнении республиканского бюджета</w:t>
          </w:r>
        </w:p>
        <w:p w:rsidR="007D303D" w:rsidRPr="007D303D" w:rsidRDefault="007D303D"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Республики Алтай за 2022 год</w:t>
          </w:r>
          <w:r w:rsidR="00914EA4">
            <w:rPr>
              <w:rFonts w:ascii="Times New Roman" w:hAnsi="Times New Roman" w:cs="Times New Roman"/>
              <w:sz w:val="28"/>
              <w:szCs w:val="28"/>
            </w:rPr>
            <w:t>»</w:t>
          </w:r>
        </w:p>
        <w:p w:rsidR="007D303D" w:rsidRDefault="007D303D" w:rsidP="00DC5C60">
          <w:pPr>
            <w:spacing w:after="0" w:line="240" w:lineRule="auto"/>
            <w:rPr>
              <w:rFonts w:ascii="Times New Roman" w:hAnsi="Times New Roman" w:cs="Times New Roman"/>
              <w:sz w:val="28"/>
              <w:szCs w:val="28"/>
            </w:rPr>
          </w:pPr>
        </w:p>
        <w:p w:rsidR="009D54E7" w:rsidRPr="00DC5C60" w:rsidRDefault="00D63612"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ИСПОЛНЕНИЕ</w:t>
          </w:r>
        </w:p>
        <w:p w:rsidR="00DC5C60" w:rsidRDefault="007D303D"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доходов республиканск</w:t>
          </w:r>
          <w:r w:rsidR="00D63612" w:rsidRPr="00DC5C60">
            <w:rPr>
              <w:rFonts w:ascii="Times New Roman" w:hAnsi="Times New Roman" w:cs="Times New Roman"/>
              <w:b/>
              <w:sz w:val="28"/>
              <w:szCs w:val="28"/>
            </w:rPr>
            <w:t xml:space="preserve">ого бюджета </w:t>
          </w:r>
          <w:r w:rsidRPr="00DC5C60">
            <w:rPr>
              <w:rFonts w:ascii="Times New Roman" w:hAnsi="Times New Roman" w:cs="Times New Roman"/>
              <w:b/>
              <w:sz w:val="28"/>
              <w:szCs w:val="28"/>
            </w:rPr>
            <w:t xml:space="preserve">Республики Алтай </w:t>
          </w:r>
          <w:r w:rsidR="00D63612" w:rsidRPr="00DC5C60">
            <w:rPr>
              <w:rFonts w:ascii="Times New Roman" w:hAnsi="Times New Roman" w:cs="Times New Roman"/>
              <w:b/>
              <w:sz w:val="28"/>
              <w:szCs w:val="28"/>
            </w:rPr>
            <w:t xml:space="preserve">по кодам классификации доходов </w:t>
          </w:r>
        </w:p>
        <w:p w:rsidR="00E769DA" w:rsidRPr="00DC5C60" w:rsidRDefault="00DC5C60" w:rsidP="00DC5C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бюджетов </w:t>
          </w:r>
          <w:r w:rsidR="00D63612" w:rsidRPr="00DC5C60">
            <w:rPr>
              <w:rFonts w:ascii="Times New Roman" w:hAnsi="Times New Roman" w:cs="Times New Roman"/>
              <w:b/>
              <w:sz w:val="28"/>
              <w:szCs w:val="28"/>
            </w:rPr>
            <w:t xml:space="preserve">за </w:t>
          </w:r>
          <w:r w:rsidR="007D303D" w:rsidRPr="00DC5C60">
            <w:rPr>
              <w:rFonts w:ascii="Times New Roman" w:hAnsi="Times New Roman" w:cs="Times New Roman"/>
              <w:b/>
              <w:sz w:val="28"/>
              <w:szCs w:val="28"/>
            </w:rPr>
            <w:t>2022 год</w:t>
          </w:r>
        </w:p>
      </w:sdtContent>
    </w:sdt>
    <w:p w:rsidR="008B3274" w:rsidRPr="007D303D" w:rsidRDefault="007D303D" w:rsidP="00CE2A2F">
      <w:pPr>
        <w:spacing w:after="0"/>
        <w:jc w:val="right"/>
        <w:rPr>
          <w:rFonts w:ascii="Times New Roman" w:hAnsi="Times New Roman" w:cs="Times New Roman"/>
          <w:sz w:val="28"/>
          <w:szCs w:val="28"/>
        </w:rPr>
      </w:pPr>
      <w:r w:rsidRPr="007D303D">
        <w:rPr>
          <w:rFonts w:ascii="Times New Roman" w:hAnsi="Times New Roman" w:cs="Times New Roman"/>
          <w:sz w:val="28"/>
          <w:szCs w:val="28"/>
        </w:rPr>
        <w:t>(тыс. рублей)</w:t>
      </w:r>
    </w:p>
    <w:tbl>
      <w:tblPr>
        <w:tblW w:w="14170" w:type="dxa"/>
        <w:tblLook w:val="04A0" w:firstRow="1" w:lastRow="0" w:firstColumn="1" w:lastColumn="0" w:noHBand="0" w:noVBand="1"/>
      </w:tblPr>
      <w:tblGrid>
        <w:gridCol w:w="1363"/>
        <w:gridCol w:w="2601"/>
        <w:gridCol w:w="8364"/>
        <w:gridCol w:w="1842"/>
      </w:tblGrid>
      <w:tr w:rsidR="00C916FD" w:rsidRPr="00C916FD" w:rsidTr="001E511B">
        <w:trPr>
          <w:trHeight w:val="630"/>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6FD" w:rsidRPr="00C916FD" w:rsidRDefault="00C916FD" w:rsidP="00CE2A2F">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 xml:space="preserve">Код </w:t>
            </w:r>
            <w:proofErr w:type="spellStart"/>
            <w:r w:rsidRPr="00C916FD">
              <w:rPr>
                <w:rFonts w:ascii="Times New Roman" w:eastAsia="Times New Roman" w:hAnsi="Times New Roman" w:cs="Times New Roman"/>
                <w:color w:val="000000"/>
                <w:sz w:val="24"/>
                <w:szCs w:val="24"/>
                <w:lang w:eastAsia="ru-RU"/>
              </w:rPr>
              <w:t>адми-нистратора</w:t>
            </w:r>
            <w:proofErr w:type="spellEnd"/>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C916FD" w:rsidRPr="00C916FD" w:rsidRDefault="00C916FD" w:rsidP="00CE2A2F">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Код дохода</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C916FD" w:rsidRPr="00C916FD" w:rsidRDefault="00C916FD" w:rsidP="00CE2A2F">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916FD" w:rsidRPr="00C916FD" w:rsidRDefault="00C916FD" w:rsidP="00CE2A2F">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 xml:space="preserve">Исполнено </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1 00 00000 00 0000 000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НАЛОГОВЫЕ И НЕНАЛОГОВЫЕ 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8 798 701,10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НАЛОГОВЫЕ</w:t>
            </w:r>
            <w:r w:rsidR="00C76172">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7 966 033,30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1 01 00000 00 0000 000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ПРИБЫЛЬ,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3 876 869,00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1 01 01000 00 0000 110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прибыль организаций</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1 405 458,40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1 01 02000 01 0000 110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доходы физических лиц</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2 471 410,60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1 03 00000 00 0000 000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3 564 845,60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1 03 02000 01 0000 110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3 564 845,60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1 05 00000 00 0000 000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СОВОКУПНЫЙ ДОХОД</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18 578,90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1 05 03000 01 0000 110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Единый сельскохозяйственный налог</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33,50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1 05 06000 01 0000 110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профессиональный доход</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18 545,40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1 06 00000 00 0000 000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НА ИМУЩЕСТВО</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477 134,00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1 06 02000 00 0000 110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 на имущество организаций</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281 802,00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1 06 04000 02 0000 110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Транспортный налог</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195 332,00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1 07 00000 00 0000 000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182</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1 07 04000 01 0000 110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1 08 00000 00 0000 000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28 605,80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1 08 02000 01 0000 110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1 08 05000 01 0000 110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1 08 06000 01 0000 110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1 948,60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1 08 07000 01 0000 110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26 651,30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НЕНАЛОГОВЫЕ</w:t>
            </w:r>
            <w:r w:rsidR="00C76172">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ДОХОДЫ</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832 667,80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11100000000000000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357 178,00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11102000000000120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размещения средств бюджетов</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332 856,00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048</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11103000000000120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153,60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11105000000000120</w:t>
            </w:r>
          </w:p>
        </w:tc>
        <w:tc>
          <w:tcPr>
            <w:tcW w:w="8364" w:type="dxa"/>
            <w:tcBorders>
              <w:top w:val="nil"/>
              <w:left w:val="nil"/>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24 314,50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919</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11108000000000120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11109000000000120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-146,10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11200000000000000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ПРИ ПОЛЬЗОВАНИИ ПРИРОДНЫМИ РЕСУРСАМИ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93 688,30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11201000010000120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5 980,00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11202000000000120</w:t>
            </w:r>
          </w:p>
        </w:tc>
        <w:tc>
          <w:tcPr>
            <w:tcW w:w="8364" w:type="dxa"/>
            <w:tcBorders>
              <w:top w:val="nil"/>
              <w:left w:val="nil"/>
              <w:bottom w:val="single" w:sz="4" w:space="0" w:color="auto"/>
              <w:right w:val="single" w:sz="4" w:space="0" w:color="auto"/>
            </w:tcBorders>
            <w:shd w:val="clear" w:color="000000" w:fill="FFFFFF"/>
            <w:vAlign w:val="bottom"/>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при пользовании недрами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1 232,70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11204000000000120</w:t>
            </w:r>
          </w:p>
        </w:tc>
        <w:tc>
          <w:tcPr>
            <w:tcW w:w="8364" w:type="dxa"/>
            <w:tcBorders>
              <w:top w:val="nil"/>
              <w:left w:val="nil"/>
              <w:bottom w:val="single" w:sz="4" w:space="0" w:color="auto"/>
              <w:right w:val="single" w:sz="4" w:space="0" w:color="auto"/>
            </w:tcBorders>
            <w:shd w:val="clear" w:color="000000" w:fill="FFFFFF"/>
            <w:vAlign w:val="bottom"/>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Плата за использование лесов</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86 475,60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11300000000000000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87 578,90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11301000000000130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оказания платных услуг (работ)</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55 278,30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11302000000000130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компенсации затрат государства</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32 300,60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11400000000000000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6 142,30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919</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11402000000000000</w:t>
            </w:r>
          </w:p>
        </w:tc>
        <w:tc>
          <w:tcPr>
            <w:tcW w:w="8364" w:type="dxa"/>
            <w:tcBorders>
              <w:top w:val="nil"/>
              <w:left w:val="nil"/>
              <w:bottom w:val="single" w:sz="4" w:space="0" w:color="auto"/>
              <w:right w:val="single" w:sz="4" w:space="0" w:color="auto"/>
            </w:tcBorders>
            <w:shd w:val="clear" w:color="000000" w:fill="FFFFFF"/>
            <w:vAlign w:val="bottom"/>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11406000000000430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6 137,30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11500000000000000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АДМИНИСТРАТИВНЫЕ ПЛАТЕЖИ И СБОРЫ</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98,70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11502000000000140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11507000010000140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93,40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11600000000000000</w:t>
            </w:r>
          </w:p>
        </w:tc>
        <w:tc>
          <w:tcPr>
            <w:tcW w:w="8364" w:type="dxa"/>
            <w:tcBorders>
              <w:top w:val="nil"/>
              <w:left w:val="nil"/>
              <w:bottom w:val="single" w:sz="4" w:space="0" w:color="auto"/>
              <w:right w:val="nil"/>
            </w:tcBorders>
            <w:shd w:val="clear" w:color="auto" w:fill="auto"/>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ШТРАФЫ, САНКЦИИ, ВОЗМЕЩЕНИЕ УЩЕРБА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285 944,40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11601000010000140</w:t>
            </w:r>
          </w:p>
        </w:tc>
        <w:tc>
          <w:tcPr>
            <w:tcW w:w="8364" w:type="dxa"/>
            <w:tcBorders>
              <w:top w:val="nil"/>
              <w:left w:val="nil"/>
              <w:bottom w:val="single" w:sz="4" w:space="0" w:color="auto"/>
              <w:right w:val="single" w:sz="4" w:space="0" w:color="auto"/>
            </w:tcBorders>
            <w:shd w:val="clear" w:color="000000" w:fill="FFFFFF"/>
            <w:vAlign w:val="bottom"/>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270 095,80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11602000020000140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11607000000000140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10 662,50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11610000000000140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5 175,30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11611000010000140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Платежи, уплачиваемые в целях возмещения вреда</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11700000000000000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НЕНАЛОГОВЫЕ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2 037,20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11701000000000180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Невыясненные поступления</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1 249,40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1 17 0500 000 0000 180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неналоговые доходы</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787,80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1 17 05020 02 0000 180</w:t>
            </w:r>
          </w:p>
        </w:tc>
        <w:tc>
          <w:tcPr>
            <w:tcW w:w="8364" w:type="dxa"/>
            <w:tcBorders>
              <w:top w:val="nil"/>
              <w:left w:val="nil"/>
              <w:bottom w:val="single" w:sz="4" w:space="0" w:color="auto"/>
              <w:right w:val="single" w:sz="4" w:space="0" w:color="auto"/>
            </w:tcBorders>
            <w:shd w:val="clear" w:color="000000" w:fill="FFFFFF"/>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42" w:type="dxa"/>
            <w:tcBorders>
              <w:top w:val="nil"/>
              <w:left w:val="nil"/>
              <w:bottom w:val="single" w:sz="4" w:space="0" w:color="auto"/>
              <w:right w:val="single" w:sz="4" w:space="0" w:color="auto"/>
            </w:tcBorders>
            <w:shd w:val="clear" w:color="000000" w:fill="FFFFFF"/>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2 00 00000 00 0000 000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22 928 168,50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22 490 737,20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2 02 10000 00 0000 150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1842" w:type="dxa"/>
            <w:tcBorders>
              <w:top w:val="nil"/>
              <w:left w:val="nil"/>
              <w:bottom w:val="single" w:sz="4" w:space="0" w:color="auto"/>
              <w:right w:val="single" w:sz="4" w:space="0" w:color="auto"/>
            </w:tcBorders>
            <w:shd w:val="clear" w:color="auto" w:fill="auto"/>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10 843 501,30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2 02 15001 02 0000 150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10 312 438,30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2 02 15009 02 0000 150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531 063,00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2 02 20000 00 0000 150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1842" w:type="dxa"/>
            <w:tcBorders>
              <w:top w:val="nil"/>
              <w:left w:val="nil"/>
              <w:bottom w:val="single" w:sz="4" w:space="0" w:color="auto"/>
              <w:right w:val="single" w:sz="4" w:space="0" w:color="auto"/>
            </w:tcBorders>
            <w:shd w:val="clear" w:color="auto" w:fill="auto"/>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7 540 763,50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2 02 25028 02 0000 150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4 665,00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2 02 25065 02 0000 150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13 022,10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1 515,70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110 319,40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367 715,40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2 02 25086 02 0000 150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61,40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2 02 25097 02 0000 150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19 900,90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2 02 25113 02 0000 150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27 911,00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2 02 25114 02 0000 150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Создание единого цифрового контура в здравоохранении на основе единой государственной информационной системы в сфере здравоохранения (ЕГИСЗ)</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27 908,50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2 02 25138 02 0000 150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55 440,00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2 02 25169 02 0000 150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40 379,60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w:t>
            </w:r>
            <w:r w:rsidR="00C76172">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развитие паллиативной медицинской помощи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5 863,00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2 02 25202 02 0000 150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3 969,40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2 02 25228 02 0000 150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3 209,80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2 02 25229 02 0000 150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9 000,00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2 02 25230 02 0000 150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113 632,00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2 02 25232 02 0000 150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131 276,90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2 02 25253 02 0000 150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7 330,00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2 02 25256 02 0000 150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9 900,00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2 02 25281 02 0000 150</w:t>
            </w:r>
          </w:p>
        </w:tc>
        <w:tc>
          <w:tcPr>
            <w:tcW w:w="8364" w:type="dxa"/>
            <w:tcBorders>
              <w:top w:val="nil"/>
              <w:left w:val="nil"/>
              <w:bottom w:val="single" w:sz="4" w:space="0" w:color="auto"/>
              <w:right w:val="single" w:sz="4" w:space="0" w:color="auto"/>
            </w:tcBorders>
            <w:shd w:val="clear" w:color="auto" w:fill="auto"/>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1 759,30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2 02 25299 02 0000 150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Увековечение памяти погибших при защите Отечества на 2019 - 2024 годы</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937,60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2 02 25302 02 0000 150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1 362 423,50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2 02 25304 02 0000 150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213 502,90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2 02 25331 02 0000 150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C916FD">
              <w:rPr>
                <w:rFonts w:ascii="Times New Roman" w:eastAsia="Times New Roman" w:hAnsi="Times New Roman" w:cs="Times New Roman"/>
                <w:sz w:val="24"/>
                <w:szCs w:val="24"/>
                <w:lang w:eastAsia="ru-RU"/>
              </w:rPr>
              <w:t>автокемпингов</w:t>
            </w:r>
            <w:proofErr w:type="spellEnd"/>
            <w:r w:rsidRPr="00C916FD">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250 000,00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2 02 25359 02 0000 150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00C76172">
              <w:rPr>
                <w:rFonts w:ascii="Times New Roman" w:eastAsia="Times New Roman" w:hAnsi="Times New Roman" w:cs="Times New Roman"/>
                <w:sz w:val="24"/>
                <w:szCs w:val="24"/>
                <w:lang w:eastAsia="ru-RU"/>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35 926,00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2 02 25365 02 0000 150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168 359,20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2 02 25394 02 0000 150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Безопасные качественные дороги</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1 081 997,50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2 02 25404 02 0000 150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337 337,50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2 02 25462 02 0000 150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659,80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2 02 25467 02 0000 150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8 193,40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2 02 25480 02 0000 150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57 049,00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2 02 25491 02 0000 150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1 584,60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2 02 25497 02 0000 150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12 364,40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2 02 25502 02 0000 150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93 983,10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2 02 25508 02 0000 150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163 148,80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Субсидии бюджетам субъектов Российской Федерации на развитие сети учреждений культурно-досугового типа </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50 448,60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7 664,00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2 992,20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4 135,80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2 02 25519 02 0000 150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25 614,40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383 688,90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2 02 25527 02 0000 150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Налог на профессиональный доход</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в субъектах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291 623,80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2 02 25554 02 0000 150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138 794,80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2 02 25555 02 0000 150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57 973,60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2 02 25576 02 0000 150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6 053,50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2 02 25586 02 0000 150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12 913,20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2 02 25589 02 0000 150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2 02 25750 02 0000 150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233 628,30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2 02 25752 02 0000 150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136 557,90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2 02 25753 02 0000 150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закупки оборудования для создания</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умных</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спортивных площадок</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68 925,70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2 02 25786 02 0000 150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9 848,10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2 02 27139 02 0000 150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137 675,90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2 02 27336 02 0000 150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993 342,50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2 02 29001 02 0000 150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236 635,60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2 02 30000 00 0000 150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Субвенции бюджетам бюджетной системы Российской Федерации </w:t>
            </w:r>
          </w:p>
        </w:tc>
        <w:tc>
          <w:tcPr>
            <w:tcW w:w="1842" w:type="dxa"/>
            <w:tcBorders>
              <w:top w:val="nil"/>
              <w:left w:val="nil"/>
              <w:bottom w:val="single" w:sz="4" w:space="0" w:color="auto"/>
              <w:right w:val="single" w:sz="4" w:space="0" w:color="auto"/>
            </w:tcBorders>
            <w:shd w:val="clear" w:color="auto" w:fill="auto"/>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1 237 164,00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2 02 35118 02 0000 150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14 381,30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1 252,80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2 02 35128 02 0000 150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15 704,00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2 02 35129 02 0000 150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140 842,30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2 02 35135 02 0000 150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ветеранах</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6 421,80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2 02 35176 02 0000 150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социальной защите инвалидов в Российской Федерации</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10 446,30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Почетный донор России</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11 115,10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2 02 35240 02 0000 150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Об иммунопрофилактике инфекционных болезней</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2 02 35250 02 0000 150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170 048,20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2 02 35290 02 0000 150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занятости населения в Российской Федерации</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222 862,70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2 02 35345 02 0000 150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175 376,50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2 02 35429 02 0000 150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w:t>
            </w:r>
            <w:r w:rsidR="00C76172">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 xml:space="preserve">на увеличение площади лесовосстановления </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1 726,50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2 02 35431 02 0000 150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формирование запаса лесных семян для лесовосстановления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535,10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2 02 35432 02 0000 150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51 215,50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2 02 35460 02 0000 150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71 078,80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2 02 35573 02 0000 150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303 440,10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2 02 35900 02 0000 150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40 681,40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2 02 40000 00 0000 150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Иные межбюджетные трансферты</w:t>
            </w:r>
          </w:p>
        </w:tc>
        <w:tc>
          <w:tcPr>
            <w:tcW w:w="1842" w:type="dxa"/>
            <w:tcBorders>
              <w:top w:val="nil"/>
              <w:left w:val="nil"/>
              <w:bottom w:val="single" w:sz="4" w:space="0" w:color="auto"/>
              <w:right w:val="single" w:sz="4" w:space="0" w:color="auto"/>
            </w:tcBorders>
            <w:shd w:val="clear" w:color="auto" w:fill="auto"/>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2 869 308,40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2 02 45141 02 0000 150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11 146,00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2 02 45142 02 0000 150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11 449,00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2 02 45161 02 0000 150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23 210,20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2 02 45190 02 0000 150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39 413,00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2 02 45192 02 0000 150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27 782,80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2 02 45216 02 0000 150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535,60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2 02 45303 02 0000 150</w:t>
            </w:r>
          </w:p>
        </w:tc>
        <w:tc>
          <w:tcPr>
            <w:tcW w:w="8364" w:type="dxa"/>
            <w:tcBorders>
              <w:top w:val="nil"/>
              <w:left w:val="nil"/>
              <w:bottom w:val="single" w:sz="4" w:space="0" w:color="auto"/>
              <w:right w:val="single" w:sz="4" w:space="0" w:color="auto"/>
            </w:tcBorders>
            <w:shd w:val="clear" w:color="auto" w:fill="auto"/>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280 672,50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2 02 45321 02 0000 150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964 687,60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2 02 45354 02 0000 150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122</w:t>
            </w:r>
            <w:r w:rsidR="00914EA4">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2 02 45358 02 0000 150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2 02 45363 02 0000 150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22 436,70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2 02 45389 02 0000 150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развитие инфраструктуры дорожного хозяйства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503 278,30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2 02 45398 02 0000 150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80 000,00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2 02 45433 02 0000 150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 </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2 02 45453 02 0000 150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1 000,00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2 02 45454 02 0000 150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10 000,00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2 02 45468 02 0000 150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48,40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2 02 45520 02 0000 150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400 000,00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2 02 45784 02 0000 150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306 106,90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2 02 45787 02 0000 150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2 914,20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2 02 49001 02 0000 150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152 140,80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2 02 49001 02 0000 150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18 290,90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2 02 49001 02 0000 150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10 459,40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2 02 49999 02 0000 150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3 736,10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2 03 00000 00 0000 000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232 288,80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2 03 02000 02 0000 150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232 288,80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2 03 02040 02 0000 150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232 288,80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2 04 00000 00 0000 000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НЕГОСУДАРСТВЕННЫХ ОРГАНИЗАЦИЙ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16 747,10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2 04 02000 02 0000 150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Безвозмездные поступления от негосударственных организаций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16 747,10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2 04 02010 02 0000 150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16 747,10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2 07 00000 00 0000 000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БЕЗВОЗМЕЗДНЫЕ ПОСТУПЛЕНИЯ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5 325,00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2 07 02000 02 0000 150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5 325,00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2 07 02030 02 0000 150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5 325,00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252 301,10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2 18 00000 00 0000 150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252 301,10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252 301,10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46 535,70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24 988,50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166,20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2 550,10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904</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436,40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341,40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86,10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684,70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1 526,20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2 18 02020 02 0000 150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1 277,20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2 18 02030 02 0000 150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5 941,10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2 18 02030 02 0000 150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7 857,60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2 18 02030 02 0000 150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679,40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2 18 25097 02 0000 150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2 181,00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2 18 25113 02 0000 150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2 18 25255 02 0000 150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8 308,40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2 18 25304 02 0000 150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7 749,60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2 18 25497 02 0000 150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2 18 25519 02 0000 150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238,70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2 18 25576 02 0000 150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64,40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2 18 35176 02 0000 150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социальной защите инвалидов в Российской Федерации</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19,10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2 18 45303 02 0000 150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183,80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2 18 45321 02 0000 150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585,20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2 18 45321 02 0000 150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5 987,90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2 18 45393 02 0000 150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Безопасные и качественные автомобильные дороги</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2 18 55622 02 0000 150</w:t>
            </w:r>
          </w:p>
        </w:tc>
        <w:tc>
          <w:tcPr>
            <w:tcW w:w="8364" w:type="dxa"/>
            <w:tcBorders>
              <w:top w:val="nil"/>
              <w:left w:val="nil"/>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5 196,50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2 18 55849 02 0000 150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182,90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44 396,50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904</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1 797,00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516,40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513,50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127 227,80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268,10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39,80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72,70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2 18 60010 02 0000 150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211,80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2 19 00000 00 0000 000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-69 230,70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000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2 19 00000 02 0000 150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-69 230,70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2 19 25028 02 0000 150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-143,70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2 19 25084 02 0000 150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-57,40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2 19 25097 02 0000 150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-2 159,20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2 19 25113 02 0000 150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2 19 25114 02 0000 150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реализацию региональных проектов</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-541,60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2 19 25138 02 0000 150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-4 799,80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2 19 25201 02 0000 150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в целях развития паллиативной медицинской помощи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-308,20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2 19 25255 02 0000 150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-8 225,30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2 19 25256 02 0000 150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-990,00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2 19 25302 02 0000 150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-64,50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2 19 25304 02 0000 150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-7 672,10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2 19 25404 02 0000 150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2 19 25480 02 0000 150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2 19 25495 02 0000 150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Развитие физической культуры и спорта в Российской Федерации на 2016 - 2020 годы</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-341,40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2 19 25497 02 0000 150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2 19 25502 02 0000 150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-3 510,30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2 19 25508 02 0000 150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-7,90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902</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2 19 25519 02 0000 150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поддержку отрасли культуры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-236,30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2 19 25554 02 0000 150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обеспечение закупки авиационных работ в целях оказания медицинской помощи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-9 583,40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2 19 25576 02 0000 150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субсидий на обеспечение комплексного развития сельских территорий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-63,80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919</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2 19 35129 02 0000 150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2 19 35176 02 0000 150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социальной защите инвалидов в Российской Федерации</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-19,10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2 19 35250 02 0000 150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-119,30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2 19 35290 02 0000 150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занятости населения в Российской Федерации</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-1 376,50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2 19 35380 02 0000 150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О государственных пособиях гражданам, имеющим детей</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-13,40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2 19 35573 02 0000 150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-10,80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2 19 35900 02 0000 150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-94,80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2 19 45198 02 0000 150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-3 736,10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2 19 45303 02 0000 150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-408,30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2 19 45321 02 0000 150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-8 647,50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2 19 45390 02 0000 150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-5 387,70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907</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2 19 45393 02 0000 150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w:t>
            </w:r>
            <w:r w:rsidR="00914EA4">
              <w:rPr>
                <w:rFonts w:ascii="Times New Roman" w:eastAsia="Times New Roman" w:hAnsi="Times New Roman" w:cs="Times New Roman"/>
                <w:sz w:val="24"/>
                <w:szCs w:val="24"/>
                <w:lang w:eastAsia="ru-RU"/>
              </w:rPr>
              <w:t xml:space="preserve"> «</w:t>
            </w:r>
            <w:r w:rsidRPr="00C916FD">
              <w:rPr>
                <w:rFonts w:ascii="Times New Roman" w:eastAsia="Times New Roman" w:hAnsi="Times New Roman" w:cs="Times New Roman"/>
                <w:sz w:val="24"/>
                <w:szCs w:val="24"/>
                <w:lang w:eastAsia="ru-RU"/>
              </w:rPr>
              <w:t>Безопасные и качественные автомобильные дороги</w:t>
            </w:r>
            <w:r w:rsidR="00914EA4">
              <w:rPr>
                <w:rFonts w:ascii="Times New Roman" w:eastAsia="Times New Roman" w:hAnsi="Times New Roman" w:cs="Times New Roman"/>
                <w:sz w:val="24"/>
                <w:szCs w:val="24"/>
                <w:lang w:eastAsia="ru-RU"/>
              </w:rPr>
              <w:t>»</w:t>
            </w:r>
            <w:r w:rsidRPr="00C916FD">
              <w:rPr>
                <w:rFonts w:ascii="Times New Roman" w:eastAsia="Times New Roman" w:hAnsi="Times New Roman" w:cs="Times New Roman"/>
                <w:sz w:val="24"/>
                <w:szCs w:val="24"/>
                <w:lang w:eastAsia="ru-RU"/>
              </w:rPr>
              <w:t xml:space="preserve">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903</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2 19 45634 02 0000 150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-905,60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2 19 45836 02 0000 150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-616,20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2 19 45837 02 0000 150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-112,30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2 19 45849 02 0000 150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-182,90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901</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-5 312,20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905</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-3 329,60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906</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-29,40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910</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-5,00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928</w:t>
            </w:r>
          </w:p>
        </w:tc>
        <w:tc>
          <w:tcPr>
            <w:tcW w:w="2601"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center"/>
              <w:rPr>
                <w:rFonts w:ascii="Times New Roman" w:eastAsia="Times New Roman" w:hAnsi="Times New Roman" w:cs="Times New Roman"/>
                <w:color w:val="000000"/>
                <w:sz w:val="24"/>
                <w:szCs w:val="24"/>
                <w:lang w:eastAsia="ru-RU"/>
              </w:rPr>
            </w:pPr>
            <w:r w:rsidRPr="00C916FD">
              <w:rPr>
                <w:rFonts w:ascii="Times New Roman" w:eastAsia="Times New Roman" w:hAnsi="Times New Roman" w:cs="Times New Roman"/>
                <w:color w:val="000000"/>
                <w:sz w:val="24"/>
                <w:szCs w:val="24"/>
                <w:lang w:eastAsia="ru-RU"/>
              </w:rPr>
              <w:t>2 19 90000 02 0000 150</w:t>
            </w:r>
          </w:p>
        </w:tc>
        <w:tc>
          <w:tcPr>
            <w:tcW w:w="8364" w:type="dxa"/>
            <w:tcBorders>
              <w:top w:val="nil"/>
              <w:left w:val="nil"/>
              <w:bottom w:val="single" w:sz="4" w:space="0" w:color="auto"/>
              <w:right w:val="single" w:sz="4" w:space="0" w:color="auto"/>
            </w:tcBorders>
            <w:shd w:val="clear" w:color="auto" w:fill="auto"/>
            <w:vAlign w:val="center"/>
            <w:hideMark/>
          </w:tcPr>
          <w:p w:rsidR="00B934BE" w:rsidRPr="00C916FD" w:rsidRDefault="00B934BE" w:rsidP="00B934BE">
            <w:pPr>
              <w:spacing w:after="0" w:line="240" w:lineRule="auto"/>
              <w:jc w:val="both"/>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-168,50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noWrap/>
            <w:vAlign w:val="bottom"/>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Всего доходов</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31 726 869,60</w:t>
            </w:r>
          </w:p>
        </w:tc>
      </w:tr>
      <w:tr w:rsidR="00B934BE" w:rsidRPr="00C916FD" w:rsidTr="001E511B">
        <w:trPr>
          <w:trHeight w:val="20"/>
        </w:trPr>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jc w:val="center"/>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2601" w:type="dxa"/>
            <w:tcBorders>
              <w:top w:val="nil"/>
              <w:left w:val="nil"/>
              <w:bottom w:val="single" w:sz="4" w:space="0" w:color="auto"/>
              <w:right w:val="single" w:sz="4" w:space="0" w:color="auto"/>
            </w:tcBorders>
            <w:shd w:val="clear" w:color="auto" w:fill="auto"/>
            <w:noWrap/>
            <w:vAlign w:val="bottom"/>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 </w:t>
            </w:r>
          </w:p>
        </w:tc>
        <w:tc>
          <w:tcPr>
            <w:tcW w:w="8364" w:type="dxa"/>
            <w:tcBorders>
              <w:top w:val="nil"/>
              <w:left w:val="nil"/>
              <w:bottom w:val="single" w:sz="4" w:space="0" w:color="auto"/>
              <w:right w:val="single" w:sz="4" w:space="0" w:color="auto"/>
            </w:tcBorders>
            <w:shd w:val="clear" w:color="auto" w:fill="auto"/>
            <w:noWrap/>
            <w:vAlign w:val="center"/>
            <w:hideMark/>
          </w:tcPr>
          <w:p w:rsidR="00B934BE" w:rsidRPr="00C916FD" w:rsidRDefault="00B934BE" w:rsidP="00B934BE">
            <w:pPr>
              <w:spacing w:after="0" w:line="240" w:lineRule="auto"/>
              <w:rPr>
                <w:rFonts w:ascii="Times New Roman" w:eastAsia="Times New Roman" w:hAnsi="Times New Roman" w:cs="Times New Roman"/>
                <w:sz w:val="24"/>
                <w:szCs w:val="24"/>
                <w:lang w:eastAsia="ru-RU"/>
              </w:rPr>
            </w:pPr>
            <w:r w:rsidRPr="00C916FD">
              <w:rPr>
                <w:rFonts w:ascii="Times New Roman" w:eastAsia="Times New Roman" w:hAnsi="Times New Roman" w:cs="Times New Roman"/>
                <w:sz w:val="24"/>
                <w:szCs w:val="24"/>
                <w:lang w:eastAsia="ru-RU"/>
              </w:rPr>
              <w:t>Доходы без учета безвозмездных поступлений</w:t>
            </w:r>
          </w:p>
        </w:tc>
        <w:tc>
          <w:tcPr>
            <w:tcW w:w="1842" w:type="dxa"/>
            <w:tcBorders>
              <w:top w:val="nil"/>
              <w:left w:val="nil"/>
              <w:bottom w:val="single" w:sz="4" w:space="0" w:color="auto"/>
              <w:right w:val="single" w:sz="4" w:space="0" w:color="auto"/>
            </w:tcBorders>
            <w:shd w:val="clear" w:color="auto" w:fill="auto"/>
            <w:noWrap/>
            <w:vAlign w:val="center"/>
            <w:hideMark/>
          </w:tcPr>
          <w:p w:rsidR="00B934BE" w:rsidRPr="00B934BE" w:rsidRDefault="00B934BE" w:rsidP="00B934BE">
            <w:pPr>
              <w:jc w:val="center"/>
              <w:rPr>
                <w:rFonts w:ascii="Times New Roman" w:hAnsi="Times New Roman" w:cs="Times New Roman"/>
                <w:sz w:val="24"/>
                <w:szCs w:val="24"/>
              </w:rPr>
            </w:pPr>
            <w:r w:rsidRPr="00B934BE">
              <w:rPr>
                <w:rFonts w:ascii="Times New Roman" w:hAnsi="Times New Roman" w:cs="Times New Roman"/>
                <w:sz w:val="24"/>
                <w:szCs w:val="24"/>
              </w:rPr>
              <w:t>8 798 701,10</w:t>
            </w:r>
          </w:p>
        </w:tc>
      </w:tr>
    </w:tbl>
    <w:p w:rsidR="0041332E" w:rsidRDefault="0041332E" w:rsidP="00BC2FBB">
      <w:pPr>
        <w:spacing w:after="0"/>
        <w:jc w:val="right"/>
        <w:rPr>
          <w:rFonts w:ascii="Times New Roman" w:hAnsi="Times New Roman" w:cs="Times New Roman"/>
          <w:sz w:val="28"/>
          <w:szCs w:val="28"/>
        </w:rPr>
      </w:pPr>
    </w:p>
    <w:p w:rsidR="0041332E" w:rsidRDefault="0041332E" w:rsidP="00BC2FBB">
      <w:pPr>
        <w:spacing w:after="0"/>
        <w:jc w:val="right"/>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DC5C60" w:rsidRDefault="00DC5C60" w:rsidP="00737F23">
      <w:pPr>
        <w:spacing w:after="0"/>
        <w:ind w:firstLine="8789"/>
        <w:jc w:val="center"/>
        <w:rPr>
          <w:rFonts w:ascii="Times New Roman" w:hAnsi="Times New Roman" w:cs="Times New Roman"/>
          <w:sz w:val="28"/>
          <w:szCs w:val="28"/>
        </w:rPr>
      </w:pPr>
    </w:p>
    <w:p w:rsidR="00BC2FBB" w:rsidRDefault="00737F23"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ПРИЛОЖЕНИЕ</w:t>
      </w:r>
      <w:r w:rsidR="00BC2FBB">
        <w:rPr>
          <w:rFonts w:ascii="Times New Roman" w:hAnsi="Times New Roman" w:cs="Times New Roman"/>
          <w:sz w:val="28"/>
          <w:szCs w:val="28"/>
        </w:rPr>
        <w:t xml:space="preserve"> 2</w:t>
      </w:r>
    </w:p>
    <w:p w:rsidR="00BC2FBB" w:rsidRPr="007D303D" w:rsidRDefault="00BC2FBB"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BC2FBB" w:rsidRPr="007D303D" w:rsidRDefault="00914EA4"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w:t>
      </w:r>
      <w:r w:rsidR="00BC2FBB" w:rsidRPr="007D303D">
        <w:rPr>
          <w:rFonts w:ascii="Times New Roman" w:hAnsi="Times New Roman" w:cs="Times New Roman"/>
          <w:sz w:val="28"/>
          <w:szCs w:val="28"/>
        </w:rPr>
        <w:t>Об исполнении республиканского бюджета</w:t>
      </w:r>
    </w:p>
    <w:p w:rsidR="00BC2FBB" w:rsidRDefault="00BC2FBB"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Республики Алтай за 2022 год</w:t>
      </w:r>
      <w:r w:rsidR="00914EA4">
        <w:rPr>
          <w:rFonts w:ascii="Times New Roman" w:hAnsi="Times New Roman" w:cs="Times New Roman"/>
          <w:sz w:val="28"/>
          <w:szCs w:val="28"/>
        </w:rPr>
        <w:t>»</w:t>
      </w:r>
    </w:p>
    <w:p w:rsidR="00BC2FBB" w:rsidRPr="007D303D" w:rsidRDefault="00BC2FBB" w:rsidP="00DC5C60">
      <w:pPr>
        <w:spacing w:after="0" w:line="240" w:lineRule="auto"/>
        <w:jc w:val="right"/>
        <w:rPr>
          <w:rFonts w:ascii="Times New Roman" w:hAnsi="Times New Roman" w:cs="Times New Roman"/>
          <w:sz w:val="28"/>
          <w:szCs w:val="28"/>
        </w:rPr>
      </w:pPr>
    </w:p>
    <w:p w:rsidR="00737F23" w:rsidRPr="00DC5C60" w:rsidRDefault="00737F23"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ИСПОЛНЕНИЕ </w:t>
      </w:r>
    </w:p>
    <w:p w:rsidR="0041332E" w:rsidRPr="00DC5C60" w:rsidRDefault="00BC2FBB"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расходов республиканского бюджета Республики Алтай по ведомственной структуре расходов </w:t>
      </w:r>
    </w:p>
    <w:p w:rsidR="00BC2FBB" w:rsidRPr="00DC5C60" w:rsidRDefault="00BC2FBB"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за 2022 год</w:t>
      </w:r>
    </w:p>
    <w:p w:rsidR="00BC2FBB" w:rsidRDefault="00BC2FBB" w:rsidP="00CE2A2F">
      <w:pPr>
        <w:spacing w:after="0"/>
        <w:jc w:val="right"/>
        <w:rPr>
          <w:rFonts w:ascii="Times New Roman" w:hAnsi="Times New Roman" w:cs="Times New Roman"/>
          <w:sz w:val="28"/>
          <w:szCs w:val="28"/>
        </w:rPr>
      </w:pPr>
      <w:r w:rsidRPr="007D303D">
        <w:rPr>
          <w:rFonts w:ascii="Times New Roman" w:hAnsi="Times New Roman" w:cs="Times New Roman"/>
          <w:sz w:val="28"/>
          <w:szCs w:val="28"/>
        </w:rPr>
        <w:t>(тыс. рублей)</w:t>
      </w:r>
    </w:p>
    <w:tbl>
      <w:tblPr>
        <w:tblW w:w="14312" w:type="dxa"/>
        <w:tblLayout w:type="fixed"/>
        <w:tblLook w:val="04A0" w:firstRow="1" w:lastRow="0" w:firstColumn="1" w:lastColumn="0" w:noHBand="0" w:noVBand="1"/>
      </w:tblPr>
      <w:tblGrid>
        <w:gridCol w:w="6658"/>
        <w:gridCol w:w="992"/>
        <w:gridCol w:w="992"/>
        <w:gridCol w:w="992"/>
        <w:gridCol w:w="1843"/>
        <w:gridCol w:w="1134"/>
        <w:gridCol w:w="1701"/>
      </w:tblGrid>
      <w:tr w:rsidR="00EF2422" w:rsidRPr="00EF2422" w:rsidTr="001E511B">
        <w:trPr>
          <w:trHeight w:val="979"/>
        </w:trPr>
        <w:tc>
          <w:tcPr>
            <w:tcW w:w="6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CE2A2F">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Наименование показателя</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rsidR="00EF2422" w:rsidRPr="00EF2422" w:rsidRDefault="00EF2422" w:rsidP="00CE2A2F">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Коды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422" w:rsidRPr="00EF2422" w:rsidRDefault="00EF2422" w:rsidP="00CE2A2F">
            <w:pPr>
              <w:spacing w:after="0" w:line="240" w:lineRule="auto"/>
              <w:jc w:val="center"/>
              <w:rPr>
                <w:rFonts w:ascii="Times New Roman" w:eastAsia="Times New Roman" w:hAnsi="Times New Roman" w:cs="Times New Roman"/>
                <w:sz w:val="24"/>
                <w:szCs w:val="24"/>
                <w:lang w:eastAsia="ru-RU"/>
              </w:rPr>
            </w:pPr>
            <w:r w:rsidRPr="00EF2422">
              <w:rPr>
                <w:rFonts w:ascii="Times New Roman" w:eastAsia="Times New Roman" w:hAnsi="Times New Roman" w:cs="Times New Roman"/>
                <w:sz w:val="24"/>
                <w:szCs w:val="24"/>
                <w:lang w:eastAsia="ru-RU"/>
              </w:rPr>
              <w:t xml:space="preserve">Кассовое исполнение </w:t>
            </w:r>
          </w:p>
        </w:tc>
      </w:tr>
      <w:tr w:rsidR="00EF2422" w:rsidRPr="00EF2422" w:rsidTr="001E511B">
        <w:trPr>
          <w:trHeight w:val="527"/>
        </w:trPr>
        <w:tc>
          <w:tcPr>
            <w:tcW w:w="6658" w:type="dxa"/>
            <w:vMerge/>
            <w:tcBorders>
              <w:top w:val="single" w:sz="4" w:space="0" w:color="auto"/>
              <w:left w:val="single" w:sz="4" w:space="0" w:color="auto"/>
              <w:bottom w:val="single" w:sz="4" w:space="0" w:color="auto"/>
              <w:right w:val="single" w:sz="4" w:space="0" w:color="auto"/>
            </w:tcBorders>
            <w:vAlign w:val="center"/>
            <w:hideMark/>
          </w:tcPr>
          <w:p w:rsidR="00EF2422" w:rsidRPr="00EF2422" w:rsidRDefault="00EF2422" w:rsidP="00EF2422">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Ве</w:t>
            </w:r>
            <w:proofErr w:type="spellEnd"/>
            <w:r w:rsidRPr="00EF2422">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br/>
              <w:t>дом-</w:t>
            </w:r>
            <w:r w:rsidRPr="00EF2422">
              <w:rPr>
                <w:rFonts w:ascii="Times New Roman" w:eastAsia="Times New Roman" w:hAnsi="Times New Roman" w:cs="Times New Roman"/>
                <w:color w:val="000000"/>
                <w:sz w:val="24"/>
                <w:szCs w:val="24"/>
                <w:lang w:eastAsia="ru-RU"/>
              </w:rPr>
              <w:br/>
            </w:r>
            <w:proofErr w:type="spellStart"/>
            <w:r w:rsidRPr="00EF2422">
              <w:rPr>
                <w:rFonts w:ascii="Times New Roman" w:eastAsia="Times New Roman" w:hAnsi="Times New Roman" w:cs="Times New Roman"/>
                <w:color w:val="000000"/>
                <w:sz w:val="24"/>
                <w:szCs w:val="24"/>
                <w:lang w:eastAsia="ru-RU"/>
              </w:rPr>
              <w:t>ства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w:t>
            </w:r>
            <w:r w:rsidRPr="00EF2422">
              <w:rPr>
                <w:rFonts w:ascii="Times New Roman" w:eastAsia="Times New Roman" w:hAnsi="Times New Roman" w:cs="Times New Roman"/>
                <w:color w:val="000000"/>
                <w:sz w:val="24"/>
                <w:szCs w:val="24"/>
                <w:lang w:eastAsia="ru-RU"/>
              </w:rPr>
              <w:br/>
              <w:t>дел</w:t>
            </w:r>
          </w:p>
        </w:tc>
        <w:tc>
          <w:tcPr>
            <w:tcW w:w="992"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w:t>
            </w:r>
            <w:r w:rsidRPr="00EF2422">
              <w:rPr>
                <w:rFonts w:ascii="Times New Roman" w:eastAsia="Times New Roman" w:hAnsi="Times New Roman" w:cs="Times New Roman"/>
                <w:color w:val="000000"/>
                <w:sz w:val="24"/>
                <w:szCs w:val="24"/>
                <w:lang w:eastAsia="ru-RU"/>
              </w:rPr>
              <w:br/>
              <w:t>раз-</w:t>
            </w:r>
            <w:r w:rsidRPr="00EF2422">
              <w:rPr>
                <w:rFonts w:ascii="Times New Roman" w:eastAsia="Times New Roman" w:hAnsi="Times New Roman" w:cs="Times New Roman"/>
                <w:color w:val="000000"/>
                <w:sz w:val="24"/>
                <w:szCs w:val="24"/>
                <w:lang w:eastAsia="ru-RU"/>
              </w:rPr>
              <w:br/>
              <w:t>дел</w:t>
            </w:r>
          </w:p>
        </w:tc>
        <w:tc>
          <w:tcPr>
            <w:tcW w:w="1843"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Целевая</w:t>
            </w:r>
            <w:r w:rsidRPr="00EF2422">
              <w:rPr>
                <w:rFonts w:ascii="Times New Roman" w:eastAsia="Times New Roman" w:hAnsi="Times New Roman" w:cs="Times New Roman"/>
                <w:color w:val="000000"/>
                <w:sz w:val="24"/>
                <w:szCs w:val="24"/>
                <w:lang w:eastAsia="ru-RU"/>
              </w:rPr>
              <w:br/>
              <w:t>статья</w:t>
            </w:r>
          </w:p>
        </w:tc>
        <w:tc>
          <w:tcPr>
            <w:tcW w:w="1134"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Вид</w:t>
            </w:r>
            <w:r w:rsidRPr="00EF2422">
              <w:rPr>
                <w:rFonts w:ascii="Times New Roman" w:eastAsia="Times New Roman" w:hAnsi="Times New Roman" w:cs="Times New Roman"/>
                <w:color w:val="000000"/>
                <w:sz w:val="24"/>
                <w:szCs w:val="24"/>
                <w:lang w:eastAsia="ru-RU"/>
              </w:rPr>
              <w:br/>
              <w:t>расхода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F2422" w:rsidRPr="00EF2422" w:rsidRDefault="00EF2422" w:rsidP="00EF2422">
            <w:pPr>
              <w:spacing w:after="0" w:line="240" w:lineRule="auto"/>
              <w:rPr>
                <w:rFonts w:ascii="Times New Roman" w:eastAsia="Times New Roman" w:hAnsi="Times New Roman" w:cs="Times New Roman"/>
                <w:sz w:val="24"/>
                <w:szCs w:val="24"/>
                <w:lang w:eastAsia="ru-RU"/>
              </w:rPr>
            </w:pP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3 682 251,20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68 297,70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Среднее профессиональное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68 038,70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41332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0041332E">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65 418,70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41332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w:t>
            </w:r>
            <w:r w:rsidR="0041332E">
              <w:rPr>
                <w:rFonts w:ascii="Times New Roman" w:eastAsia="Times New Roman" w:hAnsi="Times New Roman" w:cs="Times New Roman"/>
                <w:color w:val="000000"/>
                <w:sz w:val="24"/>
                <w:szCs w:val="24"/>
                <w:lang w:eastAsia="ru-RU"/>
              </w:rPr>
              <w:t xml:space="preserve">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65 418,70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41332E" w:rsidP="007C1D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00EF2422"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65 418,70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7C1DAA">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w:t>
            </w:r>
            <w:r w:rsidR="007C1DAA">
              <w:rPr>
                <w:rFonts w:ascii="Times New Roman" w:eastAsia="Times New Roman" w:hAnsi="Times New Roman" w:cs="Times New Roman"/>
                <w:color w:val="000000"/>
                <w:sz w:val="24"/>
                <w:szCs w:val="24"/>
                <w:lang w:eastAsia="ru-RU"/>
              </w:rPr>
              <w:t>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7C1DAA">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10 2 04 82028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10 2 04 82028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10 2 04 82028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1 817 332,90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Стационарная медицинская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511 926,30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509 006,80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Предупреждение и борьба с социально значимыми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Х (Стюарта - Прауэра), а также после трансплантации органов и (или) тканей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10 1 01 52160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10 1 01 52160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2 325,80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2 325,80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475 204,20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406 268,30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12 045,40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12 045,40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высокотехнологичных видов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5 467,70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5 467,70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мероприятий по борьбе с новой коронавирусной инфекцией (COVID-19)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32 448,70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32 448,70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6 472,30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6 472,30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82 948,80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69 926,60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120 322,80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104 187,40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15 238,50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R7520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137 937,30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R7520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137 937,30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паллиативной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Борьба с сердечно-сосудистыми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27 782,80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51920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27 782,80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51920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27 782,80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Борьба с онкологическими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39 413,00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Переоснащение медицинских организаций, оказывающих медицинскую помощь больным с онкологическими заболеваниями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N3 51900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39 413,00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N3 51900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39 413,00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Амбулаторная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574 471,20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574 471,20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системы мотивации граждан к здоровому образу жизни, включая здоровое питание и отказ от вредных привычек</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52810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52810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385 521,70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льготных категорий граждан лекарственными препаратами и медицинскими изделиями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227 090,50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лекарственными препаратами отдельных категорий граждан, имеющих право на получение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132 801,50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132 767,50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10 2 02 51610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23 210,20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10 2 02 51610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23 210,20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71 078,80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71 078,80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137 865,40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подтверждённым диагнозом новой коронавирусной инфекции COVID-19, а также с признаками или подтверждённым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10 2 03 56720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10 2 03 56720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6 817,70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6 817,70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проведение пренатальной (дородовой) диагностики нарушений развития ребенка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5 869,80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5 869,80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57 369,30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12 699,30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3 574,90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41 087,20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1 146,60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5 387,90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4 577,00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19 989,90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13 983,70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5 975,70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16 548,50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18 555,80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3 266,60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14 485,30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паллиативной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7 522,20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5 922,20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для обезболивания)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3 374,80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3 374,80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 (оснащение, переоснащение, дооснащение медицинских организаций, подведомственных органам исполнительной власти субъектов Российской Федерации, имеющих структурные подразделения, оказывающих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Борьба с сердечно-сосудистыми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13 043,60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55860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13 043,60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55860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13 043,60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186 372,40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14 133,30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14 133,30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14 133,30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первичного звена здравоохранения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172 239,10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172 239,10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7 005,50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7 005,50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24 282,40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24 282,40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(оснащение и переоснащение медицинских организаций оборудованием)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87 061,10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87 061,10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(капитальные вложения в объекты государственной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53 890,10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53 890,10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6 257,60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5 421,00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1 680,70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1 680,70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Скорая медицинская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150 810,30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150 810,30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закупки авиационных работ в целях оказания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55540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55540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10 613,50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10 613,50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1 575,80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1 575,80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9 037,70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9 037,70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47 122,90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47 122,90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42 356,20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42 356,20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38 083,60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19 551,10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15 493,20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2 074,30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2 071,40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заготовке, хранению, транспортировке и обеспечению безопасности донорской крови и ее компонентов)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522 698,60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521 111,70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56 309,90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Предупреждение и борьба с социально значимыми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55 075,70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Вакцинопрофилактика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Предупреждение дальнейшего распространения заболеваний, передающихся преимущественно половым путем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Введение в медицинские организации Республики Алтай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Новая модель медицинской организации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82022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82022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P3 54680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P3 54680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402 392,10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предоставления услуг в сфере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15 800,50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информационно-аналитического обеспечения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15 800,50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12 744,50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283 996,80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3 420,50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1 420,50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коронавирусной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5П080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128 163,10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5П080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128 163,10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61 004,70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51 160,90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9 671,20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3 873,50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3 873,50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54 806,60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46 607,30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8 096,00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2 852,80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2 599,30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69 460,00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13 460,00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13 460,00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R1380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R1380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33 134,80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31 897,00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17 343,90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14 293,60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1 075,50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1 075,50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36 150,60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объектов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10 3 02 82026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10 3 02 82026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7 241,10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10 3 02 82026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проектов</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N7 51140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N7 51140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26 259,10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26 259,10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24 930,20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23 005,20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охраны здоровья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59800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1 328,90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59800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59800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противодействие незаконному обороту и потреблению наркотических средств, психотропных веществ и их прекурсоров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1 780 926,10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обязательного медицинского страхования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Уплата страховых взносов на обязательное медицинское страхование неработающего населения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10 5 01 70001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10 5 01 70001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4 270,80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4 270,80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обязательного медицинского страхования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Организация и реализация территориальной программы обязательного медицинского страхования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10 5 02 58540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10 5 02 58540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культуры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433 831,50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29 846,60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Среднее профессиональное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29 669,20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28 756,70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28 756,70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28 756,70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1 519,90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1 519,90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27 236,80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27 236,80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315 098,90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289 585,00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277 928,10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57 990,20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и качества предоставления библиотечных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56 687,20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56 687,20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56 687,20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(комплектование книжных фондов государственных центральных библиотек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культура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виртуальных концертных залов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A3 54530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A3 54530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148 061,60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142 711,60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80 468,80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80 468,80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57 665,20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57 665,20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Правительства Республики Алтай в области культуры и искусства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Государственные премии имени Г.И. </w:t>
            </w:r>
            <w:proofErr w:type="spellStart"/>
            <w:r w:rsidRPr="00EF2422">
              <w:rPr>
                <w:rFonts w:ascii="Times New Roman" w:eastAsia="Times New Roman" w:hAnsi="Times New Roman" w:cs="Times New Roman"/>
                <w:color w:val="000000"/>
                <w:sz w:val="24"/>
                <w:szCs w:val="24"/>
                <w:lang w:eastAsia="ru-RU"/>
              </w:rPr>
              <w:t>Чорос-Гуркина</w:t>
            </w:r>
            <w:proofErr w:type="spellEnd"/>
            <w:r w:rsidRPr="00EF2422">
              <w:rPr>
                <w:rFonts w:ascii="Times New Roman" w:eastAsia="Times New Roman" w:hAnsi="Times New Roman" w:cs="Times New Roman"/>
                <w:color w:val="000000"/>
                <w:sz w:val="24"/>
                <w:szCs w:val="24"/>
                <w:lang w:eastAsia="ru-RU"/>
              </w:rPr>
              <w:t xml:space="preserve"> в области литературы и искусства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R5170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 (региональные мероприятия)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R5171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R5171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юных талантов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организации детских творческих конкурсов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межрегиональных народных праздников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71 876,30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национального культурного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71 426,30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71 426,30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71 426,30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нематериального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Премии Главы Республики Алтай, Председателя Правительства Республики Алтай имени А.Г. </w:t>
            </w:r>
            <w:proofErr w:type="spellStart"/>
            <w:r w:rsidRPr="00EF2422">
              <w:rPr>
                <w:rFonts w:ascii="Times New Roman" w:eastAsia="Times New Roman" w:hAnsi="Times New Roman" w:cs="Times New Roman"/>
                <w:color w:val="000000"/>
                <w:sz w:val="24"/>
                <w:szCs w:val="24"/>
                <w:lang w:eastAsia="ru-RU"/>
              </w:rPr>
              <w:t>Калкина</w:t>
            </w:r>
            <w:proofErr w:type="spellEnd"/>
            <w:r w:rsidRPr="00EF2422">
              <w:rPr>
                <w:rFonts w:ascii="Times New Roman" w:eastAsia="Times New Roman" w:hAnsi="Times New Roman" w:cs="Times New Roman"/>
                <w:color w:val="000000"/>
                <w:sz w:val="24"/>
                <w:szCs w:val="24"/>
                <w:lang w:eastAsia="ru-RU"/>
              </w:rPr>
              <w:t xml:space="preserve"> за достижения в области народного творчества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25 513,90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25 371,40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25 371,40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15 924,30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1 869,90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7 568,20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7 568,20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6 701,80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противодействие незаконному обороту и потреблению наркотических средств, психотропных веществ и их прекурсоров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86 907,70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24 308,00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24 308,00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A1 55194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A1 55194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5 885,00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5 885,00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55193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55193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62 599,70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62 599,70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62 599,70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и качества предоставления библиотечных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комплектование книжных фондов муниципальных общедоступных библиотек)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модельных муниципальных библиотек (иные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A1 54540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A1 54540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51 703,30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33 816,40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25 540,20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25 540,20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R4670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8 276,20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R4670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8 276,20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17 078,80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сети учреждений культурно-досугового типа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17 078,80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17 078,80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Творческие люди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6 365 487,90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32 877,10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26 952,60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26 952,60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науки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26 952,60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научно-исследовательских проектов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Гранты в форме субсидий на реализацию научных проектов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07 6 01 60014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07 6 01 60014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Этнокультурное наследие народов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24 937,60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в области науки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07 6 02 01023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07 6 02 01023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24 891,20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24 891,20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5 924,50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5 924,50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алтайского языка в сфере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5 874,50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Разработка и издание учебной, методической литературы с этнокультурной составляющей содержания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3 690,40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сохранения и развития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обеспечения качественного образования на алтайском языке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1 233,60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сохранения и развития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Премия Главы Республики Алтай, Председателя Правительства Республики Алтай имени Н.Н. </w:t>
            </w:r>
            <w:proofErr w:type="spellStart"/>
            <w:r w:rsidRPr="00EF2422">
              <w:rPr>
                <w:rFonts w:ascii="Times New Roman" w:eastAsia="Times New Roman" w:hAnsi="Times New Roman" w:cs="Times New Roman"/>
                <w:color w:val="000000"/>
                <w:sz w:val="24"/>
                <w:szCs w:val="24"/>
                <w:lang w:eastAsia="ru-RU"/>
              </w:rPr>
              <w:t>Суразаковой</w:t>
            </w:r>
            <w:proofErr w:type="spellEnd"/>
            <w:r w:rsidRPr="00EF2422">
              <w:rPr>
                <w:rFonts w:ascii="Times New Roman" w:eastAsia="Times New Roman" w:hAnsi="Times New Roman" w:cs="Times New Roman"/>
                <w:color w:val="000000"/>
                <w:sz w:val="24"/>
                <w:szCs w:val="24"/>
                <w:lang w:eastAsia="ru-RU"/>
              </w:rPr>
              <w:t xml:space="preserve"> за достижения в области этнокультурного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18 1 02 85029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18 1 02 85029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Разработка цифровых изданий на алтайском языке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18 1 03 81046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18 1 03 81046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Кадровое обеспечение системы обучения алтайскому языку</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сохранения и развития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1 402 975,70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670 422,50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22 837,30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Доступная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21 433,10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безбарьерной среды для инвалидов и других маломобильных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21 433,10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6 840,80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6 840,80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14 592,30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14 592,30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642 052,80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642 052,80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482 260,60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Поощрение лучших учителей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сфере образования в части создания условий для организации инклюзивного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9 893,50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9 893,50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4 136,10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430 319,30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194 703,60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74 362,00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154 597,20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6 656,50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18 793,90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18 793,90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5 031,60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3 360,30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12 047,70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77 431,10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51690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40 787,50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51690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40 787,50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52560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52560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отвечающих современным требованиям, для получения качественного общего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9 611,80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9 611,80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профессионального развития и обучения педагогических работников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17 031,80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17 031,80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образовательная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15 231,80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81019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15 231,80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81019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13 230,10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81019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67 129,30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(реализация мероприятий по капитальному ремонту и реконструкции зданий образовательных организаций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R321Ю</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67 129,30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R321Ю</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67 129,30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2 560,80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2 971,60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137 600,80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содействия добровольному переселению в Республику Алтай соотечественников, проживающих за рубежом</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05 8 03 06940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05 8 03 06940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05 8 03 56940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05 8 03 56940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95 494,80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консультационных услуг родителям по воспитанию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Молодые профессионалы (повышение конкурентоспособности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получения профессионального образования, соответствующее требованиям экономики и запросам рынка труда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92 939,80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44 552,70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44 552,70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44 552,70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обеспечения психологического здоровья детей и подростков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Успех каждого ребенка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36 717,80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54910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54910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функционирования детского технопарка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Кванториум-04</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и мобильного технопарка</w:t>
            </w:r>
            <w:r w:rsidR="00914EA4">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Кванториум</w:t>
            </w:r>
            <w:proofErr w:type="spellEnd"/>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33 194,00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33 194,00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Внедрение целевой модели развития региональной системы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1 923,20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1 923,20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 физкультурно-спортивной направленности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повышению финансовой грамотности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формированию финансово грамотного поведения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Безопасность дорожного движения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Среднее профессиональное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433 903,90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5 850,20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5 850,20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1 849,00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1 849,00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1 849,00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413 655,00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413 055,00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358 448,60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17 893,00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17 893,00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340 555,60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340 555,60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Молодые профессионалы (повышение конкурентоспособности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54 606,40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53590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36 288,90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53590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36 288,90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получения профессионального образования, соответствующее требованиям экономики и запросам рынка труда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18 317,50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18 317,50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молодежной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42 260,70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42 260,70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42 260,70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активность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E8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3 799,80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развития и поддержки добровольчества (</w:t>
            </w:r>
            <w:proofErr w:type="spellStart"/>
            <w:r w:rsidRPr="00EF2422">
              <w:rPr>
                <w:rFonts w:ascii="Times New Roman" w:eastAsia="Times New Roman" w:hAnsi="Times New Roman" w:cs="Times New Roman"/>
                <w:color w:val="000000"/>
                <w:sz w:val="24"/>
                <w:szCs w:val="24"/>
                <w:lang w:eastAsia="ru-RU"/>
              </w:rPr>
              <w:t>волонтерства</w:t>
            </w:r>
            <w:proofErr w:type="spellEnd"/>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E8 81043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3 799,80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E8 81043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3 799,80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Патриотическое воспитание граждан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10 447,60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оснащению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07860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07860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57860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9 947,60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57860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9 947,60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поддержки молодежи (</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Молодежь России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EГ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эффективной самореализации молодежи, в том числе развитие инфраструктуры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EГ 81042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EГ 81042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86 534,10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86 384,10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объективной оценки качества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молодежной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и поощрения для талантливых и одаренных детей, молодежи, проявившим выдающиеся способности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07 5 01 85020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07 5 01 85020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69 935,30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30 912,10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25 383,40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23 842,00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осуществления переданных в соответствии со статьей 7 Федерального закона от 29 декабря 2012 года № 273-ФЗ</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 образовании в Российской Федерации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полномочий Российской Федерации в сфере образования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59900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5 320,30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59900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4 994,10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59900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39 023,20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38 264,20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32 329,50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5 828,40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противодействие незаконному обороту и потреблению наркотических средств, психотропных веществ и их прекурсоров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57 958,40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57 958,40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 физкультурно-спортивной направленности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спорта высших достижений и системы подготовки спортивного резерва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4 868 364,40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от жестокого обращения и профилактика насилия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15 1 04 45500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15 1 04 45500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12 182,10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формирование муниципального специализированного жилищного фонда для обеспечения педагогических работников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(проведение восстановительных работ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Софинансирование расходных обязательств субъектов Российской Федерации, связанных с реализацией федеральной целевой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(установка мемориальных знаков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4 771 826,60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110 320,20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101 521,30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101 521,30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94 117,30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07 1 01 46200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07 1 01 46200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07 1 01 48400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83 052,10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07 1 01 48400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83 052,10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4 636 924,30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4 629 531,20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4 629 531,20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4 352 759,10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общего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10 074,10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10 074,10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3 804 005,10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3 804 005,10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24 758,40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24 758,40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28 795,60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28 795,60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270 779,00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270 779,00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270 779,00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214 346,90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214 346,90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214 346,90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обособленного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школьных систем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250 761,90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реализацию мероприятий по модернизации школьных систем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07 2 05 47500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9 511,30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07 2 05 47500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9 511,30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модернизации школьных систем образования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R7500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241 250,60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R7500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241 250,60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Успех каждого ребенка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26 010,20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47700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47700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50970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50972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50972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24 582,10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23 968,20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23 968,20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23 968,20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расходных обязательств, возникающих при реализации мероприятий, направленных на развитие дополнительного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3 394,40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3 394,40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20 573,80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20 573,80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62 354,10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62 354,10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жилищных условий молодых семей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предоставление социальных выплат молодым семьям на приобретение (строительство) жилья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02 4 01 44970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02 4 01 44970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R4970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12 489,30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R4970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12 489,30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07 1 01 43895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07 1 01 43895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ветеринарии с Госветинспекцией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198 935,50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189 308,10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189 308,10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189 308,10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14 611,00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12 895,70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государственной ветеринарной службы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174 697,10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эпизоотического и ветеринарно-санитарного благополучия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174 697,10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168 577,00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168 577,00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утилизации и уничтожению биологических отходов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01 7 01 82004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6 120,10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01 7 01 82004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6 120,10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государственной ветеринарной службы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эпизоотического и ветеринарно-санитарного благополучия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01 7 01 40100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01 7 01 40100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7 422,40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01 7 02 40300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7 422,40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01 7 02 40300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7 422,40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676 677,50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640 484,20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637 984,20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637 884,20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349 759,70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отдельных подотраслей растениеводства и животноводства, а также сельскохозяйственного страхования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253 175,10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развитие семенного картофелеводства, овощеводства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1 200,70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1 200,70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поддержку отдельных подотраслей растениеводства и кормопроизводства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23 571,80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23 571,80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поддержку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8 243,70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8 243,70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поддержку развития рыбохозяйственного комплекса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Гранты в форме субсидий некоммерческим научным организациям на поддержку отдельных подотраслей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Гранты в форме субсидий некоммерческим научным организациям на поддержку отдельных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садоводства, </w:t>
            </w:r>
            <w:proofErr w:type="spellStart"/>
            <w:r w:rsidRPr="00EF2422">
              <w:rPr>
                <w:rFonts w:ascii="Times New Roman" w:eastAsia="Times New Roman" w:hAnsi="Times New Roman" w:cs="Times New Roman"/>
                <w:color w:val="000000"/>
                <w:sz w:val="24"/>
                <w:szCs w:val="24"/>
                <w:lang w:eastAsia="ru-RU"/>
              </w:rPr>
              <w:t>питомниководства</w:t>
            </w:r>
            <w:proofErr w:type="spellEnd"/>
            <w:r w:rsidRPr="00EF2422">
              <w:rPr>
                <w:rFonts w:ascii="Times New Roman" w:eastAsia="Times New Roman" w:hAnsi="Times New Roman" w:cs="Times New Roman"/>
                <w:color w:val="000000"/>
                <w:sz w:val="24"/>
                <w:szCs w:val="24"/>
                <w:lang w:eastAsia="ru-RU"/>
              </w:rPr>
              <w:t>, растениеводства и кормопроизводства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5 581,40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5 581,40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1 050,80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1 050,80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27 851,20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27 851,20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164 796,70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3 131,50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2 668,50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2 668,50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мараловодства и мясного табунного коневодства)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13 943,50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13 943,50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w:t>
            </w:r>
            <w:proofErr w:type="spellStart"/>
            <w:r w:rsidRPr="00EF2422">
              <w:rPr>
                <w:rFonts w:ascii="Times New Roman" w:eastAsia="Times New Roman" w:hAnsi="Times New Roman" w:cs="Times New Roman"/>
                <w:color w:val="000000"/>
                <w:sz w:val="24"/>
                <w:szCs w:val="24"/>
                <w:lang w:eastAsia="ru-RU"/>
              </w:rPr>
              <w:t>аквакультуры</w:t>
            </w:r>
            <w:proofErr w:type="spellEnd"/>
            <w:r w:rsidRPr="00EF2422">
              <w:rPr>
                <w:rFonts w:ascii="Times New Roman" w:eastAsia="Times New Roman" w:hAnsi="Times New Roman" w:cs="Times New Roman"/>
                <w:color w:val="000000"/>
                <w:sz w:val="24"/>
                <w:szCs w:val="24"/>
                <w:lang w:eastAsia="ru-RU"/>
              </w:rPr>
              <w:t xml:space="preserve"> (товарного рыбоводства))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2 207,60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2 207,60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крупного рогатого скота мясных пород за исключением племенных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R508В</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R508В</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 подотраслям растениеводства и животноводства (возмещение части затрат на развитие овец и коз за исключением племенных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R508Г</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R508Г</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R7870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R7870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приоритетных подотраслей агропромышленного комплекса и развитие малых форм хозяйствования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96 584,60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уплату процентов по кредитам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01 1 02 60006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01 1 02 60006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специализированного мясного крупного рогатого скота)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94 932,40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объема молока сырого крупного рогатого скота, переработанного сельскохозяйственными товаропроизводителями)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специализированного мясного крупного рогатого скота)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37 077,10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37 077,10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34 922,90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34 922,90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Стимулирование развития приоритетных подотраслей агропромышленного комплекса и развитие малых форм хозяйствования (гранты на развитие семейных ферм и</w:t>
            </w:r>
            <w:r w:rsidR="00914EA4">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Агропрогресс</w:t>
            </w:r>
            <w:proofErr w:type="spellEnd"/>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21 932,40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21 932,40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4 650,40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Проведение </w:t>
            </w:r>
            <w:proofErr w:type="spellStart"/>
            <w:r w:rsidRPr="00EF2422">
              <w:rPr>
                <w:rFonts w:ascii="Times New Roman" w:eastAsia="Times New Roman" w:hAnsi="Times New Roman" w:cs="Times New Roman"/>
                <w:color w:val="000000"/>
                <w:sz w:val="24"/>
                <w:szCs w:val="24"/>
                <w:lang w:eastAsia="ru-RU"/>
              </w:rPr>
              <w:t>выставочно</w:t>
            </w:r>
            <w:proofErr w:type="spellEnd"/>
            <w:r w:rsidRPr="00EF2422">
              <w:rPr>
                <w:rFonts w:ascii="Times New Roman" w:eastAsia="Times New Roman" w:hAnsi="Times New Roman" w:cs="Times New Roman"/>
                <w:color w:val="000000"/>
                <w:sz w:val="24"/>
                <w:szCs w:val="24"/>
                <w:lang w:eastAsia="ru-RU"/>
              </w:rPr>
              <w:t>-ярмарочных мероприятий для продвижения сельскохозяйственной продукции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01 2 05 01002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01 2 05 01002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кадрового потенциала работников АПК</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01 2 06 01004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01 2 06 01004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01 2 06 85001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01 2 06 85001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181 131,30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88 730,80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3 274,90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3 274,90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приобретение техники и оборудования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01 3 01 60007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85 455,90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01 3 01 60007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85 455,90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сельского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92 400,50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племенного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R321Е</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R321Е</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пантового мараловодства)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R321Э</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12 589,90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R321Э</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12 589,90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сельскохозяйственной потребительской кооперации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Акселерация субъектов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I5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I5 54800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I5 54800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44 717,60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44 717,60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44 387,20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41 198,50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3 152,60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противодействие незаконному обороту и потреблению наркотических средств, психотропных веществ и их прекурсоров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36 074,30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R5760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R5762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R5762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И8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в рамках реализации проектов комплексного развития сельских территорий)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И8 R321Ч</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И8 R321Ч</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обеспечения доступным и комфортным жильем сельского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Строительство (приобретение) жилья гражданами, проживающими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R5760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R5761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R5761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финансов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2 998 111,10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189 588,50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90 688,50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90 688,50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оптимальных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90 688,50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70 183,60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69 817,80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65 332,90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20 504,90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19 603,50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98 900,00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98 900,00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98 539,50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98 539,50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9 137,20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9 137,20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централизацию бюджетного учета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25 925,50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23 526,90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2 398,60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 осуществляющих централизацию бюджетного учета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автоматизацию бюджетного процесса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11 1 01 82036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63 335,60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11 1 01 82036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63 335,60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повышению финансовой грамотности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формированию финансово грамотного поведения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централизацию бюджетного учета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оптимальных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2 802 492,00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6 905,10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11 1 02 51180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11 1 02 51180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2 781 205,60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дотации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64 019,40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64 019,40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11 1 02 48500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744 572,40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11 1 02 48500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744 572,40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11 1 02 49600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7 243,90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11 1 02 49600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7 243,90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9 650 251,40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подготовка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Безопасность дорожного движения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6 074 367,20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03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03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государственной ветеринарной службы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транспортного обеспечения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И5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(предоставление софинансирования из бюджета субъекта Российской Федерации организациям воздушного транспорта, осуществляющим межрегиональные и </w:t>
            </w:r>
            <w:proofErr w:type="spellStart"/>
            <w:r w:rsidRPr="00EF2422">
              <w:rPr>
                <w:rFonts w:ascii="Times New Roman" w:eastAsia="Times New Roman" w:hAnsi="Times New Roman" w:cs="Times New Roman"/>
                <w:color w:val="000000"/>
                <w:sz w:val="24"/>
                <w:szCs w:val="24"/>
                <w:lang w:eastAsia="ru-RU"/>
              </w:rPr>
              <w:t>внутрирегиональные</w:t>
            </w:r>
            <w:proofErr w:type="spellEnd"/>
            <w:r w:rsidRPr="00EF2422">
              <w:rPr>
                <w:rFonts w:ascii="Times New Roman" w:eastAsia="Times New Roman" w:hAnsi="Times New Roman" w:cs="Times New Roman"/>
                <w:color w:val="000000"/>
                <w:sz w:val="24"/>
                <w:szCs w:val="24"/>
                <w:lang w:eastAsia="ru-RU"/>
              </w:rPr>
              <w:t xml:space="preserve"> регулярные перевозки пассажиров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И5 R321И</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И5 R321И</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Содействие реализации мероприятий индивидуальной программы социально-экономического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5 936 171,80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4 904 644,30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4 904 644,30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автомобильных дорог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763 811,40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Дорожный фонд Республики Алтай в части сохранения и развития автомобильных дорог</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763 811,40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24 021,30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24 021,30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739 790,10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739 790,10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в сфере дорожного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91 564,60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90 498,90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57 113,80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32 391,90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1 065,70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1 065,70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Региональная и местная дорожная сеть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3 940 991,60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Увеличение доли автомобильных дорог, соответствующих нормативным требованиям,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2 481 196,10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2 481 196,10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инфраструктуры дорожного хозяйства, обеспечивающей транспортную связанность между центрами экономического роста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103 278,30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103 278,30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инфраструктуры дорожного хозяйства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956 517,20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(региональные мероприятия)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956 517,20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956 517,20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Общесистемные меры развития дорожного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108 276,70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функционирования автоматической системы фотовидеофиксации нарушений правил дорожного движения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102 276,70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102 276,70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выполнению научно-исследовательских и опытно-конструкторских работ, внедрение их результатов в практику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Строительство и реконструкция автомобильных дорог к значимым объектам сельских населенных пунктов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на развитие транспортной инфраструктуры на сельских территориях (строительство автомобильной дороги)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02 0372П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02 0372П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1 031 320,90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туристской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1 031 320,90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туристической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1 031 320,90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10 655,50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10 655,50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45 968,00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45 968,00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974 697,40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974 697,40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туристского продукта и развитие туристского рынка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мероприятий, направленных на повышение качества туристских услуг</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Содействие реализации мероприятий индивидуальной программы социально-экономического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16 2 02 03210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16 2 02 03210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концепции (схемы) пространственного развития территории муниципальных образований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Город Горно-Алтайск</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Майминский район</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Республики Алтай, в том числе в целях создания единой инфраструктуры для реализации инвестиционных проектов)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120 427,20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120 293,10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2 927,80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в сфере дорожного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2 927,80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1 163,30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1 137,80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46 310,10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46 310,10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46 163,90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43 286,00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2 868,90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71 055,20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64 953,40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54 810,90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39 634,90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14 862,30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8 766,00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8 301,30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сферы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6 101,80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6 101,80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6 101,80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549 494,90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83 106,30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83 106,30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83 106,30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условий жизни населения Республики Алтай, проживающего в многоквартирном жилом фонде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75 239,70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Субсидия в виде имущественного взноса в некоммерческую организацию</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Региональный фонд капитального ремонта многоквартирных домов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13 232,00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13 232,00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62 007,70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62 007,70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466 388,60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18 050,20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15 775,20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энергосбережения, повышения энергетической эффективности и адаптация к изменениям климата в коммунальном хозяйстве, жилищной сфере и социальной сфере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15 775,20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Разработка целевого топливно-энергетического баланса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затрат организациям, поставляющим сжиженный газ для обеспечения бытовых нужд населения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02 1 04 60015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14 405,20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02 1 04 60015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14 405,20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безопасного обращения с отходами производства и потребления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Корректировка территориальной схемы обращения с отходами, в том числе с твердыми коммунальными отходами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06 1 02 01048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06 1 02 01048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затрат в связи с оказанием услуг по обращению с твердыми коммунальными отходами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06 6 01 60016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06 6 01 60016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437 048,40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туристской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437 048,40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инфраструктуры туристско-рекреационных кластеров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407 609,50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инфраструктурных проектов в коммунальной сфере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16 1 01 98001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407 609,50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16 1 01 98001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208 202,20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16 1 01 98001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199 407,30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29 438,90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Жемчужина Алтая</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ИП R321Н</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29 438,90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ИП R321Н</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29 438,90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732 376,80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0305П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0305П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0520П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0520П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415 124,80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415 124,80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312 825,00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312 825,00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реконструкцию объектов образования, в том числе формирование земельных участков)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R321N</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R321N</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и муниципальной собственности Республики Алтай в целях развития сети учреждений культурно-досугового типа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Стационарная медицинская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перинатального центра в г. Горно-Алтайске)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ИП R321Ц</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ИП R321Ц</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12 365,10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4 706,10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4 706,10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4 706,10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02 4 02 85002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02 4 02 85002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4 061,30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4 061,30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4 061,30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2 266 546,50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02 4 02 41100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02 4 02 41100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в охране общественного правопорядка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779 225,40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экологии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741 725,40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741 725,40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741 725,40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автомобильных дорог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451 274,40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131 354,60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131 354,60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разработку проектной документации на объекты строительства, реконструкции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4390П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9 062,90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4390П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9 062,90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02 2 01 57840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306 106,90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02 2 01 57842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306 106,90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02 2 01 57842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306 106,90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Региональная и местная дорожная сеть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290 451,00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межбюджетные трансферты на реализацию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Региональная и местная дорожная сеть</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43930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154 041,40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43930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154 041,40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136 409,60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136 409,60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136 409,60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426 227,30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жилищного фонда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98 044,10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98 044,10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260 089,80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230 268,80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230 268,80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энергосбережения, повышения энергетической эффективности и адаптация к изменениям климата в коммунальном хозяйстве, жилищной сфере и социальной сфере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70 166,50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02 1 04 41300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54 305,90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02 1 04 41300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54 305,90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расходов муниципальных программ, предусматривающих реализацию мероприятий по газификации домовладений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15 860,60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15 860,60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доступности услуг водоснабжения, водоотведения, адаптация к изменениям климата и обеспечение питьевой водой нормативного качества для населения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реализацию мероприятий по водоснабжению, водоотведению и очистке сточных вод (в части технологического присоединения)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02 1 05 42001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02 1 05 42001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инженерной инфраструктуры в целях развития Телецкого озера и соответствующей территории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Софинансирование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11 R113П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11 R113П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53 142,50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скважин, сетей водоснабжения, канализационных коллекторов и котельных в Республике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R321L</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49 974,00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R321L</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49 974,00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73 766,90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скважин, сетей водоснабжения, канализационных коллекторов и котельных в Республике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11 011,20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11 011,20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R321L</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R321L</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R321Я</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32 943,60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R321Я</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32 943,60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экологии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23 852,30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ИП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ИП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современной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территорий муниципальных образований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работ по благоустройству территорий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14 1 01 49500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14 1 01 49500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территорий в рамках реализации проектов, основанных на местных инициативах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выполнение работ по благоустройству территорий в рамках реализации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Инициативы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14 1 03 40200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14 1 03 40200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комфортной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F2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58 559,20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F2 55550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58 559,20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F2 55550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58 559,20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686 605,20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283 602,00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283 602,00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283 602,00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162 602,00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4232П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29 999,10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4232П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29 999,10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56 498,50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56 498,50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софинансирование капитальных вложений в объекты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76 104,40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76 104,40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 в Республике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ИП R321Y</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ИП R321Y</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403 003,20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403 003,20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403 003,20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397 863,60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E1 492П0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223 469,00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E1 492П0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223 469,00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расположенных в сельской местности и поселках городского типа (субсидии на софинансирование капитальных вложений в объекты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5230П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114 779,80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5230П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114 779,80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59 614,80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59 614,80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И9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5 139,60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(проведение проектно-изыскательских работ и разработка проектно-сметной документации объекта капитального строительства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Реконструкция здания</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СОШ № 12 г. Горно-Алтайска по адресу: г. Горно-Алтайск, ул. Социалистическая, 21 (количество учащихся 250). 1 этап</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И9 R321Z</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5 139,60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И9 R321Z</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5 139,60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сети учреждений культурно-досугового типа (капитальные вложения в объекты государственной и муниципальной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жилищного фонда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39 248,00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39 248,00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29 797,00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29 797,00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Массовый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Спорт - норма жизни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4139П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132 212,70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4139П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132 212,70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софинансирование капитальных вложений в объекты муниципальной собственности)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29 480,60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29 480,60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софинансирование капитальных вложений в объекты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109 586,00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109 586,00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(завершение строительства объекта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Физкультурно-оздоровительный комплекс с универсальным игровым залом</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по адресу: РА, г. Горно-Алтайск, пер. Спортивный, 12)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цифрового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163 221,80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Информационное общество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предоставления и доступности государственных и муниципальных услуг</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75 670,50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75 670,50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81 770,80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Связь и информатика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79 970,80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18 299,80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18 299,80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18 299,80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18 229,80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16 665,60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61 671,00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Информационное общество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61 671,00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40 488,60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26 320,60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26 320,60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в сфере государственного управления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18 965,90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14 253,80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14 253,80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региональных проектов в сфере информационных технологий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R0280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R0280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Информационная инфраструктура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межведомственного взаимодействия информационных систем и информационно-телекоммуникационных сетей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D2 81047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D2 81047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Информационная безопасность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содействие использования преимущественно отечественного программного обеспечения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D4 81049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D4 81049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Цифровое государственное управление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по </w:t>
            </w:r>
            <w:proofErr w:type="spellStart"/>
            <w:r w:rsidRPr="00EF2422">
              <w:rPr>
                <w:rFonts w:ascii="Times New Roman" w:eastAsia="Times New Roman" w:hAnsi="Times New Roman" w:cs="Times New Roman"/>
                <w:color w:val="000000"/>
                <w:sz w:val="24"/>
                <w:szCs w:val="24"/>
                <w:lang w:eastAsia="ru-RU"/>
              </w:rPr>
              <w:t>цифровизации</w:t>
            </w:r>
            <w:proofErr w:type="spellEnd"/>
            <w:r w:rsidRPr="00EF2422">
              <w:rPr>
                <w:rFonts w:ascii="Times New Roman" w:eastAsia="Times New Roman" w:hAnsi="Times New Roman" w:cs="Times New Roman"/>
                <w:color w:val="000000"/>
                <w:sz w:val="24"/>
                <w:szCs w:val="24"/>
                <w:lang w:eastAsia="ru-RU"/>
              </w:rPr>
              <w:t xml:space="preserve"> процессов предоставления государственных услуг</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D6 81050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D6 81050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сферы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развитие и организация эксплуатации аппаратно-программного комплекса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15 4 02 42310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15 4 02 42310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гражданской обороне, чрезвычайным ситуациям и пожарной безопасности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300 058,00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подготовка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225 280,10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Гражданская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4 617,70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220 547,40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218 802,40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210 535,60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1 276,90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1 276,90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1 276,90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209 258,70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204 033,00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160 807,70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40 724,30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3 460,30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3 460,30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содержание в готовности сил и средств для защиты населения и территории от ЧС</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6 951,90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Связь и информатика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функционирования и развития системы обеспечения вызова экстренных оперативных служб по единому номеру</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112</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37 280,60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37 280,60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17 340,50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19 940,10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Внедрение систем мониторинга на базе технологий ГЛОНАСС, функционирующих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2 312,70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2 312,70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2 286,80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мероприятий, связанных с информированием населения об угрозе возникновения и о возникновении чрезвычайных ситуаций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30 407,30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Реконструкция РАСЦО и создание КСЭОН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8 917,20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8 917,20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4 280,90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4 280,90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в охране общественного правопорядка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15 1 02 42330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15 1 02 42330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труда, социального развития и занятости населения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4 650 620,00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70 613,70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Общеэкономические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70 613,70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70 581,80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70 519,80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70 519,80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2 771,60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41 331,80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38 551,00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Активная политика занятости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7 528,50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дополнительных мероприятий, направленных на снижение напряженности на рынке труда,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RП02F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RП02F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содействия добровольному переселению в Республику Алтай соотечественников, проживающих за рубежом</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R0860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R0860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R0860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30 069,80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Организация отдыха, оздоровления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8 060,70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21 761,80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Амбулаторная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льготных категорий граждан лекарственными препаратами и медицинскими изделиями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10 2 02 85026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10 2 02 85026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4 477 599,90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обслуживание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568 666,80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сервисной модели поддержки малого и среднего предпринимательства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566 555,10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298 196,20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295 805,20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оплаты затрат на обеспечение деятельности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287 309,90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211 208,20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10 668,60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64 511,80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3 175,30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1 436,80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3 516,60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3 516,60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адаптация несовершеннолетних, находящихся в конфликте с законом</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сферы социальной поддержки и занятости населения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2 341,00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2 341,00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2 341,00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12 012,50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11 902,50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10 044,40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7 208,50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семей с детьми, находящихся в трудной жизненной ситуации,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1 788,10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Финансовая поддержка семей при рождении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205 022,20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социальной защищенности граждан пожилого возраста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192 743,00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188 518,00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188 518,00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12 279,20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обеспечению доставки лиц старше 65 лет, проживающих в сельской местности, в медицинские организации Министерства здравоохранения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5 910,40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1 850,90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созданию системы долговременного ухода за гражданами пожилого возраста и инвалидами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Доступная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40 761,50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безбарьерной среды для инвалидов и других маломобильных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40 491,50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40 491,50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40 491,50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Формирование условий для просвещенности граждан в вопросах инвалидности и устранения </w:t>
            </w:r>
            <w:proofErr w:type="spellStart"/>
            <w:r w:rsidRPr="00EF2422">
              <w:rPr>
                <w:rFonts w:ascii="Times New Roman" w:eastAsia="Times New Roman" w:hAnsi="Times New Roman" w:cs="Times New Roman"/>
                <w:color w:val="000000"/>
                <w:sz w:val="24"/>
                <w:szCs w:val="24"/>
                <w:lang w:eastAsia="ru-RU"/>
              </w:rPr>
              <w:t>отношенческих</w:t>
            </w:r>
            <w:proofErr w:type="spellEnd"/>
            <w:r w:rsidRPr="00EF2422">
              <w:rPr>
                <w:rFonts w:ascii="Times New Roman" w:eastAsia="Times New Roman" w:hAnsi="Times New Roman" w:cs="Times New Roman"/>
                <w:color w:val="000000"/>
                <w:sz w:val="24"/>
                <w:szCs w:val="24"/>
                <w:lang w:eastAsia="ru-RU"/>
              </w:rPr>
              <w:t xml:space="preserve"> барьеров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Активная политика занятости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1 261,40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1 261,40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противодействие незаконному обороту и потреблению наркотических средств, психотропных веществ и их прекурсоров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от жестокого обращения и профилактика насилия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1 537 806,20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1 498 957,20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1 150 312,90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809 568,00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3 736,10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3 736,10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11 034,20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11 034,20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11 031,10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 иммунопрофилактике инфекционных болезней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168 348,30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168 348,30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167 772,10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Социальные выплаты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5Р100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5Р100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государственной социальной помощи гражданам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27 528,50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27 528,50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4 812,90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4 785,00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77 734,30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77 236,10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104 034,10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103 413,20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3 186,20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4 116,40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4 072,90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262 028,20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261 791,30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40 906,00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40 638,70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 участвующим в проведении специальной военной операции на территории Донецкой Народной Республики, Луганской Народной Республики и Украины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97 850,00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97 850,00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R4620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R4620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реальных доходов граждан и снижение уровня бедности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340 744,90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330 912,10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330 912,10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9 832,80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9 832,80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105 100,10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105 100,10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105 100,10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104 999,40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27 562,40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социальной защищенности граждан пожилого возраста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27 562,40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Доплата к пенсии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17 900,60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17 812,60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граждан Российской Федерации, проживающих на территории Республики Алтай и относящихся к категории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дети войны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9 028,80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8 949,00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215 026,00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38 849,00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38 840,00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38 840,00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2 290 616,60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2 290 616,60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2 290 616,60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1 442 239,00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осуществление ежемесячных выплат на детей в возрасте от трех до семи лет включительно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пособие на ребенка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65 864,70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65 821,50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1 294 844,90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1 294 844,90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81 334,30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81 334,30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162 410,70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05 2 03 59400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05 2 03 59400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162 344,70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162 344,70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Финансовая поддержка семей при рождении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685 966,90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298 058,60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298 058,60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73 371,00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73 371,00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55730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303 437,30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55730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303 437,30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регионального материнского (семейного) капитала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85018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85018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60 455,90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60 455,90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социально ориентированных некоммерческих организаций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эффективной деятельности и развития социально ориентированных некоммерческих организаций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05 4 01 01016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05 4 01 01016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59 282,40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59 282,40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59 206,30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54 129,60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Массовый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63 221,90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05 6 02 43400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05 6 02 43400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Организация отдыха, оздоровления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05 2 01 47698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05 2 01 47698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38 995,30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ветеранах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05 1 01 51350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6 421,80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05 1 01 51350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6 421,80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полномочий по обеспечению жильем отдельных категорий граждан, установленных Федеральным законом от 24 ноября 1995 года № 181-ФЗ</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социальной защите инвалидов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10 446,30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10 446,30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05 2 02 31440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05 2 02 31440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60 711,90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47 982,90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47 982,90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47 527,50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21 528,10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архивного дела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21 528,10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19 941,30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13 635,80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5 573,70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25 999,40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25 999,40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4 899,20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3 951,80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21 100,20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20 250,90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архивного дела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08 1 02 44900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08 1 02 44900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контролю (надзору)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32 381,50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32 113,50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24 335,80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7 773,70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252 795,90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252 774,60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противодействие незаконному обороту и потреблению наркотических средств, психотропных веществ и их прекурсоров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Массовый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80 254,70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межрегиональных народных праздников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1 879,70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78 305,10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78 305,10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75 062,90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3 849,50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2 666,20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Поэтапное внедрение Всероссийского физкультурно-спортивного комплекса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Готов к труду и обороне</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(ГТО)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1 591,50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оборудования для создания</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умных</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спортивных площадок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R7530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69 621,90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R7530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69 621,90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Спорт - норма жизни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52280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52280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151 057,40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149 107,40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спорта высших достижений и системы подготовки спортивного резерва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149 107,40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138 485,50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118 225,60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118 225,60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20 259,90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5 618,10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3 213,80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10 928,00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Спорт - норма жизни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10 621,90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50810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1 531,00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50810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1 531,00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52290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9 090,90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52290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9 090,90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21 362,50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21 362,50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19 096,20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8 031,10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7 737,10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6 702,10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8 884,20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2 166,00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20 793,10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16 178,70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3 921,00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тарифам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415 992,20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Общеэкономические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22 918,00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22 892,50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Автоматизация сбора информации об установленных тарифах и надбавках, а также об их применении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автоматизации сбора информации об установленных тарифах и надбавках, а также об их применении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02 1 06 01044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02 1 06 01044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6 863,20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6 698,20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4 396,00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2 231,00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15 029,30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15 029,30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14 741,20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12 599,30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2 138,30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определению нормативов накопления твердых коммунальных отходов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02 1 12 01043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02 1 12 01043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R1020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R1020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152 992,40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42 623,80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42 623,80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42 623,80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доступности предоставления коммунальных услуг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100 508,60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02 1 07 41900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100 508,60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02 1 07 41900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100 508,60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Избирательная комиссия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20 500,30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20 469,90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20 469,90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20 469,90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Выборы и референдумы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автоматизированная система Российской Федерации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Выборы</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повышение правовой культуры избирателей и обучение организаторов выборов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20 320,50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20 320,50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18 635,80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140 911,40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140 802,80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83 363,10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83 363,10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83 363,10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56 226,30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54 614,50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1 580,70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3 324,70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3 324,70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57 439,70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57 439,70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57 439,70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49 299,10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24 887,70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22 775,60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1 529,80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6 587,20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6 587,20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Аппарат Главы Республики Алтай, Председателя Правительства Республики Алтай и Правительства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367 143,90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337 133,20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22 595,00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22 595,00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депутатов Государственной Думы и их помощников в избирательных округах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11 146,00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9 544,40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11 449,00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10 346,40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1 102,60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115 296,40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15 2 01 01030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15 2 01 01030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Социологическое исследование в целях оценки уровня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оценки уровня коррупции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15 2 03 01032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15 2 03 01032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114 365,70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114 365,70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85 516,30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84 353,30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1 144,00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28 218,30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28 036,20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199 241,80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благоприятной инвестиционной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Субсидия в виде имущественного взноса в автономную некоммерческую организацию</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Центр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04 2 02 60018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04 2 02 60018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176 381,80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2 636,10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2 285,50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13 618,70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13 618,70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13 618,70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159 144,30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149 757,40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67 924,80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80 192,20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1 583,00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7 847,60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7 847,60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подготовка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179,30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28 418,50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28 418,50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нематериального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8 130,00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929 458,70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Предоставление услуг (выполнение работ) в сфере экологии и охраны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специальной меры в сфере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865 935,00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Водное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31 330,70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31 330,70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водохозяйственного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31 330,70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водных объектов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18 177,00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06 3 01 51280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15 704,00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06 3 01 51280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15 704,00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06 3 01 81002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06 3 01 81002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Ремонт гидротехнических сооружений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государственных программ субъектов Российской Федерации в области использования и охраны водных объектов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R0650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R0651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R0651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Лесное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505 456,50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505 456,50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лесного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470 618,90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лесного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417 141,80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06 2 01 03980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14 862,90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06 2 01 03980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14 862,90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106 004,70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80 466,80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22 396,70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3 141,20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мер пожарной безопасности и тушение лесных пожаров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06 2 01 53450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175 376,50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06 2 01 53450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175 376,50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40 897,70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39 590,80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Софинансирование расходов по договору финансовой аренды (лизинга) вертолета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R3980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R3980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лесов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53 477,10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Увеличение площади лесовосстановления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1 726,50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1 726,50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запаса лесных семян для лесовосстановления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51 215,50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7 568,40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43 647,10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34 837,60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34 837,60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34 837,60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25 863,00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8 974,60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329 147,80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329 147,80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туристской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303 030,20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туристической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Обеспечение поддержки общественных инициатив на создание модульных некапитальных средств размещения (кемпингов и </w:t>
            </w:r>
            <w:proofErr w:type="spellStart"/>
            <w:r w:rsidRPr="00EF2422">
              <w:rPr>
                <w:rFonts w:ascii="Times New Roman" w:eastAsia="Times New Roman" w:hAnsi="Times New Roman" w:cs="Times New Roman"/>
                <w:color w:val="000000"/>
                <w:sz w:val="24"/>
                <w:szCs w:val="24"/>
                <w:lang w:eastAsia="ru-RU"/>
              </w:rPr>
              <w:t>автокемпингов</w:t>
            </w:r>
            <w:proofErr w:type="spellEnd"/>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50 505,00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И4 R3216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50 505,00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И4 R3216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50 505,00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туристского продукта и развитие туристского рынка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(предоставление субсидии на грантовую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 и Катунь, остров </w:t>
            </w:r>
            <w:proofErr w:type="spellStart"/>
            <w:r w:rsidRPr="00EF2422">
              <w:rPr>
                <w:rFonts w:ascii="Times New Roman" w:eastAsia="Times New Roman" w:hAnsi="Times New Roman" w:cs="Times New Roman"/>
                <w:color w:val="000000"/>
                <w:sz w:val="24"/>
                <w:szCs w:val="24"/>
                <w:lang w:eastAsia="ru-RU"/>
              </w:rPr>
              <w:t>Патмос</w:t>
            </w:r>
            <w:proofErr w:type="spellEnd"/>
            <w:r w:rsidRPr="00EF2422">
              <w:rPr>
                <w:rFonts w:ascii="Times New Roman" w:eastAsia="Times New Roman" w:hAnsi="Times New Roman" w:cs="Times New Roman"/>
                <w:color w:val="000000"/>
                <w:sz w:val="24"/>
                <w:szCs w:val="24"/>
                <w:lang w:eastAsia="ru-RU"/>
              </w:rPr>
              <w:t xml:space="preserve"> и др.))</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R321V</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R321V</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R321V</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4 023,70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Продвижение туристского продукта Республики Алтай на внутреннем и мировом туристских рынках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18 865,10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Позиционирование Республики Алтай как благоприятного региона на внутреннем и мировом туристских рынках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 в том числе на международном уровне (разработка туристского бренда Республики Алтай, пресс-туры для средств массовой информации, </w:t>
            </w:r>
            <w:proofErr w:type="spellStart"/>
            <w:r w:rsidRPr="00EF2422">
              <w:rPr>
                <w:rFonts w:ascii="Times New Roman" w:eastAsia="Times New Roman" w:hAnsi="Times New Roman" w:cs="Times New Roman"/>
                <w:color w:val="000000"/>
                <w:sz w:val="24"/>
                <w:szCs w:val="24"/>
                <w:lang w:eastAsia="ru-RU"/>
              </w:rPr>
              <w:t>инфотуры</w:t>
            </w:r>
            <w:proofErr w:type="spellEnd"/>
            <w:r w:rsidRPr="00EF2422">
              <w:rPr>
                <w:rFonts w:ascii="Times New Roman" w:eastAsia="Times New Roman" w:hAnsi="Times New Roman" w:cs="Times New Roman"/>
                <w:color w:val="000000"/>
                <w:sz w:val="24"/>
                <w:szCs w:val="24"/>
                <w:lang w:eastAsia="ru-RU"/>
              </w:rPr>
              <w:t xml:space="preserve">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R321Б</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R321Б</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2 030,30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R321Б</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15 334,80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47 352,70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Экологический контроль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Регулирование качества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20 361,40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20 361,40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20 361,40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Регулирование качества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1 631,70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1 631,70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Предоставление услуг (выполнение работ) в сфере экологии и охраны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17 493,40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17 493,40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17 493,40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комплекса природоохранных мероприятий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1 214,40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плана природоохранных мероприятий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06 1 05 82037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1 214,40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06 1 05 82037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1 214,40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26 691,30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26 426,60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26 426,60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26 426,60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25 854,80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22 521,00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3 308,80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546,60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264,70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Водное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водохозяйственного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(строительство </w:t>
            </w:r>
            <w:proofErr w:type="spellStart"/>
            <w:r w:rsidRPr="00EF2422">
              <w:rPr>
                <w:rFonts w:ascii="Times New Roman" w:eastAsia="Times New Roman" w:hAnsi="Times New Roman" w:cs="Times New Roman"/>
                <w:color w:val="000000"/>
                <w:sz w:val="24"/>
                <w:szCs w:val="24"/>
                <w:lang w:eastAsia="ru-RU"/>
              </w:rPr>
              <w:t>противопаводковых</w:t>
            </w:r>
            <w:proofErr w:type="spellEnd"/>
            <w:r w:rsidRPr="00EF2422">
              <w:rPr>
                <w:rFonts w:ascii="Times New Roman" w:eastAsia="Times New Roman" w:hAnsi="Times New Roman" w:cs="Times New Roman"/>
                <w:color w:val="000000"/>
                <w:sz w:val="24"/>
                <w:szCs w:val="24"/>
                <w:lang w:eastAsia="ru-RU"/>
              </w:rPr>
              <w:t xml:space="preserve"> дамб на реке </w:t>
            </w:r>
            <w:proofErr w:type="spellStart"/>
            <w:r w:rsidRPr="00EF2422">
              <w:rPr>
                <w:rFonts w:ascii="Times New Roman" w:eastAsia="Times New Roman" w:hAnsi="Times New Roman" w:cs="Times New Roman"/>
                <w:color w:val="000000"/>
                <w:sz w:val="24"/>
                <w:szCs w:val="24"/>
                <w:lang w:eastAsia="ru-RU"/>
              </w:rPr>
              <w:t>Чулышман</w:t>
            </w:r>
            <w:proofErr w:type="spellEnd"/>
            <w:r w:rsidRPr="00EF2422">
              <w:rPr>
                <w:rFonts w:ascii="Times New Roman" w:eastAsia="Times New Roman" w:hAnsi="Times New Roman" w:cs="Times New Roman"/>
                <w:color w:val="000000"/>
                <w:sz w:val="24"/>
                <w:szCs w:val="24"/>
                <w:lang w:eastAsia="ru-RU"/>
              </w:rPr>
              <w:t xml:space="preserve"> в с. </w:t>
            </w:r>
            <w:proofErr w:type="spellStart"/>
            <w:r w:rsidRPr="00EF2422">
              <w:rPr>
                <w:rFonts w:ascii="Times New Roman" w:eastAsia="Times New Roman" w:hAnsi="Times New Roman" w:cs="Times New Roman"/>
                <w:color w:val="000000"/>
                <w:sz w:val="24"/>
                <w:szCs w:val="24"/>
                <w:lang w:eastAsia="ru-RU"/>
              </w:rPr>
              <w:t>Балыкча</w:t>
            </w:r>
            <w:proofErr w:type="spellEnd"/>
            <w:r w:rsidRPr="00EF2422">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Улаганского</w:t>
            </w:r>
            <w:proofErr w:type="spellEnd"/>
            <w:r w:rsidRPr="00EF2422">
              <w:rPr>
                <w:rFonts w:ascii="Times New Roman" w:eastAsia="Times New Roman" w:hAnsi="Times New Roman" w:cs="Times New Roman"/>
                <w:color w:val="000000"/>
                <w:sz w:val="24"/>
                <w:szCs w:val="24"/>
                <w:lang w:eastAsia="ru-RU"/>
              </w:rPr>
              <w:t xml:space="preserve"> района Республики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ИП R321М</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ИП R321М</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45 296,30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10 428,00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направленных на социально-культурную адаптацию и интеграцию иностранных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комплекса мероприятий, направленных на социальную и культурную адаптацию и интеграцию иностранных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17 1 04 01035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17 1 04 01035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межведомственного взаимодействия по противодействию экстремизму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17 4 01 01036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17 4 01 01036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и предупреждению попыток разжигания расовой, национальной и религиозной розни, ненависти либо вражды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17 4 02 01037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17 4 02 01037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профилактике терроризма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9 798,00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9 798,00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9 798,00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8 954,20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Общественной палаты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13 722,30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11 631,20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11 631,20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11 381,20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укреплению единства российской нации и этнокультурному развитию народов России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R5160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R5160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этнокультурному многообразию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8 358,80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8 358,80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8 358,80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Русский язык и языки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и популяризация русского языка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поддержку и популяризацию русского языка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17 3 02 81044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17 3 02 81044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языков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поддержку языков народов России, проживающих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17 3 03 81045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17 3 03 81045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2 091,10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1 828,60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17 1 01 81025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17 1 01 81025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самобытной казачьей культуры и обеспечение участия российского казачества в воспитании подрастающего поколения в духе патриотизма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самобытной культуры российского казачества и повышение его роли в воспитании подрастающего поколения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17 1 03 81013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17 1 03 81013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8 930,70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этнокультурному многообразию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7 870,60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7 870,60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1 189,50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издательской и просветительской деятельности в сфере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6 681,10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6 681,10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6 681,10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10 655,60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развитие территориального общественного самоуправления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17 1 01 40400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17 1 01 40400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993,50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6 208,00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5 356,40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охране, использованию и воспроизводству объектов животного мира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24 239,60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Регулирование численности животных, наносящих ущерб сельскому и охотничьему хозяйству</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регулирования численности животных, наносящих ущерб сельскому и охотничьему хозяйству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1 939,00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9 168,80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охотничьего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8 920,40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8 920,40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8 638,10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2 585,40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282,30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12 106,00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охотничьего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316,90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84 837,20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84 703,40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84 703,40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84 703,40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29 367,70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29 341,80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29 341,80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55 335,70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40 087,50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21 746,20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17 956,20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4 173,40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0000Ф</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11 074,80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0000Ф</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11 074,80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5 850,60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5 699,00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5 088,40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экономического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1 109 996,70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152 289,10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152 289,10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121 982,80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благоприятной инвестиционной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1 455,70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1 455,70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Организация, проведение и обеспечение участия Республики Алтай в приоритетных </w:t>
            </w:r>
            <w:proofErr w:type="spellStart"/>
            <w:r w:rsidRPr="00EF2422">
              <w:rPr>
                <w:rFonts w:ascii="Times New Roman" w:eastAsia="Times New Roman" w:hAnsi="Times New Roman" w:cs="Times New Roman"/>
                <w:color w:val="000000"/>
                <w:sz w:val="24"/>
                <w:szCs w:val="24"/>
                <w:lang w:eastAsia="ru-RU"/>
              </w:rPr>
              <w:t>конгрессных</w:t>
            </w:r>
            <w:proofErr w:type="spellEnd"/>
            <w:r w:rsidRPr="00EF2422">
              <w:rPr>
                <w:rFonts w:ascii="Times New Roman" w:eastAsia="Times New Roman" w:hAnsi="Times New Roman" w:cs="Times New Roman"/>
                <w:color w:val="000000"/>
                <w:sz w:val="24"/>
                <w:szCs w:val="24"/>
                <w:lang w:eastAsia="ru-RU"/>
              </w:rPr>
              <w:t xml:space="preserve"> и </w:t>
            </w:r>
            <w:proofErr w:type="spellStart"/>
            <w:r w:rsidRPr="00EF2422">
              <w:rPr>
                <w:rFonts w:ascii="Times New Roman" w:eastAsia="Times New Roman" w:hAnsi="Times New Roman" w:cs="Times New Roman"/>
                <w:color w:val="000000"/>
                <w:sz w:val="24"/>
                <w:szCs w:val="24"/>
                <w:lang w:eastAsia="ru-RU"/>
              </w:rPr>
              <w:t>выставочно</w:t>
            </w:r>
            <w:proofErr w:type="spellEnd"/>
            <w:r w:rsidRPr="00EF2422">
              <w:rPr>
                <w:rFonts w:ascii="Times New Roman" w:eastAsia="Times New Roman" w:hAnsi="Times New Roman" w:cs="Times New Roman"/>
                <w:color w:val="000000"/>
                <w:sz w:val="24"/>
                <w:szCs w:val="24"/>
                <w:lang w:eastAsia="ru-RU"/>
              </w:rPr>
              <w:t>-ярмарочных мероприятиях на территории Российской Федерации и за ее пределами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266,70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04 2 02 81026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04 2 02 81026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72 642,20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72 642,20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71 993,80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66 555,70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5 390,10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267,30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381,10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и распоряжения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47 884,90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и распоряжение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47 884,90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Управление и распоряжение государственным имуществом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1 344,80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1 344,80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40 626,00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12 442,20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8 461,00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14 393,10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5 329,70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государственных учреждениях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5 892,80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5 892,80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3 477,60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3 477,60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3 477,60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1 301,60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проведения текущего ремонта жилых помещений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2 176,00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2 176,00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26 828,70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26 828,70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26 828,70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специальной меры в сфере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650 585,80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Связь и информатика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Информационное общество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646 950,40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646 950,40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505 601,70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внешней среды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04 1 01 81021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760,90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04 1 01 81021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04 1 01 81021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12 508,90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затрат, связанных с приобретением оборудования и реализацией мероприятий по энергосбережению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04 1 02 60012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12 508,90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04 1 02 60012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12 508,90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сервисной модели поддержки малого и среднего предпринимательства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25 303,80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на создание и (или) развитие центра поддержки экспорта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1 795,70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1 795,70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на создание и (или) развитие гарантийных фондов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22 760,10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22 760,10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Создание благоприятных условий для осуществления деятельности </w:t>
            </w:r>
            <w:proofErr w:type="spellStart"/>
            <w:r w:rsidRPr="00EF2422">
              <w:rPr>
                <w:rFonts w:ascii="Times New Roman" w:eastAsia="Times New Roman" w:hAnsi="Times New Roman" w:cs="Times New Roman"/>
                <w:color w:val="000000"/>
                <w:sz w:val="24"/>
                <w:szCs w:val="24"/>
                <w:lang w:eastAsia="ru-RU"/>
              </w:rPr>
              <w:t>самозанятыми</w:t>
            </w:r>
            <w:proofErr w:type="spellEnd"/>
            <w:r w:rsidRPr="00EF2422">
              <w:rPr>
                <w:rFonts w:ascii="Times New Roman" w:eastAsia="Times New Roman" w:hAnsi="Times New Roman" w:cs="Times New Roman"/>
                <w:color w:val="000000"/>
                <w:sz w:val="24"/>
                <w:szCs w:val="24"/>
                <w:lang w:eastAsia="ru-RU"/>
              </w:rPr>
              <w:t xml:space="preserve"> гражданами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55270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субъектах Российской Федерации (создание благоприятных условий для осуществления деятельности </w:t>
            </w:r>
            <w:proofErr w:type="spellStart"/>
            <w:r w:rsidRPr="00EF2422">
              <w:rPr>
                <w:rFonts w:ascii="Times New Roman" w:eastAsia="Times New Roman" w:hAnsi="Times New Roman" w:cs="Times New Roman"/>
                <w:color w:val="000000"/>
                <w:sz w:val="24"/>
                <w:szCs w:val="24"/>
                <w:lang w:eastAsia="ru-RU"/>
              </w:rPr>
              <w:t>самозанятыми</w:t>
            </w:r>
            <w:proofErr w:type="spellEnd"/>
            <w:r w:rsidRPr="00EF2422">
              <w:rPr>
                <w:rFonts w:ascii="Times New Roman" w:eastAsia="Times New Roman" w:hAnsi="Times New Roman" w:cs="Times New Roman"/>
                <w:color w:val="000000"/>
                <w:sz w:val="24"/>
                <w:szCs w:val="24"/>
                <w:lang w:eastAsia="ru-RU"/>
              </w:rPr>
              <w:t xml:space="preserve"> гражданами)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55276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55276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легкого старта и комфортного ведения бизнеса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15 651,00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15 651,00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 гражданам, желающим вести бизнес, начинающим и действующим предпринимателям)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5 247,80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5 247,80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10 403,20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Акселерация субъектов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275 750,50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275 750,50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(оказание комплекса услуг, сервисов и мер поддержки субъектам малого и среднего предпринимательства в центрах</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Мой бизнес</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19 566,80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19 566,80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(обеспечение доступа субъектов малого и среднего предпринимательства к экспортной поддержке)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3 658,50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(создание промышленных парков, технопарков)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экономики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И1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172 458,60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w:t>
            </w:r>
            <w:proofErr w:type="spellStart"/>
            <w:r w:rsidRPr="00EF2422">
              <w:rPr>
                <w:rFonts w:ascii="Times New Roman" w:eastAsia="Times New Roman" w:hAnsi="Times New Roman" w:cs="Times New Roman"/>
                <w:color w:val="000000"/>
                <w:sz w:val="24"/>
                <w:szCs w:val="24"/>
                <w:lang w:eastAsia="ru-RU"/>
              </w:rPr>
              <w:t>докапитализация</w:t>
            </w:r>
            <w:proofErr w:type="spellEnd"/>
            <w:r w:rsidRPr="00EF2422">
              <w:rPr>
                <w:rFonts w:ascii="Times New Roman" w:eastAsia="Times New Roman" w:hAnsi="Times New Roman" w:cs="Times New Roman"/>
                <w:color w:val="000000"/>
                <w:sz w:val="24"/>
                <w:szCs w:val="24"/>
                <w:lang w:eastAsia="ru-RU"/>
              </w:rPr>
              <w:t xml:space="preserve"> организаций, образующих инфраструктуру </w:t>
            </w:r>
            <w:proofErr w:type="spellStart"/>
            <w:r w:rsidRPr="00EF2422">
              <w:rPr>
                <w:rFonts w:ascii="Times New Roman" w:eastAsia="Times New Roman" w:hAnsi="Times New Roman" w:cs="Times New Roman"/>
                <w:color w:val="000000"/>
                <w:sz w:val="24"/>
                <w:szCs w:val="24"/>
                <w:lang w:eastAsia="ru-RU"/>
              </w:rPr>
              <w:t>микрофинансовой</w:t>
            </w:r>
            <w:proofErr w:type="spellEnd"/>
            <w:r w:rsidRPr="00EF2422">
              <w:rPr>
                <w:rFonts w:ascii="Times New Roman" w:eastAsia="Times New Roman" w:hAnsi="Times New Roman" w:cs="Times New Roman"/>
                <w:color w:val="000000"/>
                <w:sz w:val="24"/>
                <w:szCs w:val="24"/>
                <w:lang w:eastAsia="ru-RU"/>
              </w:rPr>
              <w:t xml:space="preserve"> и гарантийной поддержки малого и среднего предпринимательства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И1 R3213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172 458,60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И1 R3213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172 458,60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благоприятной инвестиционной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130 783,60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экономики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130 783,60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и содействие развитию индустриальных (промышленных) парков, промышленных технопарков в Республике Алтай, соответствующих требованиям, установленным Правительством Российской Федерации в целях применения к ним мер стимулирования деятельности в сфере промышленности, и промышленных площадок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R3211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130 783,60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R3211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82 364,80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R3211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48 418,80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промышленности и повышение ее конкурентоспособности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Финансовое обеспечение деятельности (</w:t>
            </w:r>
            <w:proofErr w:type="spellStart"/>
            <w:r w:rsidRPr="00EF2422">
              <w:rPr>
                <w:rFonts w:ascii="Times New Roman" w:eastAsia="Times New Roman" w:hAnsi="Times New Roman" w:cs="Times New Roman"/>
                <w:color w:val="000000"/>
                <w:sz w:val="24"/>
                <w:szCs w:val="24"/>
                <w:lang w:eastAsia="ru-RU"/>
              </w:rPr>
              <w:t>докапитализация</w:t>
            </w:r>
            <w:proofErr w:type="spellEnd"/>
            <w:r w:rsidRPr="00EF2422">
              <w:rPr>
                <w:rFonts w:ascii="Times New Roman" w:eastAsia="Times New Roman" w:hAnsi="Times New Roman" w:cs="Times New Roman"/>
                <w:color w:val="000000"/>
                <w:sz w:val="24"/>
                <w:szCs w:val="24"/>
                <w:lang w:eastAsia="ru-RU"/>
              </w:rPr>
              <w:t>) регионального фонда развития промышленности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деятельности (</w:t>
            </w:r>
            <w:proofErr w:type="spellStart"/>
            <w:r w:rsidRPr="00EF2422">
              <w:rPr>
                <w:rFonts w:ascii="Times New Roman" w:eastAsia="Times New Roman" w:hAnsi="Times New Roman" w:cs="Times New Roman"/>
                <w:color w:val="000000"/>
                <w:sz w:val="24"/>
                <w:szCs w:val="24"/>
                <w:lang w:eastAsia="ru-RU"/>
              </w:rPr>
              <w:t>докапитализация</w:t>
            </w:r>
            <w:proofErr w:type="spellEnd"/>
            <w:r w:rsidRPr="00EF2422">
              <w:rPr>
                <w:rFonts w:ascii="Times New Roman" w:eastAsia="Times New Roman" w:hAnsi="Times New Roman" w:cs="Times New Roman"/>
                <w:color w:val="000000"/>
                <w:sz w:val="24"/>
                <w:szCs w:val="24"/>
                <w:lang w:eastAsia="ru-RU"/>
              </w:rPr>
              <w:t>) регионального фонда развития промышленности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02 RП03F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02 RП03F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239,90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197,40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и распоряжения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и распоряжение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88 897,80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88 897,80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виде социальной выплаты на приобретение жилых помещений в собственность, удостоверяемой сертификатом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05 2 04 85821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93 418,10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05 2 04 85821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93 418,10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R082П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111 433,70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R082П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111 433,70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внешней среды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04 1 01 42900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04 1 01 42900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национального культурного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3 492,70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3 492,70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2 558,60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2 380,60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934,10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812,10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122,00</w:t>
            </w:r>
          </w:p>
        </w:tc>
      </w:tr>
      <w:tr w:rsidR="00EF2422" w:rsidRPr="00EF2422" w:rsidTr="001E511B">
        <w:trPr>
          <w:trHeight w:val="20"/>
        </w:trPr>
        <w:tc>
          <w:tcPr>
            <w:tcW w:w="6658"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Итого расходов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32 643 615,70</w:t>
            </w:r>
          </w:p>
        </w:tc>
      </w:tr>
    </w:tbl>
    <w:p w:rsidR="001633F1" w:rsidRDefault="001633F1" w:rsidP="00BC2FBB">
      <w:pPr>
        <w:rPr>
          <w:rFonts w:ascii="Times New Roman" w:hAnsi="Times New Roman" w:cs="Times New Roman"/>
          <w:sz w:val="28"/>
          <w:szCs w:val="28"/>
        </w:rPr>
      </w:pPr>
    </w:p>
    <w:p w:rsidR="001633F1" w:rsidRDefault="001633F1">
      <w:pPr>
        <w:rPr>
          <w:rFonts w:ascii="Times New Roman" w:hAnsi="Times New Roman" w:cs="Times New Roman"/>
          <w:sz w:val="28"/>
          <w:szCs w:val="28"/>
        </w:rPr>
      </w:pPr>
      <w:r>
        <w:rPr>
          <w:rFonts w:ascii="Times New Roman" w:hAnsi="Times New Roman" w:cs="Times New Roman"/>
          <w:sz w:val="28"/>
          <w:szCs w:val="28"/>
        </w:rPr>
        <w:br w:type="page"/>
      </w:r>
    </w:p>
    <w:p w:rsidR="001633F1" w:rsidRDefault="00737F23"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ПРИЛОЖЕНИЕ</w:t>
      </w:r>
      <w:r w:rsidR="001633F1">
        <w:rPr>
          <w:rFonts w:ascii="Times New Roman" w:hAnsi="Times New Roman" w:cs="Times New Roman"/>
          <w:sz w:val="28"/>
          <w:szCs w:val="28"/>
        </w:rPr>
        <w:t xml:space="preserve"> 3</w:t>
      </w:r>
    </w:p>
    <w:p w:rsidR="001633F1" w:rsidRPr="007D303D" w:rsidRDefault="001633F1"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1633F1" w:rsidRPr="007D303D" w:rsidRDefault="00914EA4"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w:t>
      </w:r>
      <w:r w:rsidR="001633F1" w:rsidRPr="007D303D">
        <w:rPr>
          <w:rFonts w:ascii="Times New Roman" w:hAnsi="Times New Roman" w:cs="Times New Roman"/>
          <w:sz w:val="28"/>
          <w:szCs w:val="28"/>
        </w:rPr>
        <w:t>Об исполнении республиканского бюджета</w:t>
      </w:r>
    </w:p>
    <w:p w:rsidR="001633F1" w:rsidRDefault="001633F1"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Республики Алтай за 2022 год</w:t>
      </w:r>
      <w:r w:rsidR="00914EA4">
        <w:rPr>
          <w:rFonts w:ascii="Times New Roman" w:hAnsi="Times New Roman" w:cs="Times New Roman"/>
          <w:sz w:val="28"/>
          <w:szCs w:val="28"/>
        </w:rPr>
        <w:t>»</w:t>
      </w:r>
    </w:p>
    <w:p w:rsidR="001633F1" w:rsidRDefault="001633F1" w:rsidP="00DC5C60">
      <w:pPr>
        <w:spacing w:after="0" w:line="240" w:lineRule="auto"/>
        <w:jc w:val="right"/>
        <w:rPr>
          <w:rFonts w:ascii="Times New Roman" w:hAnsi="Times New Roman" w:cs="Times New Roman"/>
          <w:sz w:val="28"/>
          <w:szCs w:val="28"/>
        </w:rPr>
      </w:pPr>
    </w:p>
    <w:p w:rsidR="00737F23" w:rsidRPr="00DC5C60" w:rsidRDefault="00737F23"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ИСПОЛНЕНИЕ</w:t>
      </w:r>
    </w:p>
    <w:p w:rsidR="001633F1" w:rsidRPr="00DC5C60" w:rsidRDefault="001633F1"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 расходов республиканского бюджета Республики Алтай по разделам и подразделам классификации расходов бюджета за 2022 год</w:t>
      </w:r>
    </w:p>
    <w:p w:rsidR="001633F1" w:rsidRPr="00CE2A2F" w:rsidRDefault="001633F1" w:rsidP="00CE2A2F">
      <w:pPr>
        <w:spacing w:after="0"/>
        <w:jc w:val="right"/>
        <w:rPr>
          <w:rFonts w:ascii="Times New Roman" w:hAnsi="Times New Roman" w:cs="Times New Roman"/>
          <w:sz w:val="28"/>
          <w:szCs w:val="28"/>
        </w:rPr>
      </w:pPr>
      <w:r w:rsidRPr="00CE2A2F">
        <w:rPr>
          <w:rFonts w:ascii="Times New Roman" w:hAnsi="Times New Roman" w:cs="Times New Roman"/>
          <w:sz w:val="28"/>
          <w:szCs w:val="28"/>
        </w:rPr>
        <w:t>(тыс. рублей)</w:t>
      </w:r>
    </w:p>
    <w:tbl>
      <w:tblPr>
        <w:tblW w:w="14170" w:type="dxa"/>
        <w:tblLook w:val="04A0" w:firstRow="1" w:lastRow="0" w:firstColumn="1" w:lastColumn="0" w:noHBand="0" w:noVBand="1"/>
      </w:tblPr>
      <w:tblGrid>
        <w:gridCol w:w="8926"/>
        <w:gridCol w:w="1559"/>
        <w:gridCol w:w="1559"/>
        <w:gridCol w:w="2126"/>
      </w:tblGrid>
      <w:tr w:rsidR="001633F1" w:rsidRPr="001633F1" w:rsidTr="001E511B">
        <w:trPr>
          <w:trHeight w:val="461"/>
        </w:trPr>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633F1" w:rsidRPr="001633F1" w:rsidRDefault="001633F1" w:rsidP="00CE2A2F">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Наименование показателя</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633F1" w:rsidRPr="001633F1" w:rsidRDefault="001633F1" w:rsidP="00CE2A2F">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Раздел</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1633F1" w:rsidRPr="001633F1" w:rsidRDefault="001633F1" w:rsidP="00CE2A2F">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Подраздел</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633F1" w:rsidRPr="001633F1" w:rsidRDefault="001633F1" w:rsidP="00CE2A2F">
            <w:pPr>
              <w:spacing w:after="0" w:line="240" w:lineRule="auto"/>
              <w:jc w:val="center"/>
              <w:rPr>
                <w:rFonts w:ascii="Times New Roman" w:eastAsia="Times New Roman" w:hAnsi="Times New Roman" w:cs="Times New Roman"/>
                <w:sz w:val="24"/>
                <w:szCs w:val="24"/>
                <w:lang w:eastAsia="ru-RU"/>
              </w:rPr>
            </w:pPr>
            <w:r w:rsidRPr="001633F1">
              <w:rPr>
                <w:rFonts w:ascii="Times New Roman" w:eastAsia="Times New Roman" w:hAnsi="Times New Roman" w:cs="Times New Roman"/>
                <w:sz w:val="24"/>
                <w:szCs w:val="24"/>
                <w:lang w:eastAsia="ru-RU"/>
              </w:rPr>
              <w:t xml:space="preserve">Кассовое исполнение </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ОБЩЕГОСУДАРСТВЕННЫЕ ВОПРОСЫ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nil"/>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1 183 037,60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105 958,10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138 851,90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Судебная система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85 956,20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110 951,60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20 469,90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Резервные фонды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28 630,10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общегосударственные вопросы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692 219,80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НАЦИОНАЛЬНАЯ ОБОРОНА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26 756,90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25 481,10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Мобилизационная подготовка экономики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1 275,80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227 180,10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Гражданская оборона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4 732,70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220 547,40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1 900,00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НАЦИОНАЛЬНАЯ ЭКОНОМИКА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9 517 297,10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Общеэкономические вопросы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93 531,70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Сельское хозяйство и рыболовство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849 382,10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Водное хозяйство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45 340,80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Лесное хозяйство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505 456,50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Транспорт</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08</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53 849,60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Дорожное хозяйство (дорожные фонды)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6 677 897,20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Связь и информатика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153 606,80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4 500,00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1 133 732,40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ЖИЛИЩНО-КОММУНАЛЬНОЕ ХОЗЯЙСТВО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1 371 721,10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Жилищное хозяйство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197 920,70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Коммунальное хозяйство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1 108 636,70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Благоустройство</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65 163,70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ОХРАНА ОКРУЖАЮЩЕЙ СРЕДЫ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59 458,70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Экологический контроль</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300,00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Охрана объектов растительного и животного мира и среды их обитания</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21 585,00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37 573,70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ОБРАЗОВАНИЕ</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7 806 717,50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Дошкольное образование</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393 922,20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Общее образование</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6 473 055,40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Дополнительное образование детей</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186 490,90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Среднее профессиональное образование</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531 611,80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19 429,70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Молодежная политика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115 673,40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образования</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07</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86 534,10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КУЛЬТУРА, КИНЕМАТОГРАФИЯ</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08</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435 396,00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Культура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08</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397 695,30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08</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37 700,70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ЗДРАВООХРАНЕНИЕ</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1 853 963,30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Стационарная медицинская помощь</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526 460,10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Амбулаторная помощь</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578 873,30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Медицинская помощь в дневных стационарах всех типов</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10 303,60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Скорая медицинская помощь</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150 810,30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47 122,90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здравоохранения</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09</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540 393,10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СОЦИАЛЬНАЯ ПОЛИТИКА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6 800 440,30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Пенсионное обеспечение</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24 032,30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Социальное обслуживание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568 666,80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Социальное обеспечение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3 409 451,30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Охрана семьи и детства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04</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2 737 834,00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06</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60 455,90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ФИЗИЧЕСКАЯ КУЛЬТУРА И СПОРТ</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526 652,20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Физическая культура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100,00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Массовый спорт</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351 832,30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Спорт высших достижений</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153 357,40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11</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05</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21 362,50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СРЕДСТВА МАССОВОЙ ИНФОРМАЦИИ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12</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38 020,30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Периодическая печать и издательства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12</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38 020,30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13</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5 909,00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13</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5 909,00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2 791 065,60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01</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1 737 982,30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Иные дотации</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02</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227 387,60</w:t>
            </w:r>
          </w:p>
        </w:tc>
      </w:tr>
      <w:tr w:rsidR="001633F1" w:rsidRPr="001633F1" w:rsidTr="001E511B">
        <w:trPr>
          <w:trHeight w:val="20"/>
        </w:trPr>
        <w:tc>
          <w:tcPr>
            <w:tcW w:w="8926" w:type="dxa"/>
            <w:tcBorders>
              <w:top w:val="nil"/>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14</w:t>
            </w:r>
          </w:p>
        </w:tc>
        <w:tc>
          <w:tcPr>
            <w:tcW w:w="1559"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center"/>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03</w:t>
            </w:r>
          </w:p>
        </w:tc>
        <w:tc>
          <w:tcPr>
            <w:tcW w:w="2126" w:type="dxa"/>
            <w:tcBorders>
              <w:top w:val="nil"/>
              <w:left w:val="nil"/>
              <w:bottom w:val="single" w:sz="4" w:space="0" w:color="000000"/>
              <w:right w:val="single" w:sz="4" w:space="0" w:color="000000"/>
            </w:tcBorders>
            <w:shd w:val="clear" w:color="auto" w:fill="auto"/>
            <w:vAlign w:val="center"/>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825 695,70</w:t>
            </w:r>
          </w:p>
        </w:tc>
      </w:tr>
      <w:tr w:rsidR="001633F1" w:rsidRPr="001633F1" w:rsidTr="001E511B">
        <w:trPr>
          <w:trHeight w:val="300"/>
        </w:trPr>
        <w:tc>
          <w:tcPr>
            <w:tcW w:w="12044"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1633F1" w:rsidRPr="001633F1" w:rsidRDefault="001633F1" w:rsidP="001633F1">
            <w:pPr>
              <w:spacing w:after="0" w:line="240" w:lineRule="auto"/>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Итого расходов</w:t>
            </w:r>
          </w:p>
        </w:tc>
        <w:tc>
          <w:tcPr>
            <w:tcW w:w="2126" w:type="dxa"/>
            <w:tcBorders>
              <w:top w:val="nil"/>
              <w:left w:val="nil"/>
              <w:bottom w:val="single" w:sz="4" w:space="0" w:color="000000"/>
              <w:right w:val="single" w:sz="4" w:space="0" w:color="000000"/>
            </w:tcBorders>
            <w:shd w:val="clear" w:color="auto" w:fill="auto"/>
            <w:hideMark/>
          </w:tcPr>
          <w:p w:rsidR="001633F1" w:rsidRPr="001633F1" w:rsidRDefault="001633F1" w:rsidP="001633F1">
            <w:pPr>
              <w:spacing w:after="0" w:line="240" w:lineRule="auto"/>
              <w:jc w:val="right"/>
              <w:rPr>
                <w:rFonts w:ascii="Times New Roman" w:eastAsia="Times New Roman" w:hAnsi="Times New Roman" w:cs="Times New Roman"/>
                <w:color w:val="000000"/>
                <w:sz w:val="24"/>
                <w:szCs w:val="24"/>
                <w:lang w:eastAsia="ru-RU"/>
              </w:rPr>
            </w:pPr>
            <w:r w:rsidRPr="001633F1">
              <w:rPr>
                <w:rFonts w:ascii="Times New Roman" w:eastAsia="Times New Roman" w:hAnsi="Times New Roman" w:cs="Times New Roman"/>
                <w:color w:val="000000"/>
                <w:sz w:val="24"/>
                <w:szCs w:val="24"/>
                <w:lang w:eastAsia="ru-RU"/>
              </w:rPr>
              <w:t>32 643 615,70</w:t>
            </w:r>
          </w:p>
        </w:tc>
      </w:tr>
    </w:tbl>
    <w:p w:rsidR="003B0E36" w:rsidRDefault="003B0E36" w:rsidP="001633F1">
      <w:pPr>
        <w:spacing w:after="0"/>
        <w:rPr>
          <w:rFonts w:ascii="Times New Roman" w:hAnsi="Times New Roman" w:cs="Times New Roman"/>
          <w:sz w:val="28"/>
          <w:szCs w:val="28"/>
        </w:rPr>
      </w:pPr>
    </w:p>
    <w:p w:rsidR="003B0E36" w:rsidRDefault="003B0E36">
      <w:pPr>
        <w:rPr>
          <w:rFonts w:ascii="Times New Roman" w:hAnsi="Times New Roman" w:cs="Times New Roman"/>
          <w:sz w:val="28"/>
          <w:szCs w:val="28"/>
        </w:rPr>
      </w:pPr>
      <w:r>
        <w:rPr>
          <w:rFonts w:ascii="Times New Roman" w:hAnsi="Times New Roman" w:cs="Times New Roman"/>
          <w:sz w:val="28"/>
          <w:szCs w:val="28"/>
        </w:rPr>
        <w:br w:type="page"/>
      </w:r>
    </w:p>
    <w:p w:rsidR="001633F1" w:rsidRDefault="003B0E36"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ПРИЛОЖЕНИЕ</w:t>
      </w:r>
      <w:r w:rsidR="001633F1">
        <w:rPr>
          <w:rFonts w:ascii="Times New Roman" w:hAnsi="Times New Roman" w:cs="Times New Roman"/>
          <w:sz w:val="28"/>
          <w:szCs w:val="28"/>
        </w:rPr>
        <w:t xml:space="preserve"> 4</w:t>
      </w:r>
    </w:p>
    <w:p w:rsidR="001633F1" w:rsidRPr="007D303D" w:rsidRDefault="001633F1"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1633F1" w:rsidRPr="007D303D" w:rsidRDefault="00914EA4" w:rsidP="00DC5C60">
      <w:pPr>
        <w:spacing w:after="0" w:line="240" w:lineRule="auto"/>
        <w:ind w:firstLine="8789"/>
        <w:jc w:val="center"/>
        <w:rPr>
          <w:rFonts w:ascii="Times New Roman" w:hAnsi="Times New Roman" w:cs="Times New Roman"/>
          <w:sz w:val="28"/>
          <w:szCs w:val="28"/>
        </w:rPr>
      </w:pPr>
      <w:r>
        <w:rPr>
          <w:rFonts w:ascii="Times New Roman" w:hAnsi="Times New Roman" w:cs="Times New Roman"/>
          <w:sz w:val="28"/>
          <w:szCs w:val="28"/>
        </w:rPr>
        <w:t>«</w:t>
      </w:r>
      <w:r w:rsidR="001633F1" w:rsidRPr="007D303D">
        <w:rPr>
          <w:rFonts w:ascii="Times New Roman" w:hAnsi="Times New Roman" w:cs="Times New Roman"/>
          <w:sz w:val="28"/>
          <w:szCs w:val="28"/>
        </w:rPr>
        <w:t>Об исполнении республиканского бюджета</w:t>
      </w:r>
    </w:p>
    <w:p w:rsidR="001633F1" w:rsidRDefault="001633F1" w:rsidP="00DC5C60">
      <w:pPr>
        <w:spacing w:after="0" w:line="240" w:lineRule="auto"/>
        <w:ind w:firstLine="8789"/>
        <w:jc w:val="center"/>
        <w:rPr>
          <w:rFonts w:ascii="Times New Roman" w:hAnsi="Times New Roman" w:cs="Times New Roman"/>
          <w:sz w:val="28"/>
          <w:szCs w:val="28"/>
        </w:rPr>
      </w:pPr>
      <w:r w:rsidRPr="007D303D">
        <w:rPr>
          <w:rFonts w:ascii="Times New Roman" w:hAnsi="Times New Roman" w:cs="Times New Roman"/>
          <w:sz w:val="28"/>
          <w:szCs w:val="28"/>
        </w:rPr>
        <w:t>Республики Алтай за 2022 год</w:t>
      </w:r>
      <w:r w:rsidR="00914EA4">
        <w:rPr>
          <w:rFonts w:ascii="Times New Roman" w:hAnsi="Times New Roman" w:cs="Times New Roman"/>
          <w:sz w:val="28"/>
          <w:szCs w:val="28"/>
        </w:rPr>
        <w:t>»</w:t>
      </w:r>
    </w:p>
    <w:p w:rsidR="001633F1" w:rsidRDefault="001633F1" w:rsidP="00DC5C60">
      <w:pPr>
        <w:spacing w:after="0" w:line="240" w:lineRule="auto"/>
        <w:jc w:val="right"/>
        <w:rPr>
          <w:rFonts w:ascii="Times New Roman" w:hAnsi="Times New Roman" w:cs="Times New Roman"/>
          <w:sz w:val="28"/>
          <w:szCs w:val="28"/>
        </w:rPr>
      </w:pPr>
    </w:p>
    <w:p w:rsidR="003B0E36" w:rsidRPr="00DC5C60" w:rsidRDefault="003B0E36"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ИСПОЛНЕНИЕ</w:t>
      </w:r>
    </w:p>
    <w:p w:rsidR="00CE2A2F" w:rsidRPr="00DC5C60" w:rsidRDefault="00CE2A2F"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 республиканского бюджета Республики Алтай по источникам финансирования дефицита бюджета</w:t>
      </w:r>
    </w:p>
    <w:p w:rsidR="00CE2A2F" w:rsidRPr="00DC5C60" w:rsidRDefault="00CE2A2F"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за 2022 год</w:t>
      </w:r>
    </w:p>
    <w:p w:rsidR="00BC2FBB" w:rsidRDefault="001633F1" w:rsidP="00112099">
      <w:pPr>
        <w:spacing w:after="0"/>
        <w:jc w:val="right"/>
        <w:rPr>
          <w:rFonts w:ascii="Times New Roman" w:hAnsi="Times New Roman" w:cs="Times New Roman"/>
          <w:sz w:val="28"/>
          <w:szCs w:val="28"/>
        </w:rPr>
      </w:pPr>
      <w:r w:rsidRPr="007D303D">
        <w:rPr>
          <w:rFonts w:ascii="Times New Roman" w:hAnsi="Times New Roman" w:cs="Times New Roman"/>
          <w:sz w:val="28"/>
          <w:szCs w:val="28"/>
        </w:rPr>
        <w:t>(тыс. рублей)</w:t>
      </w:r>
    </w:p>
    <w:tbl>
      <w:tblPr>
        <w:tblW w:w="14170" w:type="dxa"/>
        <w:tblLook w:val="04A0" w:firstRow="1" w:lastRow="0" w:firstColumn="1" w:lastColumn="0" w:noHBand="0" w:noVBand="1"/>
      </w:tblPr>
      <w:tblGrid>
        <w:gridCol w:w="8500"/>
        <w:gridCol w:w="3402"/>
        <w:gridCol w:w="2268"/>
      </w:tblGrid>
      <w:tr w:rsidR="00CE2A2F" w:rsidRPr="00CE2A2F" w:rsidTr="001E511B">
        <w:trPr>
          <w:trHeight w:val="20"/>
        </w:trPr>
        <w:tc>
          <w:tcPr>
            <w:tcW w:w="8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A2F" w:rsidRPr="00CE2A2F" w:rsidRDefault="00CE2A2F" w:rsidP="0011209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Виды источников финансирования дефицита бюджета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CE2A2F" w:rsidRPr="00CE2A2F" w:rsidRDefault="00CE2A2F" w:rsidP="0011209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Код источника финансирования дефицита бюджета по бюджетной классификации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2A2F" w:rsidRPr="00CE2A2F" w:rsidRDefault="00CE2A2F" w:rsidP="00112099">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xml:space="preserve"> Исполнено </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Дефицит бюджета (-)</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sz w:val="24"/>
                <w:szCs w:val="24"/>
                <w:lang w:eastAsia="ru-RU"/>
              </w:rPr>
            </w:pPr>
            <w:r w:rsidRPr="00CE2A2F">
              <w:rPr>
                <w:rFonts w:ascii="Times New Roman" w:eastAsia="Times New Roman" w:hAnsi="Times New Roman" w:cs="Times New Roman"/>
                <w:sz w:val="24"/>
                <w:szCs w:val="24"/>
                <w:lang w:eastAsia="ru-RU"/>
              </w:rPr>
              <w:t> </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000 01 00 00 00 00 0000 000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916 746,10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 том числе:</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 </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-1 547 620,80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906 01 05 00 00 00 0000 500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906 01 05 02 00 00 0000 500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906 01 05 02 01 00 0000 510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Увеличение прочих остатков денежных средств бюджетов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906 01 05 02 01 02 0000 510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-33 001 473,50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906 01 05 00 00 00 0000 600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906 01 05 02 01 00 0000 610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Уменьшение прочих остатков денежных средств бюджетов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906 01 05 02 01 02 0000 610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31 453 852,70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Кредиты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906 01 02 00 00 00 0000 000</w:t>
            </w:r>
          </w:p>
        </w:tc>
        <w:tc>
          <w:tcPr>
            <w:tcW w:w="2268" w:type="dxa"/>
            <w:tcBorders>
              <w:top w:val="nil"/>
              <w:left w:val="nil"/>
              <w:bottom w:val="nil"/>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-446 630,00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906 01 02 00 00 00 0000 700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субъектами Российской Федерации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906 01 02 00 00 02 0000 710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кредитов, предоставленных кредитными организациями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906 01 02 00 00 00 0000 800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-446 630,00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субъектами Российской Федерации кредитов от кредитных организаций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906 01 02 00 00 02 0000 810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-446 630,00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1 249 239,50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906 01 03 01 00 00 0000 700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1 249 239,50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906 01 03 01 00 02 0000 710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1 249 239,50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906 01 03 01 00 02 0002 710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906 01 03 01 00 02 2700 710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407 609,50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906 01 03 01 00 02 2900 710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841 630,00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906 01 03 01 00 00 0000 800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906 01 03 01 00 02 0001 810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906 01 03 01 00 02 0002 810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Иные источники внутреннего финансирования дефицитов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000 01 06 00 00 00 0000 000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1 661 757,40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Акции и иные формы участия в капитале, находящиеся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928 01 06 01 00 00 0000 000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государственной и муниципальной собственности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928 01 06 01 00 00 0000 630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субъектов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928 01 06 01 00 02 0000 630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Бюджетные кредиты, предоставленные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-391 349,10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бюджетных кредитов, предоставленных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25 364,90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906 01 06 05 01 02 0000 640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585,90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906 01 06 05 02 02 0000 640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24 779,00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Предоставление бюджетных кредитов внутри страны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906 01 06 05 00 00 0000 500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-416 714,00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Предоставление бюджетных кредитов юридическим лицам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906 01 06 05 01 02 0000 540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906 01 06 05 02 02 0000 540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-416 714,00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Прочие бюджетные кредиты (ссуды), предоставленные внутри страны</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905 01 06 08 00 00 0000 000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-0,60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прочих бюджетных кредитов (ссуд), предоставленных внутри страны</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905 01 06 08 00 00 0000 600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-0,60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Возврат прочих бюджетных кредитов (ссуд), предоставленных бюджетами субъектов Российской Федерации внутри страны</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905 01 06 08 00 02 0000 640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-0,60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both"/>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Операции по управлению остатками средств на единых счетах бюджетов</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906 01 06 10 00 00 0000 000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2 053 107,10</w:t>
            </w:r>
          </w:p>
        </w:tc>
      </w:tr>
      <w:tr w:rsidR="00CE2A2F" w:rsidRPr="00CE2A2F" w:rsidTr="001E511B">
        <w:trPr>
          <w:trHeight w:val="20"/>
        </w:trPr>
        <w:tc>
          <w:tcPr>
            <w:tcW w:w="8500" w:type="dxa"/>
            <w:tcBorders>
              <w:top w:val="nil"/>
              <w:left w:val="single" w:sz="4" w:space="0" w:color="auto"/>
              <w:bottom w:val="single" w:sz="4" w:space="0" w:color="auto"/>
              <w:right w:val="single" w:sz="4" w:space="0" w:color="auto"/>
            </w:tcBorders>
            <w:shd w:val="clear" w:color="auto" w:fill="auto"/>
            <w:vAlign w:val="bottom"/>
            <w:hideMark/>
          </w:tcPr>
          <w:p w:rsidR="00CE2A2F" w:rsidRPr="00CE2A2F" w:rsidRDefault="00CE2A2F" w:rsidP="00CE2A2F">
            <w:pPr>
              <w:spacing w:after="0" w:line="240" w:lineRule="auto"/>
              <w:rPr>
                <w:rFonts w:ascii="Times New Roman" w:eastAsia="Times New Roman" w:hAnsi="Times New Roman" w:cs="Times New Roman"/>
                <w:sz w:val="24"/>
                <w:szCs w:val="24"/>
                <w:lang w:eastAsia="ru-RU"/>
              </w:rPr>
            </w:pPr>
            <w:r w:rsidRPr="00CE2A2F">
              <w:rPr>
                <w:rFonts w:ascii="Times New Roman" w:eastAsia="Times New Roman" w:hAnsi="Times New Roman" w:cs="Times New Roman"/>
                <w:sz w:val="24"/>
                <w:szCs w:val="24"/>
                <w:lang w:eastAsia="ru-RU"/>
              </w:rPr>
              <w:t>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3402" w:type="dxa"/>
            <w:tcBorders>
              <w:top w:val="nil"/>
              <w:left w:val="nil"/>
              <w:bottom w:val="single" w:sz="4" w:space="0" w:color="auto"/>
              <w:right w:val="single" w:sz="4" w:space="0" w:color="auto"/>
            </w:tcBorders>
            <w:shd w:val="clear" w:color="auto" w:fill="auto"/>
            <w:vAlign w:val="center"/>
            <w:hideMark/>
          </w:tcPr>
          <w:p w:rsidR="00CE2A2F" w:rsidRPr="00CE2A2F" w:rsidRDefault="00CE2A2F" w:rsidP="00CE2A2F">
            <w:pPr>
              <w:spacing w:after="0" w:line="240" w:lineRule="auto"/>
              <w:jc w:val="center"/>
              <w:rPr>
                <w:rFonts w:ascii="Times New Roman" w:eastAsia="Times New Roman" w:hAnsi="Times New Roman" w:cs="Times New Roman"/>
                <w:color w:val="000000"/>
                <w:sz w:val="24"/>
                <w:szCs w:val="24"/>
                <w:lang w:eastAsia="ru-RU"/>
              </w:rPr>
            </w:pPr>
            <w:r w:rsidRPr="00CE2A2F">
              <w:rPr>
                <w:rFonts w:ascii="Times New Roman" w:eastAsia="Times New Roman" w:hAnsi="Times New Roman" w:cs="Times New Roman"/>
                <w:color w:val="000000"/>
                <w:sz w:val="24"/>
                <w:szCs w:val="24"/>
                <w:lang w:eastAsia="ru-RU"/>
              </w:rPr>
              <w:t>906 01 06 10 02 02 0000 550</w:t>
            </w:r>
          </w:p>
        </w:tc>
        <w:tc>
          <w:tcPr>
            <w:tcW w:w="2268" w:type="dxa"/>
            <w:tcBorders>
              <w:top w:val="nil"/>
              <w:left w:val="nil"/>
              <w:bottom w:val="single" w:sz="4" w:space="0" w:color="auto"/>
              <w:right w:val="single" w:sz="4" w:space="0" w:color="auto"/>
            </w:tcBorders>
            <w:shd w:val="clear" w:color="auto" w:fill="auto"/>
            <w:noWrap/>
            <w:vAlign w:val="center"/>
            <w:hideMark/>
          </w:tcPr>
          <w:p w:rsidR="00CE2A2F" w:rsidRPr="00CE2A2F" w:rsidRDefault="00CE2A2F" w:rsidP="001E511B">
            <w:pPr>
              <w:spacing w:after="0" w:line="240" w:lineRule="auto"/>
              <w:ind w:right="-115"/>
              <w:jc w:val="center"/>
              <w:rPr>
                <w:rFonts w:ascii="Times New Roman" w:eastAsia="Times New Roman" w:hAnsi="Times New Roman" w:cs="Times New Roman"/>
                <w:sz w:val="24"/>
                <w:szCs w:val="24"/>
                <w:lang w:eastAsia="ru-RU"/>
              </w:rPr>
            </w:pPr>
            <w:r w:rsidRPr="00CE2A2F">
              <w:rPr>
                <w:rFonts w:ascii="Times New Roman" w:eastAsia="Times New Roman" w:hAnsi="Times New Roman" w:cs="Times New Roman"/>
                <w:sz w:val="24"/>
                <w:szCs w:val="24"/>
                <w:lang w:eastAsia="ru-RU"/>
              </w:rPr>
              <w:t>2 053 107,10</w:t>
            </w:r>
          </w:p>
        </w:tc>
      </w:tr>
    </w:tbl>
    <w:p w:rsidR="00325A48" w:rsidRDefault="00325A48" w:rsidP="00CE2A2F">
      <w:pPr>
        <w:rPr>
          <w:rFonts w:ascii="Times New Roman" w:hAnsi="Times New Roman" w:cs="Times New Roman"/>
          <w:sz w:val="28"/>
          <w:szCs w:val="28"/>
        </w:rPr>
      </w:pPr>
    </w:p>
    <w:p w:rsidR="00325A48" w:rsidRDefault="00325A48">
      <w:pPr>
        <w:rPr>
          <w:rFonts w:ascii="Times New Roman" w:hAnsi="Times New Roman" w:cs="Times New Roman"/>
          <w:sz w:val="28"/>
          <w:szCs w:val="28"/>
        </w:rPr>
      </w:pPr>
      <w:r>
        <w:rPr>
          <w:rFonts w:ascii="Times New Roman" w:hAnsi="Times New Roman" w:cs="Times New Roman"/>
          <w:sz w:val="28"/>
          <w:szCs w:val="28"/>
        </w:rPr>
        <w:br w:type="page"/>
      </w:r>
    </w:p>
    <w:p w:rsidR="00D315E9" w:rsidRDefault="00D315E9" w:rsidP="00325A48">
      <w:pPr>
        <w:spacing w:line="240" w:lineRule="auto"/>
        <w:ind w:right="-142"/>
        <w:jc w:val="center"/>
        <w:rPr>
          <w:rFonts w:ascii="Times New Roman" w:eastAsia="Times New Roman" w:hAnsi="Times New Roman" w:cs="Times New Roman"/>
          <w:b/>
          <w:sz w:val="28"/>
          <w:szCs w:val="28"/>
          <w:lang w:eastAsia="ru-RU"/>
        </w:rPr>
        <w:sectPr w:rsidR="00D315E9" w:rsidSect="001E511B">
          <w:pgSz w:w="16838" w:h="11906" w:orient="landscape"/>
          <w:pgMar w:top="1418" w:right="1529" w:bottom="851" w:left="1134" w:header="709" w:footer="709" w:gutter="0"/>
          <w:cols w:space="708"/>
          <w:docGrid w:linePitch="360"/>
        </w:sectPr>
      </w:pPr>
    </w:p>
    <w:p w:rsidR="00325A48" w:rsidRPr="00325A48" w:rsidRDefault="00325A48" w:rsidP="00DC5C60">
      <w:pPr>
        <w:spacing w:after="0" w:line="240" w:lineRule="auto"/>
        <w:jc w:val="center"/>
        <w:rPr>
          <w:rFonts w:ascii="Times New Roman" w:eastAsia="Times New Roman" w:hAnsi="Times New Roman" w:cs="Times New Roman"/>
          <w:b/>
          <w:sz w:val="28"/>
          <w:szCs w:val="28"/>
          <w:lang w:eastAsia="ru-RU"/>
        </w:rPr>
      </w:pPr>
      <w:r w:rsidRPr="00325A48">
        <w:rPr>
          <w:rFonts w:ascii="Times New Roman" w:eastAsia="Times New Roman" w:hAnsi="Times New Roman" w:cs="Times New Roman"/>
          <w:b/>
          <w:sz w:val="28"/>
          <w:szCs w:val="28"/>
          <w:lang w:eastAsia="ru-RU"/>
        </w:rPr>
        <w:t>ПОЯСНИТЕЛЬНАЯ ЗАПИСКА</w:t>
      </w:r>
    </w:p>
    <w:p w:rsidR="00325A48" w:rsidRPr="00325A48" w:rsidRDefault="00325A48" w:rsidP="00DC5C60">
      <w:pPr>
        <w:spacing w:after="0" w:line="240" w:lineRule="auto"/>
        <w:jc w:val="center"/>
        <w:rPr>
          <w:rFonts w:ascii="Times New Roman" w:eastAsia="Times New Roman" w:hAnsi="Times New Roman" w:cs="Times New Roman"/>
          <w:b/>
          <w:sz w:val="28"/>
          <w:szCs w:val="28"/>
          <w:lang w:eastAsia="ru-RU"/>
        </w:rPr>
      </w:pPr>
      <w:r w:rsidRPr="00325A48">
        <w:rPr>
          <w:rFonts w:ascii="Times New Roman" w:eastAsia="Times New Roman" w:hAnsi="Times New Roman" w:cs="Times New Roman"/>
          <w:b/>
          <w:sz w:val="28"/>
          <w:szCs w:val="28"/>
          <w:lang w:eastAsia="ru-RU"/>
        </w:rPr>
        <w:t>к проекту закона Республики Алтай</w:t>
      </w:r>
      <w:r w:rsidR="00914EA4">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b/>
          <w:sz w:val="28"/>
          <w:szCs w:val="28"/>
          <w:lang w:eastAsia="ru-RU"/>
        </w:rPr>
        <w:t>Об исполнении республиканского бюджета Республики Алтай за</w:t>
      </w:r>
      <w:r w:rsidRPr="00325A48">
        <w:rPr>
          <w:rFonts w:ascii="Times New Roman" w:eastAsia="Times New Roman" w:hAnsi="Times New Roman" w:cs="Times New Roman"/>
          <w:b/>
          <w:noProof/>
          <w:sz w:val="28"/>
          <w:szCs w:val="28"/>
          <w:lang w:eastAsia="ru-RU"/>
        </w:rPr>
        <w:t xml:space="preserve"> </w:t>
      </w:r>
      <w:r w:rsidRPr="00325A48">
        <w:rPr>
          <w:rFonts w:ascii="Times New Roman" w:eastAsia="Times New Roman" w:hAnsi="Times New Roman" w:cs="Times New Roman"/>
          <w:b/>
          <w:sz w:val="28"/>
          <w:szCs w:val="28"/>
          <w:lang w:eastAsia="ru-RU"/>
        </w:rPr>
        <w:t>2022 год</w:t>
      </w:r>
      <w:r w:rsidR="00914EA4">
        <w:rPr>
          <w:rFonts w:ascii="Times New Roman" w:eastAsia="Times New Roman" w:hAnsi="Times New Roman" w:cs="Times New Roman"/>
          <w:b/>
          <w:sz w:val="28"/>
          <w:szCs w:val="28"/>
          <w:lang w:eastAsia="ru-RU"/>
        </w:rPr>
        <w:t>»</w:t>
      </w:r>
    </w:p>
    <w:p w:rsidR="00325A48" w:rsidRPr="00325A48" w:rsidRDefault="00325A48" w:rsidP="00DC5C60">
      <w:pPr>
        <w:spacing w:after="0" w:line="240" w:lineRule="auto"/>
        <w:ind w:firstLine="709"/>
        <w:jc w:val="center"/>
        <w:rPr>
          <w:rFonts w:ascii="Times New Roman" w:eastAsia="Times New Roman" w:hAnsi="Times New Roman" w:cs="Times New Roman"/>
          <w:b/>
          <w:sz w:val="28"/>
          <w:szCs w:val="28"/>
          <w:lang w:eastAsia="ru-RU"/>
        </w:rPr>
      </w:pPr>
    </w:p>
    <w:p w:rsidR="008644BE" w:rsidRPr="008644BE" w:rsidRDefault="008644BE" w:rsidP="00DC5C60">
      <w:pPr>
        <w:spacing w:after="0" w:line="240" w:lineRule="auto"/>
        <w:ind w:firstLine="709"/>
        <w:jc w:val="both"/>
        <w:rPr>
          <w:rFonts w:ascii="Times New Roman" w:hAnsi="Times New Roman" w:cs="Times New Roman"/>
          <w:sz w:val="28"/>
          <w:szCs w:val="28"/>
        </w:rPr>
      </w:pPr>
      <w:r w:rsidRPr="008644BE">
        <w:rPr>
          <w:rFonts w:ascii="Times New Roman" w:hAnsi="Times New Roman" w:cs="Times New Roman"/>
          <w:sz w:val="28"/>
          <w:szCs w:val="28"/>
        </w:rPr>
        <w:t>Субъектом законодательной инициативы выступает Глава Республики Алтай, Председатель Правительства Республики Алтай.</w:t>
      </w:r>
      <w:r w:rsidRPr="008644BE">
        <w:rPr>
          <w:rFonts w:ascii="Times New Roman" w:hAnsi="Times New Roman" w:cs="Times New Roman"/>
          <w:b/>
          <w:sz w:val="28"/>
          <w:szCs w:val="28"/>
        </w:rPr>
        <w:t xml:space="preserve"> </w:t>
      </w:r>
      <w:r w:rsidRPr="008644BE">
        <w:rPr>
          <w:rFonts w:ascii="Times New Roman" w:hAnsi="Times New Roman" w:cs="Times New Roman"/>
          <w:sz w:val="28"/>
          <w:szCs w:val="28"/>
        </w:rPr>
        <w:t xml:space="preserve">Разработчиком проекта закона Республики Алтай </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Об исполнении республиканского бюджета Республики Алтай за 2022 год</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8644BE">
        <w:rPr>
          <w:rFonts w:ascii="Times New Roman" w:hAnsi="Times New Roman" w:cs="Times New Roman"/>
          <w:sz w:val="28"/>
          <w:szCs w:val="28"/>
        </w:rPr>
        <w:t>(далее - проект закона) является Министерство финансов Республики Алтай.</w:t>
      </w:r>
    </w:p>
    <w:p w:rsidR="00522829" w:rsidRPr="00325A48" w:rsidRDefault="00522829" w:rsidP="00DC5C60">
      <w:pPr>
        <w:widowControl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Правовыми основаниями принятия проекта закона являются:</w:t>
      </w:r>
    </w:p>
    <w:p w:rsidR="00AE6A0D"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пункт 1 статьи 153</w:t>
      </w:r>
      <w:r w:rsidR="00AE6A0D">
        <w:rPr>
          <w:rFonts w:ascii="Times New Roman" w:eastAsia="Times New Roman" w:hAnsi="Times New Roman" w:cs="Times New Roman"/>
          <w:sz w:val="28"/>
          <w:szCs w:val="28"/>
          <w:lang w:eastAsia="ru-RU"/>
        </w:rPr>
        <w:t xml:space="preserve">, </w:t>
      </w:r>
      <w:r w:rsidR="00AE6A0D" w:rsidRPr="00325A48">
        <w:rPr>
          <w:rFonts w:ascii="Times New Roman" w:eastAsia="Times New Roman" w:hAnsi="Times New Roman" w:cs="Times New Roman"/>
          <w:sz w:val="28"/>
          <w:szCs w:val="28"/>
          <w:lang w:eastAsia="ru-RU"/>
        </w:rPr>
        <w:t>пункт 5 статьи 264.2</w:t>
      </w:r>
      <w:r w:rsidRPr="00325A48">
        <w:rPr>
          <w:rFonts w:ascii="Times New Roman" w:eastAsia="Times New Roman" w:hAnsi="Times New Roman" w:cs="Times New Roman"/>
          <w:sz w:val="28"/>
          <w:szCs w:val="28"/>
          <w:lang w:eastAsia="ru-RU"/>
        </w:rPr>
        <w:t xml:space="preserve"> Бюджетного кодекса Российс</w:t>
      </w:r>
      <w:r w:rsidR="00AE6A0D">
        <w:rPr>
          <w:rFonts w:ascii="Times New Roman" w:eastAsia="Times New Roman" w:hAnsi="Times New Roman" w:cs="Times New Roman"/>
          <w:sz w:val="28"/>
          <w:szCs w:val="28"/>
          <w:lang w:eastAsia="ru-RU"/>
        </w:rPr>
        <w:t>кой Федерации, согласно которым:</w:t>
      </w:r>
    </w:p>
    <w:p w:rsidR="00AE6A0D" w:rsidRDefault="00AE6A0D" w:rsidP="00AE6A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22829" w:rsidRPr="00325A48">
        <w:rPr>
          <w:rFonts w:ascii="Times New Roman" w:eastAsia="Times New Roman" w:hAnsi="Times New Roman" w:cs="Times New Roman"/>
          <w:iCs/>
          <w:sz w:val="28"/>
          <w:szCs w:val="28"/>
          <w:lang w:eastAsia="ru-RU"/>
        </w:rPr>
        <w:t>законодательные (представительные) органы,</w:t>
      </w:r>
      <w:r w:rsidR="00522829" w:rsidRPr="00325A48">
        <w:rPr>
          <w:rFonts w:ascii="Times New Roman" w:eastAsia="Times New Roman" w:hAnsi="Times New Roman" w:cs="Times New Roman"/>
          <w:sz w:val="28"/>
          <w:szCs w:val="28"/>
          <w:lang w:eastAsia="ru-RU"/>
        </w:rPr>
        <w:t xml:space="preserve"> рассматривают и </w:t>
      </w:r>
      <w:r w:rsidR="00522829" w:rsidRPr="00325A48">
        <w:rPr>
          <w:rFonts w:ascii="Times New Roman" w:eastAsia="Times New Roman" w:hAnsi="Times New Roman" w:cs="Times New Roman"/>
          <w:iCs/>
          <w:sz w:val="28"/>
          <w:szCs w:val="28"/>
          <w:lang w:eastAsia="ru-RU"/>
        </w:rPr>
        <w:t xml:space="preserve">утверждают </w:t>
      </w:r>
      <w:r w:rsidR="00522829" w:rsidRPr="00325A48">
        <w:rPr>
          <w:rFonts w:ascii="Times New Roman" w:eastAsia="Times New Roman" w:hAnsi="Times New Roman" w:cs="Times New Roman"/>
          <w:sz w:val="28"/>
          <w:szCs w:val="28"/>
          <w:lang w:eastAsia="ru-RU"/>
        </w:rPr>
        <w:t xml:space="preserve">соответствующие бюджеты </w:t>
      </w:r>
      <w:r w:rsidR="00522829" w:rsidRPr="00325A48">
        <w:rPr>
          <w:rFonts w:ascii="Times New Roman" w:eastAsia="Times New Roman" w:hAnsi="Times New Roman" w:cs="Times New Roman"/>
          <w:iCs/>
          <w:sz w:val="28"/>
          <w:szCs w:val="28"/>
          <w:lang w:eastAsia="ru-RU"/>
        </w:rPr>
        <w:t>и отчеты об их исполнении</w:t>
      </w:r>
      <w:r w:rsidR="00522829" w:rsidRPr="00325A48">
        <w:rPr>
          <w:rFonts w:ascii="Times New Roman" w:eastAsia="Times New Roman" w:hAnsi="Times New Roman" w:cs="Times New Roman"/>
          <w:sz w:val="28"/>
          <w:szCs w:val="28"/>
          <w:lang w:eastAsia="ru-RU"/>
        </w:rPr>
        <w:t>;</w:t>
      </w:r>
    </w:p>
    <w:p w:rsidR="00522829" w:rsidRPr="00325A48" w:rsidRDefault="00AE6A0D" w:rsidP="00AE6A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22829" w:rsidRPr="00325A48">
        <w:rPr>
          <w:rFonts w:ascii="Times New Roman" w:eastAsia="Times New Roman" w:hAnsi="Times New Roman" w:cs="Times New Roman"/>
          <w:sz w:val="28"/>
          <w:szCs w:val="28"/>
          <w:lang w:eastAsia="ru-RU"/>
        </w:rPr>
        <w:t>годовые отчеты об исполнении бюджета субъекта Российской Федерации подлежат утверждению законом субъекта Российской Федерации;</w:t>
      </w:r>
    </w:p>
    <w:p w:rsidR="00AE6A0D" w:rsidRDefault="00522829" w:rsidP="00AE6A0D">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подпункт 1 пункта 2 статьи 8, пункт 9 статьи 33 Федерального закона от 21 декабря 2021 года</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414-ФЗ</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 общих принципах организации публичной власти в субъектах Российской Федерации</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согласно которым</w:t>
      </w:r>
      <w:r w:rsidR="00AE6A0D">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AE6A0D" w:rsidRDefault="00AE6A0D" w:rsidP="00AE6A0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а) </w:t>
      </w:r>
      <w:r w:rsidRPr="00AE6A0D">
        <w:rPr>
          <w:rFonts w:ascii="Times New Roman" w:hAnsi="Times New Roman" w:cs="Times New Roman"/>
          <w:sz w:val="28"/>
          <w:szCs w:val="28"/>
        </w:rPr>
        <w:t xml:space="preserve">отчет об исполнении бюджета субъекта Российской Федерации </w:t>
      </w:r>
      <w:r w:rsidR="00814A46" w:rsidRPr="00AE6A0D">
        <w:rPr>
          <w:rFonts w:ascii="Times New Roman" w:eastAsia="Times New Roman" w:hAnsi="Times New Roman" w:cs="Times New Roman"/>
          <w:iCs/>
          <w:sz w:val="28"/>
          <w:szCs w:val="28"/>
          <w:lang w:eastAsia="ru-RU"/>
        </w:rPr>
        <w:t xml:space="preserve">утверждается законом субъекта Российской Федерации по </w:t>
      </w:r>
      <w:r w:rsidR="00814A46" w:rsidRPr="00AE6A0D">
        <w:rPr>
          <w:rFonts w:ascii="Times New Roman" w:eastAsia="Times New Roman" w:hAnsi="Times New Roman" w:cs="Times New Roman"/>
          <w:sz w:val="28"/>
          <w:szCs w:val="28"/>
          <w:lang w:eastAsia="ru-RU"/>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814A46">
        <w:rPr>
          <w:rFonts w:ascii="Times New Roman" w:eastAsia="Times New Roman" w:hAnsi="Times New Roman" w:cs="Times New Roman"/>
          <w:sz w:val="28"/>
          <w:szCs w:val="28"/>
          <w:lang w:eastAsia="ru-RU"/>
        </w:rPr>
        <w:t>;</w:t>
      </w:r>
    </w:p>
    <w:p w:rsidR="00522829" w:rsidRPr="00AE6A0D" w:rsidRDefault="00AE6A0D" w:rsidP="00AE6A0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22829" w:rsidRPr="00AE6A0D">
        <w:rPr>
          <w:rFonts w:ascii="Times New Roman" w:eastAsia="Times New Roman" w:hAnsi="Times New Roman" w:cs="Times New Roman"/>
          <w:sz w:val="28"/>
          <w:szCs w:val="28"/>
          <w:lang w:eastAsia="ru-RU"/>
        </w:rPr>
        <w:t>отчет об исполнении бюджета субъекта Российской Федерации готовится высшим исполнительным органом государственной власти</w:t>
      </w:r>
      <w:r w:rsidR="00814A46">
        <w:rPr>
          <w:rFonts w:ascii="Times New Roman" w:eastAsia="Times New Roman" w:hAnsi="Times New Roman" w:cs="Times New Roman"/>
          <w:sz w:val="28"/>
          <w:szCs w:val="28"/>
          <w:lang w:eastAsia="ru-RU"/>
        </w:rPr>
        <w:t xml:space="preserve"> субъекта Российской Федерации</w:t>
      </w:r>
      <w:r w:rsidR="00522829" w:rsidRPr="00AE6A0D">
        <w:rPr>
          <w:rFonts w:ascii="Times New Roman" w:eastAsia="Times New Roman" w:hAnsi="Times New Roman" w:cs="Times New Roman"/>
          <w:sz w:val="28"/>
          <w:szCs w:val="28"/>
          <w:lang w:eastAsia="ru-RU"/>
        </w:rPr>
        <w:t>;</w:t>
      </w:r>
    </w:p>
    <w:p w:rsidR="00522829" w:rsidRPr="00325A48"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пункт 9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522829"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статья 15 Закона Республики Алтай от 24 февраля 1998 года № 2-4</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Правительстве Республики Алтай</w:t>
      </w:r>
      <w:r>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r w:rsidR="00450CB9">
        <w:rPr>
          <w:rFonts w:ascii="Times New Roman" w:eastAsia="Times New Roman" w:hAnsi="Times New Roman" w:cs="Times New Roman"/>
          <w:sz w:val="28"/>
          <w:szCs w:val="28"/>
          <w:lang w:eastAsia="ru-RU"/>
        </w:rPr>
        <w:t>;</w:t>
      </w:r>
    </w:p>
    <w:p w:rsidR="00814A46" w:rsidRDefault="00522829" w:rsidP="00DC5C60">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подпункт 2 пункта 1 статьи 5</w:t>
      </w:r>
      <w:r w:rsidR="00814A46">
        <w:rPr>
          <w:rFonts w:ascii="Times New Roman" w:eastAsia="Times New Roman" w:hAnsi="Times New Roman" w:cs="Times New Roman"/>
          <w:sz w:val="28"/>
          <w:szCs w:val="28"/>
          <w:lang w:eastAsia="ru-RU"/>
        </w:rPr>
        <w:t xml:space="preserve">, </w:t>
      </w:r>
      <w:r w:rsidR="00814A46" w:rsidRPr="00006B03">
        <w:rPr>
          <w:rFonts w:ascii="Times New Roman" w:eastAsia="Times New Roman" w:hAnsi="Times New Roman" w:cs="Times New Roman"/>
          <w:sz w:val="28"/>
          <w:szCs w:val="28"/>
          <w:lang w:eastAsia="ru-RU"/>
        </w:rPr>
        <w:t>пункт 5 статьи 29</w:t>
      </w:r>
      <w:r w:rsidRPr="00325A48">
        <w:rPr>
          <w:rFonts w:ascii="Times New Roman" w:eastAsia="Times New Roman" w:hAnsi="Times New Roman" w:cs="Times New Roman"/>
          <w:sz w:val="28"/>
          <w:szCs w:val="28"/>
          <w:lang w:eastAsia="ru-RU"/>
        </w:rPr>
        <w:t xml:space="preserve"> Закона Республики Алтай от 27 ноября 2007 года № 66-РЗ</w:t>
      </w:r>
      <w:r>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бюджетном процессе в Республике Алтай</w:t>
      </w:r>
      <w:r>
        <w:rPr>
          <w:rFonts w:ascii="Times New Roman" w:eastAsia="Times New Roman" w:hAnsi="Times New Roman" w:cs="Times New Roman"/>
          <w:sz w:val="28"/>
          <w:szCs w:val="28"/>
          <w:lang w:eastAsia="ru-RU"/>
        </w:rPr>
        <w:t>»</w:t>
      </w:r>
      <w:r w:rsidR="00814A46">
        <w:rPr>
          <w:rFonts w:ascii="Times New Roman" w:eastAsia="Times New Roman" w:hAnsi="Times New Roman" w:cs="Times New Roman"/>
          <w:sz w:val="28"/>
          <w:szCs w:val="28"/>
          <w:lang w:eastAsia="ru-RU"/>
        </w:rPr>
        <w:t xml:space="preserve">, согласно </w:t>
      </w:r>
      <w:r w:rsidRPr="00325A48">
        <w:rPr>
          <w:rFonts w:ascii="Times New Roman" w:eastAsia="Times New Roman" w:hAnsi="Times New Roman" w:cs="Times New Roman"/>
          <w:sz w:val="28"/>
          <w:szCs w:val="28"/>
          <w:lang w:eastAsia="ru-RU"/>
        </w:rPr>
        <w:t>которым</w:t>
      </w:r>
      <w:r w:rsidR="00814A46">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p>
    <w:p w:rsidR="00814A46" w:rsidRDefault="00814A46" w:rsidP="00814A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22829" w:rsidRPr="00325A48">
        <w:rPr>
          <w:rFonts w:ascii="Times New Roman" w:eastAsia="Times New Roman" w:hAnsi="Times New Roman" w:cs="Times New Roman"/>
          <w:sz w:val="28"/>
          <w:szCs w:val="28"/>
          <w:lang w:eastAsia="ru-RU"/>
        </w:rPr>
        <w:t>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522829" w:rsidRPr="00814A46" w:rsidRDefault="00814A46" w:rsidP="00814A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22829" w:rsidRPr="00006B03">
        <w:rPr>
          <w:rFonts w:ascii="Times New Roman" w:eastAsia="Times New Roman" w:hAnsi="Times New Roman" w:cs="Times New Roman"/>
          <w:sz w:val="28"/>
          <w:szCs w:val="28"/>
          <w:lang w:eastAsia="ru-RU"/>
        </w:rPr>
        <w:t>годовой отчет об исполнении республиканского бюджета подлежит утверждению законом Республики Алтай.</w:t>
      </w:r>
    </w:p>
    <w:p w:rsidR="00522829" w:rsidRDefault="00522829"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Целью принятия </w:t>
      </w:r>
      <w:r w:rsidR="008644BE">
        <w:rPr>
          <w:rFonts w:ascii="Times New Roman" w:eastAsia="Times New Roman" w:hAnsi="Times New Roman" w:cs="Times New Roman"/>
          <w:sz w:val="28"/>
          <w:szCs w:val="28"/>
          <w:lang w:eastAsia="ru-RU"/>
        </w:rPr>
        <w:t>з</w:t>
      </w:r>
      <w:r w:rsidRPr="00325A48">
        <w:rPr>
          <w:rFonts w:ascii="Times New Roman" w:eastAsia="Times New Roman" w:hAnsi="Times New Roman" w:cs="Times New Roman"/>
          <w:sz w:val="28"/>
          <w:szCs w:val="28"/>
          <w:lang w:eastAsia="ru-RU"/>
        </w:rPr>
        <w:t xml:space="preserve">акона </w:t>
      </w:r>
      <w:r>
        <w:rPr>
          <w:rFonts w:ascii="Times New Roman" w:eastAsia="Times New Roman" w:hAnsi="Times New Roman" w:cs="Times New Roman"/>
          <w:color w:val="000000" w:themeColor="text1"/>
          <w:sz w:val="28"/>
          <w:szCs w:val="28"/>
          <w:lang w:eastAsia="ru-RU"/>
        </w:rPr>
        <w:t>является утверждение отчетных данных об исполнении республиканского бюджета Республики Алтай за 2022 год.</w:t>
      </w:r>
    </w:p>
    <w:p w:rsidR="00522829" w:rsidRDefault="008644BE"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Проектом з</w:t>
      </w:r>
      <w:r w:rsidR="00522829">
        <w:rPr>
          <w:rFonts w:ascii="Times New Roman" w:eastAsia="Times New Roman" w:hAnsi="Times New Roman" w:cs="Times New Roman"/>
          <w:color w:val="000000" w:themeColor="text1"/>
          <w:sz w:val="28"/>
          <w:szCs w:val="28"/>
          <w:lang w:eastAsia="ru-RU"/>
        </w:rPr>
        <w:t xml:space="preserve">акона утверждается </w:t>
      </w:r>
      <w:r w:rsidR="00522829">
        <w:rPr>
          <w:rFonts w:ascii="Times New Roman" w:hAnsi="Times New Roman" w:cs="Times New Roman"/>
          <w:sz w:val="28"/>
          <w:szCs w:val="28"/>
        </w:rPr>
        <w:t xml:space="preserve">общий объем доходов, расходов и дефицита </w:t>
      </w:r>
      <w:r w:rsidR="00522829">
        <w:rPr>
          <w:rFonts w:ascii="Times New Roman" w:eastAsia="Times New Roman" w:hAnsi="Times New Roman" w:cs="Times New Roman"/>
          <w:color w:val="000000" w:themeColor="text1"/>
          <w:sz w:val="28"/>
          <w:szCs w:val="28"/>
          <w:lang w:eastAsia="ru-RU"/>
        </w:rPr>
        <w:t>республиканского бюджета Республики Алтай за 2022 год</w:t>
      </w:r>
      <w:r w:rsidR="00522829">
        <w:rPr>
          <w:rFonts w:ascii="Times New Roman" w:hAnsi="Times New Roman" w:cs="Times New Roman"/>
          <w:sz w:val="28"/>
          <w:szCs w:val="28"/>
        </w:rPr>
        <w:t>.</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w:t>
      </w:r>
      <w:r w:rsidR="008644BE">
        <w:rPr>
          <w:rFonts w:ascii="Times New Roman" w:hAnsi="Times New Roman" w:cs="Times New Roman"/>
          <w:sz w:val="28"/>
          <w:szCs w:val="28"/>
        </w:rPr>
        <w:t>ельными приложениями к проекту з</w:t>
      </w:r>
      <w:r>
        <w:rPr>
          <w:rFonts w:ascii="Times New Roman" w:hAnsi="Times New Roman" w:cs="Times New Roman"/>
          <w:sz w:val="28"/>
          <w:szCs w:val="28"/>
        </w:rPr>
        <w:t>акона утверждаются показатели:</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доходов бюджета по кодам классификации доходов бюджетов;</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расходов бюджета по ведомственной структуре расходов соответствующего бюджета;</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расходов бюджета по разделам и подразделам классификации расходов бюджетов;</w:t>
      </w:r>
    </w:p>
    <w:p w:rsidR="0052282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325A48" w:rsidRDefault="00325A48"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25A48">
        <w:rPr>
          <w:rFonts w:ascii="Times New Roman" w:eastAsia="Times New Roman" w:hAnsi="Times New Roman" w:cs="Times New Roman"/>
          <w:color w:val="000000" w:themeColor="text1"/>
          <w:sz w:val="28"/>
          <w:szCs w:val="28"/>
          <w:lang w:eastAsia="ru-RU"/>
        </w:rPr>
        <w:t>В целом республиканский бюджет Республики Алтай за 2022 год исполнен по доходам в сумме 31 726 869,6 тыс. рублей, или 99,9 % от плановых назначений, по расходам в сумме 32 643 615,7 тыс. рублей, или 97,1 % от плановых назначений, с дефицитом в размере 916 746,1 тыс. рублей.</w:t>
      </w:r>
    </w:p>
    <w:p w:rsidR="0013129E" w:rsidRPr="00325A48" w:rsidRDefault="0013129E"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5A48" w:rsidRPr="00325A48" w:rsidRDefault="00325A48" w:rsidP="00ED1F96">
      <w:pPr>
        <w:spacing w:line="240" w:lineRule="auto"/>
        <w:ind w:firstLine="709"/>
        <w:jc w:val="center"/>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ДОХОДЫ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pacing w:val="4"/>
          <w:sz w:val="28"/>
          <w:szCs w:val="28"/>
          <w:lang w:eastAsia="ru-RU"/>
        </w:rPr>
        <w:t>Плановые назначения по налоговым и неналоговым доходам республиканского бюджета Республики Алтай на 2022 год в размере 9 077 636,5 тыс. рублей исполнены на 96,9 %.</w:t>
      </w:r>
    </w:p>
    <w:p w:rsidR="00325A48" w:rsidRPr="00325A48" w:rsidRDefault="00325A48" w:rsidP="00DC5C60">
      <w:pPr>
        <w:spacing w:after="0" w:line="240" w:lineRule="auto"/>
        <w:ind w:firstLine="709"/>
        <w:jc w:val="both"/>
        <w:rPr>
          <w:rFonts w:ascii="Times New Roman" w:eastAsia="Times New Roman" w:hAnsi="Times New Roman" w:cs="Times New Roman"/>
          <w:spacing w:val="4"/>
          <w:sz w:val="28"/>
          <w:szCs w:val="28"/>
          <w:lang w:eastAsia="ru-RU"/>
        </w:rPr>
      </w:pPr>
      <w:r w:rsidRPr="00325A48">
        <w:rPr>
          <w:rFonts w:ascii="Times New Roman" w:eastAsia="Times New Roman" w:hAnsi="Times New Roman" w:cs="Times New Roman"/>
          <w:spacing w:val="4"/>
          <w:sz w:val="28"/>
          <w:szCs w:val="28"/>
          <w:lang w:eastAsia="ru-RU"/>
        </w:rPr>
        <w:t>Поступление в республиканский бюджет Республики Алтай налоговых и неналоговых доходов в 2022 году в сумме 8 798 701,1 тыс. рублей на 8,8</w:t>
      </w:r>
      <w:r w:rsidR="0013129E">
        <w:rPr>
          <w:rFonts w:ascii="Times New Roman" w:eastAsia="Times New Roman" w:hAnsi="Times New Roman" w:cs="Times New Roman"/>
          <w:spacing w:val="4"/>
          <w:sz w:val="28"/>
          <w:szCs w:val="28"/>
          <w:lang w:eastAsia="ru-RU"/>
        </w:rPr>
        <w:t xml:space="preserve"> </w:t>
      </w:r>
      <w:r w:rsidRPr="00325A48">
        <w:rPr>
          <w:rFonts w:ascii="Times New Roman" w:eastAsia="Times New Roman" w:hAnsi="Times New Roman" w:cs="Times New Roman"/>
          <w:spacing w:val="4"/>
          <w:sz w:val="28"/>
          <w:szCs w:val="28"/>
          <w:lang w:eastAsia="ru-RU"/>
        </w:rPr>
        <w:t>% или на 708 831,2 тыс. рублей превышает поступления за аналогичный период прошлого года (8 089 869,9)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План по налоговым доходам утверждённый в сумме 8 165 564,9 тыс. рублей, выполнен 97,6</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фактическое поступление составило 7 966 033,3 тыс. рублей. По отношению к 2021 году (7 557 908,4 тыс. рублей) отмечен рост поступлений налоговых доходов на 5,4 % или на 408 124,9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налогу на прибыль организаций поступление в 2022 году составило 1 405 458,4 тыс. рублей, годовой план в сумме 1 439 200 тыс. рублей исполнен на 97,7 %.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Невыполнение плановых показателей объясняется ростом на 48,2</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в 2022 году по сравнению с 2021 годом возврата на расчетные счета налогоплательщиков переплаты по налогу на прибыль (в том числе в связи с введением с 1 января 2023 годы единого налогового счета и единого налогового платежа), а также предоставлением налоговых деклараций (уточненных) по налогу на прибыль организаций с суммой налога к уменьшению начислений по итогам 9 месяцев 2022 года налогоплательщиками, от которых доля поступлений по налогу на прибыль организаций в 2022 году в общей сумме поступлений составляет более 37 %.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отношению к прошлому году поступления налога на прибыль организаций увеличились на </w:t>
      </w:r>
      <w:r w:rsidRPr="00325A48">
        <w:rPr>
          <w:rFonts w:ascii="Times New Roman" w:eastAsia="Times New Roman" w:hAnsi="Times New Roman" w:cs="Times New Roman"/>
          <w:color w:val="000000"/>
          <w:sz w:val="28"/>
          <w:szCs w:val="28"/>
          <w:lang w:eastAsia="ru-RU"/>
        </w:rPr>
        <w:t>276</w:t>
      </w:r>
      <w:r w:rsidRPr="00325A48">
        <w:rPr>
          <w:rFonts w:ascii="Times New Roman" w:eastAsia="Times New Roman" w:hAnsi="Times New Roman" w:cs="Times New Roman"/>
          <w:sz w:val="28"/>
          <w:szCs w:val="28"/>
          <w:lang w:eastAsia="ru-RU"/>
        </w:rPr>
        <w:t xml:space="preserve"> 792,2 тыс. рублей или на 24,5 %, что о</w:t>
      </w:r>
      <w:r w:rsidRPr="00325A48">
        <w:rPr>
          <w:rFonts w:ascii="Times New Roman" w:eastAsia="Calibri" w:hAnsi="Times New Roman" w:cs="Times New Roman"/>
          <w:color w:val="000000"/>
          <w:sz w:val="28"/>
          <w:szCs w:val="28"/>
        </w:rPr>
        <w:t xml:space="preserve">бусловлено </w:t>
      </w:r>
      <w:r w:rsidRPr="00325A48">
        <w:rPr>
          <w:rFonts w:ascii="Times New Roman" w:eastAsia="Times New Roman" w:hAnsi="Times New Roman" w:cs="Times New Roman"/>
          <w:color w:val="000000"/>
          <w:sz w:val="28"/>
          <w:szCs w:val="28"/>
          <w:lang w:eastAsia="ru-RU"/>
        </w:rPr>
        <w:t xml:space="preserve">увеличением налоговой базы за 9 месяцев 2022 года по основным налогоплательщикам. </w:t>
      </w:r>
      <w:r w:rsidRPr="00325A48">
        <w:rPr>
          <w:rFonts w:ascii="Times New Roman" w:eastAsia="Times New Roman" w:hAnsi="Times New Roman" w:cs="Times New Roman"/>
          <w:sz w:val="28"/>
          <w:szCs w:val="28"/>
          <w:lang w:eastAsia="ru-RU"/>
        </w:rPr>
        <w:t>В 2022 году основное поступление налога обеспечено налогоплательщиками, осуществляющими следующие виды деятельности: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Вложения в ценные бумаги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Производство нефтепродуктов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Денежное посредничество прочее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Торговля оптовая сахаром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Деятельность аэропортовая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Поступление налога на доходы физических лиц в 2022 году составило 2 471 410,6 тыс. рублей, плановые назначения в сумме 2 516 204,5 тыс. рублей исполнены на 98,2 %, с динамикой к 2021 году на 5 % или на 118 684,8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Рост поступлений налога на доходы физических лиц обусловлен увеличением сумм налога на доходы физических лиц, уплаченных с доходов, источником которых является налоговый агент, и обусловлен постановкой на налоговый учет новых налогоплательщиков, а также повышением в 2022 году минимального размера оплаты труда в Российской Федерации.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годовой план в сумме 3 694 710,0 тыс. рублей выполнен на 96,5 %, фактическое поступление за 2022 год составило 3 564 845,6 тыс. рублей, что на 10 286,6 тыс. рублей больше поступлений 2021 года (3 554 559,0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Из общего объема поступлений 95,3 % или 3 395 656,2 тыс. рублей приходится на доходы от уплаты акцизов на нефтепродукты, к 2021 году отмечено снижение на 1,0 % или на 34 706,9 тыс. рублей, годовой план выполнен на 96,8 %, что в основном обусловлено снижением поступлений акцизов на автомобильный бензин в связи с сложившимися объемами реализации автомобильного бензина в целом по Российской Федерации в 4 квартале 2022 года.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Кроме акцизов на нефтепродукты в республиканский бюджет Республики Алтай в 2022 году зачислены акцизы: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пиво – в сумме 1 133,4 тыс. рублей, что на 280,4 тыс. рублей или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на 32,9 % больше поступлений 2021 года (853,0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алкогольную продукцию с объемной долей этилового спирта свыше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9 % – в сумме 167 445,1 тыс. рублей, что на 36,5 % или на 44 778,3 тыс. рублей больше поступлений 2021 года (122 666,8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этиловый спирт из пищевого и непищевого сырья, спиртосодержащую продукцию – в сумме 610,9 тыс. рублей, что на 38,5 тыс. рублей меньше поступлений 20</w:t>
      </w:r>
      <w:r w:rsidRPr="00325A48">
        <w:rPr>
          <w:rFonts w:ascii="Times New Roman" w:eastAsia="Times New Roman" w:hAnsi="Times New Roman" w:cs="Times New Roman"/>
          <w:sz w:val="28"/>
          <w:szCs w:val="28"/>
          <w:lang w:val="x-none" w:eastAsia="ru-RU"/>
        </w:rPr>
        <w:t>21</w:t>
      </w:r>
      <w:r w:rsidRPr="00325A48">
        <w:rPr>
          <w:rFonts w:ascii="Times New Roman" w:eastAsia="Times New Roman" w:hAnsi="Times New Roman" w:cs="Times New Roman"/>
          <w:sz w:val="28"/>
          <w:szCs w:val="28"/>
          <w:lang w:eastAsia="ru-RU"/>
        </w:rPr>
        <w:t xml:space="preserve"> года</w:t>
      </w:r>
      <w:r w:rsidRPr="00325A48">
        <w:rPr>
          <w:rFonts w:ascii="Times New Roman" w:eastAsia="Times New Roman" w:hAnsi="Times New Roman" w:cs="Times New Roman"/>
          <w:sz w:val="28"/>
          <w:szCs w:val="28"/>
          <w:lang w:val="x-none" w:eastAsia="ru-RU"/>
        </w:rPr>
        <w:t xml:space="preserve"> (</w:t>
      </w:r>
      <w:r w:rsidRPr="00325A48">
        <w:rPr>
          <w:rFonts w:ascii="Times New Roman" w:eastAsia="Times New Roman" w:hAnsi="Times New Roman" w:cs="Times New Roman"/>
          <w:sz w:val="28"/>
          <w:szCs w:val="28"/>
          <w:lang w:eastAsia="ru-RU"/>
        </w:rPr>
        <w:t xml:space="preserve">649,4 </w:t>
      </w:r>
      <w:r w:rsidRPr="00325A48">
        <w:rPr>
          <w:rFonts w:ascii="Times New Roman" w:eastAsia="Times New Roman" w:hAnsi="Times New Roman" w:cs="Times New Roman"/>
          <w:sz w:val="28"/>
          <w:szCs w:val="28"/>
          <w:lang w:val="x-none" w:eastAsia="ru-RU"/>
        </w:rPr>
        <w:t>тыс. рублей)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Налоги на совокупный доход</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зачисляется налог на профессиональный доход, поступление которого в 2022 году составило 18 545,4 тыс. рублей, плановые назначения в сумме 18 700,0 тыс. рублей исполнены на 99,2 %, с ростом к 2021 году в 2,4 раза (7 855,8 тыс. рублей) или на 10 689,6 тыс. рублей за счет увеличения количества зарегистрированных </w:t>
      </w:r>
      <w:proofErr w:type="spellStart"/>
      <w:r w:rsidRPr="00325A48">
        <w:rPr>
          <w:rFonts w:ascii="Times New Roman" w:eastAsia="Times New Roman" w:hAnsi="Times New Roman" w:cs="Times New Roman"/>
          <w:sz w:val="28"/>
          <w:szCs w:val="28"/>
          <w:lang w:eastAsia="ru-RU"/>
        </w:rPr>
        <w:t>самозанятых</w:t>
      </w:r>
      <w:proofErr w:type="spellEnd"/>
      <w:r w:rsidRPr="00325A48">
        <w:rPr>
          <w:rFonts w:ascii="Times New Roman" w:eastAsia="Times New Roman" w:hAnsi="Times New Roman" w:cs="Times New Roman"/>
          <w:sz w:val="28"/>
          <w:szCs w:val="28"/>
          <w:lang w:eastAsia="ru-RU"/>
        </w:rPr>
        <w:t xml:space="preserve"> граждан и роста налоговой базы.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Налоги на имущество</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годовые плановые назначения в сумме 469 972 тыс. рублей выполнены на 101,5 %. Фактическое поступление 2022 года в сумме 477 134,0 тыс. рублей, что на 2,4 % или на 11 883,6 тыс. рублей меньше поступлений 2021 года (489 017,6 тыс. рублей). В разрезе доходных источников: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налогу на имущество организаций план выполнен на 102,3 %, фактическое поступление налога за 2022 год в размере 281 802,0 тыс. рублей, по сравнению к 2021 году отмечено снижение поступлений на 7,8 % или на 23 866,9 тыс. рублей в результате возврата на расчетный счет налогоплательщиков сумм ранее излишне уплаченного налога на имущество организаций, а также погашением крупной суммы задолженности по налогу одним налогоплательщиком в 2021 году;</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транспортному налогу выполнение плана составило 100,4 %, фактическое поступление налога за 2022 год в размере 195 331,9 тыс. рублей, что на 6,5 % или на 11 983,3 тыс. рублей больше поступлений 2021 года, что связано </w:t>
      </w:r>
      <w:r w:rsidRPr="00325A48">
        <w:rPr>
          <w:rFonts w:ascii="Times New Roman" w:eastAsia="Times New Roman" w:hAnsi="Times New Roman" w:cs="Times New Roman"/>
          <w:bCs/>
          <w:snapToGrid w:val="0"/>
          <w:color w:val="000000"/>
          <w:sz w:val="28"/>
          <w:szCs w:val="28"/>
          <w:lang w:eastAsia="ru-RU"/>
        </w:rPr>
        <w:t xml:space="preserve">с </w:t>
      </w:r>
      <w:r w:rsidRPr="00325A48">
        <w:rPr>
          <w:rFonts w:ascii="Times New Roman" w:eastAsia="Times New Roman" w:hAnsi="Times New Roman" w:cs="Times New Roman"/>
          <w:sz w:val="28"/>
          <w:szCs w:val="28"/>
          <w:lang w:eastAsia="ru-RU"/>
        </w:rPr>
        <w:t>уплатой физическими лицами суммы налога за 2021 год в связи с увеличением начисленной суммы транспортного налога.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Государственная пошлина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годовые плановые назначения в сумме 26 744,4 тыс. рублей выполнены на 107 %, фактические поступления 28 605,8 тыс. рублей, что на 14,1 % или на 3 531,0 тыс. рублей больше поступлений 2021 года (25 074,8 тыс. рублей) и обусловлены ростом количества обращений физических и юридических лиц за совершением юридически значимых действий по следующим видам государственной пошлины: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 государственную регистрацию прав, ограничений (обременений) прав на недвижимое имущество и сделок с ним.</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 2022 год поступило 0,2 тыс. рублей (факт 2021 года 9,4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Утвержденный годовой план 2022 года по неналоговым доходам республиканского бюджета Республики Алтай в сумме 912 071,6 тыс. рублей исполнен на 91,3 %. Фактическое поступление неналоговых доходов в республиканский бюджет Республики Алтай в 2022 году составило 832 667,8 тыс. рублей, что на 56,5 % или на 300 706,4 тыс. рублей превышает поступления 2021 года (531 961,4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назначения в сумме 420 066,4 тыс. рублей исполнены на 85 %. Фактическое поступление составило 357 178,1 тыс. рублей, что в 2,6 раза больше поступлений 2021 года (135 575,1 тыс. рублей). </w:t>
      </w:r>
    </w:p>
    <w:p w:rsidR="0013129E"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Рост поступлений по данной подгруппе в сравнении с 2021 годом в основном связан с поступлениями доходов от операций по управлению остатками средств на едином казначейском счете, зачисляемых в бюджеты субъектов Российской Федерации, в связи с увеличением ключевой ставки Центрального банка Российской Федерации с 28 февраля 2022 года с 9,5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до 20 %.</w:t>
      </w:r>
      <w:r w:rsidRPr="00325A48">
        <w:rPr>
          <w:rFonts w:ascii="Times New Roman" w:eastAsia="Times New Roman" w:hAnsi="Times New Roman" w:cs="Times New Roman"/>
          <w:color w:val="FF0000"/>
          <w:sz w:val="28"/>
          <w:szCs w:val="28"/>
          <w:lang w:eastAsia="ru-RU"/>
        </w:rPr>
        <w:t xml:space="preserve"> </w:t>
      </w:r>
      <w:r w:rsidRPr="00325A48">
        <w:rPr>
          <w:rFonts w:ascii="Times New Roman" w:eastAsia="Times New Roman" w:hAnsi="Times New Roman" w:cs="Times New Roman"/>
          <w:sz w:val="28"/>
          <w:szCs w:val="28"/>
          <w:lang w:eastAsia="ru-RU"/>
        </w:rPr>
        <w:t xml:space="preserve">Невыполнение плановых показателей связано с меньшим чем планировалось поступлением доходов от операций по управлению остатками средств на едином казначейском счете, зачисляемых в бюджеты субъектов Российской Федерации, по итогам 4 квартала 2022 года.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Платежи при пользовании природными ресурсами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назначения в сумме 85 220,5 тыс. рублей исполнены на 109,9</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фактическое поступление 93 688,3 тыс. рублей, в сравнении с 2021 годом (74 094,3 тыс. рублей) поступление доходов выросло на 26,4 % или на 19 594,0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разрезе доходов, входящих в указанную подгруппу:</w:t>
      </w:r>
    </w:p>
    <w:p w:rsidR="00325A48" w:rsidRPr="00325A48" w:rsidRDefault="00914EA4" w:rsidP="00DC5C60">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Плата за негативное воздействие на окружающую среду</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4 616,5 тыс. рублей исполнены на 129,5 %, фактическое поступление 5 980,0 тыс. рублей. В сравнение с 2021 годом (3 266,5 тыс. рублей) на 83,1 % или на 2 713,5 тыс. рублей больше, в основном за счет увеличения поступлений платы за размещение отходов производства и потребления в связи с </w:t>
      </w:r>
      <w:r w:rsidR="00325A48" w:rsidRPr="00325A48">
        <w:rPr>
          <w:rFonts w:ascii="Times New Roman" w:eastAsia="Times New Roman" w:hAnsi="Times New Roman" w:cs="Times New Roman"/>
          <w:bCs/>
          <w:iCs/>
          <w:sz w:val="28"/>
          <w:szCs w:val="28"/>
          <w:lang w:eastAsia="ru-RU"/>
        </w:rPr>
        <w:t>оплатой крупной суммы дебиторской задолженности, а также внесением платежей по представленным уточненным декларациям о плате за негативное воздействие на окружающую среду;</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Платежи при пользовании недрами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1 104 тыс. рублей исполнены на 111,7 %, фактическое поступление 1 232,7 тыс. рублей, что на 8,8 % или на 119 тыс. рублей меньше поступлений 2021 года </w:t>
      </w:r>
      <w:r w:rsidR="00DC7D77">
        <w:rPr>
          <w:rFonts w:ascii="Times New Roman" w:eastAsia="Times New Roman" w:hAnsi="Times New Roman" w:cs="Times New Roman"/>
          <w:sz w:val="28"/>
          <w:szCs w:val="28"/>
          <w:lang w:eastAsia="ru-RU"/>
        </w:rPr>
        <w:br/>
      </w:r>
      <w:r w:rsidR="00325A48" w:rsidRPr="00325A48">
        <w:rPr>
          <w:rFonts w:ascii="Times New Roman" w:eastAsia="Times New Roman" w:hAnsi="Times New Roman" w:cs="Times New Roman"/>
          <w:sz w:val="28"/>
          <w:szCs w:val="28"/>
          <w:lang w:eastAsia="ru-RU"/>
        </w:rPr>
        <w:t xml:space="preserve">(1 351,7 тыс. рублей). Снижение поступлений к уровню прошлого года обусловлено снижением поступлений 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за счет проведения в 2022 году аукциона с меньшей суммой разового платежа по участкам недр местного значения с меньшими запасами полезных ископаемых;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Плата за использование лесов</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79 500 тыс. рублей исполнены на 108,8 %, фактическое поступление 86 475,6 тыс. рублей, что на 24,5 % или 16 999,5 тыс. рублей больше поступлений 2021 года (69 476,1 тыс. рублей). Увеличение в основном обусловлено ростом поступлений платы за использование лесов, расположенных на землях лесного фонда, в части, превышающей минимальный размер арендной платы, за счет:</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применения при определении размера арендной платы по договору аренды лесного участка повышающего ежегодного коэффициента к ставкам платы за единицу объема лесных ресурсов и ставкам платы за единицу площади лесного участка в соответствии с постановлением Правительства Российской Федерации от 12 октября 2019 года № 1318</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применении в 2021 - 2023 годах коэффициентов к ставкам платы за единицу объема лесных ресурсов и ставкам платы за единицу площади лесного участка, находящегося в федеральной собственности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доначисления оплаты по договорам аренды лесных участков в отношении орехово-промысловых зон в связи с высокоурожайным годом кедрового ореха;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заключения новых договоров аренды лесных участков, досрочной оплатой арендных платежей за периоды 2022 года.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val="x-none" w:eastAsia="x-none"/>
        </w:rPr>
      </w:pPr>
      <w:r w:rsidRPr="00325A48">
        <w:rPr>
          <w:rFonts w:ascii="Times New Roman" w:eastAsia="Times New Roman" w:hAnsi="Times New Roman" w:cs="Times New Roman"/>
          <w:sz w:val="28"/>
          <w:szCs w:val="28"/>
          <w:lang w:val="x-none" w:eastAsia="x-none"/>
        </w:rPr>
        <w:t>По подгруппе</w:t>
      </w:r>
      <w:r w:rsidR="00914EA4">
        <w:rPr>
          <w:rFonts w:ascii="Times New Roman" w:eastAsia="Times New Roman" w:hAnsi="Times New Roman" w:cs="Times New Roman"/>
          <w:sz w:val="28"/>
          <w:szCs w:val="28"/>
          <w:lang w:val="x-none" w:eastAsia="x-none"/>
        </w:rPr>
        <w:t xml:space="preserve"> «</w:t>
      </w:r>
      <w:r w:rsidRPr="00325A48">
        <w:rPr>
          <w:rFonts w:ascii="Times New Roman" w:eastAsia="Times New Roman" w:hAnsi="Times New Roman" w:cs="Times New Roman"/>
          <w:sz w:val="28"/>
          <w:szCs w:val="28"/>
          <w:lang w:val="x-none" w:eastAsia="x-none"/>
        </w:rPr>
        <w:t>Доходы от оказания платных услуг (работ) и компенсации затрат государства</w:t>
      </w:r>
      <w:r w:rsidR="00914EA4">
        <w:rPr>
          <w:rFonts w:ascii="Times New Roman" w:eastAsia="Times New Roman" w:hAnsi="Times New Roman" w:cs="Times New Roman"/>
          <w:sz w:val="28"/>
          <w:szCs w:val="28"/>
          <w:lang w:eastAsia="x-none"/>
        </w:rPr>
        <w:t>»</w:t>
      </w:r>
      <w:r w:rsidRPr="00325A48">
        <w:rPr>
          <w:rFonts w:ascii="Times New Roman" w:eastAsia="Times New Roman" w:hAnsi="Times New Roman" w:cs="Times New Roman"/>
          <w:sz w:val="28"/>
          <w:szCs w:val="28"/>
          <w:lang w:eastAsia="x-none"/>
        </w:rPr>
        <w:t xml:space="preserve"> </w:t>
      </w:r>
      <w:r w:rsidRPr="00325A48">
        <w:rPr>
          <w:rFonts w:ascii="Times New Roman" w:eastAsia="Times New Roman" w:hAnsi="Times New Roman" w:cs="Times New Roman"/>
          <w:sz w:val="28"/>
          <w:szCs w:val="28"/>
          <w:lang w:val="x-none" w:eastAsia="x-none"/>
        </w:rPr>
        <w:t>плановые назначения в сумме 90 550,3 тыс. рублей поступило 87 579,0 тыс. рублей, выполнение плана составило 96,7 %. По сравнению с 2021 годом (83 219,5 тыс. рублей) объем поступлений увеличился на 5,2 % или на 4 359,5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разрезе доходов, входящих в указанную подгруппу:</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Доходы от оказания платных услуг (работ)</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54 660,2 тыс. рублей выполнены на 101,1 %, фактически поступило 55 278,3 тыс. рублей, что на 1 514,6 тыс. рублей или 2,7 % меньше поступлений 2021 года (56 792,9 тыс. рублей). Снижение поступлений доходов обусловлено снижением количества оказанных платных медицинских услуг учреждениями здравоохранения Республики Алтай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Противотуберкулезный диспансер</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в результате уменьшения количества заболевших коронавирусной инфекцией Covid-19;</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Доходы от компенсации затрат государства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плановые назначения в сумме 35 890,1 тыс. рублей выполнены на 90 %, фактически поступило 32 300,6 тыс. рублей, что на 5 874,0 тыс. рублей или 22,2 % больше поступлений 2021 года (26 426,6 тыс. рублей). Невыполнение годовых плановых назначений обусловлено планированием в большем объеме поступлений доходов, в порядке возмещения расходов, понесенных в связи с эксплуатацией имущества, возмещения средств за поставку некачественных средств индивидуальной защиты.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Доходы от продажи материальных и нематериальных активов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назначения в сумме 6 133 тыс. рублей выполнены на 100,2 %, фактическое поступление составило 6 142,3 тыс. рублей. В сравнении с 2021 годом (1 553,8 тыс. рублей) поступления выросли практически в 4 раза или на 4 588,5 тыс. рублей, в основном за счет выкупа земельных участков сельскохозяйственного назначения их арендаторам по истечении трехлетнего срока с момента заключения договора аренды, а также выкупа земельных участков собственниками расположенных на таких участках зданий, сооружений либо помещений в соответствии со статьей 39.3 Земельного кодекса Российской Федерации.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 доходов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Административные платежи и сборы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республиканский бюджет зачисляются: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Годовые плановые назначения по данной подгруппе в сумме 108,4 тыс. рублей выполнены на 91</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фактическое поступление составило 98,7 тыс. рублей, что на 8,9 % или на 9,7 тыс. рублей меньше поступлений 2021 года (108,4 тыс. рублей). Невыполнение плана и снижение поступлений связано с уменьшением количества лиц, обратившихся за получением разрешения на осуществление деятельности по перевозке пассажиров и багажа легковым такси на территории Республики Алтай в связи с заключением водителями договоров на перевозку с </w:t>
      </w:r>
      <w:proofErr w:type="spellStart"/>
      <w:r w:rsidRPr="00325A48">
        <w:rPr>
          <w:rFonts w:ascii="Times New Roman" w:eastAsia="Times New Roman" w:hAnsi="Times New Roman" w:cs="Times New Roman"/>
          <w:sz w:val="28"/>
          <w:szCs w:val="28"/>
          <w:lang w:eastAsia="ru-RU"/>
        </w:rPr>
        <w:t>агрегаторами</w:t>
      </w:r>
      <w:proofErr w:type="spellEnd"/>
      <w:r w:rsidRPr="00325A48">
        <w:rPr>
          <w:rFonts w:ascii="Times New Roman" w:eastAsia="Times New Roman" w:hAnsi="Times New Roman" w:cs="Times New Roman"/>
          <w:sz w:val="28"/>
          <w:szCs w:val="28"/>
          <w:lang w:eastAsia="ru-RU"/>
        </w:rPr>
        <w:t xml:space="preserve"> такси.</w:t>
      </w:r>
    </w:p>
    <w:p w:rsidR="00C253CA"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Штрафы, санкции, возмещение ущерба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плановые показатели в сумме 309 213 тыс. рублей выполнены на 92,5 %, фактическое поступление составило 285 944,4 тыс. рублей, что на 20,9 % или на 49 365,2 тыс. рублей больше поступлений 2021 года (236 579,2 тыс. рублей). Рост поступлений в основном связан с ростом поступлений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а также административных штрафов, установленных главой 20 Кодекса Российской Федерации об административных правонарушениях, за административные правонарушения посягающие на общественный и общественную безопасность, налагаемые мировыми судьями, комиссиями по делам несовершеннолетних и защите их прав. Невыполнение плановых показателей связано с меньшим чем планировалось поступлением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в 4 квартале 2022 года.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подгруппе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Прочие неналоговые доходы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 исключением невыясненных поступлений фактическое поступление составило 787,8 тыс. рублей при годовом плане 780 тыс. рублей, выполнение которого составило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101</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(плата от АО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Центр эксплуатации объектов наземной космической инфраструктуры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за разовое использование района падения отделяющихся частей ракет и ракетоносителей при проведении запуска космического аппарата на основании заключенного договора).</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Объем безвозмездных поступлений в 2022 году составил 22</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928</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168,5 тыс. рублей, с исполнением 101,1 %. Из федерального бюджета поступило 22</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490</w:t>
      </w:r>
      <w:r w:rsidRPr="00325A48">
        <w:rPr>
          <w:rFonts w:ascii="Times New Roman" w:eastAsia="Calibri" w:hAnsi="Times New Roman" w:cs="Times New Roman"/>
          <w:sz w:val="28"/>
          <w:szCs w:val="28"/>
          <w:lang w:val="en-US"/>
        </w:rPr>
        <w:t> </w:t>
      </w:r>
      <w:r w:rsidRPr="00325A48">
        <w:rPr>
          <w:rFonts w:ascii="Times New Roman" w:eastAsia="Calibri" w:hAnsi="Times New Roman" w:cs="Times New Roman"/>
          <w:sz w:val="28"/>
          <w:szCs w:val="28"/>
        </w:rPr>
        <w:t xml:space="preserve">737,3 тыс. рублей (исполнение составило 101,1 %), в том числе: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дотации бюджетам бюджетной системы Российской Федерации 10 843 501,3 тыс. рублей (100,0 %);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субсидии бюджетам бюджетной системы Российской Федерации 7 540 763,5 тыс. рублей (99</w:t>
      </w:r>
      <w:r w:rsidR="0013129E">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xml:space="preserve">%);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субвенции бюджетам бюджетной системы Российской Федерации 1 237 164,1 тыс. рублей (101,6 %);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иные межбюджетные трансферты – 2 869 308,4 тыс. рублей (111,5</w:t>
      </w:r>
      <w:r w:rsidR="0013129E">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 объема безвозмездных поступлений из федерального бюджета на 2 251 861,5 тыс. рублей в 2022 году по сравнению с 2021 годом обусловлено:</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дотаций бюджетам субъектов Российской Федерации на выравнивание бюджетной обеспеченности на 937 494,4 тыс. рублей;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дотаций бюджетам субъектов Российской Федерации на частичную компенсацию дополнительных расходов на повышение оплаты труда работников бюджетной сферы в сумме 173 099, тыс. рублей;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субсидий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Безопасные качественные дороги</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xml:space="preserve"> в сумме 1 081 997,5 на тыс. рублей, а также за счет увеличения 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 в сумме 628 793,4 тыс. рублей;</w:t>
      </w:r>
    </w:p>
    <w:p w:rsidR="00325A48" w:rsidRPr="00325A48" w:rsidRDefault="00325A48" w:rsidP="00DC5C60">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highlight w:val="green"/>
        </w:rPr>
      </w:pPr>
      <w:r w:rsidRPr="00325A48">
        <w:rPr>
          <w:rFonts w:ascii="Times New Roman" w:eastAsia="Calibri" w:hAnsi="Times New Roman" w:cs="Times New Roman"/>
          <w:sz w:val="28"/>
          <w:szCs w:val="28"/>
        </w:rPr>
        <w:t xml:space="preserve">увеличением объема субсидий, сальдо по которым составило 2 965 088,9 тыс. рублей, за счет увеличения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субсидий бюджетам субъектов Российской Федерации на осуществление ежемесячных выплат на детей в возрасте от трех до семи лет включительно; субсидий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sidRPr="00325A48">
        <w:rPr>
          <w:rFonts w:ascii="Times New Roman" w:eastAsia="Calibri" w:hAnsi="Times New Roman" w:cs="Times New Roman"/>
          <w:sz w:val="28"/>
          <w:szCs w:val="28"/>
        </w:rPr>
        <w:t>автокемпингов</w:t>
      </w:r>
      <w:proofErr w:type="spellEnd"/>
      <w:r w:rsidRPr="00325A48">
        <w:rPr>
          <w:rFonts w:ascii="Times New Roman" w:eastAsia="Calibri" w:hAnsi="Times New Roman" w:cs="Times New Roman"/>
          <w:sz w:val="28"/>
          <w:szCs w:val="28"/>
        </w:rPr>
        <w:t>); субсидий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Налог на профессиональный доход</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в субъектах Российской Федерации; субсидий бюджетам субъектов Российской Федерации на реализацию мероприятий по модернизации школьных систем образования; субсидий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Объем субвенций и иных межбюджетных трансфертов в 2022 году по сравнению с 2021 годом снизился за счет: </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субвенций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государственных пособиях гражданам, имеющим детей</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субвенций бюджетам субъектов Российской Федерации на осуществление отдельных полномочий в области лесных отношений; субвенций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занятости населения в Российской Федерации</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межбюджетных трансфертов, передаваемых бюджетам субъектов Российской Федерации на финансовое обеспечение дорожной деятельности; межбюджетных трансфертов, передаваемых бюджетам субъектов Российской Федерации, за счет средств резервного фонда Правительства Российской Федерации.</w:t>
      </w:r>
    </w:p>
    <w:p w:rsidR="00325A48" w:rsidRPr="00325A48" w:rsidRDefault="00325A48" w:rsidP="00DC5C60">
      <w:pPr>
        <w:spacing w:after="0" w:line="240" w:lineRule="auto"/>
        <w:ind w:firstLine="709"/>
        <w:jc w:val="both"/>
        <w:rPr>
          <w:rFonts w:ascii="Times New Roman" w:eastAsia="Calibri" w:hAnsi="Times New Roman" w:cs="Times New Roman"/>
          <w:strike/>
          <w:sz w:val="28"/>
          <w:szCs w:val="28"/>
        </w:rPr>
      </w:pPr>
      <w:r w:rsidRPr="00325A48">
        <w:rPr>
          <w:rFonts w:ascii="Times New Roman" w:eastAsia="Calibri" w:hAnsi="Times New Roman" w:cs="Times New Roman"/>
          <w:sz w:val="28"/>
          <w:szCs w:val="28"/>
        </w:rPr>
        <w:t xml:space="preserve">Безвозмездные поступления от государственных (муниципальных) организаций составили 24 606,6 тыс. рублей, безвозмездные поступления от негосударственных организаций 15 300,2 тыс. рублей, прочие безвозмездные поступления 8 839,8 тыс. рублей.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состоянию на 1 января 2023 года долговые обязательства Республики Алтай составили 2 523 714,3 тыс. рублей. В соответствии с постановлением Правительства Российской Федерации от 21 сентября 2022 года № 1662</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внесении изменений в некоторые акты Правительства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2022 году перенесен срок погашения реструктурированной задолженности по бюджетным кредитам в размере 49 053,0 тыс. рублей на 2029 год. Остаток задолженности по состоянию на 1 января 2023 года перед федеральным бюджетом по бюджетным кредитам составил 2 523 714,3 тыс. рублей.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Погашено за отчетный период кредитов от кредитных организаций в сумме 446 630,0 тыс. рублей. По состоянию на 1 января 2023 года задолженность перед кредитными организациями не имеется.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состоянию на 1 января 2023 года государственный долг Республики Алтай по предоставленным государственным гарантиям Республики Алтай составил 0 тыс. рублей. В 2022 году государственные гарантии Республики Алтай не предоставлялись.</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Долговых обязательств в виде государственных ценных бумаг Республики Алтай не имеется.</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Просроченная задолженность по долговым обязательствам Республики Алтай отсутствует. </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состоянию на 1 января 2023 года объем государственного долга Республики Алтай составил 28,7 % от суммы доходов республиканского бюджета Республики Алтай без учета безвозмездных поступлений за 2022 год (на 1 января 2022 года объем государственного долга Республики Алтай составлял 21,3 % от суммы доходов республиканского бюджета Республики Алтай без учета безвозмездных поступлений за 2021 год).</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 итогам 2022 года объем государственного долга Республики Алтай не превысил ограничения, установленные бюджетным законодательством Российской Федерации.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По итогам 2022 года в полном объеме обеспечено выполнение условий проведенной в декабре 2017 года реструктуризации обязательств (задолженности) Республики Алтай перед Российской Федерацией по бюджетным кредитам, полученным Республикой Алтай из федерального бюджета в соответствии с постановлением Правительства Российской Федерации от </w:t>
      </w:r>
      <w:r w:rsidR="001208C2">
        <w:rPr>
          <w:rFonts w:ascii="Times New Roman" w:eastAsia="Times New Roman" w:hAnsi="Times New Roman" w:cs="Times New Roman"/>
          <w:sz w:val="28"/>
          <w:szCs w:val="28"/>
          <w:lang w:eastAsia="ru-RU"/>
        </w:rPr>
        <w:t xml:space="preserve">13 декабря </w:t>
      </w:r>
      <w:r w:rsidRPr="00325A48">
        <w:rPr>
          <w:rFonts w:ascii="Times New Roman" w:eastAsia="Times New Roman" w:hAnsi="Times New Roman" w:cs="Times New Roman"/>
          <w:sz w:val="28"/>
          <w:szCs w:val="28"/>
          <w:lang w:eastAsia="ru-RU"/>
        </w:rPr>
        <w:t>2017 года № 1531</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проведении в 2017 году реструктуризации обязательств (задолженности) субъектов Российской Федерации перед Российской Федерацией по бюджетным кредитам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 отчетный период местным бюджетам в Республике Алтай из республиканского бюджета предоставлено бюджетных кредитов на сумму 416 714,0 тыс. рублей. Погашено муниципальными образованиями в Республике Алтай бюджетных кредитов в сумме 24 779,0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течение 2022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 Республики Алтай.</w:t>
      </w:r>
    </w:p>
    <w:p w:rsidR="00325A48" w:rsidRPr="00325A48" w:rsidRDefault="00325A48" w:rsidP="00ED1F96">
      <w:pPr>
        <w:autoSpaceDE w:val="0"/>
        <w:autoSpaceDN w:val="0"/>
        <w:adjustRightInd w:val="0"/>
        <w:spacing w:before="240" w:line="240" w:lineRule="auto"/>
        <w:ind w:firstLine="709"/>
        <w:jc w:val="center"/>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РАСХОДЫ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themeColor="text1"/>
          <w:sz w:val="28"/>
          <w:szCs w:val="28"/>
          <w:lang w:eastAsia="ru-RU"/>
        </w:rPr>
        <w:t>Общий объем расходов республиканского бюджета Республики Алтай, утвержденный Законом Республики Алтай от 17 декабря 2021 года № 87-РЗ</w:t>
      </w:r>
      <w:r w:rsidR="00914EA4">
        <w:rPr>
          <w:rFonts w:ascii="Times New Roman" w:eastAsia="Times New Roman" w:hAnsi="Times New Roman" w:cs="Times New Roman"/>
          <w:color w:val="000000" w:themeColor="text1"/>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О республиканском бюджете Республики Алтай на 2022 год и</w:t>
      </w:r>
      <w:r w:rsidRPr="00325A48">
        <w:rPr>
          <w:rFonts w:ascii="Times New Roman" w:eastAsia="Times New Roman" w:hAnsi="Times New Roman" w:cs="Times New Roman"/>
          <w:b/>
          <w:color w:val="000000" w:themeColor="text1"/>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на плановый период 2023 и 2024 годов</w:t>
      </w:r>
      <w:r w:rsidR="00914EA4">
        <w:rPr>
          <w:rFonts w:ascii="Times New Roman" w:eastAsia="Times New Roman" w:hAnsi="Times New Roman" w:cs="Times New Roman"/>
          <w:color w:val="000000" w:themeColor="text1"/>
          <w:sz w:val="28"/>
          <w:szCs w:val="28"/>
          <w:lang w:eastAsia="ru-RU"/>
        </w:rPr>
        <w:t>»</w:t>
      </w:r>
      <w:r w:rsidRPr="00325A48">
        <w:rPr>
          <w:rFonts w:ascii="Times New Roman" w:eastAsia="Times New Roman" w:hAnsi="Times New Roman" w:cs="Times New Roman"/>
          <w:color w:val="000000" w:themeColor="text1"/>
          <w:sz w:val="28"/>
          <w:szCs w:val="28"/>
          <w:lang w:eastAsia="ru-RU"/>
        </w:rPr>
        <w:t xml:space="preserve"> на 2022 год составил 33 339 802,5 тыс.</w:t>
      </w:r>
      <w:r w:rsidR="0013129E">
        <w:rPr>
          <w:rFonts w:ascii="Times New Roman" w:eastAsia="Times New Roman" w:hAnsi="Times New Roman" w:cs="Times New Roman"/>
          <w:color w:val="000000" w:themeColor="text1"/>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рублей. Кассовое и</w:t>
      </w:r>
      <w:r w:rsidRPr="00325A48">
        <w:rPr>
          <w:rFonts w:ascii="Times New Roman" w:eastAsia="Times New Roman" w:hAnsi="Times New Roman" w:cs="Times New Roman"/>
          <w:sz w:val="28"/>
          <w:szCs w:val="28"/>
          <w:lang w:eastAsia="ru-RU"/>
        </w:rPr>
        <w:t>сполнение республиканского бюджета Республики Алтай в 2022 году составило 32 643 615,7 тыс. рублей или 97,1 % от уточненных плановых назначений (в соответствии со</w:t>
      </w:r>
      <w:r w:rsidRPr="00325A48">
        <w:rPr>
          <w:rFonts w:ascii="Times New Roman" w:eastAsia="Times New Roman" w:hAnsi="Times New Roman" w:cs="Times New Roman"/>
          <w:color w:val="000000" w:themeColor="text1"/>
          <w:sz w:val="28"/>
          <w:szCs w:val="28"/>
          <w:lang w:eastAsia="ru-RU"/>
        </w:rPr>
        <w:t xml:space="preserve"> сводной бюджетной росписью - 33 629 157,3 тыс. рублей)</w:t>
      </w:r>
      <w:r w:rsidRPr="00325A48">
        <w:rPr>
          <w:rFonts w:ascii="Times New Roman" w:eastAsia="Times New Roman" w:hAnsi="Times New Roman" w:cs="Times New Roman"/>
          <w:sz w:val="28"/>
          <w:szCs w:val="28"/>
          <w:lang w:eastAsia="ru-RU"/>
        </w:rPr>
        <w:t xml:space="preserve">, с приростом к уровню 2021 года на 4 159 850,4 тыс. рублей или на 14,6 %.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Приоритетами республиканского бюджета Республики Алтай в 2022 году являлись мероприятия по финансовому обеспечению комплекса задач, определенных Указами и поручениями Президента Российской Федерации.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Исполнение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республиканского бюджета Республики Алтай в 2022 году по расходам осуществлялось в рамках 16 </w:t>
      </w:r>
      <w:r w:rsidR="00061FF4">
        <w:rPr>
          <w:rFonts w:ascii="Times New Roman" w:eastAsia="Times New Roman" w:hAnsi="Times New Roman" w:cs="Times New Roman"/>
          <w:sz w:val="28"/>
          <w:szCs w:val="28"/>
          <w:lang w:eastAsia="ru-RU"/>
        </w:rPr>
        <w:t>г</w:t>
      </w:r>
      <w:r w:rsidRPr="00325A48">
        <w:rPr>
          <w:rFonts w:ascii="Times New Roman" w:eastAsia="Times New Roman" w:hAnsi="Times New Roman" w:cs="Times New Roman"/>
          <w:sz w:val="28"/>
          <w:szCs w:val="28"/>
          <w:lang w:eastAsia="ru-RU"/>
        </w:rPr>
        <w:t xml:space="preserve">осударственных </w:t>
      </w:r>
      <w:r w:rsidR="00061FF4">
        <w:rPr>
          <w:rFonts w:ascii="Times New Roman" w:eastAsia="Times New Roman" w:hAnsi="Times New Roman" w:cs="Times New Roman"/>
          <w:sz w:val="28"/>
          <w:szCs w:val="28"/>
          <w:lang w:eastAsia="ru-RU"/>
        </w:rPr>
        <w:t>п</w:t>
      </w:r>
      <w:r w:rsidRPr="00325A48">
        <w:rPr>
          <w:rFonts w:ascii="Times New Roman" w:eastAsia="Times New Roman" w:hAnsi="Times New Roman" w:cs="Times New Roman"/>
          <w:sz w:val="28"/>
          <w:szCs w:val="28"/>
          <w:lang w:eastAsia="ru-RU"/>
        </w:rPr>
        <w:t>рограмм Республики Алтай, включая меры направленные на своевременную и в полном объеме выплату заработной платы работникам бюджетной сферы (в том числе 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части обеспечения минимального размера оплаты труда и </w:t>
      </w:r>
      <w:r w:rsidRPr="00325A48">
        <w:rPr>
          <w:rFonts w:ascii="Times New Roman" w:eastAsia="Calibri" w:hAnsi="Times New Roman" w:cs="Times New Roman"/>
          <w:sz w:val="28"/>
          <w:szCs w:val="28"/>
          <w:lang w:eastAsia="ru-RU"/>
        </w:rPr>
        <w:t xml:space="preserve">достижения показателей, установленных Указами Президента Российской Федерации от 7 мая 2012 года №№ </w:t>
      </w:r>
      <w:hyperlink r:id="rId10" w:history="1">
        <w:r w:rsidRPr="00325A48">
          <w:rPr>
            <w:rFonts w:ascii="Times New Roman" w:eastAsia="Calibri" w:hAnsi="Times New Roman" w:cs="Times New Roman"/>
            <w:sz w:val="28"/>
            <w:szCs w:val="28"/>
            <w:lang w:eastAsia="ru-RU"/>
          </w:rPr>
          <w:t>597</w:t>
        </w:r>
      </w:hyperlink>
      <w:r w:rsidRPr="00325A48">
        <w:rPr>
          <w:rFonts w:ascii="Times New Roman" w:eastAsia="Calibri" w:hAnsi="Times New Roman" w:cs="Times New Roman"/>
          <w:sz w:val="28"/>
          <w:szCs w:val="28"/>
          <w:lang w:eastAsia="ru-RU"/>
        </w:rPr>
        <w:t xml:space="preserve">, </w:t>
      </w:r>
      <w:hyperlink r:id="rId11" w:history="1">
        <w:r w:rsidRPr="00325A48">
          <w:rPr>
            <w:rFonts w:ascii="Times New Roman" w:eastAsia="Calibri" w:hAnsi="Times New Roman" w:cs="Times New Roman"/>
            <w:sz w:val="28"/>
            <w:szCs w:val="28"/>
            <w:lang w:eastAsia="ru-RU"/>
          </w:rPr>
          <w:t>599</w:t>
        </w:r>
      </w:hyperlink>
      <w:r w:rsidR="00814A46">
        <w:rPr>
          <w:rFonts w:ascii="Times New Roman" w:eastAsia="Calibri" w:hAnsi="Times New Roman" w:cs="Times New Roman"/>
          <w:sz w:val="28"/>
          <w:szCs w:val="28"/>
          <w:lang w:eastAsia="ru-RU"/>
        </w:rPr>
        <w:t xml:space="preserve">, от 1 июня 2012 года </w:t>
      </w:r>
      <w:r w:rsidRPr="00325A48">
        <w:rPr>
          <w:rFonts w:ascii="Times New Roman" w:eastAsia="Calibri" w:hAnsi="Times New Roman" w:cs="Times New Roman"/>
          <w:sz w:val="28"/>
          <w:szCs w:val="28"/>
          <w:lang w:eastAsia="ru-RU"/>
        </w:rPr>
        <w:t>№</w:t>
      </w:r>
      <w:hyperlink r:id="rId12" w:history="1">
        <w:r w:rsidRPr="00325A48">
          <w:rPr>
            <w:rFonts w:ascii="Times New Roman" w:eastAsia="Calibri" w:hAnsi="Times New Roman" w:cs="Times New Roman"/>
            <w:sz w:val="28"/>
            <w:szCs w:val="28"/>
            <w:lang w:eastAsia="ru-RU"/>
          </w:rPr>
          <w:t>761</w:t>
        </w:r>
      </w:hyperlink>
      <w:r w:rsidRPr="00325A48">
        <w:rPr>
          <w:rFonts w:ascii="Times New Roman" w:eastAsia="Calibri" w:hAnsi="Times New Roman" w:cs="Times New Roman"/>
          <w:sz w:val="28"/>
          <w:szCs w:val="28"/>
          <w:lang w:eastAsia="ru-RU"/>
        </w:rPr>
        <w:t xml:space="preserve">, от 28 декабря 2012 года </w:t>
      </w:r>
      <w:hyperlink r:id="rId13" w:history="1">
        <w:r w:rsidRPr="00325A48">
          <w:rPr>
            <w:rFonts w:ascii="Times New Roman" w:eastAsia="Calibri" w:hAnsi="Times New Roman" w:cs="Times New Roman"/>
            <w:sz w:val="28"/>
            <w:szCs w:val="28"/>
            <w:lang w:eastAsia="ru-RU"/>
          </w:rPr>
          <w:t>№ 1688</w:t>
        </w:r>
      </w:hyperlink>
      <w:r w:rsidRPr="00325A48">
        <w:rPr>
          <w:rFonts w:ascii="Times New Roman" w:eastAsia="Calibri" w:hAnsi="Times New Roman" w:cs="Times New Roman"/>
          <w:sz w:val="28"/>
          <w:szCs w:val="28"/>
          <w:lang w:eastAsia="ru-RU"/>
        </w:rPr>
        <w:t>), обеспечение</w:t>
      </w:r>
      <w:r w:rsidRPr="00325A48">
        <w:rPr>
          <w:rFonts w:ascii="Times New Roman" w:eastAsia="Times New Roman" w:hAnsi="Times New Roman" w:cs="Times New Roman"/>
          <w:sz w:val="28"/>
          <w:szCs w:val="28"/>
          <w:lang w:eastAsia="ru-RU"/>
        </w:rPr>
        <w:t xml:space="preserve"> выплат социального характера, таких как пособия гражданам, имеющих детей, пособия по опеке и попечительству, единовременные выплаты участникам специальной военной операции и их семьям, ежемесячные денежные выплаты ветеранам труда, труженикам тыла, реабилитированным гражданам и инвалидам, на обеспечение жильем детей-сирот, на реализацию региональных проектов в рамках Национальных проектов (12 национальных проектов и 47 региональных проектов, из которых 33 связаны с финансовым обеспечением. Кассовое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исполнение составило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9 284 173,4 тыс.</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рублей или 98,1</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что превышает уровень исполнения в целом по Российской Федерации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(92,2 %) 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по Сибирскому федеральному округу (90,6 %), на мероприятия по переселению граждан из аварийного жилищного фонда, поддержку </w:t>
      </w:r>
      <w:proofErr w:type="spellStart"/>
      <w:r w:rsidRPr="00325A48">
        <w:rPr>
          <w:rFonts w:ascii="Times New Roman" w:eastAsia="Times New Roman" w:hAnsi="Times New Roman" w:cs="Times New Roman"/>
          <w:sz w:val="28"/>
          <w:szCs w:val="28"/>
          <w:lang w:eastAsia="ru-RU"/>
        </w:rPr>
        <w:t>сельхозтоваропроизводителей</w:t>
      </w:r>
      <w:proofErr w:type="spellEnd"/>
      <w:r w:rsidRPr="00325A48">
        <w:rPr>
          <w:rFonts w:ascii="Times New Roman" w:eastAsia="Times New Roman" w:hAnsi="Times New Roman" w:cs="Times New Roman"/>
          <w:sz w:val="28"/>
          <w:szCs w:val="28"/>
          <w:lang w:eastAsia="ru-RU"/>
        </w:rPr>
        <w:t>, субъектов малого и среднего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предпринимательства, реализацию мероприятий Индивидуальной программы социально-экономического развития Республики Алтай на 2020 - 2024 годы и другие направления в рамках государственных программ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sz w:val="28"/>
          <w:szCs w:val="28"/>
          <w:lang w:eastAsia="ru-RU"/>
        </w:rPr>
        <w:t>Кассовые расходы республиканского бюджета в течение года производились в пределах бюджетных ассигнований, лимитов бюджетных обязательств и предельных объемов финансирования, доведенных на лицевые счета, открытые в Управлении федерального Казначейства по Республике Алтай с учетом показателей</w:t>
      </w:r>
      <w:r w:rsidRPr="00325A48">
        <w:rPr>
          <w:rFonts w:ascii="Times New Roman" w:eastAsia="Times New Roman" w:hAnsi="Times New Roman" w:cs="Times New Roman"/>
          <w:bCs/>
          <w:sz w:val="28"/>
          <w:szCs w:val="28"/>
          <w:lang w:eastAsia="ru-RU"/>
        </w:rPr>
        <w:t xml:space="preserve"> кассового плана.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Параметры исполнения республиканского бюджета Республики Алтай по расходам в разрезе главных распорядителей бюджетных средств республиканского бюджет</w:t>
      </w:r>
      <w:r w:rsidR="00ED1F96">
        <w:rPr>
          <w:rFonts w:ascii="Times New Roman" w:eastAsia="Times New Roman" w:hAnsi="Times New Roman" w:cs="Times New Roman"/>
          <w:color w:val="000000"/>
          <w:sz w:val="28"/>
          <w:szCs w:val="28"/>
          <w:lang w:eastAsia="ru-RU"/>
        </w:rPr>
        <w:t>а Республики Алтай</w:t>
      </w:r>
      <w:r w:rsidRPr="00325A48">
        <w:rPr>
          <w:rFonts w:ascii="Times New Roman" w:eastAsia="Times New Roman" w:hAnsi="Times New Roman" w:cs="Times New Roman"/>
          <w:color w:val="000000"/>
          <w:sz w:val="28"/>
          <w:szCs w:val="28"/>
          <w:lang w:eastAsia="ru-RU"/>
        </w:rPr>
        <w:t>, в соответствии с годовыми отчетами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ГРБС за 2022 год, представлены</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следующим образом: </w:t>
      </w:r>
    </w:p>
    <w:p w:rsidR="00325A48" w:rsidRPr="00325A48" w:rsidRDefault="00325A48" w:rsidP="00DC5C60">
      <w:pPr>
        <w:spacing w:after="0" w:line="240" w:lineRule="auto"/>
        <w:ind w:firstLine="709"/>
        <w:jc w:val="both"/>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Министерство здравоохранения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3 682 251,2 тыс. рублей, или 99,3 % от плановых назначений (3 706 854,3 тыс. рублей), из них средства республиканского бюджета Республики Алтай – 2 779 674,9 тыс. рублей, федерального бюджета – 902 576,3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w:t>
      </w:r>
      <w:r w:rsidRPr="00325A48">
        <w:rPr>
          <w:rFonts w:ascii="Times New Roman" w:eastAsia="Times New Roman" w:hAnsi="Times New Roman" w:cs="Times New Roman"/>
          <w:i/>
          <w:sz w:val="28"/>
          <w:szCs w:val="28"/>
          <w:lang w:eastAsia="ru-RU"/>
        </w:rPr>
        <w:t xml:space="preserve"> </w:t>
      </w:r>
      <w:r w:rsidRPr="00325A48">
        <w:rPr>
          <w:rFonts w:ascii="Times New Roman" w:eastAsia="Times New Roman" w:hAnsi="Times New Roman" w:cs="Times New Roman"/>
          <w:sz w:val="28"/>
          <w:szCs w:val="28"/>
          <w:lang w:eastAsia="ru-RU"/>
        </w:rPr>
        <w:t>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9 октября 2018 г</w:t>
      </w:r>
      <w:r w:rsidR="00D3197A">
        <w:rPr>
          <w:rFonts w:ascii="Times New Roman" w:eastAsia="Times New Roman" w:hAnsi="Times New Roman" w:cs="Times New Roman"/>
          <w:sz w:val="28"/>
          <w:szCs w:val="28"/>
          <w:lang w:eastAsia="ru-RU"/>
        </w:rPr>
        <w:t>ода</w:t>
      </w:r>
      <w:r w:rsidRPr="00325A48">
        <w:rPr>
          <w:rFonts w:ascii="Times New Roman" w:eastAsia="Times New Roman" w:hAnsi="Times New Roman" w:cs="Times New Roman"/>
          <w:sz w:val="28"/>
          <w:szCs w:val="28"/>
          <w:lang w:eastAsia="ru-RU"/>
        </w:rPr>
        <w:t xml:space="preserve"> № 314, которая направлена на повышение доступности, качества и эффективности медицинской помощи населению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на реализацию основных мероприятий, в том числе в рамках Национального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Здравоохранение</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Борьба с сердечно-сосудистыми заболеваниями</w:t>
      </w:r>
      <w:r w:rsidR="00914EA4">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направлено</w:t>
      </w:r>
      <w:r w:rsidRPr="00325A48">
        <w:rPr>
          <w:rFonts w:ascii="Times New Roman" w:eastAsia="Times New Roman" w:hAnsi="Times New Roman" w:cs="Times New Roman"/>
          <w:sz w:val="28"/>
          <w:szCs w:val="28"/>
          <w:lang w:eastAsia="ru-RU"/>
        </w:rPr>
        <w:t xml:space="preserve"> 40 826,4</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тыс. рублей, в том числе 40 696,0 тыс. рублей за счет средств федерального бюджета и 130,4 тыс. рублей за счет средств республиканского бюджета Республики Алтай, в том числе на оснащение регионального сосудистого центра при БУЗ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больница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медицинским оборудованием (приобретен ультразвуковой аппарат для исследования сердца и сосудов (передвижной), комплекс диагностический для ультразвуковых исследований экспертного класса с возможностью исследования </w:t>
      </w:r>
      <w:proofErr w:type="spellStart"/>
      <w:r w:rsidRPr="00325A48">
        <w:rPr>
          <w:rFonts w:ascii="Times New Roman" w:eastAsia="Times New Roman" w:hAnsi="Times New Roman" w:cs="Times New Roman"/>
          <w:sz w:val="28"/>
          <w:szCs w:val="28"/>
          <w:lang w:eastAsia="ru-RU"/>
        </w:rPr>
        <w:t>брахиоцефальных</w:t>
      </w:r>
      <w:proofErr w:type="spellEnd"/>
      <w:r w:rsidRPr="00325A48">
        <w:rPr>
          <w:rFonts w:ascii="Times New Roman" w:eastAsia="Times New Roman" w:hAnsi="Times New Roman" w:cs="Times New Roman"/>
          <w:sz w:val="28"/>
          <w:szCs w:val="28"/>
          <w:lang w:eastAsia="ru-RU"/>
        </w:rPr>
        <w:t xml:space="preserve"> сосудов, аорты, нижней полой вены, выполнения </w:t>
      </w:r>
      <w:proofErr w:type="spellStart"/>
      <w:r w:rsidRPr="00325A48">
        <w:rPr>
          <w:rFonts w:ascii="Times New Roman" w:eastAsia="Times New Roman" w:hAnsi="Times New Roman" w:cs="Times New Roman"/>
          <w:sz w:val="28"/>
          <w:szCs w:val="28"/>
          <w:lang w:eastAsia="ru-RU"/>
        </w:rPr>
        <w:t>транскраниальных</w:t>
      </w:r>
      <w:proofErr w:type="spellEnd"/>
      <w:r w:rsidRPr="00325A48">
        <w:rPr>
          <w:rFonts w:ascii="Times New Roman" w:eastAsia="Times New Roman" w:hAnsi="Times New Roman" w:cs="Times New Roman"/>
          <w:sz w:val="28"/>
          <w:szCs w:val="28"/>
          <w:lang w:eastAsia="ru-RU"/>
        </w:rPr>
        <w:t xml:space="preserve"> исследований </w:t>
      </w:r>
      <w:proofErr w:type="spellStart"/>
      <w:r w:rsidRPr="00325A48">
        <w:rPr>
          <w:rFonts w:ascii="Times New Roman" w:eastAsia="Times New Roman" w:hAnsi="Times New Roman" w:cs="Times New Roman"/>
          <w:sz w:val="28"/>
          <w:szCs w:val="28"/>
          <w:lang w:eastAsia="ru-RU"/>
        </w:rPr>
        <w:t>трансторакальной</w:t>
      </w:r>
      <w:proofErr w:type="spellEnd"/>
      <w:r w:rsidRPr="00325A48">
        <w:rPr>
          <w:rFonts w:ascii="Times New Roman" w:eastAsia="Times New Roman" w:hAnsi="Times New Roman" w:cs="Times New Roman"/>
          <w:sz w:val="28"/>
          <w:szCs w:val="28"/>
          <w:lang w:eastAsia="ru-RU"/>
        </w:rPr>
        <w:t xml:space="preserve"> и </w:t>
      </w:r>
      <w:proofErr w:type="spellStart"/>
      <w:r w:rsidRPr="00325A48">
        <w:rPr>
          <w:rFonts w:ascii="Times New Roman" w:eastAsia="Times New Roman" w:hAnsi="Times New Roman" w:cs="Times New Roman"/>
          <w:sz w:val="28"/>
          <w:szCs w:val="28"/>
          <w:lang w:eastAsia="ru-RU"/>
        </w:rPr>
        <w:t>чреспищеводной</w:t>
      </w:r>
      <w:proofErr w:type="spellEnd"/>
      <w:r w:rsidRPr="00325A48">
        <w:rPr>
          <w:rFonts w:ascii="Times New Roman" w:eastAsia="Times New Roman" w:hAnsi="Times New Roman" w:cs="Times New Roman"/>
          <w:sz w:val="28"/>
          <w:szCs w:val="28"/>
          <w:lang w:eastAsia="ru-RU"/>
        </w:rPr>
        <w:t xml:space="preserve"> эхокардиографии, 2 аппарата для искусственной вентиляции легких, велоэргометр роботизированный), на обеспечение лекарственными препаратами в целях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(выписано 5 262 рецепта);</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Борьба с онкологическими заболеваниями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39 413,0 тыс. рублей за счет средств федерального бюджета на оснащение регионального онкологического центра при БУЗ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больница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медицинским оборудованием (приобретены </w:t>
      </w:r>
      <w:proofErr w:type="spellStart"/>
      <w:r w:rsidRPr="00325A48">
        <w:rPr>
          <w:rFonts w:ascii="Times New Roman" w:eastAsia="Times New Roman" w:hAnsi="Times New Roman" w:cs="Times New Roman"/>
          <w:sz w:val="28"/>
          <w:szCs w:val="28"/>
          <w:lang w:eastAsia="ru-RU"/>
        </w:rPr>
        <w:t>видеоколоноскоп</w:t>
      </w:r>
      <w:proofErr w:type="spellEnd"/>
      <w:r w:rsidRPr="00325A48">
        <w:rPr>
          <w:rFonts w:ascii="Times New Roman" w:eastAsia="Times New Roman" w:hAnsi="Times New Roman" w:cs="Times New Roman"/>
          <w:sz w:val="28"/>
          <w:szCs w:val="28"/>
          <w:lang w:eastAsia="ru-RU"/>
        </w:rPr>
        <w:t xml:space="preserve"> высокой четкости с функцией </w:t>
      </w:r>
      <w:proofErr w:type="spellStart"/>
      <w:r w:rsidRPr="00325A48">
        <w:rPr>
          <w:rFonts w:ascii="Times New Roman" w:eastAsia="Times New Roman" w:hAnsi="Times New Roman" w:cs="Times New Roman"/>
          <w:sz w:val="28"/>
          <w:szCs w:val="28"/>
          <w:lang w:eastAsia="ru-RU"/>
        </w:rPr>
        <w:t>узкоспектрального</w:t>
      </w:r>
      <w:proofErr w:type="spellEnd"/>
      <w:r w:rsidRPr="00325A48">
        <w:rPr>
          <w:rFonts w:ascii="Times New Roman" w:eastAsia="Times New Roman" w:hAnsi="Times New Roman" w:cs="Times New Roman"/>
          <w:sz w:val="28"/>
          <w:szCs w:val="28"/>
          <w:lang w:eastAsia="ru-RU"/>
        </w:rPr>
        <w:t xml:space="preserve"> осмотра, ультразвуковой </w:t>
      </w:r>
      <w:proofErr w:type="spellStart"/>
      <w:r w:rsidRPr="00325A48">
        <w:rPr>
          <w:rFonts w:ascii="Times New Roman" w:eastAsia="Times New Roman" w:hAnsi="Times New Roman" w:cs="Times New Roman"/>
          <w:sz w:val="28"/>
          <w:szCs w:val="28"/>
          <w:lang w:eastAsia="ru-RU"/>
        </w:rPr>
        <w:t>видеобронхоскоп</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рентгендиагностический</w:t>
      </w:r>
      <w:proofErr w:type="spellEnd"/>
      <w:r w:rsidRPr="00325A48">
        <w:rPr>
          <w:rFonts w:ascii="Times New Roman" w:eastAsia="Times New Roman" w:hAnsi="Times New Roman" w:cs="Times New Roman"/>
          <w:sz w:val="28"/>
          <w:szCs w:val="28"/>
          <w:lang w:eastAsia="ru-RU"/>
        </w:rPr>
        <w:t xml:space="preserve"> комплекс на 3 рабочих места, </w:t>
      </w:r>
      <w:proofErr w:type="spellStart"/>
      <w:r w:rsidRPr="00325A48">
        <w:rPr>
          <w:rFonts w:ascii="Times New Roman" w:eastAsia="Times New Roman" w:hAnsi="Times New Roman" w:cs="Times New Roman"/>
          <w:sz w:val="28"/>
          <w:szCs w:val="28"/>
          <w:lang w:eastAsia="ru-RU"/>
        </w:rPr>
        <w:t>массажер</w:t>
      </w:r>
      <w:proofErr w:type="spellEnd"/>
      <w:r w:rsidRPr="00325A48">
        <w:rPr>
          <w:rFonts w:ascii="Times New Roman" w:eastAsia="Times New Roman" w:hAnsi="Times New Roman" w:cs="Times New Roman"/>
          <w:sz w:val="28"/>
          <w:szCs w:val="28"/>
          <w:lang w:eastAsia="ru-RU"/>
        </w:rPr>
        <w:t xml:space="preserve"> пневматический</w:t>
      </w:r>
      <w:r w:rsidRPr="00325A48">
        <w:rPr>
          <w:rFonts w:ascii="Times New Roman" w:eastAsia="Times New Roman" w:hAnsi="Times New Roman" w:cs="Times New Roman"/>
          <w:color w:val="000000"/>
          <w:sz w:val="28"/>
          <w:szCs w:val="28"/>
          <w:lang w:eastAsia="ru-RU"/>
        </w:rPr>
        <w:t>) (ц</w:t>
      </w:r>
      <w:r w:rsidRPr="00325A48">
        <w:rPr>
          <w:rFonts w:ascii="Times New Roman" w:eastAsia="Times New Roman" w:hAnsi="Times New Roman" w:cs="Times New Roman"/>
          <w:sz w:val="28"/>
          <w:szCs w:val="28"/>
        </w:rPr>
        <w:t xml:space="preserve">елевые показатели по количеству переоснащенных медицинским оборудованием региональных медицинских организаций, оказывающих помощь больным онкологическими заболеваниями (план 1) и </w:t>
      </w:r>
      <w:r w:rsidRPr="00325A48">
        <w:rPr>
          <w:rFonts w:ascii="Times New Roman" w:eastAsia="Times New Roman" w:hAnsi="Times New Roman" w:cs="Times New Roman"/>
          <w:sz w:val="28"/>
          <w:szCs w:val="28"/>
          <w:lang w:eastAsia="ar-SA"/>
        </w:rPr>
        <w:t>доле лиц с онкологическими заболеваниями, прошедших обследование и/или лечение в текущем году из числа состоящих под диспансерным наблюдением (план - 70 %) выполнены).</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28 190,4 тыс. рублей на внедрение информационных систем</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Организации оказания медицинской помощи по профилям</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Акушерство и гинекология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Неонатология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(Мониторинг беременных)</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Организация оказания медицинской помощи больным онкологическими заболеваниями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Организация оказания медицинской помощи больным сердечно-сосудистыми заболеваниями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 также организацию автоматизированных рабочих мест, подключенных к медицинским информационным системам;</w:t>
      </w:r>
    </w:p>
    <w:p w:rsidR="00325A48" w:rsidRPr="003D26C0" w:rsidRDefault="00325A48" w:rsidP="00DC5C60">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Модернизация первичного звена здравоохранения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172 239,1 тыс. рублей, том числе проведен капитальный ремонт БУЗ РА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Майминская</w:t>
      </w:r>
      <w:proofErr w:type="spellEnd"/>
      <w:r w:rsidRPr="00325A48">
        <w:rPr>
          <w:rFonts w:ascii="Times New Roman" w:eastAsia="Times New Roman" w:hAnsi="Times New Roman" w:cs="Times New Roman"/>
          <w:sz w:val="28"/>
          <w:szCs w:val="28"/>
          <w:lang w:eastAsia="ru-RU"/>
        </w:rPr>
        <w:t xml:space="preserve"> районная больница</w:t>
      </w:r>
      <w:r w:rsidR="00914EA4">
        <w:rPr>
          <w:rFonts w:ascii="Times New Roman" w:eastAsia="Times New Roman" w:hAnsi="Times New Roman" w:cs="Times New Roman"/>
          <w:sz w:val="28"/>
          <w:szCs w:val="28"/>
          <w:lang w:eastAsia="ru-RU"/>
        </w:rPr>
        <w:t>»</w:t>
      </w:r>
      <w:r w:rsidR="00901AE0">
        <w:rPr>
          <w:rFonts w:ascii="Times New Roman" w:eastAsia="Times New Roman" w:hAnsi="Times New Roman" w:cs="Times New Roman"/>
          <w:sz w:val="28"/>
          <w:szCs w:val="28"/>
          <w:lang w:eastAsia="ru-RU"/>
        </w:rPr>
        <w:t xml:space="preserve">, приобретено 36 единиц автомобильного транспорта </w:t>
      </w:r>
      <w:r w:rsidR="00901AE0">
        <w:rPr>
          <w:rFonts w:ascii="Times New Roman" w:eastAsia="Times New Roman" w:hAnsi="Times New Roman" w:cs="Times New Roman"/>
          <w:sz w:val="28"/>
          <w:szCs w:val="28"/>
          <w:lang w:val="en-US" w:eastAsia="ru-RU"/>
        </w:rPr>
        <w:t>LADA</w:t>
      </w:r>
      <w:r w:rsidR="00901AE0" w:rsidRPr="00901AE0">
        <w:rPr>
          <w:rFonts w:ascii="Times New Roman" w:eastAsia="Times New Roman" w:hAnsi="Times New Roman" w:cs="Times New Roman"/>
          <w:sz w:val="28"/>
          <w:szCs w:val="28"/>
          <w:lang w:eastAsia="ru-RU"/>
        </w:rPr>
        <w:t xml:space="preserve"> </w:t>
      </w:r>
      <w:r w:rsidR="00901AE0">
        <w:rPr>
          <w:rFonts w:ascii="Times New Roman" w:eastAsia="Times New Roman" w:hAnsi="Times New Roman" w:cs="Times New Roman"/>
          <w:sz w:val="28"/>
          <w:szCs w:val="28"/>
          <w:lang w:val="en-US" w:eastAsia="ru-RU"/>
        </w:rPr>
        <w:t>GRANTA</w:t>
      </w:r>
      <w:r w:rsidR="00901AE0">
        <w:rPr>
          <w:rFonts w:ascii="Times New Roman" w:eastAsia="Times New Roman" w:hAnsi="Times New Roman" w:cs="Times New Roman"/>
          <w:sz w:val="28"/>
          <w:szCs w:val="28"/>
          <w:lang w:eastAsia="ru-RU"/>
        </w:rPr>
        <w:t>, в том числе</w:t>
      </w:r>
      <w:r w:rsidRPr="00325A48">
        <w:rPr>
          <w:rFonts w:ascii="Times New Roman" w:eastAsia="Times New Roman" w:hAnsi="Times New Roman" w:cs="Times New Roman"/>
          <w:sz w:val="28"/>
          <w:szCs w:val="28"/>
          <w:lang w:eastAsia="ru-RU"/>
        </w:rPr>
        <w:t xml:space="preserve"> для:</w:t>
      </w:r>
      <w:r w:rsidRPr="00325A48">
        <w:rPr>
          <w:rFonts w:ascii="Times New Roman" w:eastAsia="Times New Roman" w:hAnsi="Times New Roman" w:cs="Times New Roman"/>
          <w:bCs/>
          <w:sz w:val="28"/>
          <w:szCs w:val="28"/>
        </w:rPr>
        <w:t xml:space="preserve"> БУЗ РА</w:t>
      </w:r>
      <w:r w:rsidR="00914EA4">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Кош-</w:t>
      </w:r>
      <w:proofErr w:type="spellStart"/>
      <w:r w:rsidRPr="00325A48">
        <w:rPr>
          <w:rFonts w:ascii="Times New Roman" w:eastAsia="Times New Roman" w:hAnsi="Times New Roman" w:cs="Times New Roman"/>
          <w:bCs/>
          <w:sz w:val="28"/>
          <w:szCs w:val="28"/>
        </w:rPr>
        <w:t>Агачская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 БУЗ РА</w:t>
      </w:r>
      <w:r w:rsidR="003D26C0">
        <w:rPr>
          <w:rFonts w:ascii="Times New Roman" w:eastAsia="Times New Roman" w:hAnsi="Times New Roman" w:cs="Times New Roman"/>
          <w:bCs/>
          <w:sz w:val="28"/>
          <w:szCs w:val="28"/>
        </w:rPr>
        <w:t xml:space="preserve"> </w:t>
      </w:r>
      <w:r w:rsidR="00914EA4">
        <w:rPr>
          <w:rFonts w:ascii="Times New Roman" w:eastAsia="Times New Roman" w:hAnsi="Times New Roman" w:cs="Times New Roman"/>
          <w:bCs/>
          <w:sz w:val="28"/>
          <w:szCs w:val="28"/>
        </w:rPr>
        <w:t>«</w:t>
      </w:r>
      <w:proofErr w:type="spellStart"/>
      <w:r w:rsidRPr="00325A48">
        <w:rPr>
          <w:rFonts w:ascii="Times New Roman" w:eastAsia="Times New Roman" w:hAnsi="Times New Roman" w:cs="Times New Roman"/>
          <w:bCs/>
          <w:sz w:val="28"/>
          <w:szCs w:val="28"/>
        </w:rPr>
        <w:t>Улаганская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- 3 ед.,</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bCs/>
          <w:sz w:val="28"/>
          <w:szCs w:val="28"/>
        </w:rPr>
        <w:t>БУЗ РА</w:t>
      </w:r>
      <w:r w:rsidR="00914EA4">
        <w:rPr>
          <w:rFonts w:ascii="Times New Roman" w:eastAsia="Times New Roman" w:hAnsi="Times New Roman" w:cs="Times New Roman"/>
          <w:bCs/>
          <w:sz w:val="28"/>
          <w:szCs w:val="28"/>
        </w:rPr>
        <w:t xml:space="preserve"> «</w:t>
      </w:r>
      <w:proofErr w:type="spellStart"/>
      <w:r w:rsidR="003D26C0">
        <w:rPr>
          <w:rFonts w:ascii="Times New Roman" w:eastAsia="Times New Roman" w:hAnsi="Times New Roman" w:cs="Times New Roman"/>
          <w:bCs/>
          <w:sz w:val="28"/>
          <w:szCs w:val="28"/>
        </w:rPr>
        <w:t>Онгудайская</w:t>
      </w:r>
      <w:proofErr w:type="spellEnd"/>
      <w:r w:rsidR="003D26C0">
        <w:rPr>
          <w:rFonts w:ascii="Times New Roman" w:eastAsia="Times New Roman" w:hAnsi="Times New Roman" w:cs="Times New Roman"/>
          <w:bCs/>
          <w:sz w:val="28"/>
          <w:szCs w:val="28"/>
        </w:rPr>
        <w:t xml:space="preserve"> районная </w:t>
      </w:r>
      <w:r w:rsidRPr="00325A48">
        <w:rPr>
          <w:rFonts w:ascii="Times New Roman" w:eastAsia="Times New Roman" w:hAnsi="Times New Roman" w:cs="Times New Roman"/>
          <w:bCs/>
          <w:sz w:val="28"/>
          <w:szCs w:val="28"/>
        </w:rPr>
        <w:t>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 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Усть-Коксинская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003D26C0">
        <w:rPr>
          <w:rFonts w:ascii="Times New Roman" w:eastAsia="Times New Roman" w:hAnsi="Times New Roman" w:cs="Times New Roman"/>
          <w:bCs/>
          <w:sz w:val="28"/>
          <w:szCs w:val="28"/>
        </w:rPr>
        <w:t xml:space="preserve"> - 3 ед., </w:t>
      </w:r>
      <w:r w:rsidRPr="00325A48">
        <w:rPr>
          <w:rFonts w:ascii="Times New Roman" w:eastAsia="Times New Roman" w:hAnsi="Times New Roman" w:cs="Times New Roman"/>
          <w:bCs/>
          <w:sz w:val="28"/>
          <w:szCs w:val="28"/>
        </w:rPr>
        <w:t>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Усть-Канская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w:t>
      </w:r>
      <w:r w:rsidR="00914EA4">
        <w:rPr>
          <w:rFonts w:ascii="Times New Roman" w:eastAsia="Times New Roman" w:hAnsi="Times New Roman" w:cs="Times New Roman"/>
          <w:bCs/>
          <w:sz w:val="28"/>
          <w:szCs w:val="28"/>
        </w:rPr>
        <w:t xml:space="preserve"> «</w:t>
      </w:r>
      <w:proofErr w:type="spellStart"/>
      <w:r w:rsidR="003D26C0">
        <w:rPr>
          <w:rFonts w:ascii="Times New Roman" w:eastAsia="Times New Roman" w:hAnsi="Times New Roman" w:cs="Times New Roman"/>
          <w:bCs/>
          <w:sz w:val="28"/>
          <w:szCs w:val="28"/>
        </w:rPr>
        <w:t>Чемальская</w:t>
      </w:r>
      <w:proofErr w:type="spellEnd"/>
      <w:r w:rsidR="003D26C0">
        <w:rPr>
          <w:rFonts w:ascii="Times New Roman" w:eastAsia="Times New Roman" w:hAnsi="Times New Roman" w:cs="Times New Roman"/>
          <w:bCs/>
          <w:sz w:val="28"/>
          <w:szCs w:val="28"/>
        </w:rPr>
        <w:t xml:space="preserve"> районная </w:t>
      </w:r>
      <w:r w:rsidRPr="00325A48">
        <w:rPr>
          <w:rFonts w:ascii="Times New Roman" w:eastAsia="Times New Roman" w:hAnsi="Times New Roman" w:cs="Times New Roman"/>
          <w:bCs/>
          <w:sz w:val="28"/>
          <w:szCs w:val="28"/>
        </w:rPr>
        <w:t>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- 3 ед., 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Шебалинская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БУЗ РА</w:t>
      </w:r>
      <w:r w:rsidR="003D26C0">
        <w:rPr>
          <w:rFonts w:ascii="Times New Roman" w:eastAsia="Times New Roman" w:hAnsi="Times New Roman" w:cs="Times New Roman"/>
          <w:bCs/>
          <w:sz w:val="28"/>
          <w:szCs w:val="28"/>
        </w:rPr>
        <w:t xml:space="preserve"> </w:t>
      </w:r>
      <w:r w:rsidR="00914EA4">
        <w:rPr>
          <w:rFonts w:ascii="Times New Roman" w:eastAsia="Times New Roman" w:hAnsi="Times New Roman" w:cs="Times New Roman"/>
          <w:bCs/>
          <w:sz w:val="28"/>
          <w:szCs w:val="28"/>
        </w:rPr>
        <w:t>«</w:t>
      </w:r>
      <w:proofErr w:type="spellStart"/>
      <w:r w:rsidRPr="00325A48">
        <w:rPr>
          <w:rFonts w:ascii="Times New Roman" w:eastAsia="Times New Roman" w:hAnsi="Times New Roman" w:cs="Times New Roman"/>
          <w:bCs/>
          <w:sz w:val="28"/>
          <w:szCs w:val="28"/>
        </w:rPr>
        <w:t>Чойская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- 3 ед., 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Турочакская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003D26C0">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- 3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БУЗ РА</w:t>
      </w:r>
      <w:r w:rsidR="00914EA4">
        <w:rPr>
          <w:rFonts w:ascii="Times New Roman" w:eastAsia="Times New Roman" w:hAnsi="Times New Roman" w:cs="Times New Roman"/>
          <w:bCs/>
          <w:sz w:val="28"/>
          <w:szCs w:val="28"/>
        </w:rPr>
        <w:t xml:space="preserve"> «</w:t>
      </w:r>
      <w:proofErr w:type="spellStart"/>
      <w:r w:rsidRPr="00325A48">
        <w:rPr>
          <w:rFonts w:ascii="Times New Roman" w:eastAsia="Times New Roman" w:hAnsi="Times New Roman" w:cs="Times New Roman"/>
          <w:bCs/>
          <w:sz w:val="28"/>
          <w:szCs w:val="28"/>
        </w:rPr>
        <w:t>Майминская</w:t>
      </w:r>
      <w:proofErr w:type="spellEnd"/>
      <w:r w:rsidRPr="00325A48">
        <w:rPr>
          <w:rFonts w:ascii="Times New Roman" w:eastAsia="Times New Roman" w:hAnsi="Times New Roman" w:cs="Times New Roman"/>
          <w:bCs/>
          <w:sz w:val="28"/>
          <w:szCs w:val="28"/>
        </w:rPr>
        <w:t xml:space="preserve"> районная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- 4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bCs/>
          <w:sz w:val="28"/>
          <w:szCs w:val="28"/>
        </w:rPr>
        <w:t>БУЗ РА</w:t>
      </w:r>
      <w:r w:rsidR="003D26C0">
        <w:rPr>
          <w:rFonts w:ascii="Times New Roman" w:eastAsia="Times New Roman" w:hAnsi="Times New Roman" w:cs="Times New Roman"/>
          <w:bCs/>
          <w:sz w:val="28"/>
          <w:szCs w:val="28"/>
        </w:rPr>
        <w:t xml:space="preserve"> </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Республиканская больница</w:t>
      </w:r>
      <w:r w:rsidR="00914EA4">
        <w:rPr>
          <w:rFonts w:ascii="Times New Roman" w:eastAsia="Times New Roman" w:hAnsi="Times New Roman" w:cs="Times New Roman"/>
          <w:bCs/>
          <w:sz w:val="28"/>
          <w:szCs w:val="28"/>
        </w:rPr>
        <w:t>»</w:t>
      </w:r>
      <w:r w:rsidRPr="00325A48">
        <w:rPr>
          <w:rFonts w:ascii="Times New Roman" w:eastAsia="Times New Roman" w:hAnsi="Times New Roman" w:cs="Times New Roman"/>
          <w:bCs/>
          <w:sz w:val="28"/>
          <w:szCs w:val="28"/>
        </w:rPr>
        <w:t xml:space="preserve"> - 1 ед.,</w:t>
      </w:r>
      <w:r w:rsidR="00C253CA">
        <w:rPr>
          <w:rFonts w:ascii="Times New Roman" w:eastAsia="Times New Roman" w:hAnsi="Times New Roman" w:cs="Times New Roman"/>
          <w:bCs/>
          <w:sz w:val="28"/>
          <w:szCs w:val="28"/>
        </w:rPr>
        <w:t xml:space="preserve"> </w:t>
      </w:r>
      <w:r w:rsidRPr="00325A48">
        <w:rPr>
          <w:rFonts w:ascii="Times New Roman" w:eastAsia="Times New Roman" w:hAnsi="Times New Roman" w:cs="Times New Roman"/>
          <w:sz w:val="28"/>
          <w:szCs w:val="28"/>
          <w:lang w:eastAsia="ru-RU"/>
        </w:rPr>
        <w:t>и оборуд</w:t>
      </w:r>
      <w:r w:rsidR="003D26C0">
        <w:rPr>
          <w:rFonts w:ascii="Times New Roman" w:eastAsia="Times New Roman" w:hAnsi="Times New Roman" w:cs="Times New Roman"/>
          <w:sz w:val="28"/>
          <w:szCs w:val="28"/>
          <w:lang w:eastAsia="ru-RU"/>
        </w:rPr>
        <w:t xml:space="preserve">ование в количестве 10 единиц в </w:t>
      </w:r>
      <w:r w:rsidRPr="00325A48">
        <w:rPr>
          <w:rFonts w:ascii="Times New Roman" w:eastAsia="Times New Roman" w:hAnsi="Times New Roman" w:cs="Times New Roman"/>
          <w:sz w:val="28"/>
          <w:szCs w:val="28"/>
          <w:lang w:eastAsia="ru-RU"/>
        </w:rPr>
        <w:t>медицинские организации, приобретены об</w:t>
      </w:r>
      <w:r w:rsidR="003D26C0">
        <w:rPr>
          <w:rFonts w:ascii="Times New Roman" w:eastAsia="Times New Roman" w:hAnsi="Times New Roman" w:cs="Times New Roman"/>
          <w:sz w:val="28"/>
          <w:szCs w:val="28"/>
          <w:lang w:eastAsia="ru-RU"/>
        </w:rPr>
        <w:t xml:space="preserve">ъекты недвижимого имущества для </w:t>
      </w:r>
      <w:r w:rsidRPr="00325A48">
        <w:rPr>
          <w:rFonts w:ascii="Times New Roman" w:eastAsia="Times New Roman" w:hAnsi="Times New Roman" w:cs="Times New Roman"/>
          <w:sz w:val="28"/>
          <w:szCs w:val="28"/>
          <w:lang w:eastAsia="ru-RU"/>
        </w:rPr>
        <w:t>размещения фельдшерско-акушерских пун</w:t>
      </w:r>
      <w:r w:rsidR="003D26C0">
        <w:rPr>
          <w:rFonts w:ascii="Times New Roman" w:eastAsia="Times New Roman" w:hAnsi="Times New Roman" w:cs="Times New Roman"/>
          <w:sz w:val="28"/>
          <w:szCs w:val="28"/>
          <w:lang w:eastAsia="ru-RU"/>
        </w:rPr>
        <w:t xml:space="preserve">ктов в с. </w:t>
      </w:r>
      <w:proofErr w:type="spellStart"/>
      <w:r w:rsidR="003D26C0">
        <w:rPr>
          <w:rFonts w:ascii="Times New Roman" w:eastAsia="Times New Roman" w:hAnsi="Times New Roman" w:cs="Times New Roman"/>
          <w:sz w:val="28"/>
          <w:szCs w:val="28"/>
          <w:lang w:eastAsia="ru-RU"/>
        </w:rPr>
        <w:t>Дъектиек</w:t>
      </w:r>
      <w:proofErr w:type="spellEnd"/>
      <w:r w:rsidR="003D26C0">
        <w:rPr>
          <w:rFonts w:ascii="Times New Roman" w:eastAsia="Times New Roman" w:hAnsi="Times New Roman" w:cs="Times New Roman"/>
          <w:sz w:val="28"/>
          <w:szCs w:val="28"/>
          <w:lang w:eastAsia="ru-RU"/>
        </w:rPr>
        <w:t xml:space="preserve"> </w:t>
      </w:r>
      <w:proofErr w:type="spellStart"/>
      <w:r w:rsidR="003D26C0">
        <w:rPr>
          <w:rFonts w:ascii="Times New Roman" w:eastAsia="Times New Roman" w:hAnsi="Times New Roman" w:cs="Times New Roman"/>
          <w:sz w:val="28"/>
          <w:szCs w:val="28"/>
          <w:lang w:eastAsia="ru-RU"/>
        </w:rPr>
        <w:t>Шебалинского</w:t>
      </w:r>
      <w:proofErr w:type="spellEnd"/>
      <w:r w:rsidR="003D26C0">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района, с. </w:t>
      </w:r>
      <w:proofErr w:type="spellStart"/>
      <w:r w:rsidRPr="00325A48">
        <w:rPr>
          <w:rFonts w:ascii="Times New Roman" w:eastAsia="Times New Roman" w:hAnsi="Times New Roman" w:cs="Times New Roman"/>
          <w:sz w:val="28"/>
          <w:szCs w:val="28"/>
          <w:lang w:eastAsia="ru-RU"/>
        </w:rPr>
        <w:t>Курай</w:t>
      </w:r>
      <w:proofErr w:type="spellEnd"/>
      <w:r w:rsidRPr="00325A48">
        <w:rPr>
          <w:rFonts w:ascii="Times New Roman" w:eastAsia="Times New Roman" w:hAnsi="Times New Roman" w:cs="Times New Roman"/>
          <w:sz w:val="28"/>
          <w:szCs w:val="28"/>
          <w:lang w:eastAsia="ru-RU"/>
        </w:rPr>
        <w:t xml:space="preserve"> Кош-</w:t>
      </w:r>
      <w:proofErr w:type="spellStart"/>
      <w:r w:rsidRPr="00325A48">
        <w:rPr>
          <w:rFonts w:ascii="Times New Roman" w:eastAsia="Times New Roman" w:hAnsi="Times New Roman" w:cs="Times New Roman"/>
          <w:sz w:val="28"/>
          <w:szCs w:val="28"/>
          <w:lang w:eastAsia="ru-RU"/>
        </w:rPr>
        <w:t>Агачского</w:t>
      </w:r>
      <w:proofErr w:type="spellEnd"/>
      <w:r w:rsidRPr="00325A48">
        <w:rPr>
          <w:rFonts w:ascii="Times New Roman" w:eastAsia="Times New Roman" w:hAnsi="Times New Roman" w:cs="Times New Roman"/>
          <w:sz w:val="28"/>
          <w:szCs w:val="28"/>
          <w:lang w:eastAsia="ru-RU"/>
        </w:rPr>
        <w:t xml:space="preserve"> района, с. </w:t>
      </w:r>
      <w:proofErr w:type="spellStart"/>
      <w:r w:rsidRPr="00325A48">
        <w:rPr>
          <w:rFonts w:ascii="Times New Roman" w:eastAsia="Times New Roman" w:hAnsi="Times New Roman" w:cs="Times New Roman"/>
          <w:sz w:val="28"/>
          <w:szCs w:val="28"/>
          <w:lang w:eastAsia="ru-RU"/>
        </w:rPr>
        <w:t>К</w:t>
      </w:r>
      <w:r w:rsidR="003D26C0">
        <w:rPr>
          <w:rFonts w:ascii="Times New Roman" w:eastAsia="Times New Roman" w:hAnsi="Times New Roman" w:cs="Times New Roman"/>
          <w:sz w:val="28"/>
          <w:szCs w:val="28"/>
          <w:lang w:eastAsia="ru-RU"/>
        </w:rPr>
        <w:t>ебезень</w:t>
      </w:r>
      <w:proofErr w:type="spellEnd"/>
      <w:r w:rsidR="003D26C0">
        <w:rPr>
          <w:rFonts w:ascii="Times New Roman" w:eastAsia="Times New Roman" w:hAnsi="Times New Roman" w:cs="Times New Roman"/>
          <w:sz w:val="28"/>
          <w:szCs w:val="28"/>
          <w:lang w:eastAsia="ru-RU"/>
        </w:rPr>
        <w:t xml:space="preserve"> </w:t>
      </w:r>
      <w:proofErr w:type="spellStart"/>
      <w:r w:rsidR="003D26C0">
        <w:rPr>
          <w:rFonts w:ascii="Times New Roman" w:eastAsia="Times New Roman" w:hAnsi="Times New Roman" w:cs="Times New Roman"/>
          <w:sz w:val="28"/>
          <w:szCs w:val="28"/>
          <w:lang w:eastAsia="ru-RU"/>
        </w:rPr>
        <w:t>Турочакского</w:t>
      </w:r>
      <w:proofErr w:type="spellEnd"/>
      <w:r w:rsidR="003D26C0">
        <w:rPr>
          <w:rFonts w:ascii="Times New Roman" w:eastAsia="Times New Roman" w:hAnsi="Times New Roman" w:cs="Times New Roman"/>
          <w:sz w:val="28"/>
          <w:szCs w:val="28"/>
          <w:lang w:eastAsia="ru-RU"/>
        </w:rPr>
        <w:t xml:space="preserve"> района, </w:t>
      </w:r>
      <w:r w:rsidR="003D26C0">
        <w:rPr>
          <w:rFonts w:ascii="Times New Roman" w:eastAsia="Times New Roman" w:hAnsi="Times New Roman" w:cs="Times New Roman"/>
          <w:sz w:val="28"/>
          <w:szCs w:val="28"/>
          <w:lang w:eastAsia="ru-RU"/>
        </w:rPr>
        <w:br/>
        <w:t xml:space="preserve">с. </w:t>
      </w:r>
      <w:r w:rsidRPr="00325A48">
        <w:rPr>
          <w:rFonts w:ascii="Times New Roman" w:eastAsia="Times New Roman" w:hAnsi="Times New Roman" w:cs="Times New Roman"/>
          <w:sz w:val="28"/>
          <w:szCs w:val="28"/>
          <w:lang w:eastAsia="ru-RU"/>
        </w:rPr>
        <w:t xml:space="preserve">Владимировка </w:t>
      </w:r>
      <w:proofErr w:type="spellStart"/>
      <w:r w:rsidRPr="00325A48">
        <w:rPr>
          <w:rFonts w:ascii="Times New Roman" w:eastAsia="Times New Roman" w:hAnsi="Times New Roman" w:cs="Times New Roman"/>
          <w:sz w:val="28"/>
          <w:szCs w:val="28"/>
          <w:lang w:eastAsia="ru-RU"/>
        </w:rPr>
        <w:t>Усть-Канского</w:t>
      </w:r>
      <w:proofErr w:type="spellEnd"/>
      <w:r w:rsidRPr="00325A48">
        <w:rPr>
          <w:rFonts w:ascii="Times New Roman" w:eastAsia="Times New Roman" w:hAnsi="Times New Roman" w:cs="Times New Roman"/>
          <w:sz w:val="28"/>
          <w:szCs w:val="28"/>
          <w:lang w:eastAsia="ru-RU"/>
        </w:rPr>
        <w:t xml:space="preserve"> района, с. Верх-Уймон Усть-Коксинского</w:t>
      </w:r>
      <w:r w:rsidR="003D26C0">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района, с. </w:t>
      </w:r>
      <w:proofErr w:type="spellStart"/>
      <w:r w:rsidRPr="00325A48">
        <w:rPr>
          <w:rFonts w:ascii="Times New Roman" w:eastAsia="Times New Roman" w:hAnsi="Times New Roman" w:cs="Times New Roman"/>
          <w:sz w:val="28"/>
          <w:szCs w:val="28"/>
          <w:lang w:eastAsia="ru-RU"/>
        </w:rPr>
        <w:t>Анос</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Чемальского</w:t>
      </w:r>
      <w:proofErr w:type="spellEnd"/>
      <w:r w:rsidRPr="00325A48">
        <w:rPr>
          <w:rFonts w:ascii="Times New Roman" w:eastAsia="Times New Roman" w:hAnsi="Times New Roman" w:cs="Times New Roman"/>
          <w:sz w:val="28"/>
          <w:szCs w:val="28"/>
          <w:lang w:eastAsia="ru-RU"/>
        </w:rPr>
        <w:t xml:space="preserve"> района, п. </w:t>
      </w:r>
      <w:proofErr w:type="spellStart"/>
      <w:r w:rsidRPr="00325A48">
        <w:rPr>
          <w:rFonts w:ascii="Times New Roman" w:eastAsia="Times New Roman" w:hAnsi="Times New Roman" w:cs="Times New Roman"/>
          <w:sz w:val="28"/>
          <w:szCs w:val="28"/>
          <w:lang w:eastAsia="ru-RU"/>
        </w:rPr>
        <w:t>Карлушка</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оказания первичной медико-санитарной помощи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141 382,1 тыс. рублей, в том числе 138 794,8 тыс. рублей за счет средств федерального бюджета и 2 587,3 тыс.</w:t>
      </w:r>
      <w:r w:rsidRPr="00325A48">
        <w:rPr>
          <w:rFonts w:ascii="Times New Roman" w:eastAsia="Times New Roman" w:hAnsi="Times New Roman" w:cs="Times New Roman"/>
          <w:color w:val="000000"/>
          <w:sz w:val="28"/>
          <w:szCs w:val="28"/>
          <w:lang w:eastAsia="ru-RU"/>
        </w:rPr>
        <w:t xml:space="preserve"> рублей за счет средств республиканского бюджета Республики Алтай, в результате 177 пациентам оказана экстренная медицинская помощь с использованием санитарной авиации (144 вылета), обеспечено </w:t>
      </w:r>
      <w:r w:rsidRPr="00325A48">
        <w:rPr>
          <w:rFonts w:ascii="Times New Roman" w:eastAsia="Calibri" w:hAnsi="Times New Roman" w:cs="Times New Roman"/>
          <w:sz w:val="28"/>
          <w:szCs w:val="28"/>
          <w:lang w:eastAsia="ru-RU"/>
        </w:rPr>
        <w:t xml:space="preserve">функционирование республиканского центра первичной медико-санитарной помощи (целевые показатели по </w:t>
      </w:r>
      <w:r w:rsidRPr="00325A48">
        <w:rPr>
          <w:rFonts w:ascii="Times New Roman" w:eastAsia="Times New Roman" w:hAnsi="Times New Roman" w:cs="Times New Roman"/>
          <w:noProof/>
          <w:sz w:val="28"/>
          <w:szCs w:val="28"/>
        </w:rPr>
        <w:t>доле госпитализированных по экстренным показаниям в течение первых суток от общего числа больных, к которым совершены вылеты (факт 90</w:t>
      </w:r>
      <w:r w:rsidR="0013129E">
        <w:rPr>
          <w:rFonts w:ascii="Times New Roman" w:eastAsia="Times New Roman" w:hAnsi="Times New Roman" w:cs="Times New Roman"/>
          <w:noProof/>
          <w:sz w:val="28"/>
          <w:szCs w:val="28"/>
        </w:rPr>
        <w:t xml:space="preserve"> </w:t>
      </w:r>
      <w:r w:rsidRPr="00325A48">
        <w:rPr>
          <w:rFonts w:ascii="Times New Roman" w:eastAsia="Times New Roman" w:hAnsi="Times New Roman" w:cs="Times New Roman"/>
          <w:noProof/>
          <w:sz w:val="28"/>
          <w:szCs w:val="28"/>
        </w:rPr>
        <w:t>%, план</w:t>
      </w:r>
      <w:r w:rsidR="0013129E">
        <w:rPr>
          <w:rFonts w:ascii="Times New Roman" w:eastAsia="Times New Roman" w:hAnsi="Times New Roman" w:cs="Times New Roman"/>
          <w:noProof/>
          <w:sz w:val="28"/>
          <w:szCs w:val="28"/>
        </w:rPr>
        <w:t xml:space="preserve"> </w:t>
      </w:r>
      <w:r w:rsidRPr="00325A48">
        <w:rPr>
          <w:rFonts w:ascii="Times New Roman" w:eastAsia="Times New Roman" w:hAnsi="Times New Roman" w:cs="Times New Roman"/>
          <w:noProof/>
          <w:sz w:val="28"/>
          <w:szCs w:val="28"/>
        </w:rPr>
        <w:t>- 97,0 %),</w:t>
      </w:r>
      <w:r w:rsidRPr="00325A48">
        <w:rPr>
          <w:rFonts w:ascii="Times New Roman" w:eastAsia="Calibri" w:hAnsi="Times New Roman" w:cs="Times New Roman"/>
          <w:sz w:val="28"/>
          <w:szCs w:val="28"/>
          <w:lang w:eastAsia="ru-RU"/>
        </w:rPr>
        <w:t xml:space="preserve"> по </w:t>
      </w:r>
      <w:r w:rsidRPr="00325A48">
        <w:rPr>
          <w:rFonts w:ascii="Times New Roman" w:eastAsia="Times New Roman" w:hAnsi="Times New Roman" w:cs="Times New Roman"/>
          <w:sz w:val="28"/>
          <w:szCs w:val="28"/>
        </w:rPr>
        <w:t>доле граждан, ежегодно проходящих профилактический медицинский осмотр и (или) диспансеризацию, от общего числа населения (план -</w:t>
      </w:r>
      <w:r w:rsidR="0013129E">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43,4 %, факт -</w:t>
      </w:r>
      <w:r w:rsidR="0013129E">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44,28</w:t>
      </w:r>
      <w:r w:rsidR="0013129E">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 выполнены).</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Демография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rPr>
        <w:t>Формирование системы мотивации граждан к здоровому образу жизни, включая здоровое питание и отказ от вредных привычек</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2 577,1 тыс. рублей, в том числе 1 759,3 тыс. рублей за счет средств федерального бюджета и 817,8 тыс. рублей за счет средств республиканского бюджета Республики Алтай, на мероприятия по формированию системы мотивации граждан к здоровому образу жизни, включая здоровое питание и отказ от вредных привычек, в том числе:</w:t>
      </w:r>
    </w:p>
    <w:p w:rsidR="00325A48" w:rsidRPr="00325A48" w:rsidRDefault="00325A48" w:rsidP="00DC5C6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разработаны и реализованы профилактические программы, проекты по формированию приверженности здоровому питанию с учетом региональной специфики и традиционных национальных продуктов питания среди населения Республики Алтай, в том числе с привлечением социально ориентированных некоммерческих организаций и волонтерских движений;</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325A48">
        <w:rPr>
          <w:rFonts w:ascii="Times New Roman" w:eastAsia="Times New Roman" w:hAnsi="Times New Roman" w:cs="Times New Roman"/>
          <w:color w:val="000000"/>
          <w:sz w:val="28"/>
          <w:szCs w:val="28"/>
          <w:lang w:eastAsia="ar-SA"/>
        </w:rPr>
        <w:t>БУЗ РА</w:t>
      </w:r>
      <w:r w:rsidR="00914EA4">
        <w:rPr>
          <w:rFonts w:ascii="Times New Roman" w:eastAsia="Times New Roman" w:hAnsi="Times New Roman" w:cs="Times New Roman"/>
          <w:color w:val="000000"/>
          <w:sz w:val="28"/>
          <w:szCs w:val="28"/>
          <w:lang w:eastAsia="ar-SA"/>
        </w:rPr>
        <w:t xml:space="preserve"> «</w:t>
      </w:r>
      <w:r w:rsidRPr="00325A48">
        <w:rPr>
          <w:rFonts w:ascii="Times New Roman" w:eastAsia="Times New Roman" w:hAnsi="Times New Roman" w:cs="Times New Roman"/>
          <w:color w:val="000000"/>
          <w:sz w:val="28"/>
          <w:szCs w:val="28"/>
          <w:lang w:eastAsia="ar-SA"/>
        </w:rPr>
        <w:t>Центр общественного здоровья и медицинской профилактики</w:t>
      </w:r>
      <w:r w:rsidR="00914EA4">
        <w:rPr>
          <w:rFonts w:ascii="Times New Roman" w:eastAsia="Times New Roman" w:hAnsi="Times New Roman" w:cs="Times New Roman"/>
          <w:color w:val="000000"/>
          <w:sz w:val="28"/>
          <w:szCs w:val="28"/>
          <w:lang w:eastAsia="ar-SA"/>
        </w:rPr>
        <w:t>»</w:t>
      </w:r>
      <w:r w:rsidRPr="00325A48">
        <w:rPr>
          <w:rFonts w:ascii="Times New Roman" w:eastAsia="Times New Roman" w:hAnsi="Times New Roman" w:cs="Times New Roman"/>
          <w:color w:val="000000"/>
          <w:sz w:val="28"/>
          <w:szCs w:val="28"/>
          <w:lang w:eastAsia="ar-SA"/>
        </w:rPr>
        <w:t xml:space="preserve"> организованы и проведены 46 мероприятий (конференции, круглые столы, акции и конкурсы, семинары, лекции) с охватом 1680 чел., размещено 33 информационных сюжета на теле/радиоканалах</w:t>
      </w:r>
      <w:r w:rsidR="00914EA4">
        <w:rPr>
          <w:rFonts w:ascii="Times New Roman" w:eastAsia="Times New Roman" w:hAnsi="Times New Roman" w:cs="Times New Roman"/>
          <w:color w:val="000000"/>
          <w:sz w:val="28"/>
          <w:szCs w:val="28"/>
          <w:lang w:eastAsia="ar-SA"/>
        </w:rPr>
        <w:t xml:space="preserve"> «</w:t>
      </w:r>
      <w:r w:rsidRPr="00325A48">
        <w:rPr>
          <w:rFonts w:ascii="Times New Roman" w:eastAsia="Times New Roman" w:hAnsi="Times New Roman" w:cs="Times New Roman"/>
          <w:color w:val="000000"/>
          <w:sz w:val="28"/>
          <w:szCs w:val="28"/>
          <w:lang w:eastAsia="ar-SA"/>
        </w:rPr>
        <w:t>Россия 1</w:t>
      </w:r>
      <w:r w:rsidR="00914EA4">
        <w:rPr>
          <w:rFonts w:ascii="Times New Roman" w:eastAsia="Times New Roman" w:hAnsi="Times New Roman" w:cs="Times New Roman"/>
          <w:color w:val="000000"/>
          <w:sz w:val="28"/>
          <w:szCs w:val="28"/>
          <w:lang w:eastAsia="ar-SA"/>
        </w:rPr>
        <w:t>»</w:t>
      </w:r>
      <w:r w:rsidRPr="00325A48">
        <w:rPr>
          <w:rFonts w:ascii="Times New Roman" w:eastAsia="Times New Roman" w:hAnsi="Times New Roman" w:cs="Times New Roman"/>
          <w:color w:val="000000"/>
          <w:sz w:val="28"/>
          <w:szCs w:val="28"/>
          <w:lang w:eastAsia="ar-SA"/>
        </w:rPr>
        <w:t>,</w:t>
      </w:r>
      <w:r w:rsidR="00914EA4">
        <w:rPr>
          <w:rFonts w:ascii="Times New Roman" w:eastAsia="Times New Roman" w:hAnsi="Times New Roman" w:cs="Times New Roman"/>
          <w:color w:val="000000"/>
          <w:sz w:val="28"/>
          <w:szCs w:val="28"/>
          <w:lang w:eastAsia="ar-SA"/>
        </w:rPr>
        <w:t xml:space="preserve"> «</w:t>
      </w:r>
      <w:r w:rsidRPr="00325A48">
        <w:rPr>
          <w:rFonts w:ascii="Times New Roman" w:eastAsia="Times New Roman" w:hAnsi="Times New Roman" w:cs="Times New Roman"/>
          <w:color w:val="000000"/>
          <w:sz w:val="28"/>
          <w:szCs w:val="28"/>
          <w:lang w:eastAsia="ar-SA"/>
        </w:rPr>
        <w:t>Россия 24</w:t>
      </w:r>
      <w:r w:rsidR="00914EA4">
        <w:rPr>
          <w:rFonts w:ascii="Times New Roman" w:eastAsia="Times New Roman" w:hAnsi="Times New Roman" w:cs="Times New Roman"/>
          <w:color w:val="000000"/>
          <w:sz w:val="28"/>
          <w:szCs w:val="28"/>
          <w:lang w:eastAsia="ar-SA"/>
        </w:rPr>
        <w:t>»</w:t>
      </w:r>
      <w:r w:rsidRPr="00325A48">
        <w:rPr>
          <w:rFonts w:ascii="Times New Roman" w:eastAsia="Times New Roman" w:hAnsi="Times New Roman" w:cs="Times New Roman"/>
          <w:color w:val="000000"/>
          <w:sz w:val="28"/>
          <w:szCs w:val="28"/>
          <w:lang w:eastAsia="ar-SA"/>
        </w:rPr>
        <w:t>, изготовлено 35 наименований печатных пропагандистских материалов тиражом 38580 шт.;</w:t>
      </w:r>
    </w:p>
    <w:p w:rsidR="00325A48" w:rsidRPr="00325A48" w:rsidRDefault="00325A48"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Старшее поколение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48,9</w:t>
      </w:r>
      <w:r w:rsidRPr="00325A48">
        <w:rPr>
          <w:rFonts w:ascii="Times New Roman" w:eastAsia="Times New Roman" w:hAnsi="Times New Roman" w:cs="Times New Roman"/>
          <w:sz w:val="28"/>
          <w:szCs w:val="28"/>
          <w:lang w:eastAsia="ar-SA"/>
        </w:rPr>
        <w:t xml:space="preserve"> тыс. рублей, в том числе 48,4 тыс. рублей за счет средств федерального, в рамках которого вакцинировано против пневмококковой инфекции граждан старше трудоспособного возраста из групп риска, проживающих в организациях социального обслуживания, 63</w:t>
      </w:r>
      <w:r w:rsidRPr="00325A48">
        <w:rPr>
          <w:rFonts w:ascii="Times New Roman" w:eastAsia="Times New Roman" w:hAnsi="Times New Roman" w:cs="Times New Roman"/>
          <w:color w:val="000000"/>
          <w:sz w:val="28"/>
          <w:szCs w:val="28"/>
          <w:lang w:eastAsia="ru-RU"/>
        </w:rPr>
        <w:t xml:space="preserve"> чел.</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На реализацию основных мероприятий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том числе:</w:t>
      </w:r>
    </w:p>
    <w:p w:rsidR="00325A48" w:rsidRPr="00325A48" w:rsidRDefault="00914EA4" w:rsidP="00DC5C60">
      <w:pPr>
        <w:widowControl w:val="0"/>
        <w:tabs>
          <w:tab w:val="left" w:pos="567"/>
        </w:tabs>
        <w:suppressAutoHyphens/>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Предупреждение и борьба с социально значимыми заболеваниями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59 620,8 тыс. рублей</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 обеспечение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улучшения эпидемиологической ситуации, связанной с социально-значимыми заболеваниями населения, диспансерное наблюдение, направление на лечение выявленных больных, а также проведение профилактических мероприятий по предупреждению возникновения, распространения социально - значимых заболеваний, их раннее выявление (профилактика заболеваний, передающихся преимущественно половым путем, ВИЧ-инфекции, вирусных гепатитов В и С, профилактика туберкулеза, онкологических заболеваний, иммунопрофилактика населения</w:t>
      </w:r>
      <w:r w:rsidR="00325A48" w:rsidRPr="00325A48">
        <w:rPr>
          <w:rFonts w:ascii="Times New Roman" w:eastAsia="Times New Roman" w:hAnsi="Times New Roman" w:cs="Times New Roman"/>
          <w:sz w:val="28"/>
          <w:szCs w:val="28"/>
        </w:rPr>
        <w:t>);</w:t>
      </w:r>
    </w:p>
    <w:p w:rsidR="00325A48" w:rsidRPr="00325A48" w:rsidRDefault="00914EA4" w:rsidP="00DC5C60">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Уплата страховых взносов на обязательное медицинское страхование неработающего населения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1 776 569,7 </w:t>
      </w:r>
      <w:r w:rsidR="00325A48" w:rsidRPr="00325A48">
        <w:rPr>
          <w:rFonts w:ascii="Times New Roman" w:eastAsia="Times New Roman" w:hAnsi="Times New Roman" w:cs="Times New Roman"/>
          <w:bCs/>
          <w:sz w:val="28"/>
          <w:szCs w:val="28"/>
          <w:lang w:eastAsia="ru-RU"/>
        </w:rPr>
        <w:t>тыс. рублей;</w:t>
      </w:r>
    </w:p>
    <w:p w:rsidR="00325A48" w:rsidRPr="00325A48" w:rsidRDefault="00914EA4" w:rsidP="00DC5C6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Организация и реализация территориальной программы обязательного медицинского страхования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15 694,5</w:t>
      </w:r>
      <w:r w:rsidR="00325A48" w:rsidRPr="00325A48">
        <w:rPr>
          <w:rFonts w:ascii="Times New Roman" w:eastAsia="Times New Roman" w:hAnsi="Times New Roman" w:cs="Times New Roman"/>
          <w:bCs/>
          <w:sz w:val="28"/>
          <w:szCs w:val="28"/>
          <w:lang w:eastAsia="ru-RU"/>
        </w:rPr>
        <w:t xml:space="preserve"> тыс. рублей за счет средств федерального бюджета</w:t>
      </w:r>
      <w:r w:rsidR="00325A48" w:rsidRPr="00325A48">
        <w:rPr>
          <w:rFonts w:ascii="Times New Roman" w:eastAsia="Times New Roman" w:hAnsi="Times New Roman" w:cs="Times New Roman"/>
          <w:sz w:val="28"/>
          <w:szCs w:val="28"/>
          <w:lang w:eastAsia="ru-RU"/>
        </w:rPr>
        <w:t xml:space="preserve"> на предоставление межбюджетных трансфертов Территориальному фонду обязательного медицинского страхования Республики Алтай на д</w:t>
      </w:r>
      <w:r w:rsidR="00325A48" w:rsidRPr="00325A48">
        <w:rPr>
          <w:rFonts w:ascii="Times New Roman" w:eastAsia="Times New Roman" w:hAnsi="Times New Roman" w:cs="Times New Roman"/>
          <w:bCs/>
          <w:sz w:val="28"/>
          <w:szCs w:val="28"/>
          <w:lang w:eastAsia="ru-RU"/>
        </w:rPr>
        <w:t>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(количество обращений – 3710);</w:t>
      </w:r>
    </w:p>
    <w:p w:rsidR="00325A48" w:rsidRPr="00325A48" w:rsidRDefault="00914EA4" w:rsidP="00DC5C60">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w:t>
      </w:r>
      <w:r w:rsidR="00325A48" w:rsidRPr="00325A48">
        <w:rPr>
          <w:rFonts w:ascii="Times New Roman" w:eastAsia="Times New Roman" w:hAnsi="Times New Roman" w:cs="Times New Roman"/>
          <w:bCs/>
          <w:sz w:val="28"/>
          <w:szCs w:val="28"/>
          <w:lang w:eastAsia="ru-RU"/>
        </w:rPr>
        <w:t>Обеспечение отдельных категорий граждан лекарственными препаратами и медицинскими изделиями</w:t>
      </w:r>
      <w:r>
        <w:rPr>
          <w:rFonts w:ascii="Times New Roman" w:eastAsia="Times New Roman" w:hAnsi="Times New Roman" w:cs="Times New Roman"/>
          <w:bCs/>
          <w:sz w:val="28"/>
          <w:szCs w:val="28"/>
          <w:lang w:eastAsia="ru-RU"/>
        </w:rPr>
        <w:t>»</w:t>
      </w:r>
      <w:r w:rsidR="00325A48" w:rsidRPr="00325A48">
        <w:rPr>
          <w:rFonts w:ascii="Times New Roman" w:eastAsia="Times New Roman" w:hAnsi="Times New Roman" w:cs="Times New Roman"/>
          <w:bCs/>
          <w:sz w:val="28"/>
          <w:szCs w:val="28"/>
          <w:lang w:eastAsia="ru-RU"/>
        </w:rPr>
        <w:t xml:space="preserve"> направлено</w:t>
      </w:r>
      <w:r w:rsidR="00C253CA">
        <w:rPr>
          <w:rFonts w:ascii="Times New Roman" w:eastAsia="Times New Roman" w:hAnsi="Times New Roman" w:cs="Times New Roman"/>
          <w:bCs/>
          <w:sz w:val="28"/>
          <w:szCs w:val="28"/>
          <w:lang w:eastAsia="ru-RU"/>
        </w:rPr>
        <w:t xml:space="preserve"> </w:t>
      </w:r>
      <w:r w:rsidR="00325A48" w:rsidRPr="00325A48">
        <w:rPr>
          <w:rFonts w:ascii="Times New Roman" w:eastAsia="Times New Roman" w:hAnsi="Times New Roman" w:cs="Times New Roman"/>
          <w:bCs/>
          <w:sz w:val="28"/>
          <w:szCs w:val="28"/>
          <w:lang w:eastAsia="ru-RU"/>
        </w:rPr>
        <w:t xml:space="preserve">227 090,5 тыс. рублей, в том числе 94 289,0 тыс. рублей за счет средств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медицинскими изделиями по рецептам, а также специализированными продуктами лечебного питания для детей-инвалидов и 132 801,5 тыс. рублей за счет средств республиканского бюджета на обеспечение лекарственными препаратами отдельных категорий граждан, имеющих право на получение мер социальной поддержки в соответствии с регистром (в 2022 году - </w:t>
      </w:r>
      <w:r w:rsidR="00325A48" w:rsidRPr="00325A48">
        <w:rPr>
          <w:rFonts w:ascii="Times New Roman" w:eastAsia="Times New Roman" w:hAnsi="Times New Roman" w:cs="Times New Roman"/>
          <w:color w:val="000000"/>
          <w:sz w:val="28"/>
          <w:szCs w:val="28"/>
          <w:lang w:eastAsia="ru-RU"/>
        </w:rPr>
        <w:t xml:space="preserve">13 510 </w:t>
      </w:r>
      <w:r w:rsidR="00325A48" w:rsidRPr="00325A48">
        <w:rPr>
          <w:rFonts w:ascii="Times New Roman" w:eastAsia="Times New Roman" w:hAnsi="Times New Roman" w:cs="Times New Roman"/>
          <w:bCs/>
          <w:sz w:val="28"/>
          <w:szCs w:val="28"/>
          <w:lang w:eastAsia="ru-RU"/>
        </w:rPr>
        <w:t>человек (2021 год – 13 740)), выписано и обслужено 60 515</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bCs/>
          <w:sz w:val="28"/>
          <w:szCs w:val="28"/>
          <w:lang w:eastAsia="ru-RU"/>
        </w:rPr>
        <w:t>рецептов для 9 035 пациентов, в том для пациентов, страдающих редкими (</w:t>
      </w:r>
      <w:proofErr w:type="spellStart"/>
      <w:r w:rsidR="00325A48" w:rsidRPr="00325A48">
        <w:rPr>
          <w:rFonts w:ascii="Times New Roman" w:eastAsia="Times New Roman" w:hAnsi="Times New Roman" w:cs="Times New Roman"/>
          <w:bCs/>
          <w:sz w:val="28"/>
          <w:szCs w:val="28"/>
          <w:lang w:eastAsia="ru-RU"/>
        </w:rPr>
        <w:t>орфанными</w:t>
      </w:r>
      <w:proofErr w:type="spellEnd"/>
      <w:r w:rsidR="00325A48" w:rsidRPr="00325A48">
        <w:rPr>
          <w:rFonts w:ascii="Times New Roman" w:eastAsia="Times New Roman" w:hAnsi="Times New Roman" w:cs="Times New Roman"/>
          <w:bCs/>
          <w:sz w:val="28"/>
          <w:szCs w:val="28"/>
          <w:lang w:eastAsia="ru-RU"/>
        </w:rPr>
        <w:t xml:space="preserve">) заболеваниями по 72 рецептам (целевой </w:t>
      </w:r>
      <w:r w:rsidR="00325A48" w:rsidRPr="00325A48">
        <w:rPr>
          <w:rFonts w:ascii="Times New Roman" w:eastAsia="Times New Roman" w:hAnsi="Times New Roman" w:cs="Times New Roman"/>
          <w:sz w:val="28"/>
          <w:szCs w:val="28"/>
        </w:rPr>
        <w:t>показатель</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Уровень обеспечения годовых заявок в части закупа лекарственных препаратов для обеспечения отдельных категорий граждан Республики Алтай на конец года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выполнен);</w:t>
      </w:r>
    </w:p>
    <w:p w:rsidR="00325A48" w:rsidRPr="00325A48" w:rsidRDefault="00914EA4"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Оказание паллиативной медицинской помощи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b/>
          <w:sz w:val="28"/>
          <w:szCs w:val="28"/>
          <w:lang w:eastAsia="ru-RU"/>
        </w:rPr>
        <w:t xml:space="preserve"> </w:t>
      </w:r>
      <w:r w:rsidR="00325A48" w:rsidRPr="00325A48">
        <w:rPr>
          <w:rFonts w:ascii="Times New Roman" w:eastAsia="Times New Roman" w:hAnsi="Times New Roman" w:cs="Times New Roman"/>
          <w:sz w:val="28"/>
          <w:szCs w:val="28"/>
          <w:lang w:eastAsia="ru-RU"/>
        </w:rPr>
        <w:t>направлено 9 262,3 тыс. рублей, в том числе 5 863,0 тыс. рублей за счет средств федерального бюджета и 3 399,3 тыс. рублей за счет средств республиканского бюджета Республики Алтай, на оснащение медицинских организаций, оказывающих специализированную паллиативную медицинскую помощь, медицинскими изделиями в соответствии со стандартами оснащения, лекарственными препаратами содержащими наркотические и психотропные вещества, медицинскими изделиями предназначенными для поддержания функций органов и систем организма человека, для использования на дому, приобретение автомобиля для оказания паллиативной медицинской помощи</w:t>
      </w:r>
      <w:r w:rsidR="00325A48" w:rsidRPr="00325A48">
        <w:rPr>
          <w:rFonts w:ascii="Times New Roman" w:eastAsia="Times New Roman" w:hAnsi="Times New Roman" w:cs="Times New Roman"/>
          <w:sz w:val="28"/>
          <w:szCs w:val="28"/>
          <w:lang w:eastAsia="ar-SA"/>
        </w:rPr>
        <w:t>;</w:t>
      </w:r>
    </w:p>
    <w:p w:rsidR="00325A48" w:rsidRPr="00325A48" w:rsidRDefault="00914EA4" w:rsidP="00DC5C60">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Оказание и совершенствование специализированной медицинской помощи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891 403,8 тыс. рублей, в том числе 305 452,9 тыс. рублей за счет средств федерального бюджета и 585 950,9 тыс. рублей за счет средств республиканского бюджета Республики Алтай, на организацию специализированной медицинской помощи на территории Республики Алтай медицинскими организациями: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Психиатрическая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Противотуберкулезный диспансер</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БУЗ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Центр медицины катастроф</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Бюро </w:t>
      </w:r>
      <w:proofErr w:type="spellStart"/>
      <w:r w:rsidR="00325A48" w:rsidRPr="00325A48">
        <w:rPr>
          <w:rFonts w:ascii="Times New Roman" w:eastAsia="Times New Roman" w:hAnsi="Times New Roman" w:cs="Times New Roman"/>
          <w:sz w:val="28"/>
          <w:szCs w:val="28"/>
          <w:lang w:eastAsia="ru-RU"/>
        </w:rPr>
        <w:t>судебно</w:t>
      </w:r>
      <w:proofErr w:type="spellEnd"/>
      <w:r w:rsidR="00325A48" w:rsidRPr="00325A48">
        <w:rPr>
          <w:rFonts w:ascii="Times New Roman" w:eastAsia="Times New Roman" w:hAnsi="Times New Roman" w:cs="Times New Roman"/>
          <w:sz w:val="28"/>
          <w:szCs w:val="28"/>
          <w:lang w:eastAsia="ru-RU"/>
        </w:rPr>
        <w:t xml:space="preserve"> – медицинской экспертизы</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Специализированный Дом ребенка для детей с органическим поражением центральной нервной системы и нарушением психики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 оснащение медицинскими изделиями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Чемальская</w:t>
      </w:r>
      <w:proofErr w:type="spellEnd"/>
      <w:r w:rsidR="00325A48" w:rsidRPr="00325A48">
        <w:rPr>
          <w:rFonts w:ascii="Times New Roman" w:eastAsia="Times New Roman" w:hAnsi="Times New Roman" w:cs="Times New Roman"/>
          <w:sz w:val="28"/>
          <w:szCs w:val="28"/>
          <w:lang w:eastAsia="ru-RU"/>
        </w:rPr>
        <w:t xml:space="preserve"> районная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для оказания медицинской помощи по медицинской реабилитации;</w:t>
      </w:r>
    </w:p>
    <w:p w:rsidR="00325A48" w:rsidRPr="00325A48" w:rsidRDefault="00914EA4" w:rsidP="00DC5C60">
      <w:pPr>
        <w:tabs>
          <w:tab w:val="left" w:pos="601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b/>
          <w:sz w:val="28"/>
          <w:szCs w:val="28"/>
          <w:lang w:eastAsia="ru-RU"/>
        </w:rPr>
        <w:t xml:space="preserve"> </w:t>
      </w:r>
      <w:r w:rsidR="00325A48" w:rsidRPr="00325A48">
        <w:rPr>
          <w:rFonts w:ascii="Times New Roman" w:eastAsia="Times New Roman" w:hAnsi="Times New Roman" w:cs="Times New Roman"/>
          <w:sz w:val="28"/>
          <w:szCs w:val="28"/>
          <w:lang w:eastAsia="ru-RU"/>
        </w:rPr>
        <w:t>направлено 69 719,0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в том числе на мероприятия</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по повышению квалификации медицинских работников, на обеспечение медицинских работников здравоохранения служебным жильем (</w:t>
      </w:r>
      <w:r w:rsidR="00325A48" w:rsidRPr="00325A48">
        <w:rPr>
          <w:rFonts w:ascii="Times New Roman" w:eastAsia="Times New Roman" w:hAnsi="Times New Roman" w:cs="Times New Roman"/>
          <w:color w:val="000000"/>
          <w:sz w:val="28"/>
          <w:szCs w:val="28"/>
          <w:lang w:eastAsia="ru-RU"/>
        </w:rPr>
        <w:t>приобретено</w:t>
      </w:r>
      <w:r w:rsidR="00325A48" w:rsidRPr="00325A48">
        <w:rPr>
          <w:rFonts w:ascii="Times New Roman" w:eastAsia="Times New Roman" w:hAnsi="Times New Roman" w:cs="Times New Roman"/>
          <w:sz w:val="28"/>
          <w:szCs w:val="28"/>
          <w:lang w:eastAsia="ru-RU"/>
        </w:rPr>
        <w:t xml:space="preserve"> с</w:t>
      </w:r>
      <w:r w:rsidR="00325A48" w:rsidRPr="00325A48">
        <w:rPr>
          <w:rFonts w:ascii="Times New Roman" w:eastAsia="Times New Roman" w:hAnsi="Times New Roman" w:cs="Times New Roman"/>
          <w:color w:val="000000"/>
          <w:sz w:val="28"/>
          <w:szCs w:val="28"/>
          <w:lang w:eastAsia="ru-RU"/>
        </w:rPr>
        <w:t>лужебное жилье в</w:t>
      </w:r>
      <w:r w:rsidR="00325A48" w:rsidRPr="00325A48">
        <w:rPr>
          <w:rFonts w:ascii="Times New Roman" w:eastAsia="Times New Roman" w:hAnsi="Times New Roman" w:cs="Times New Roman"/>
          <w:sz w:val="28"/>
          <w:szCs w:val="28"/>
          <w:lang w:eastAsia="ru-RU"/>
        </w:rPr>
        <w:t xml:space="preserve"> с. </w:t>
      </w:r>
      <w:proofErr w:type="spellStart"/>
      <w:r w:rsidR="00325A48" w:rsidRPr="00325A48">
        <w:rPr>
          <w:rFonts w:ascii="Times New Roman" w:eastAsia="Times New Roman" w:hAnsi="Times New Roman" w:cs="Times New Roman"/>
          <w:sz w:val="28"/>
          <w:szCs w:val="28"/>
          <w:lang w:eastAsia="ru-RU"/>
        </w:rPr>
        <w:t>Чоя</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Чойского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с.Майма</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Майминского</w:t>
      </w:r>
      <w:proofErr w:type="spellEnd"/>
      <w:r w:rsidR="00325A48" w:rsidRPr="00325A48">
        <w:rPr>
          <w:rFonts w:ascii="Times New Roman" w:eastAsia="Times New Roman" w:hAnsi="Times New Roman" w:cs="Times New Roman"/>
          <w:sz w:val="28"/>
          <w:szCs w:val="28"/>
          <w:lang w:eastAsia="ru-RU"/>
        </w:rPr>
        <w:t xml:space="preserve"> района, в с. Тюнгур Усть-Коксинского района</w:t>
      </w:r>
      <w:r w:rsidR="00325A48" w:rsidRPr="00325A48">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sz w:val="28"/>
          <w:szCs w:val="28"/>
          <w:lang w:eastAsia="ru-RU"/>
        </w:rPr>
        <w:t xml:space="preserve">, на предоставление единовременных компенсационных выплат медицинским работникам, прибывшим на работу в населенные пункты Республики Алтай для 33 врачей и 15 фельдшеров (целевые показатели по </w:t>
      </w:r>
      <w:r w:rsidR="00325A48" w:rsidRPr="00325A48">
        <w:rPr>
          <w:rFonts w:ascii="Times New Roman" w:eastAsia="Times New Roman" w:hAnsi="Times New Roman" w:cs="Times New Roman"/>
          <w:sz w:val="28"/>
          <w:szCs w:val="28"/>
        </w:rPr>
        <w:t>укомплектованности фельдшерско-акушерских пунктов, врачебных амбулаторий медицинскими работниками (план - 77,67 %, факт 78,06</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по обеспеченности медицинскими работниками, оказывающими скорую медицинскую помощь, чел. на 10 тыс. населения (план и факт - 7,8 %), укомплектованности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врачами (план и факт- 72,5</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xml:space="preserve">%), средними медицинскими работниками (план </w:t>
      </w:r>
      <w:r w:rsidR="0013129E">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w:t>
      </w:r>
      <w:r w:rsidR="0013129E">
        <w:rPr>
          <w:rFonts w:ascii="Times New Roman" w:eastAsia="Times New Roman" w:hAnsi="Times New Roman" w:cs="Times New Roman"/>
          <w:sz w:val="28"/>
          <w:szCs w:val="28"/>
        </w:rPr>
        <w:br/>
      </w:r>
      <w:r w:rsidR="00325A48" w:rsidRPr="00325A48">
        <w:rPr>
          <w:rFonts w:ascii="Times New Roman" w:eastAsia="Times New Roman" w:hAnsi="Times New Roman" w:cs="Times New Roman"/>
          <w:sz w:val="28"/>
          <w:szCs w:val="28"/>
        </w:rPr>
        <w:t>80</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факт</w:t>
      </w:r>
      <w:r w:rsidR="00C253CA">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80,7</w:t>
      </w:r>
      <w:r w:rsidR="0013129E">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 по числу специалистов, вовлеченных в систему непрерывного образования медицинских работников, тыс. чел. (план и факт – 2,686 тыс. чел.) выполнены);</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Укрепление материально-технической базы государственных организаций здравоохранения республики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48 251,9 тыс. рублей, в том числе проведен капитальный ремонт БУЗ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Республиканская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(приточно-вытяжная вентиляция, лифт), помещения под размещение компьютерного томографа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Онгудайская</w:t>
      </w:r>
      <w:proofErr w:type="spellEnd"/>
      <w:r w:rsidR="00325A48" w:rsidRPr="00325A48">
        <w:rPr>
          <w:rFonts w:ascii="Times New Roman" w:eastAsia="Times New Roman" w:hAnsi="Times New Roman" w:cs="Times New Roman"/>
          <w:sz w:val="28"/>
          <w:szCs w:val="28"/>
          <w:lang w:eastAsia="ru-RU"/>
        </w:rPr>
        <w:t xml:space="preserve"> районная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оснащена материально-техническая база 7 фельдшерско-акушерских пунктов (</w:t>
      </w:r>
      <w:proofErr w:type="spellStart"/>
      <w:r w:rsidR="00325A48" w:rsidRPr="00325A48">
        <w:rPr>
          <w:rFonts w:ascii="Times New Roman" w:eastAsia="Times New Roman" w:hAnsi="Times New Roman" w:cs="Times New Roman"/>
          <w:sz w:val="28"/>
          <w:szCs w:val="28"/>
          <w:lang w:eastAsia="ru-RU"/>
        </w:rPr>
        <w:t>с.Дъектиек</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Шебалинского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с.Курай</w:t>
      </w:r>
      <w:proofErr w:type="spellEnd"/>
      <w:r w:rsidR="00325A48" w:rsidRPr="00325A48">
        <w:rPr>
          <w:rFonts w:ascii="Times New Roman" w:eastAsia="Times New Roman" w:hAnsi="Times New Roman" w:cs="Times New Roman"/>
          <w:sz w:val="28"/>
          <w:szCs w:val="28"/>
          <w:lang w:eastAsia="ru-RU"/>
        </w:rPr>
        <w:t xml:space="preserve"> Кош-</w:t>
      </w:r>
      <w:proofErr w:type="spellStart"/>
      <w:r w:rsidR="00325A48" w:rsidRPr="00325A48">
        <w:rPr>
          <w:rFonts w:ascii="Times New Roman" w:eastAsia="Times New Roman" w:hAnsi="Times New Roman" w:cs="Times New Roman"/>
          <w:sz w:val="28"/>
          <w:szCs w:val="28"/>
          <w:lang w:eastAsia="ru-RU"/>
        </w:rPr>
        <w:t>Агачского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с.Кебезень</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Турочакского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с.Владимировка</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Усть-Канского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с.Верх</w:t>
      </w:r>
      <w:proofErr w:type="spellEnd"/>
      <w:r w:rsidR="00325A48" w:rsidRPr="00325A48">
        <w:rPr>
          <w:rFonts w:ascii="Times New Roman" w:eastAsia="Times New Roman" w:hAnsi="Times New Roman" w:cs="Times New Roman"/>
          <w:sz w:val="28"/>
          <w:szCs w:val="28"/>
          <w:lang w:eastAsia="ru-RU"/>
        </w:rPr>
        <w:t xml:space="preserve">-Уймон Усть-Коксинского района, </w:t>
      </w:r>
      <w:proofErr w:type="spellStart"/>
      <w:r w:rsidR="00325A48" w:rsidRPr="00325A48">
        <w:rPr>
          <w:rFonts w:ascii="Times New Roman" w:eastAsia="Times New Roman" w:hAnsi="Times New Roman" w:cs="Times New Roman"/>
          <w:sz w:val="28"/>
          <w:szCs w:val="28"/>
          <w:lang w:eastAsia="ru-RU"/>
        </w:rPr>
        <w:t>с.Анос</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Чемальского</w:t>
      </w:r>
      <w:proofErr w:type="spellEnd"/>
      <w:r w:rsidR="00325A48" w:rsidRPr="00325A48">
        <w:rPr>
          <w:rFonts w:ascii="Times New Roman" w:eastAsia="Times New Roman" w:hAnsi="Times New Roman" w:cs="Times New Roman"/>
          <w:sz w:val="28"/>
          <w:szCs w:val="28"/>
          <w:lang w:eastAsia="ru-RU"/>
        </w:rPr>
        <w:t xml:space="preserve"> района, </w:t>
      </w:r>
      <w:proofErr w:type="spellStart"/>
      <w:r w:rsidR="00325A48" w:rsidRPr="00325A48">
        <w:rPr>
          <w:rFonts w:ascii="Times New Roman" w:eastAsia="Times New Roman" w:hAnsi="Times New Roman" w:cs="Times New Roman"/>
          <w:sz w:val="28"/>
          <w:szCs w:val="28"/>
          <w:lang w:eastAsia="ru-RU"/>
        </w:rPr>
        <w:t>п.Карлушка</w:t>
      </w:r>
      <w:proofErr w:type="spellEnd"/>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Майминского</w:t>
      </w:r>
      <w:proofErr w:type="spellEnd"/>
      <w:r w:rsidR="00325A48" w:rsidRPr="00325A48">
        <w:rPr>
          <w:rFonts w:ascii="Times New Roman" w:eastAsia="Times New Roman" w:hAnsi="Times New Roman" w:cs="Times New Roman"/>
          <w:sz w:val="28"/>
          <w:szCs w:val="28"/>
          <w:lang w:eastAsia="ru-RU"/>
        </w:rPr>
        <w:t xml:space="preserve"> района),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Онгудайская</w:t>
      </w:r>
      <w:proofErr w:type="spellEnd"/>
      <w:r w:rsidR="00325A48" w:rsidRPr="00325A48">
        <w:rPr>
          <w:rFonts w:ascii="Times New Roman" w:eastAsia="Times New Roman" w:hAnsi="Times New Roman" w:cs="Times New Roman"/>
          <w:sz w:val="28"/>
          <w:szCs w:val="28"/>
          <w:lang w:eastAsia="ru-RU"/>
        </w:rPr>
        <w:t xml:space="preserve">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и АУЗ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Центр лечебного и профилактического питания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установлен шлагбаум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Акташская</w:t>
      </w:r>
      <w:proofErr w:type="spellEnd"/>
      <w:r w:rsidR="00325A48" w:rsidRPr="00325A48">
        <w:rPr>
          <w:rFonts w:ascii="Times New Roman" w:eastAsia="Times New Roman" w:hAnsi="Times New Roman" w:cs="Times New Roman"/>
          <w:sz w:val="28"/>
          <w:szCs w:val="28"/>
          <w:lang w:eastAsia="ru-RU"/>
        </w:rPr>
        <w:t xml:space="preserve">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произведен текущий ремонт поликлиники БУЗ РА</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Улаганская</w:t>
      </w:r>
      <w:proofErr w:type="spellEnd"/>
      <w:r w:rsidR="00325A48" w:rsidRPr="00325A48">
        <w:rPr>
          <w:rFonts w:ascii="Times New Roman" w:eastAsia="Times New Roman" w:hAnsi="Times New Roman" w:cs="Times New Roman"/>
          <w:sz w:val="28"/>
          <w:szCs w:val="28"/>
          <w:lang w:eastAsia="ru-RU"/>
        </w:rPr>
        <w:t xml:space="preserve"> районная больница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p>
    <w:p w:rsidR="00325A48" w:rsidRPr="00325A48" w:rsidRDefault="00914EA4" w:rsidP="00DC5C60">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Модернизация объектов государственных организаций здравоохранения республики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на функционирование регионального сегмента единой государственной информационной системы в сфере здравоохранения 7 865,8 тыс. рублей (КУЗ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Медицинский информационно-аналитический центр</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госконтракт</w:t>
      </w:r>
      <w:proofErr w:type="spellEnd"/>
      <w:r w:rsidR="00325A48" w:rsidRPr="00325A48">
        <w:rPr>
          <w:rFonts w:ascii="Times New Roman" w:eastAsia="Times New Roman" w:hAnsi="Times New Roman" w:cs="Times New Roman"/>
          <w:sz w:val="28"/>
          <w:szCs w:val="28"/>
          <w:lang w:eastAsia="ru-RU"/>
        </w:rPr>
        <w:t xml:space="preserve"> с ООО</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Ростелеком</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325A48" w:rsidP="00DC5C6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здравоохранения Республики Алтай является соисполнителем государственных программ Республики Алтай, в том числе:</w:t>
      </w:r>
    </w:p>
    <w:p w:rsidR="00325A48" w:rsidRPr="00325A48" w:rsidRDefault="00914EA4" w:rsidP="00DC5C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образования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Развитие профессионального и дополнительного профессионального образования Республики Алтай</w:t>
      </w:r>
      <w:r>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 объемом бюджетных ассигнований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65 418,8</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тыс. рублей, направленных на предоставление среднего профессионального образования </w:t>
      </w:r>
      <w:r w:rsidR="00325A48" w:rsidRPr="00325A48">
        <w:rPr>
          <w:rFonts w:ascii="Times New Roman" w:eastAsia="Times New Roman" w:hAnsi="Times New Roman" w:cs="Times New Roman"/>
          <w:color w:val="000000" w:themeColor="text1"/>
          <w:sz w:val="28"/>
          <w:szCs w:val="28"/>
          <w:lang w:eastAsia="ru-RU"/>
        </w:rPr>
        <w:t xml:space="preserve">656 студентам </w:t>
      </w:r>
      <w:r w:rsidR="00325A48" w:rsidRPr="00325A48">
        <w:rPr>
          <w:rFonts w:ascii="Times New Roman" w:eastAsia="Times New Roman" w:hAnsi="Times New Roman" w:cs="Times New Roman"/>
          <w:sz w:val="28"/>
          <w:szCs w:val="28"/>
          <w:lang w:eastAsia="ru-RU"/>
        </w:rPr>
        <w:t xml:space="preserve">на бюджетной основе на базе </w:t>
      </w:r>
      <w:hyperlink r:id="rId14" w:history="1">
        <w:r w:rsidR="00325A48" w:rsidRPr="00325A48">
          <w:rPr>
            <w:rFonts w:ascii="Times New Roman" w:eastAsia="Times New Roman" w:hAnsi="Times New Roman" w:cs="Times New Roman"/>
            <w:sz w:val="28"/>
            <w:szCs w:val="28"/>
            <w:lang w:eastAsia="ru-RU"/>
          </w:rPr>
          <w:t>БПОУ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Медицинский колледж</w:t>
        </w:r>
      </w:hyperlink>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социальной защищенности и занятости населения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4 356,4 тыс. рублей, направленных на выплату пособий, компенсаций и стипендий 30 детям-сиротам и детям, оставшимся без попечения родителей, а также лицам из их числа, обучающимся в БПОУ РА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Медицинский колледж</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500,0 тыс. рублей, направленных на приобретение тест-полосок и анализатора </w:t>
      </w:r>
      <w:proofErr w:type="spellStart"/>
      <w:r w:rsidR="00325A48" w:rsidRPr="00325A48">
        <w:rPr>
          <w:rFonts w:ascii="Times New Roman" w:eastAsia="Times New Roman" w:hAnsi="Times New Roman" w:cs="Times New Roman"/>
          <w:sz w:val="28"/>
          <w:szCs w:val="28"/>
          <w:lang w:eastAsia="ru-RU"/>
        </w:rPr>
        <w:t>иммунохроматографического</w:t>
      </w:r>
      <w:proofErr w:type="spellEnd"/>
      <w:r w:rsidR="00325A48" w:rsidRPr="00325A48">
        <w:rPr>
          <w:rFonts w:ascii="Times New Roman" w:eastAsia="Times New Roman" w:hAnsi="Times New Roman" w:cs="Times New Roman"/>
          <w:sz w:val="28"/>
          <w:szCs w:val="28"/>
          <w:lang w:eastAsia="ru-RU"/>
        </w:rPr>
        <w:t xml:space="preserve"> для проведения химико-токсикологических исследований</w:t>
      </w:r>
      <w:r>
        <w:rPr>
          <w:rFonts w:ascii="Times New Roman" w:eastAsia="Times New Roman" w:hAnsi="Times New Roman" w:cs="Times New Roman"/>
          <w:sz w:val="28"/>
          <w:szCs w:val="28"/>
          <w:lang w:eastAsia="ru-RU"/>
        </w:rPr>
        <w:t xml:space="preserve"> «</w:t>
      </w:r>
      <w:proofErr w:type="spellStart"/>
      <w:r w:rsidR="00325A48" w:rsidRPr="00325A48">
        <w:rPr>
          <w:rFonts w:ascii="Times New Roman" w:eastAsia="Times New Roman" w:hAnsi="Times New Roman" w:cs="Times New Roman"/>
          <w:sz w:val="28"/>
          <w:szCs w:val="28"/>
          <w:lang w:eastAsia="ru-RU"/>
        </w:rPr>
        <w:t>Рефлеком</w:t>
      </w:r>
      <w:proofErr w:type="spellEnd"/>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p>
    <w:p w:rsidR="00325A48" w:rsidRPr="00325A48" w:rsidRDefault="00914EA4" w:rsidP="00DC5C60">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государственной национальной политики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Реализация мер по профилактике терроризма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6 626,4 тыс. рублей, направленных на обеспечение антитеррористической защищенности медицинских организаций.</w:t>
      </w:r>
      <w:r w:rsidR="00325A48" w:rsidRPr="00325A48">
        <w:rPr>
          <w:rFonts w:ascii="Times New Roman" w:eastAsia="Times New Roman" w:hAnsi="Times New Roman" w:cs="Times New Roman"/>
          <w:sz w:val="28"/>
          <w:szCs w:val="28"/>
          <w:lang w:eastAsia="ru-RU"/>
        </w:rPr>
        <w:tab/>
      </w:r>
      <w:r w:rsidR="00325A48" w:rsidRPr="00325A48">
        <w:rPr>
          <w:rFonts w:ascii="Times New Roman" w:eastAsia="Times New Roman" w:hAnsi="Times New Roman" w:cs="Times New Roman"/>
          <w:i/>
          <w:sz w:val="28"/>
          <w:szCs w:val="28"/>
          <w:lang w:eastAsia="ru-RU"/>
        </w:rPr>
        <w:t>Министерство культуры Республики Алтай.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w:t>
      </w:r>
      <w:r w:rsidRPr="00325A48">
        <w:rPr>
          <w:rFonts w:ascii="Times New Roman" w:eastAsia="Times New Roman" w:hAnsi="Times New Roman" w:cs="Times New Roman"/>
          <w:sz w:val="28"/>
          <w:szCs w:val="28"/>
          <w:lang w:eastAsia="ru-RU"/>
        </w:rPr>
        <w:t xml:space="preserve">433 831,5 </w:t>
      </w:r>
      <w:r w:rsidRPr="00325A48">
        <w:rPr>
          <w:rFonts w:ascii="Times New Roman" w:eastAsia="Times New Roman" w:hAnsi="Times New Roman" w:cs="Times New Roman"/>
          <w:color w:val="000000"/>
          <w:sz w:val="28"/>
          <w:szCs w:val="28"/>
          <w:lang w:eastAsia="ru-RU"/>
        </w:rPr>
        <w:t>тыс. рублей, или 99,9</w:t>
      </w:r>
      <w:r w:rsidR="0013129E">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от плановых назначений (433 882,5 тыс.</w:t>
      </w:r>
      <w:r w:rsidR="0013129E">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рублей), из них средства республиканского бюджета Республики Алтай – </w:t>
      </w:r>
      <w:r w:rsidRPr="00325A48">
        <w:rPr>
          <w:rFonts w:ascii="Times New Roman" w:eastAsia="Times New Roman" w:hAnsi="Times New Roman" w:cs="Times New Roman"/>
          <w:sz w:val="28"/>
          <w:szCs w:val="28"/>
          <w:lang w:eastAsia="ru-RU"/>
        </w:rPr>
        <w:t xml:space="preserve">366 460,0 </w:t>
      </w:r>
      <w:r w:rsidRPr="00325A48">
        <w:rPr>
          <w:rFonts w:ascii="Times New Roman" w:eastAsia="Times New Roman" w:hAnsi="Times New Roman" w:cs="Times New Roman"/>
          <w:color w:val="000000"/>
          <w:sz w:val="28"/>
          <w:szCs w:val="28"/>
          <w:lang w:eastAsia="ru-RU"/>
        </w:rPr>
        <w:t xml:space="preserve">тыс. рублей, средства федерального бюджета – </w:t>
      </w:r>
      <w:r w:rsidRPr="00325A48">
        <w:rPr>
          <w:rFonts w:ascii="Times New Roman" w:eastAsia="Times New Roman" w:hAnsi="Times New Roman" w:cs="Times New Roman"/>
          <w:sz w:val="28"/>
          <w:szCs w:val="28"/>
          <w:lang w:eastAsia="ru-RU"/>
        </w:rPr>
        <w:t xml:space="preserve">67 371,5 </w:t>
      </w:r>
      <w:r w:rsidRPr="00325A48">
        <w:rPr>
          <w:rFonts w:ascii="Times New Roman" w:eastAsia="Times New Roman" w:hAnsi="Times New Roman" w:cs="Times New Roman"/>
          <w:color w:val="000000"/>
          <w:sz w:val="28"/>
          <w:szCs w:val="28"/>
          <w:lang w:eastAsia="ru-RU"/>
        </w:rPr>
        <w:t>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культуры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культуры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утвержденной постановлением Правительства Республики Алтай от 1 октября 2018 года № 308, которая направлена на развитие культуры в Республике Алтай и сохранение историко-культурного наследия.</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государственной программы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культуры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2022 году:</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Культурная среда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w:t>
      </w:r>
      <w:r w:rsidRPr="00325A48">
        <w:rPr>
          <w:rFonts w:ascii="Times New Roman" w:eastAsia="Times New Roman" w:hAnsi="Times New Roman" w:cs="Times New Roman"/>
          <w:sz w:val="28"/>
          <w:szCs w:val="28"/>
          <w:lang w:eastAsia="ru-RU"/>
        </w:rPr>
        <w:t xml:space="preserve">32 521,4 тыс. </w:t>
      </w:r>
      <w:r w:rsidRPr="00325A48">
        <w:rPr>
          <w:rFonts w:ascii="Times New Roman" w:eastAsia="Times New Roman" w:hAnsi="Times New Roman" w:cs="Times New Roman"/>
          <w:color w:val="000000"/>
          <w:sz w:val="28"/>
          <w:szCs w:val="28"/>
          <w:lang w:eastAsia="ru-RU"/>
        </w:rPr>
        <w:t xml:space="preserve">рублей (в том числе за счет средств федерального бюджета </w:t>
      </w:r>
      <w:r w:rsidRPr="00325A48">
        <w:rPr>
          <w:rFonts w:ascii="Times New Roman" w:eastAsia="Times New Roman" w:hAnsi="Times New Roman" w:cs="Times New Roman"/>
          <w:sz w:val="28"/>
          <w:szCs w:val="28"/>
          <w:lang w:eastAsia="ru-RU"/>
        </w:rPr>
        <w:t xml:space="preserve">32 296,2 тыс. </w:t>
      </w:r>
      <w:r w:rsidRPr="00325A48">
        <w:rPr>
          <w:rFonts w:ascii="Times New Roman" w:eastAsia="Times New Roman" w:hAnsi="Times New Roman" w:cs="Times New Roman"/>
          <w:color w:val="000000"/>
          <w:sz w:val="28"/>
          <w:szCs w:val="28"/>
          <w:lang w:eastAsia="ru-RU"/>
        </w:rPr>
        <w:t xml:space="preserve">рублей), в результате создана модельная муниципальная библиотека с. </w:t>
      </w:r>
      <w:r w:rsidRPr="00325A48">
        <w:rPr>
          <w:rFonts w:ascii="Times New Roman" w:eastAsia="Times New Roman" w:hAnsi="Times New Roman" w:cs="Times New Roman"/>
          <w:sz w:val="28"/>
          <w:szCs w:val="28"/>
          <w:lang w:eastAsia="ru-RU"/>
        </w:rPr>
        <w:t>Онгудай, проведен капитальный ремонт СДК с. Черный-</w:t>
      </w:r>
      <w:proofErr w:type="spellStart"/>
      <w:r w:rsidRPr="00325A48">
        <w:rPr>
          <w:rFonts w:ascii="Times New Roman" w:eastAsia="Times New Roman" w:hAnsi="Times New Roman" w:cs="Times New Roman"/>
          <w:sz w:val="28"/>
          <w:szCs w:val="28"/>
          <w:lang w:eastAsia="ru-RU"/>
        </w:rPr>
        <w:t>Ануй</w:t>
      </w:r>
      <w:proofErr w:type="spellEnd"/>
      <w:r w:rsidRPr="00325A48">
        <w:rPr>
          <w:rFonts w:ascii="Times New Roman" w:eastAsia="Times New Roman" w:hAnsi="Times New Roman" w:cs="Times New Roman"/>
          <w:sz w:val="28"/>
          <w:szCs w:val="28"/>
          <w:lang w:eastAsia="ru-RU"/>
        </w:rPr>
        <w:t xml:space="preserve">, оснащена детская школа искусств в с. Шебалино </w:t>
      </w:r>
      <w:r w:rsidRPr="00325A48">
        <w:rPr>
          <w:rFonts w:ascii="Times New Roman" w:eastAsia="Times New Roman" w:hAnsi="Times New Roman" w:cs="Times New Roman"/>
          <w:color w:val="000000"/>
          <w:sz w:val="28"/>
          <w:szCs w:val="28"/>
          <w:lang w:eastAsia="ru-RU"/>
        </w:rPr>
        <w:t>музыкальными инструментами, оборудованием и учебными материалами;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Цифровая культура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1 000,0 тыс. рублей за счет средств федерального бюджета, в результате создан виртуальный концертный зал в БУ РА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Национальная библиотека им. В.М. </w:t>
      </w:r>
      <w:proofErr w:type="spellStart"/>
      <w:r w:rsidRPr="00325A48">
        <w:rPr>
          <w:rFonts w:ascii="Times New Roman" w:eastAsia="Times New Roman" w:hAnsi="Times New Roman" w:cs="Times New Roman"/>
          <w:color w:val="000000"/>
          <w:sz w:val="28"/>
          <w:szCs w:val="28"/>
          <w:lang w:eastAsia="ru-RU"/>
        </w:rPr>
        <w:t>Чевалкова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Творческие люди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808,1 тыс. рублей (за счет средств федерального бюджета 800,0 тыс. рублей) на государственную поддержку лучших учреждений культуры (5 учреждений по 100,0 тыс. рублей) и работников сельских учреждений культуры (6 человек по 50,0 тыс. рублей в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Турочакский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Повышение уровня и качества предоставления библиотечных услуг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57 892,9 тыс. рублей (за счет средств федерального бюджета 1 187,4 тыс. рублей) на развитие библиотечного дела, в том числе на оказание государственных услуг на базе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Национальная библиотека им. В.М. </w:t>
      </w:r>
      <w:proofErr w:type="spellStart"/>
      <w:r w:rsidRPr="00325A48">
        <w:rPr>
          <w:rFonts w:ascii="Times New Roman" w:eastAsia="Times New Roman" w:hAnsi="Times New Roman" w:cs="Times New Roman"/>
          <w:sz w:val="28"/>
          <w:szCs w:val="28"/>
          <w:lang w:eastAsia="ru-RU"/>
        </w:rPr>
        <w:t>Чевалкова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детская библиотека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комплектование книжных фондов (целевые показатели по охвату населения библиотечным обслуживанием – </w:t>
      </w:r>
      <w:r w:rsidR="0013129E">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52,8</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плане 49</w:t>
      </w:r>
      <w:r w:rsidR="0013129E">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количеству экземпляров новых поступлений в библиотечные фонды общедоступных библиотек на 1000 человек населения - 143,0 ед. (при плане 143,3 ед.), количеству посещений библиотек (на 1 жителя в год) -5,2 ед., по </w:t>
      </w:r>
      <w:r w:rsidRPr="00325A48">
        <w:rPr>
          <w:rFonts w:ascii="Times New Roman" w:eastAsia="Times New Roman" w:hAnsi="Times New Roman" w:cs="Times New Roman"/>
          <w:color w:val="000000"/>
          <w:sz w:val="28"/>
          <w:szCs w:val="28"/>
          <w:lang w:eastAsia="ru-RU"/>
        </w:rPr>
        <w:t>удовлетворенности населения качеством предоставляемых услуг в сфере библиотечного обслуживания 91,5 чел. (при плане 88,4 чел.),</w:t>
      </w:r>
      <w:r w:rsidRPr="00325A48">
        <w:rPr>
          <w:rFonts w:ascii="Times New Roman" w:eastAsia="Times New Roman" w:hAnsi="Times New Roman" w:cs="Times New Roman"/>
          <w:sz w:val="28"/>
          <w:szCs w:val="28"/>
          <w:lang w:eastAsia="ru-RU"/>
        </w:rPr>
        <w:t xml:space="preserve"> выполнены);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Расширение спектра культурно-досуговых услуг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176 970,4 тыс. рублей (за счет средств федерального бюджета 12 329,2 тыс. рублей), в том числе:</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122 665,8 тыс. рублей на оказание государственных услуг государственными учреждениями Республики Алтай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Дирекция центра искусств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Государственный оркестр Главы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Национальный Драматический театр им. П.В. </w:t>
      </w:r>
      <w:proofErr w:type="spellStart"/>
      <w:r w:rsidRPr="00325A48">
        <w:rPr>
          <w:rFonts w:ascii="Times New Roman" w:eastAsia="Times New Roman" w:hAnsi="Times New Roman" w:cs="Times New Roman"/>
          <w:sz w:val="28"/>
          <w:szCs w:val="28"/>
          <w:lang w:eastAsia="ru-RU"/>
        </w:rPr>
        <w:t>Кучияк</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Государственный национальный театр танца и песни </w:t>
      </w:r>
      <w:proofErr w:type="spellStart"/>
      <w:r w:rsidRPr="00325A48">
        <w:rPr>
          <w:rFonts w:ascii="Times New Roman" w:eastAsia="Times New Roman" w:hAnsi="Times New Roman" w:cs="Times New Roman"/>
          <w:sz w:val="28"/>
          <w:szCs w:val="28"/>
          <w:lang w:eastAsia="ru-RU"/>
        </w:rPr>
        <w:t>Алтам</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Государственная филармония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центр народного творчества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25 540,2 тыс. рублей на повышение оплаты труда работников муниципальных учреждений культуры по Указу Президента № 597 от 7</w:t>
      </w:r>
      <w:r w:rsidR="001208C2">
        <w:rPr>
          <w:rFonts w:ascii="Times New Roman" w:eastAsia="Times New Roman" w:hAnsi="Times New Roman" w:cs="Times New Roman"/>
          <w:sz w:val="28"/>
          <w:szCs w:val="28"/>
          <w:lang w:eastAsia="ru-RU"/>
        </w:rPr>
        <w:t xml:space="preserve"> мая </w:t>
      </w:r>
      <w:r w:rsidRPr="00325A48">
        <w:rPr>
          <w:rFonts w:ascii="Times New Roman" w:eastAsia="Times New Roman" w:hAnsi="Times New Roman" w:cs="Times New Roman"/>
          <w:sz w:val="28"/>
          <w:szCs w:val="28"/>
          <w:lang w:eastAsia="ru-RU"/>
        </w:rPr>
        <w:t>2012 года;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14 004,7 тыс. рублей на противопожарные мероприятия подведомственных учреждений;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442,4 тыс. рублей на поддержку отрасли культуры в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город Горно-Алтайск</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организацию и участие представителей Республики Алтай во Всероссийской </w:t>
      </w:r>
      <w:proofErr w:type="spellStart"/>
      <w:r w:rsidRPr="00325A48">
        <w:rPr>
          <w:rFonts w:ascii="Times New Roman" w:eastAsia="Times New Roman" w:hAnsi="Times New Roman" w:cs="Times New Roman"/>
          <w:sz w:val="28"/>
          <w:szCs w:val="28"/>
          <w:lang w:eastAsia="ru-RU"/>
        </w:rPr>
        <w:t>Фольклориаде</w:t>
      </w:r>
      <w:proofErr w:type="spellEnd"/>
      <w:r w:rsidRPr="00325A48">
        <w:rPr>
          <w:rFonts w:ascii="Times New Roman" w:eastAsia="Times New Roman" w:hAnsi="Times New Roman" w:cs="Times New Roman"/>
          <w:sz w:val="28"/>
          <w:szCs w:val="28"/>
          <w:lang w:eastAsia="ru-RU"/>
        </w:rPr>
        <w:t xml:space="preserve"> народов России в г. Чебоксары;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8 276,2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в том числе средства федерального бюджета - 8 193,4</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на обеспечение развития и укрепление материально-технической базы учреждений муниципальных домов культуры в населенных пунктах с численностью населения до 50 тысяч человек (</w:t>
      </w:r>
      <w:r w:rsidRPr="00325A48">
        <w:rPr>
          <w:rFonts w:ascii="Times New Roman" w:eastAsia="Times New Roman" w:hAnsi="Times New Roman" w:cs="Times New Roman"/>
          <w:sz w:val="28"/>
          <w:szCs w:val="28"/>
          <w:lang w:eastAsia="ru-RU"/>
        </w:rPr>
        <w:t xml:space="preserve">приобретены компьютерная техника, мебель, оснащение сцены, звуковое оборудование, световое оборудование) </w:t>
      </w:r>
      <w:r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Кокоря</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Бельтир</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Язула</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Черный-</w:t>
      </w:r>
      <w:proofErr w:type="spellStart"/>
      <w:r w:rsidRPr="00325A48">
        <w:rPr>
          <w:rFonts w:ascii="Times New Roman" w:eastAsia="Times New Roman" w:hAnsi="Times New Roman" w:cs="Times New Roman"/>
          <w:color w:val="000000"/>
          <w:sz w:val="28"/>
          <w:szCs w:val="28"/>
          <w:lang w:eastAsia="ru-RU"/>
        </w:rPr>
        <w:t>Ануй</w:t>
      </w:r>
      <w:proofErr w:type="spellEnd"/>
      <w:r w:rsidRPr="00325A48">
        <w:rPr>
          <w:rFonts w:ascii="Times New Roman" w:eastAsia="Times New Roman" w:hAnsi="Times New Roman" w:cs="Times New Roman"/>
          <w:color w:val="000000"/>
          <w:sz w:val="28"/>
          <w:szCs w:val="28"/>
          <w:lang w:eastAsia="ru-RU"/>
        </w:rPr>
        <w:t>, СДК с. Белый-</w:t>
      </w:r>
      <w:proofErr w:type="spellStart"/>
      <w:r w:rsidRPr="00325A48">
        <w:rPr>
          <w:rFonts w:ascii="Times New Roman" w:eastAsia="Times New Roman" w:hAnsi="Times New Roman" w:cs="Times New Roman"/>
          <w:color w:val="000000"/>
          <w:sz w:val="28"/>
          <w:szCs w:val="28"/>
          <w:lang w:eastAsia="ru-RU"/>
        </w:rPr>
        <w:t>Ануй</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с. </w:t>
      </w:r>
      <w:proofErr w:type="spellStart"/>
      <w:r w:rsidRPr="00325A48">
        <w:rPr>
          <w:rFonts w:ascii="Times New Roman" w:eastAsia="Times New Roman" w:hAnsi="Times New Roman" w:cs="Times New Roman"/>
          <w:color w:val="000000"/>
          <w:sz w:val="28"/>
          <w:szCs w:val="28"/>
          <w:lang w:eastAsia="ru-RU"/>
        </w:rPr>
        <w:t>Купчегень</w:t>
      </w:r>
      <w:proofErr w:type="spellEnd"/>
      <w:r w:rsidRPr="00325A48">
        <w:rPr>
          <w:rFonts w:ascii="Times New Roman" w:eastAsia="Times New Roman" w:hAnsi="Times New Roman" w:cs="Times New Roman"/>
          <w:color w:val="000000"/>
          <w:sz w:val="28"/>
          <w:szCs w:val="28"/>
          <w:lang w:eastAsia="ru-RU"/>
        </w:rPr>
        <w:t>, СДК с. Онгудай, СДК с. Ело),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с. </w:t>
      </w:r>
      <w:proofErr w:type="spellStart"/>
      <w:r w:rsidRPr="00325A48">
        <w:rPr>
          <w:rFonts w:ascii="Times New Roman" w:eastAsia="Times New Roman" w:hAnsi="Times New Roman" w:cs="Times New Roman"/>
          <w:color w:val="000000"/>
          <w:sz w:val="28"/>
          <w:szCs w:val="28"/>
          <w:lang w:eastAsia="ru-RU"/>
        </w:rPr>
        <w:t>Топучая</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Актел</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Шыргайта</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Сугаш</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Кучерла</w:t>
      </w:r>
      <w:proofErr w:type="spellEnd"/>
      <w:r w:rsidRPr="00325A48">
        <w:rPr>
          <w:rFonts w:ascii="Times New Roman" w:eastAsia="Times New Roman" w:hAnsi="Times New Roman" w:cs="Times New Roman"/>
          <w:color w:val="000000"/>
          <w:sz w:val="28"/>
          <w:szCs w:val="28"/>
          <w:lang w:eastAsia="ru-RU"/>
        </w:rPr>
        <w:t>, СДК</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 Усть-Кокса),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Турочакский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Кебезень</w:t>
      </w:r>
      <w:proofErr w:type="spellEnd"/>
      <w:r w:rsidRPr="00325A48">
        <w:rPr>
          <w:rFonts w:ascii="Times New Roman" w:eastAsia="Times New Roman" w:hAnsi="Times New Roman" w:cs="Times New Roman"/>
          <w:color w:val="000000"/>
          <w:sz w:val="28"/>
          <w:szCs w:val="28"/>
          <w:lang w:eastAsia="ru-RU"/>
        </w:rPr>
        <w:t xml:space="preserve">, СДК с. Санькино, СДК с. </w:t>
      </w:r>
      <w:proofErr w:type="spellStart"/>
      <w:r w:rsidRPr="00325A48">
        <w:rPr>
          <w:rFonts w:ascii="Times New Roman" w:eastAsia="Times New Roman" w:hAnsi="Times New Roman" w:cs="Times New Roman"/>
          <w:color w:val="000000"/>
          <w:sz w:val="28"/>
          <w:szCs w:val="28"/>
          <w:lang w:eastAsia="ru-RU"/>
        </w:rPr>
        <w:t>Каяшкан</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(МБУ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Центр культуры и молодежной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СДК с. Дубровка),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(МБУК</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Межпоселенческий</w:t>
      </w:r>
      <w:proofErr w:type="spellEnd"/>
      <w:r w:rsidRPr="00325A48">
        <w:rPr>
          <w:rFonts w:ascii="Times New Roman" w:eastAsia="Times New Roman" w:hAnsi="Times New Roman" w:cs="Times New Roman"/>
          <w:color w:val="000000"/>
          <w:sz w:val="28"/>
          <w:szCs w:val="28"/>
          <w:lang w:eastAsia="ru-RU"/>
        </w:rPr>
        <w:t xml:space="preserve"> досуговый и </w:t>
      </w:r>
      <w:proofErr w:type="spellStart"/>
      <w:r w:rsidRPr="00325A48">
        <w:rPr>
          <w:rFonts w:ascii="Times New Roman" w:eastAsia="Times New Roman" w:hAnsi="Times New Roman" w:cs="Times New Roman"/>
          <w:color w:val="000000"/>
          <w:sz w:val="28"/>
          <w:szCs w:val="28"/>
          <w:lang w:eastAsia="ru-RU"/>
        </w:rPr>
        <w:t>библиотечно</w:t>
      </w:r>
      <w:proofErr w:type="spellEnd"/>
      <w:r w:rsidRPr="00325A48">
        <w:rPr>
          <w:rFonts w:ascii="Times New Roman" w:eastAsia="Times New Roman" w:hAnsi="Times New Roman" w:cs="Times New Roman"/>
          <w:color w:val="000000"/>
          <w:sz w:val="28"/>
          <w:szCs w:val="28"/>
          <w:lang w:eastAsia="ru-RU"/>
        </w:rPr>
        <w:t xml:space="preserve"> информационный центр</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w:t>
      </w:r>
      <w:proofErr w:type="spellStart"/>
      <w:r w:rsidRPr="00325A48">
        <w:rPr>
          <w:rFonts w:ascii="Times New Roman" w:eastAsia="Times New Roman" w:hAnsi="Times New Roman" w:cs="Times New Roman"/>
          <w:color w:val="000000"/>
          <w:sz w:val="28"/>
          <w:szCs w:val="28"/>
          <w:lang w:eastAsia="ru-RU"/>
        </w:rPr>
        <w:t>с.Красносельск</w:t>
      </w:r>
      <w:proofErr w:type="spellEnd"/>
      <w:r w:rsidRPr="00325A48">
        <w:rPr>
          <w:rFonts w:ascii="Times New Roman" w:eastAsia="Times New Roman" w:hAnsi="Times New Roman" w:cs="Times New Roman"/>
          <w:color w:val="000000"/>
          <w:sz w:val="28"/>
          <w:szCs w:val="28"/>
          <w:lang w:eastAsia="ru-RU"/>
        </w:rPr>
        <w:t xml:space="preserve">, СДК </w:t>
      </w:r>
      <w:proofErr w:type="spellStart"/>
      <w:r w:rsidRPr="00325A48">
        <w:rPr>
          <w:rFonts w:ascii="Times New Roman" w:eastAsia="Times New Roman" w:hAnsi="Times New Roman" w:cs="Times New Roman"/>
          <w:color w:val="000000"/>
          <w:sz w:val="28"/>
          <w:szCs w:val="28"/>
          <w:lang w:eastAsia="ru-RU"/>
        </w:rPr>
        <w:t>с.Каракокша</w:t>
      </w:r>
      <w:proofErr w:type="spellEnd"/>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Аюла</w:t>
      </w:r>
      <w:proofErr w:type="spellEnd"/>
      <w:r w:rsidRPr="00325A48">
        <w:rPr>
          <w:rFonts w:ascii="Times New Roman" w:eastAsia="Times New Roman" w:hAnsi="Times New Roman" w:cs="Times New Roman"/>
          <w:color w:val="000000"/>
          <w:sz w:val="28"/>
          <w:szCs w:val="28"/>
          <w:lang w:eastAsia="ru-RU"/>
        </w:rPr>
        <w:t xml:space="preserve">, СДК с. </w:t>
      </w:r>
      <w:proofErr w:type="spellStart"/>
      <w:r w:rsidRPr="00325A48">
        <w:rPr>
          <w:rFonts w:ascii="Times New Roman" w:eastAsia="Times New Roman" w:hAnsi="Times New Roman" w:cs="Times New Roman"/>
          <w:color w:val="000000"/>
          <w:sz w:val="28"/>
          <w:szCs w:val="28"/>
          <w:lang w:eastAsia="ru-RU"/>
        </w:rPr>
        <w:t>Еланда</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4 177,6 </w:t>
      </w:r>
      <w:r w:rsidRPr="00325A48">
        <w:rPr>
          <w:rFonts w:ascii="Times New Roman" w:eastAsia="Times New Roman" w:hAnsi="Times New Roman" w:cs="Times New Roman"/>
          <w:color w:val="000000"/>
          <w:sz w:val="28"/>
          <w:szCs w:val="28"/>
          <w:lang w:eastAsia="ru-RU"/>
        </w:rPr>
        <w:t>тыс. рублей, в том числе средства федерального бюджета – 4 135,8 тыс. рублей, направлено на поддержку творческой деятельности и техническое оснащение детских и кукольных театров (на базе Национального театра);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1 463,5 тыс. рублей на организацию и проведение мероприятий (</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9 мая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День славянской письменности и культуры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100-летие женского движения в Горном Алтае, 100-летие государственного статуса Ойротской автономной области и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250,0 тыс. рублей за счет средств республиканского бюджета на поощрения Правительства Республики Алтай в области культуры и искусства, 150,0 тыс. рублей государственные премии имени Г.И. </w:t>
      </w:r>
      <w:proofErr w:type="spellStart"/>
      <w:r w:rsidRPr="00325A48">
        <w:rPr>
          <w:rFonts w:ascii="Times New Roman" w:eastAsia="Times New Roman" w:hAnsi="Times New Roman" w:cs="Times New Roman"/>
          <w:color w:val="000000"/>
          <w:sz w:val="28"/>
          <w:szCs w:val="28"/>
          <w:lang w:eastAsia="ru-RU"/>
        </w:rPr>
        <w:t>Чорос-Гуркина</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результате целевой показатель</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удовлетворенность населения качеством предоставляемых услуг в сфере культуры (культурного обслуживания)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составил 91,6</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плане 87,3</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Поддержка юных талантов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1 750,0 тыс. рублей на проведение республиканского онлайн конкурса исполнителей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Юные дарования 2022</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 проведение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Открытого хореографического конкурса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результате показатель</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доля детей, привлекаемых к участию в творческих мероприятиях, от общего числа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составил 11,75</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плане 10</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Проведение межрегиональных народных праздников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3 600,0 тыс. рублей на организацию и проведение Межрегионального народного праздника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Эл-</w:t>
      </w:r>
      <w:proofErr w:type="spellStart"/>
      <w:r w:rsidRPr="00325A48">
        <w:rPr>
          <w:rFonts w:ascii="Times New Roman" w:eastAsia="Times New Roman" w:hAnsi="Times New Roman" w:cs="Times New Roman"/>
          <w:color w:val="000000"/>
          <w:sz w:val="28"/>
          <w:szCs w:val="28"/>
          <w:lang w:eastAsia="ru-RU"/>
        </w:rPr>
        <w:t>Ойын</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и международного праздника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Курултай сказителей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национального культурного наследия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71 426,3 тыс. рублей на оказание государственных услуг бюджетным учреждением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Национальный музей им. А.В. Анохина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(посетило 66,2 тыс. чел. при плане 59,0 тыс.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и развитие нематериального культурного наследия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2022 году направлено 450,0 тыс. рублей на поощрение в области театрального.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Министерством культуры Республики Алтай, как соисполнителем реализованы следующие основные мероприятия в рамках государственных программ Республики Алтай, в том числе:</w:t>
      </w:r>
    </w:p>
    <w:p w:rsidR="00325A48" w:rsidRPr="00120127" w:rsidRDefault="00914EA4" w:rsidP="00DC5C60">
      <w:pPr>
        <w:pStyle w:val="ae"/>
        <w:numPr>
          <w:ilvl w:val="0"/>
          <w:numId w:val="14"/>
        </w:numPr>
        <w:ind w:left="0" w:firstLine="709"/>
        <w:jc w:val="both"/>
        <w:rPr>
          <w:sz w:val="28"/>
          <w:szCs w:val="28"/>
        </w:rPr>
      </w:pPr>
      <w:r w:rsidRPr="00120127">
        <w:rPr>
          <w:sz w:val="28"/>
          <w:szCs w:val="28"/>
        </w:rPr>
        <w:t>«</w:t>
      </w:r>
      <w:r w:rsidR="00325A48" w:rsidRPr="00120127">
        <w:rPr>
          <w:sz w:val="28"/>
          <w:szCs w:val="28"/>
        </w:rPr>
        <w:t>Развитие образования</w:t>
      </w:r>
      <w:r w:rsidRPr="00120127">
        <w:rPr>
          <w:sz w:val="28"/>
          <w:szCs w:val="28"/>
        </w:rPr>
        <w:t>»</w:t>
      </w:r>
      <w:r w:rsidR="00325A48" w:rsidRPr="00120127">
        <w:rPr>
          <w:sz w:val="28"/>
          <w:szCs w:val="28"/>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регионального проекта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Культурная среда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(национальный проект</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Культура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 направлено 18 423,0 тыс. рублей (за счет средств федерального бюджета 18 238,8 тыс. рублей), в результате проведен капитальный ремонт детских школ искусств в с. Акташ, с. </w:t>
      </w:r>
      <w:proofErr w:type="spellStart"/>
      <w:r w:rsidR="00325A48" w:rsidRPr="00325A48">
        <w:rPr>
          <w:rFonts w:ascii="Times New Roman" w:eastAsia="Times New Roman" w:hAnsi="Times New Roman" w:cs="Times New Roman"/>
          <w:sz w:val="28"/>
          <w:szCs w:val="28"/>
          <w:lang w:eastAsia="ru-RU"/>
        </w:rPr>
        <w:t>Чоя</w:t>
      </w:r>
      <w:proofErr w:type="spellEnd"/>
      <w:r w:rsidR="00325A48" w:rsidRPr="00325A48">
        <w:rPr>
          <w:rFonts w:ascii="Times New Roman" w:eastAsia="Times New Roman" w:hAnsi="Times New Roman" w:cs="Times New Roman"/>
          <w:sz w:val="28"/>
          <w:szCs w:val="28"/>
          <w:lang w:eastAsia="ru-RU"/>
        </w:rPr>
        <w:t xml:space="preserve">, с. </w:t>
      </w:r>
      <w:proofErr w:type="spellStart"/>
      <w:r w:rsidR="00325A48" w:rsidRPr="00325A48">
        <w:rPr>
          <w:rFonts w:ascii="Times New Roman" w:eastAsia="Times New Roman" w:hAnsi="Times New Roman" w:cs="Times New Roman"/>
          <w:sz w:val="28"/>
          <w:szCs w:val="28"/>
          <w:lang w:eastAsia="ru-RU"/>
        </w:rPr>
        <w:t>Паспаул</w:t>
      </w:r>
      <w:proofErr w:type="spellEnd"/>
      <w:r w:rsidR="00325A48" w:rsidRPr="00325A48">
        <w:rPr>
          <w:rFonts w:ascii="Times New Roman" w:eastAsia="Times New Roman" w:hAnsi="Times New Roman" w:cs="Times New Roman"/>
          <w:sz w:val="28"/>
          <w:szCs w:val="28"/>
          <w:lang w:eastAsia="ru-RU"/>
        </w:rPr>
        <w:t xml:space="preserve">, с. Турочак, с. </w:t>
      </w:r>
      <w:proofErr w:type="spellStart"/>
      <w:r w:rsidR="00325A48" w:rsidRPr="00325A48">
        <w:rPr>
          <w:rFonts w:ascii="Times New Roman" w:eastAsia="Times New Roman" w:hAnsi="Times New Roman" w:cs="Times New Roman"/>
          <w:sz w:val="28"/>
          <w:szCs w:val="28"/>
          <w:lang w:eastAsia="ru-RU"/>
        </w:rPr>
        <w:t>Чендек</w:t>
      </w:r>
      <w:proofErr w:type="spellEnd"/>
      <w:r w:rsidR="00325A48" w:rsidRPr="00325A48">
        <w:rPr>
          <w:rFonts w:ascii="Times New Roman" w:eastAsia="Times New Roman" w:hAnsi="Times New Roman" w:cs="Times New Roman"/>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профессионального и дополнительного профессионального образования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28 756,7 тыс. рублей на выполнение государственного задания бюджетным учреждением Республики Алтай</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Колледж культуры и искусства имени Г.И. </w:t>
      </w:r>
      <w:proofErr w:type="spellStart"/>
      <w:r w:rsidR="00325A48" w:rsidRPr="00325A48">
        <w:rPr>
          <w:rFonts w:ascii="Times New Roman" w:eastAsia="Times New Roman" w:hAnsi="Times New Roman" w:cs="Times New Roman"/>
          <w:sz w:val="28"/>
          <w:szCs w:val="28"/>
          <w:lang w:eastAsia="ru-RU"/>
        </w:rPr>
        <w:t>Чорос-Гуркина</w:t>
      </w:r>
      <w:proofErr w:type="spellEnd"/>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001208C2">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1 978,3 тыс. рублей на обеспечение социальными выплатами 7 детей-сирот, обучающихся в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Колледж культуры и искусства им. Г. И. </w:t>
      </w:r>
      <w:proofErr w:type="spellStart"/>
      <w:r w:rsidRPr="00325A48">
        <w:rPr>
          <w:rFonts w:ascii="Times New Roman" w:eastAsia="Times New Roman" w:hAnsi="Times New Roman" w:cs="Times New Roman"/>
          <w:sz w:val="28"/>
          <w:szCs w:val="28"/>
          <w:lang w:eastAsia="ru-RU"/>
        </w:rPr>
        <w:t>Чорос-Гуркина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3)</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государственной национальной политики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мер по профилактике терроризма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направлено 10 569,4 тыс. рублей на охрану зданий подведомственных учреждений (в том числе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Колледж культуры и искусства им. Г.И. </w:t>
      </w:r>
      <w:proofErr w:type="spellStart"/>
      <w:r w:rsidRPr="00325A48">
        <w:rPr>
          <w:rFonts w:ascii="Times New Roman" w:eastAsia="Times New Roman" w:hAnsi="Times New Roman" w:cs="Times New Roman"/>
          <w:sz w:val="28"/>
          <w:szCs w:val="28"/>
          <w:lang w:eastAsia="ru-RU"/>
        </w:rPr>
        <w:t>Чорос-Гуркина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Национальный музей РА им. А.В. Анохина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детская библиотека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РА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Нациоанальная</w:t>
      </w:r>
      <w:proofErr w:type="spellEnd"/>
      <w:r w:rsidRPr="00325A48">
        <w:rPr>
          <w:rFonts w:ascii="Times New Roman" w:eastAsia="Times New Roman" w:hAnsi="Times New Roman" w:cs="Times New Roman"/>
          <w:sz w:val="28"/>
          <w:szCs w:val="28"/>
          <w:lang w:eastAsia="ru-RU"/>
        </w:rPr>
        <w:t xml:space="preserve"> библиотека им М.В. </w:t>
      </w:r>
      <w:proofErr w:type="spellStart"/>
      <w:r w:rsidRPr="00325A48">
        <w:rPr>
          <w:rFonts w:ascii="Times New Roman" w:eastAsia="Times New Roman" w:hAnsi="Times New Roman" w:cs="Times New Roman"/>
          <w:sz w:val="28"/>
          <w:szCs w:val="28"/>
          <w:lang w:eastAsia="ru-RU"/>
        </w:rPr>
        <w:t>Чевалкова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Дирекция центра искусств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и развитие алтайского языка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 направлено 2000,0 тыс. рублей на мероприятия по сохранению и развитию алтайского языка. В результате в 2022 году проведено 9 мероприятий, в том числе постановка и показ спектаклей в Национальном театре, создание творческой лаборатории современной алтайской драматургии, приобретено 803 книги в целях пополнения фондов сельских библиотек художественной литературой на алтайском языке.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5)</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направлено 100,0 тыс. рублей на комплектование библиотечного фонда Республиканской детской библиотеки литературой по профилактике наркомании, на проведение мероприятий в рамках всемирного дня здоровья и международного дня борьбы с наркоманией (рыцарский турнир</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Непобедимы и сильны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викторина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Здоровье </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это здорово</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книжная выставка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 в жизни литературных героев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образования и науки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6 365 487,9 тыс. рублей, или 99,8 % от плановых назначений (6 381 015,3 тыс. рублей), из них средства республиканского бюджета Республики Алтай – 5 408 930,4 тыс. рублей, средства федерального бюджета – 956 557,5 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5 июля 2018 года № 213, направленной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Модернизация школьных систем образования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250 761,8 тыс. рублей, в том числе 233 628,3 тыс. рублей за счет средств федерального бюджета и 17 133,5 тыс. рублей за счет средств республиканского бюджета, в результате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проведен капитальный ремонт в общеобразовательных организациях</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 обеспечено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оснащение средствами обучения и воспитания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 Горно-Алтайск</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(школы № 5 и № 10),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Усть-Коксинский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Кастахтинская</w:t>
      </w:r>
      <w:proofErr w:type="spellEnd"/>
      <w:r w:rsidRPr="00325A48">
        <w:rPr>
          <w:rFonts w:ascii="Times New Roman" w:eastAsia="Times New Roman" w:hAnsi="Times New Roman" w:cs="Times New Roman"/>
          <w:sz w:val="28"/>
          <w:szCs w:val="28"/>
          <w:lang w:eastAsia="ru-RU"/>
        </w:rPr>
        <w:t xml:space="preserve"> ООШ), МО</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Улаганский</w:t>
      </w:r>
      <w:proofErr w:type="spellEnd"/>
      <w:r w:rsidRPr="00325A48">
        <w:rPr>
          <w:rFonts w:ascii="Times New Roman" w:eastAsia="Times New Roman" w:hAnsi="Times New Roman" w:cs="Times New Roman"/>
          <w:sz w:val="28"/>
          <w:szCs w:val="28"/>
          <w:lang w:eastAsia="ru-RU"/>
        </w:rPr>
        <w:t xml:space="preserve">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Язулинская</w:t>
      </w:r>
      <w:proofErr w:type="spellEnd"/>
      <w:r w:rsidRPr="00325A48">
        <w:rPr>
          <w:rFonts w:ascii="Times New Roman" w:eastAsia="Times New Roman" w:hAnsi="Times New Roman" w:cs="Times New Roman"/>
          <w:sz w:val="28"/>
          <w:szCs w:val="28"/>
          <w:lang w:eastAsia="ru-RU"/>
        </w:rPr>
        <w:t xml:space="preserve"> ООШ),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Майминский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(Кызыл-</w:t>
      </w:r>
      <w:proofErr w:type="spellStart"/>
      <w:r w:rsidRPr="00325A48">
        <w:rPr>
          <w:rFonts w:ascii="Times New Roman" w:eastAsia="Times New Roman" w:hAnsi="Times New Roman" w:cs="Times New Roman"/>
          <w:sz w:val="28"/>
          <w:szCs w:val="28"/>
          <w:lang w:eastAsia="ru-RU"/>
        </w:rPr>
        <w:t>Озёкская</w:t>
      </w:r>
      <w:proofErr w:type="spellEnd"/>
      <w:r w:rsidRPr="00325A48">
        <w:rPr>
          <w:rFonts w:ascii="Times New Roman" w:eastAsia="Times New Roman" w:hAnsi="Times New Roman" w:cs="Times New Roman"/>
          <w:sz w:val="28"/>
          <w:szCs w:val="28"/>
          <w:lang w:eastAsia="ru-RU"/>
        </w:rPr>
        <w:t xml:space="preserve"> СОШ (с завершение капитального ремонта в 2023 г</w:t>
      </w:r>
      <w:r w:rsidR="00D3197A">
        <w:rPr>
          <w:rFonts w:ascii="Times New Roman" w:eastAsia="Times New Roman" w:hAnsi="Times New Roman" w:cs="Times New Roman"/>
          <w:sz w:val="28"/>
          <w:szCs w:val="28"/>
          <w:lang w:eastAsia="ru-RU"/>
        </w:rPr>
        <w:t>оду</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Современная школа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77 986,1</w:t>
      </w:r>
      <w:r w:rsidRPr="00325A48">
        <w:rPr>
          <w:rFonts w:ascii="Times New Roman" w:eastAsia="Times New Roman" w:hAnsi="Times New Roman" w:cs="Times New Roman"/>
          <w:bCs/>
          <w:sz w:val="28"/>
          <w:szCs w:val="28"/>
          <w:lang w:eastAsia="ru-RU"/>
        </w:rPr>
        <w:t xml:space="preserve"> тыс. рублей, в том числе 50 279,6 тыс. рублей за счет средств федерального бюджета и 27 706,5 тыс. рублей за счет средств республиканского бюджета, в результате</w:t>
      </w:r>
      <w:r w:rsidR="00C253CA">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sz w:val="28"/>
          <w:szCs w:val="28"/>
          <w:lang w:eastAsia="ru-RU"/>
        </w:rPr>
        <w:t>предоставлено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10 единовременных компенсационных выплат учителям, прибывшим (переехавшим) на работу в сельские населенные пункты (при аналогичном плане), в рамках федеральной 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Земский учитель</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обновлена материально-техническая база 89 центров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Молодые профессионалы (повышение конкурентоспособности профессионального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54 606,4 </w:t>
      </w:r>
      <w:r w:rsidRPr="00325A48">
        <w:rPr>
          <w:rFonts w:ascii="Times New Roman" w:eastAsia="Times New Roman" w:hAnsi="Times New Roman" w:cs="Times New Roman"/>
          <w:bCs/>
          <w:sz w:val="28"/>
          <w:szCs w:val="28"/>
          <w:lang w:eastAsia="ru-RU"/>
        </w:rPr>
        <w:t>тыс. рублей, в том числе 35 926,0 тыс. рублей за счет средств федерального бюджета и 18 680,4 тыс. рублей за счет средств республиканского бюджета на</w:t>
      </w:r>
      <w:r w:rsidRPr="00325A48">
        <w:rPr>
          <w:rFonts w:ascii="Times New Roman" w:eastAsia="Times New Roman" w:hAnsi="Times New Roman" w:cs="Times New Roman"/>
          <w:sz w:val="28"/>
          <w:szCs w:val="28"/>
          <w:lang w:eastAsia="ru-RU"/>
        </w:rPr>
        <w:t xml:space="preserve"> модернизацию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профессиональных образовательных организациях. В результате создано 7 мастерских,</w:t>
      </w:r>
      <w:r w:rsidRPr="00325A48">
        <w:rPr>
          <w:rFonts w:ascii="Times New Roman" w:eastAsia="Times New Roman" w:hAnsi="Times New Roman" w:cs="Times New Roman"/>
          <w:color w:val="000000"/>
          <w:sz w:val="28"/>
          <w:szCs w:val="28"/>
          <w:lang w:eastAsia="ru-RU"/>
        </w:rPr>
        <w:t xml:space="preserve"> оснащенных современным оборудованием в соответствии со стандартами </w:t>
      </w:r>
      <w:proofErr w:type="spellStart"/>
      <w:r w:rsidRPr="00325A48">
        <w:rPr>
          <w:rFonts w:ascii="Times New Roman" w:eastAsia="Times New Roman" w:hAnsi="Times New Roman" w:cs="Times New Roman"/>
          <w:color w:val="000000"/>
          <w:sz w:val="28"/>
          <w:szCs w:val="28"/>
          <w:lang w:eastAsia="ru-RU"/>
        </w:rPr>
        <w:t>Ворлдскиллс</w:t>
      </w:r>
      <w:proofErr w:type="spellEnd"/>
      <w:r w:rsidRPr="00325A48">
        <w:rPr>
          <w:rFonts w:ascii="Times New Roman" w:eastAsia="Times New Roman" w:hAnsi="Times New Roman" w:cs="Times New Roman"/>
          <w:color w:val="000000"/>
          <w:sz w:val="28"/>
          <w:szCs w:val="28"/>
          <w:lang w:eastAsia="ru-RU"/>
        </w:rPr>
        <w:t xml:space="preserve"> Россия </w:t>
      </w:r>
      <w:r w:rsidRPr="00325A48">
        <w:rPr>
          <w:rFonts w:ascii="Times New Roman" w:eastAsia="Times New Roman" w:hAnsi="Times New Roman" w:cs="Times New Roman"/>
          <w:sz w:val="28"/>
          <w:szCs w:val="28"/>
          <w:lang w:eastAsia="ru-RU"/>
        </w:rPr>
        <w:t>(4 на базе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Горно-Алтайский государственный политехнический колледж им. М.З. Гнездилова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 3 на базе АПОУ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Усть-Коксинский техникум отраслевых технологий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проведен Региональных чемпионатов по профессиональному мастерству</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Ворлдскиллс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Абилимпикс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результате целевой показатель</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rPr>
        <w:t>- 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составил плане 6%</w:t>
      </w:r>
      <w:r w:rsidRPr="00325A48">
        <w:rPr>
          <w:rFonts w:ascii="Times New Roman" w:eastAsia="Times New Roman" w:hAnsi="Times New Roman" w:cs="Times New Roman"/>
          <w:sz w:val="28"/>
          <w:szCs w:val="28"/>
          <w:lang w:eastAsia="ru-RU"/>
        </w:rPr>
        <w:t xml:space="preserve"> выполнен на </w:t>
      </w:r>
      <w:r w:rsidRPr="00325A48">
        <w:rPr>
          <w:rFonts w:ascii="Times New Roman" w:eastAsia="Times New Roman" w:hAnsi="Times New Roman" w:cs="Times New Roman"/>
          <w:sz w:val="28"/>
          <w:szCs w:val="28"/>
        </w:rPr>
        <w:t xml:space="preserve">12%;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Успех каждого ребенка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26 010,3</w:t>
      </w:r>
      <w:r w:rsidRPr="00325A48">
        <w:rPr>
          <w:rFonts w:ascii="Times New Roman" w:eastAsia="Times New Roman" w:hAnsi="Times New Roman" w:cs="Times New Roman"/>
          <w:bCs/>
          <w:sz w:val="28"/>
          <w:szCs w:val="28"/>
          <w:lang w:eastAsia="ru-RU"/>
        </w:rPr>
        <w:t xml:space="preserve"> тыс. рублей, в том числе 19 900,9 тыс. рублей за счет средств федерального бюджета и 6 109,4 тыс. рублей за счет средств республиканского бюджета, в результате </w:t>
      </w:r>
      <w:r w:rsidRPr="00325A48">
        <w:rPr>
          <w:rFonts w:ascii="Times New Roman" w:eastAsia="Times New Roman" w:hAnsi="Times New Roman" w:cs="Times New Roman"/>
          <w:color w:val="000000"/>
          <w:sz w:val="28"/>
          <w:szCs w:val="28"/>
          <w:lang w:eastAsia="ru-RU"/>
        </w:rPr>
        <w:t>в общеобразовательных организациях, расположенных в сельской местности, созданы условия для занятий физической культурой и спортом (проведен ремонт 3</w:t>
      </w:r>
      <w:r w:rsidRPr="00325A48">
        <w:rPr>
          <w:rFonts w:ascii="Times New Roman" w:eastAsia="Times New Roman" w:hAnsi="Times New Roman" w:cs="Times New Roman"/>
          <w:sz w:val="28"/>
          <w:szCs w:val="28"/>
          <w:lang w:eastAsia="ru-RU"/>
        </w:rPr>
        <w:t xml:space="preserve"> спортивных залов </w:t>
      </w:r>
      <w:r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создано (с обеспечением оснащения) </w:t>
      </w:r>
      <w:r w:rsidRPr="00325A48">
        <w:rPr>
          <w:rFonts w:ascii="Times New Roman" w:eastAsia="Times New Roman" w:hAnsi="Times New Roman" w:cs="Times New Roman"/>
          <w:sz w:val="28"/>
          <w:szCs w:val="28"/>
          <w:lang w:eastAsia="ru-RU"/>
        </w:rPr>
        <w:t xml:space="preserve">8 школьных спортивных клубов </w:t>
      </w:r>
      <w:r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(2),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открыты </w:t>
      </w:r>
      <w:r w:rsidRPr="00325A48">
        <w:rPr>
          <w:rFonts w:ascii="Times New Roman" w:eastAsia="Times New Roman" w:hAnsi="Times New Roman" w:cs="Times New Roman"/>
          <w:sz w:val="28"/>
          <w:szCs w:val="28"/>
          <w:lang w:eastAsia="ru-RU"/>
        </w:rPr>
        <w:t xml:space="preserve">4 плоскостных сооружения, </w:t>
      </w:r>
      <w:r w:rsidRPr="00325A48">
        <w:rPr>
          <w:rFonts w:ascii="Times New Roman" w:eastAsia="Times New Roman" w:hAnsi="Times New Roman" w:cs="Times New Roman"/>
          <w:color w:val="000000"/>
          <w:sz w:val="28"/>
          <w:szCs w:val="28"/>
          <w:lang w:eastAsia="ru-RU"/>
        </w:rPr>
        <w:t>оснащенных спортивным оборудованием и инвентарем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Усть-Коксинский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rPr>
        <w:t>в результате достигнут установленный плановый показатель по количеству</w:t>
      </w:r>
      <w:r w:rsidR="00C253CA">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общеобразовательных организаций, расположенных в сельской местности, в которых обновлена МТБ для занятий физической культурой и спортом - 9 ед.</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 xml:space="preserve">Кроме того, 36 717,8 тыс. рублей, в том числе </w:t>
      </w:r>
      <w:r w:rsidRPr="00325A48">
        <w:rPr>
          <w:rFonts w:ascii="Times New Roman" w:eastAsia="Times New Roman" w:hAnsi="Times New Roman" w:cs="Times New Roman"/>
          <w:bCs/>
          <w:sz w:val="28"/>
          <w:szCs w:val="28"/>
          <w:lang w:eastAsia="ru-RU"/>
        </w:rPr>
        <w:t>1 584,6 тыс. рублей за счет средств федерального бюджета и 35 133,2 тыс. рублей за счет средств республиканского бюджета</w:t>
      </w:r>
      <w:r w:rsidRPr="00325A48">
        <w:rPr>
          <w:rFonts w:ascii="Times New Roman" w:eastAsia="Times New Roman" w:hAnsi="Times New Roman" w:cs="Times New Roman"/>
          <w:sz w:val="28"/>
          <w:szCs w:val="28"/>
          <w:lang w:eastAsia="ru-RU"/>
        </w:rPr>
        <w:t xml:space="preserve"> направлено на обеспечение доступности дополнительного образования для детей, в том числе путем реализации дополнительных общеобразовательных программ естественнонаучной и технической направленностей. Охват деятельностью детского технопарка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Кванториум-04</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г. Горно-Алтайск составил 6 001 обучающихся, мобильного технопарка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Кванториум</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- 5 686 обучающихся, </w:t>
      </w:r>
      <w:r w:rsidRPr="00325A48">
        <w:rPr>
          <w:rFonts w:ascii="Times New Roman" w:eastAsia="Times New Roman" w:hAnsi="Times New Roman" w:cs="Times New Roman"/>
          <w:sz w:val="28"/>
          <w:szCs w:val="28"/>
        </w:rPr>
        <w:t>целевой показатель - охват детей деятельностью региональных центров выявления, поддержки и развития способностей и талантов у детей и молодежи, технопарков</w:t>
      </w:r>
      <w:r w:rsidR="00914EA4">
        <w:rPr>
          <w:rFonts w:ascii="Times New Roman" w:eastAsia="Times New Roman" w:hAnsi="Times New Roman" w:cs="Times New Roman"/>
          <w:sz w:val="28"/>
          <w:szCs w:val="28"/>
        </w:rPr>
        <w:t xml:space="preserve"> «</w:t>
      </w:r>
      <w:proofErr w:type="spellStart"/>
      <w:r w:rsidRPr="00325A48">
        <w:rPr>
          <w:rFonts w:ascii="Times New Roman" w:eastAsia="Times New Roman" w:hAnsi="Times New Roman" w:cs="Times New Roman"/>
          <w:sz w:val="28"/>
          <w:szCs w:val="28"/>
        </w:rPr>
        <w:t>Кванториум</w:t>
      </w:r>
      <w:proofErr w:type="spellEnd"/>
      <w:r w:rsidR="00914EA4">
        <w:rPr>
          <w:rFonts w:ascii="Times New Roman" w:eastAsia="Times New Roman" w:hAnsi="Times New Roman" w:cs="Times New Roman"/>
          <w:sz w:val="28"/>
          <w:szCs w:val="28"/>
        </w:rPr>
        <w:t>»</w:t>
      </w:r>
      <w:r w:rsidRPr="00325A48">
        <w:rPr>
          <w:rFonts w:ascii="Times New Roman" w:eastAsia="Times New Roman" w:hAnsi="Times New Roman" w:cs="Times New Roman"/>
          <w:sz w:val="28"/>
          <w:szCs w:val="28"/>
        </w:rPr>
        <w:t xml:space="preserve"> при плане 21,63 % выполнен на 28,77%;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Цифровая образовательная среда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(национальный проект</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Образование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направлено 15 231,8</w:t>
      </w:r>
      <w:r w:rsidRPr="00325A48">
        <w:rPr>
          <w:rFonts w:ascii="Times New Roman" w:eastAsia="Times New Roman" w:hAnsi="Times New Roman" w:cs="Times New Roman"/>
          <w:bCs/>
          <w:sz w:val="28"/>
          <w:szCs w:val="28"/>
          <w:lang w:eastAsia="ru-RU"/>
        </w:rPr>
        <w:t xml:space="preserve"> тыс. рублей за счет средств республиканского бюджета, в результате обеспечена</w:t>
      </w:r>
      <w:r w:rsidRPr="00325A48">
        <w:rPr>
          <w:rFonts w:ascii="Times New Roman" w:eastAsia="Times New Roman" w:hAnsi="Times New Roman" w:cs="Times New Roman"/>
          <w:sz w:val="28"/>
          <w:szCs w:val="28"/>
          <w:lang w:eastAsia="ru-RU"/>
        </w:rPr>
        <w:t xml:space="preserve"> модернизация единого портала образовательных организаций Республики Алтай, обеспечен широкополосный доступ школ к сети Интернет, функционирования информационных систем в сфере образования;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Патриотическое воспитание граждан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10 447,6 тыс. рублей, </w:t>
      </w:r>
      <w:r w:rsidRPr="00325A48">
        <w:rPr>
          <w:rFonts w:ascii="Times New Roman" w:eastAsia="Times New Roman" w:hAnsi="Times New Roman" w:cs="Times New Roman"/>
          <w:bCs/>
          <w:sz w:val="28"/>
          <w:szCs w:val="28"/>
          <w:lang w:eastAsia="ru-RU"/>
        </w:rPr>
        <w:t xml:space="preserve">в том числе 9 848,1 тыс. рублей за счет средств федерального бюджета и 599,5 тыс. рублей за счет средств республиканского бюджета, в результате выполнен целевой показатель по оснащению 178 общеобразовательных организаций (в </w:t>
      </w:r>
      <w:proofErr w:type="spellStart"/>
      <w:r w:rsidRPr="00325A48">
        <w:rPr>
          <w:rFonts w:ascii="Times New Roman" w:eastAsia="Times New Roman" w:hAnsi="Times New Roman" w:cs="Times New Roman"/>
          <w:bCs/>
          <w:sz w:val="28"/>
          <w:szCs w:val="28"/>
          <w:lang w:eastAsia="ru-RU"/>
        </w:rPr>
        <w:t>т.ч</w:t>
      </w:r>
      <w:proofErr w:type="spellEnd"/>
      <w:r w:rsidRPr="00325A48">
        <w:rPr>
          <w:rFonts w:ascii="Times New Roman" w:eastAsia="Times New Roman" w:hAnsi="Times New Roman" w:cs="Times New Roman"/>
          <w:bCs/>
          <w:sz w:val="28"/>
          <w:szCs w:val="28"/>
          <w:lang w:eastAsia="ru-RU"/>
        </w:rPr>
        <w:t>. структурных подразделений) государственными символами РФ;</w:t>
      </w:r>
      <w:r w:rsidR="00C253CA">
        <w:rPr>
          <w:rFonts w:ascii="Times New Roman" w:eastAsia="Times New Roman" w:hAnsi="Times New Roman" w:cs="Times New Roman"/>
          <w:bCs/>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Социальная активность</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3 799,8 тыс. рублей, в результате проведены мероприятия по вовлечению населения в добровольческую, творческую деятельность и студенческое клубное движение;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поддержки молодежи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186,9 тыс. рублей за счет средств республиканского бюджета, в результате 6 участников приняли участие в форуме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Таврида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на реализацию основных мероприятий,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4 846 254,7 тыс. рублей, </w:t>
      </w:r>
      <w:r w:rsidRPr="00325A48">
        <w:rPr>
          <w:rFonts w:ascii="Times New Roman" w:eastAsia="Times New Roman" w:hAnsi="Times New Roman" w:cs="Times New Roman"/>
          <w:bCs/>
          <w:sz w:val="28"/>
          <w:szCs w:val="28"/>
          <w:lang w:eastAsia="ru-RU"/>
        </w:rPr>
        <w:t>в том числе 494 175,4 тыс. рублей за счет средств федерального бюджета и 4 352 079,3 тыс. рублей за счет средств республиканского бюджета, в том числе</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w:t>
      </w:r>
      <w:r w:rsidRPr="00325A48">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sz w:val="28"/>
          <w:szCs w:val="28"/>
          <w:lang w:eastAsia="ru-RU"/>
        </w:rPr>
        <w:t>обеспечение качественного общедоступного и бесплатного общего образования по основным общеобразовательным программам в 6 государственных общеобразовательных организациях, с общей численностью обучающихся в 2022 году 1 445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обеспечение государственных гарантий (субвенции) на получение общедоступного и бесплатного дошкольного, начального общего, основного общего, среднего общего образования в 173 муниципальных общеобразовательных организациях, с общей численностью обучающихся в 2022 году 38 253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выплату ежемесячной надбавки к заработной плате 321 педагогическим работникам, отнесенным к категории молодых специалистов;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обеспечение бесплатным горячим питанием 16 161 обучающихся, получающих начальное общее образование в государственных и муниципальных образовательных организациях в Республике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обеспечение льготным горячим питанием 9 394 детей, обучающихся в 5-11 классах, из малообеспеченных (многодетных) семей;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выплаты ежемесячного денежного вознаграждения 2 292 педагогическим работникам государственных и муниципальных образовательных организаций за классное руководство;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организацию и проведение мероприятий в области образования: проведение единого государственного экзамена, государственной итоговой аттестации (ГИА) выпускников девятых классов, поощрение лучших учителей (проведение </w:t>
      </w:r>
      <w:r w:rsidRPr="00325A48">
        <w:rPr>
          <w:rFonts w:ascii="Times New Roman" w:eastAsia="Times New Roman" w:hAnsi="Times New Roman" w:cs="Times New Roman"/>
          <w:spacing w:val="-1"/>
          <w:sz w:val="28"/>
          <w:szCs w:val="28"/>
          <w:lang w:eastAsia="ru-RU"/>
        </w:rPr>
        <w:t>конкурсов по отбору лучших учителей общеобразовательных организаций),</w:t>
      </w:r>
      <w:r w:rsidRPr="00325A48">
        <w:rPr>
          <w:rFonts w:ascii="Times New Roman" w:eastAsia="Times New Roman" w:hAnsi="Times New Roman" w:cs="Times New Roman"/>
          <w:sz w:val="28"/>
          <w:szCs w:val="28"/>
          <w:lang w:eastAsia="ru-RU"/>
        </w:rPr>
        <w:t xml:space="preserve"> укрепление материально-технической базы и проведение капитального ремонта образовательных организаций;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благоустройство зданий общеобразовательных организаций в целях соблюдения требований к воздушно-тепловому режиму, водоснабжению и канализации (МБОУ</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Майминская</w:t>
      </w:r>
      <w:proofErr w:type="spellEnd"/>
      <w:r w:rsidRPr="00325A48">
        <w:rPr>
          <w:rFonts w:ascii="Times New Roman" w:eastAsia="Times New Roman" w:hAnsi="Times New Roman" w:cs="Times New Roman"/>
          <w:sz w:val="28"/>
          <w:szCs w:val="28"/>
          <w:lang w:eastAsia="ru-RU"/>
        </w:rPr>
        <w:t xml:space="preserve"> СОШ № 1</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МБОУ</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Гимназия №3 г. Горно-Алтайска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дошкольного образования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143 806,3 тыс. рублей за счет средств республиканского бюджета </w:t>
      </w:r>
      <w:r w:rsidRPr="00325A48">
        <w:rPr>
          <w:rFonts w:ascii="Times New Roman" w:eastAsia="Times New Roman" w:hAnsi="Times New Roman" w:cs="Times New Roman"/>
          <w:color w:val="000000" w:themeColor="text1"/>
          <w:sz w:val="28"/>
          <w:szCs w:val="28"/>
          <w:lang w:eastAsia="ru-RU"/>
        </w:rPr>
        <w:t xml:space="preserve">на укрепление материально-технической </w:t>
      </w:r>
      <w:r w:rsidRPr="00325A48">
        <w:rPr>
          <w:rFonts w:ascii="Times New Roman" w:eastAsia="Times New Roman" w:hAnsi="Times New Roman" w:cs="Times New Roman"/>
          <w:sz w:val="28"/>
          <w:szCs w:val="28"/>
          <w:lang w:eastAsia="ru-RU"/>
        </w:rPr>
        <w:t>базы в 50 учреждениях дошкольного образования и проведение капитального ремонта детского сада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Ырыс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(БОУ</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Улаганская</w:t>
      </w:r>
      <w:proofErr w:type="spellEnd"/>
      <w:r w:rsidRPr="00325A48">
        <w:rPr>
          <w:rFonts w:ascii="Times New Roman" w:eastAsia="Times New Roman" w:hAnsi="Times New Roman" w:cs="Times New Roman"/>
          <w:sz w:val="28"/>
          <w:szCs w:val="28"/>
          <w:lang w:eastAsia="ru-RU"/>
        </w:rPr>
        <w:t xml:space="preserve"> НОШ</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оказание содействия по организации устройства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839 детей 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частные детские сады (15 д/с), выплату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для 6 789</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чел.;</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объективной оценки качества образования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14 849,9</w:t>
      </w:r>
      <w:r w:rsidRPr="00325A48">
        <w:rPr>
          <w:rFonts w:ascii="Times New Roman" w:eastAsia="Times New Roman" w:hAnsi="Times New Roman" w:cs="Times New Roman"/>
          <w:color w:val="000000"/>
          <w:sz w:val="28"/>
          <w:szCs w:val="28"/>
          <w:lang w:eastAsia="ru-RU"/>
        </w:rPr>
        <w:t xml:space="preserve"> тыс. рублей на</w:t>
      </w:r>
      <w:r w:rsidRPr="00325A48">
        <w:rPr>
          <w:rFonts w:ascii="Times New Roman" w:eastAsia="Times New Roman" w:hAnsi="Times New Roman" w:cs="Times New Roman"/>
          <w:sz w:val="28"/>
          <w:szCs w:val="28"/>
          <w:lang w:eastAsia="ru-RU"/>
        </w:rPr>
        <w:t xml:space="preserve"> предоставление услуг по объективной оценке качества образования и организации информационно-методической поддержки образовательным организациям по внедрению инновационных технологий в образовательный процесс. Количество проведенных мероприятий – 4;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дополнительного образования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68 520,9 тыс. рублей на</w:t>
      </w:r>
      <w:r w:rsidRPr="00325A48">
        <w:rPr>
          <w:rFonts w:ascii="Times New Roman" w:eastAsia="Times New Roman" w:hAnsi="Times New Roman" w:cs="Times New Roman"/>
          <w:sz w:val="28"/>
          <w:szCs w:val="28"/>
          <w:shd w:val="clear" w:color="auto" w:fill="FFFFFF"/>
          <w:lang w:eastAsia="ru-RU"/>
        </w:rPr>
        <w:t xml:space="preserve"> дополнительное образование детей на базе</w:t>
      </w:r>
      <w:r w:rsidRPr="00325A48">
        <w:rPr>
          <w:rFonts w:ascii="Times New Roman" w:eastAsia="Times New Roman" w:hAnsi="Times New Roman" w:cs="Times New Roman"/>
          <w:sz w:val="28"/>
          <w:szCs w:val="28"/>
          <w:lang w:eastAsia="ru-RU"/>
        </w:rPr>
        <w:t xml:space="preserve">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центр дополнительного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(2 075 обучающихся),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Центр туризма, отдыха и оздоровления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(130 обучающихся), БУ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специализированная детско-юношеская спортивная школа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(460 обучающихся) и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Детско-юношеская конноспортивная школа им. А.И. </w:t>
      </w:r>
      <w:proofErr w:type="spellStart"/>
      <w:r w:rsidRPr="00325A48">
        <w:rPr>
          <w:rFonts w:ascii="Times New Roman" w:eastAsia="Times New Roman" w:hAnsi="Times New Roman" w:cs="Times New Roman"/>
          <w:sz w:val="28"/>
          <w:szCs w:val="28"/>
          <w:lang w:eastAsia="ru-RU"/>
        </w:rPr>
        <w:t>Ялбакова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(105 обучающихся) на проведение 51 внешкольного мероприятия и 132 республиканских мероприятий в сфере дополнительного образования;</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системы обеспечения психологического здоровья детей и подростков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11 669,3 тыс. рублей на предоставление индивидуальной и групповой психолого-педагогической, социально-педагогической помощи 2 969 детям и подросткам, их родителям и педагогам;</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bCs/>
          <w:sz w:val="28"/>
          <w:szCs w:val="28"/>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371 470,9 тыс. рублей, в том числе 17 893,0 тыс. рублей за счет федерального бюджета и 353 577,9 тыс. рублей за счет республиканского бюджета, в том числе на организацию профессионального </w:t>
      </w:r>
      <w:r w:rsidRPr="00325A48">
        <w:rPr>
          <w:rFonts w:ascii="Times New Roman" w:eastAsia="Times New Roman" w:hAnsi="Times New Roman" w:cs="Times New Roman"/>
          <w:sz w:val="28"/>
          <w:szCs w:val="28"/>
          <w:lang w:eastAsia="ru-RU"/>
        </w:rPr>
        <w:t>образования на базе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4 </w:t>
      </w:r>
      <w:r w:rsidRPr="00325A48">
        <w:rPr>
          <w:rFonts w:ascii="Times New Roman" w:eastAsia="Times New Roman" w:hAnsi="Times New Roman" w:cs="Times New Roman"/>
          <w:color w:val="000000"/>
          <w:sz w:val="28"/>
          <w:szCs w:val="28"/>
          <w:lang w:eastAsia="ru-RU"/>
        </w:rPr>
        <w:t>профессиональных образовательных организаций среднего профессионального образования,</w:t>
      </w:r>
      <w:r w:rsidRPr="00325A48">
        <w:rPr>
          <w:rFonts w:ascii="Times New Roman" w:eastAsia="Times New Roman" w:hAnsi="Times New Roman" w:cs="Times New Roman"/>
          <w:sz w:val="28"/>
          <w:szCs w:val="28"/>
          <w:lang w:eastAsia="ru-RU"/>
        </w:rPr>
        <w:t xml:space="preserve">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Политехнический колледж им.</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М.З.</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Гнездилова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БПОУ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Педагогический колледж</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АПОУ РА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сельскохозяйственный техникум</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АПОУ РА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Усть-Коксинский техникум отраслевых технологий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количество обучающихся в 2022 году составило 4 528 человек, количество выпускников – 1 471 чел.,) на развитие и совершенствование системы повышения квалификации педагогических работников Республики Алтай (проведен 51 курс повышения квалификации для педагогических и руководящих работников сферы образования, численность слушателей составило 1 381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Этнокультурное наследие народов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24 937,6 тыс. рублей на оказание государственных услуг на базе Бюджетного научного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Научно-исследовательский институт </w:t>
      </w:r>
      <w:proofErr w:type="spellStart"/>
      <w:r w:rsidRPr="00325A48">
        <w:rPr>
          <w:rFonts w:ascii="Times New Roman" w:eastAsia="Times New Roman" w:hAnsi="Times New Roman" w:cs="Times New Roman"/>
          <w:sz w:val="28"/>
          <w:szCs w:val="28"/>
          <w:lang w:eastAsia="ru-RU"/>
        </w:rPr>
        <w:t>алтаистики</w:t>
      </w:r>
      <w:proofErr w:type="spellEnd"/>
      <w:r w:rsidRPr="00325A48">
        <w:rPr>
          <w:rFonts w:ascii="Times New Roman" w:eastAsia="Times New Roman" w:hAnsi="Times New Roman" w:cs="Times New Roman"/>
          <w:sz w:val="28"/>
          <w:szCs w:val="28"/>
          <w:lang w:eastAsia="ru-RU"/>
        </w:rPr>
        <w:t xml:space="preserve"> им. С.С.</w:t>
      </w:r>
      <w:r w:rsidR="00120127">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Суразакова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том числе на издание 10 научных и учебных работ, проведение 5 научно-практических мероприятий и 7 научно-методологических семинаров по реализующимся проектам;</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молодежной политики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42 825,2 тыс. рублей на проведение 90 мероприятий в сфере молодежной политики и поощрение одаренных детей и талантливой молодежи Республики Алтай (52 чел.);</w:t>
      </w:r>
      <w:r w:rsidR="00C253CA">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мероприятий патриотического воспитания граждан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9 247,1 тыс. рублей, в том числе </w:t>
      </w:r>
      <w:r w:rsidRPr="00325A48">
        <w:rPr>
          <w:rFonts w:ascii="Times New Roman" w:eastAsia="Times New Roman" w:hAnsi="Times New Roman" w:cs="Times New Roman"/>
          <w:color w:val="000000"/>
          <w:sz w:val="28"/>
          <w:szCs w:val="28"/>
          <w:lang w:eastAsia="ru-RU"/>
        </w:rPr>
        <w:t>937,6 тыс. рублей за счет федерального бюджета и 8 309,5 тыс. рублей за счет республиканского бюджета</w:t>
      </w:r>
      <w:r w:rsidRPr="00325A48">
        <w:rPr>
          <w:rFonts w:ascii="Times New Roman" w:eastAsia="Times New Roman" w:hAnsi="Times New Roman" w:cs="Times New Roman"/>
          <w:sz w:val="28"/>
          <w:szCs w:val="28"/>
          <w:lang w:eastAsia="ru-RU"/>
        </w:rPr>
        <w:t xml:space="preserve"> на военно-патриотическое воспитание и допризывную подготовку молодежи Республики Алтай, организацию и проведение учебных полевых сборов на базе образовательных организаций Республики Алтай (приняли участие 1200 человек), ремонт воинских захоронений (11 ед.) и установку на них мемориальных знаков (16 ед.);</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Поддержка научно-исследовательских проектов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2 015,0 тыс. рублей на финансовую поддержку 8 научно-исследовательских проектов.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Индивидуальной программы социально-экономического развития Республики Алтай в сфере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67 129,3 тыс. рублей, в том числе 66 758,7 тыс. рублей за счет средств федерального бюджета и 671,3 тыс. рублей за счет средств республиканского бюджета на реконструкцию здания КОУ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Специальная (коррекционная) общеобразовательная школа-интернат для детей с нарушением слуха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Кроме того, Министерство образования и науки Республики Алтай, как соисполнитель осуществляло реализацию основных мероприятий в рамках государственных программ Республики Алтай, в том числе:</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жилищно-коммунального и транспортного комплекса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(основное мероприятие</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Улучшение жилищных условий молодых семей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12 665,1 тыс. рублей направлено на выдачу свидетельств молодым семьям о праве на получение социальной выплаты (количество молодых семей, получивших свидетельство о праве на получение социальной выплаты – 31 чел.);</w:t>
      </w:r>
    </w:p>
    <w:p w:rsidR="00325A48" w:rsidRPr="00325A48" w:rsidRDefault="00914EA4" w:rsidP="00DC5C60">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государственной национальной политики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(основное мероприятие</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Реализация мер по профилактике терроризма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 39 388,4 тыс. рублей направлено на обеспечение выполнения требований по антитеррористической безопасности объектов образования, в результате 426 объектов образования в муниципальных образованиях оснащены системой видеонаблюдения, </w:t>
      </w:r>
      <w:proofErr w:type="spellStart"/>
      <w:r w:rsidR="00325A48" w:rsidRPr="00325A48">
        <w:rPr>
          <w:rFonts w:ascii="Times New Roman" w:eastAsia="Times New Roman" w:hAnsi="Times New Roman" w:cs="Times New Roman"/>
          <w:sz w:val="28"/>
          <w:szCs w:val="28"/>
          <w:lang w:eastAsia="ru-RU"/>
        </w:rPr>
        <w:t>металлодетекторами</w:t>
      </w:r>
      <w:proofErr w:type="spellEnd"/>
      <w:r w:rsidR="00325A48" w:rsidRPr="00325A48">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iCs/>
          <w:sz w:val="28"/>
          <w:szCs w:val="28"/>
          <w:lang w:eastAsia="ru-RU"/>
        </w:rPr>
        <w:t xml:space="preserve">средствами экстренного вызова полиции (тревожные кнопки) оперативных служб правоохранительных органов с выводом сигнала тревожных сообщений на Федеральную службу войск национальной гвардии Российской Федерации или единую дежурную-диспетчерскую службу (ЕДДС). Все объекты I, II и III категории обеспечены физической охраной, установлены </w:t>
      </w:r>
      <w:proofErr w:type="spellStart"/>
      <w:r w:rsidR="00325A48" w:rsidRPr="00325A48">
        <w:rPr>
          <w:rFonts w:ascii="Times New Roman" w:eastAsia="Times New Roman" w:hAnsi="Times New Roman" w:cs="Times New Roman"/>
          <w:iCs/>
          <w:sz w:val="28"/>
          <w:szCs w:val="28"/>
          <w:lang w:eastAsia="ru-RU"/>
        </w:rPr>
        <w:t>металлорамки</w:t>
      </w:r>
      <w:proofErr w:type="spellEnd"/>
      <w:r w:rsidR="00325A48" w:rsidRPr="00325A48">
        <w:rPr>
          <w:rFonts w:ascii="Times New Roman" w:eastAsia="Times New Roman" w:hAnsi="Times New Roman" w:cs="Times New Roman"/>
          <w:iCs/>
          <w:sz w:val="28"/>
          <w:szCs w:val="28"/>
          <w:lang w:eastAsia="ru-RU"/>
        </w:rPr>
        <w:t xml:space="preserve"> в</w:t>
      </w:r>
      <w:r w:rsidR="00C253CA">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БОУ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Республиканская гимназия имени В.К. </w:t>
      </w:r>
      <w:proofErr w:type="spellStart"/>
      <w:r w:rsidR="00325A48" w:rsidRPr="00325A48">
        <w:rPr>
          <w:rFonts w:ascii="Times New Roman" w:eastAsia="Times New Roman" w:hAnsi="Times New Roman" w:cs="Times New Roman"/>
          <w:iCs/>
          <w:sz w:val="28"/>
          <w:szCs w:val="28"/>
          <w:lang w:eastAsia="ru-RU"/>
        </w:rPr>
        <w:t>Плакаса</w:t>
      </w:r>
      <w:proofErr w:type="spellEnd"/>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БОУ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Республиканский классический лицей</w:t>
      </w:r>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БПОУ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Горно-Алтайский педагогический колледж</w:t>
      </w:r>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БУ ДПО РА</w:t>
      </w:r>
      <w:r>
        <w:rPr>
          <w:rFonts w:ascii="Times New Roman" w:eastAsia="Times New Roman" w:hAnsi="Times New Roman" w:cs="Times New Roman"/>
          <w:iCs/>
          <w:sz w:val="28"/>
          <w:szCs w:val="28"/>
          <w:lang w:eastAsia="ru-RU"/>
        </w:rPr>
        <w:t xml:space="preserve"> «</w:t>
      </w:r>
      <w:r w:rsidR="00325A48" w:rsidRPr="00325A48">
        <w:rPr>
          <w:rFonts w:ascii="Times New Roman" w:eastAsia="Times New Roman" w:hAnsi="Times New Roman" w:cs="Times New Roman"/>
          <w:iCs/>
          <w:sz w:val="28"/>
          <w:szCs w:val="28"/>
          <w:lang w:eastAsia="ru-RU"/>
        </w:rPr>
        <w:t>Институт повышения квалификации и профессиональной переподготовки работников образования Республики Алтай</w:t>
      </w:r>
      <w:r>
        <w:rPr>
          <w:rFonts w:ascii="Times New Roman" w:eastAsia="Times New Roman" w:hAnsi="Times New Roman" w:cs="Times New Roman"/>
          <w:iCs/>
          <w:sz w:val="28"/>
          <w:szCs w:val="28"/>
          <w:lang w:eastAsia="ru-RU"/>
        </w:rPr>
        <w:t>»</w:t>
      </w:r>
      <w:r w:rsidR="00325A48" w:rsidRPr="00325A48">
        <w:rPr>
          <w:rFonts w:ascii="Times New Roman" w:eastAsia="Times New Roman" w:hAnsi="Times New Roman" w:cs="Times New Roman"/>
          <w:iCs/>
          <w:sz w:val="28"/>
          <w:szCs w:val="28"/>
          <w:lang w:eastAsia="ru-RU"/>
        </w:rPr>
        <w:t xml:space="preserve">. </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iCs/>
          <w:sz w:val="28"/>
          <w:szCs w:val="28"/>
          <w:lang w:eastAsia="ru-RU"/>
        </w:rPr>
      </w:pPr>
      <w:r w:rsidRPr="00325A48">
        <w:rPr>
          <w:rFonts w:ascii="Times New Roman" w:eastAsia="Times New Roman" w:hAnsi="Times New Roman" w:cs="Times New Roman"/>
          <w:iCs/>
          <w:sz w:val="28"/>
          <w:szCs w:val="28"/>
          <w:lang w:eastAsia="ru-RU"/>
        </w:rPr>
        <w:t>Установлена пропускная система контроля учета доступа в БПОУ РА</w:t>
      </w:r>
      <w:r w:rsidR="00914EA4">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Горно-Алтайский государственный политехнический колледж имени М.З. Гнездилова</w:t>
      </w:r>
      <w:r w:rsidR="00914EA4">
        <w:rPr>
          <w:rFonts w:ascii="Times New Roman" w:eastAsia="Times New Roman" w:hAnsi="Times New Roman" w:cs="Times New Roman"/>
          <w:iCs/>
          <w:sz w:val="28"/>
          <w:szCs w:val="28"/>
          <w:lang w:eastAsia="ru-RU"/>
        </w:rPr>
        <w:t>»</w:t>
      </w:r>
      <w:r w:rsidRPr="00325A48">
        <w:rPr>
          <w:rFonts w:ascii="Times New Roman" w:eastAsia="Times New Roman" w:hAnsi="Times New Roman" w:cs="Times New Roman"/>
          <w:iCs/>
          <w:sz w:val="28"/>
          <w:szCs w:val="28"/>
          <w:lang w:eastAsia="ru-RU"/>
        </w:rPr>
        <w:t xml:space="preserve"> и в КОУ РА</w:t>
      </w:r>
      <w:r w:rsidR="00914EA4">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Коррекционная школа-интернат</w:t>
      </w:r>
      <w:r w:rsidR="00914EA4">
        <w:rPr>
          <w:rFonts w:ascii="Times New Roman" w:eastAsia="Times New Roman" w:hAnsi="Times New Roman" w:cs="Times New Roman"/>
          <w:iCs/>
          <w:sz w:val="28"/>
          <w:szCs w:val="28"/>
          <w:lang w:eastAsia="ru-RU"/>
        </w:rPr>
        <w:t>»</w:t>
      </w:r>
      <w:r w:rsidRPr="00325A48">
        <w:rPr>
          <w:rFonts w:ascii="Times New Roman" w:eastAsia="Times New Roman" w:hAnsi="Times New Roman" w:cs="Times New Roman"/>
          <w:iCs/>
          <w:sz w:val="28"/>
          <w:szCs w:val="28"/>
          <w:lang w:eastAsia="ru-RU"/>
        </w:rPr>
        <w:t>, установлен турникет в КОУ РА</w:t>
      </w:r>
      <w:r w:rsidR="00914EA4">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Школа-интернат для детей-сирот и детей, оставшихся без попечения родителей, имени Г.К. Жукова</w:t>
      </w:r>
      <w:r w:rsidR="00914EA4">
        <w:rPr>
          <w:rFonts w:ascii="Times New Roman" w:eastAsia="Times New Roman" w:hAnsi="Times New Roman" w:cs="Times New Roman"/>
          <w:iCs/>
          <w:sz w:val="28"/>
          <w:szCs w:val="28"/>
          <w:lang w:eastAsia="ru-RU"/>
        </w:rPr>
        <w:t>»</w:t>
      </w:r>
      <w:r w:rsidRPr="00325A48">
        <w:rPr>
          <w:rFonts w:ascii="Times New Roman" w:eastAsia="Times New Roman" w:hAnsi="Times New Roman" w:cs="Times New Roman"/>
          <w:iCs/>
          <w:sz w:val="28"/>
          <w:szCs w:val="28"/>
          <w:lang w:eastAsia="ru-RU"/>
        </w:rPr>
        <w:t>.</w:t>
      </w:r>
      <w:r w:rsidR="00C253CA">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В</w:t>
      </w:r>
      <w:r w:rsidRPr="00325A48">
        <w:rPr>
          <w:rFonts w:ascii="Times New Roman" w:eastAsia="Times New Roman" w:hAnsi="Times New Roman" w:cs="Times New Roman"/>
          <w:sz w:val="28"/>
          <w:szCs w:val="28"/>
          <w:lang w:eastAsia="ru-RU"/>
        </w:rPr>
        <w:t>ыполнение целевого показателя- доля</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объектов образовательных организаций, в которых выполнены требования к антитеррористической защищенности составило</w:t>
      </w:r>
      <w:r w:rsidRPr="00325A48">
        <w:rPr>
          <w:rFonts w:ascii="Times New Roman" w:eastAsia="Times New Roman" w:hAnsi="Times New Roman" w:cs="Times New Roman"/>
          <w:iCs/>
          <w:sz w:val="28"/>
          <w:szCs w:val="28"/>
          <w:lang w:eastAsia="ru-RU"/>
        </w:rPr>
        <w:t xml:space="preserve"> 104,2</w:t>
      </w:r>
      <w:r w:rsidR="00596C0A">
        <w:rPr>
          <w:rFonts w:ascii="Times New Roman" w:eastAsia="Times New Roman" w:hAnsi="Times New Roman" w:cs="Times New Roman"/>
          <w:iCs/>
          <w:sz w:val="28"/>
          <w:szCs w:val="28"/>
          <w:lang w:eastAsia="ru-RU"/>
        </w:rPr>
        <w:t xml:space="preserve"> </w:t>
      </w:r>
      <w:r w:rsidRPr="00325A48">
        <w:rPr>
          <w:rFonts w:ascii="Times New Roman" w:eastAsia="Times New Roman" w:hAnsi="Times New Roman" w:cs="Times New Roman"/>
          <w:iCs/>
          <w:sz w:val="28"/>
          <w:szCs w:val="28"/>
          <w:lang w:eastAsia="ru-RU"/>
        </w:rPr>
        <w:t>% (426 объектов при плане значении 409 ед.);</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Управление государственными финансами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(основное мероприятие</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Содействие формированию финансово-грамотного поведения населения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 181,3 тыс. рублей направлено на проведение мероприятий по финансовой грамотности обучающихся (проведено 3 мероприятия, в которых приняли участие 291 чел.);</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Сохранение и развитие алтайского языка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(основные мероприятия</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Разработка и издание учебной, методической литературы с этнокультурной составляющей содержания образования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Создание условий для обеспечения качественного образования на алтайском языке</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Разработка цифровых изданий на алтайском языке</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Кадровое обеспечение системы обучения алтайскому языку</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в том числе:</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3</w:t>
      </w:r>
      <w:r w:rsidRPr="00325A48">
        <w:rPr>
          <w:rFonts w:ascii="Times New Roman" w:eastAsia="Times New Roman" w:hAnsi="Times New Roman" w:cs="Times New Roman"/>
          <w:sz w:val="28"/>
          <w:szCs w:val="28"/>
          <w:lang w:eastAsia="ru-RU"/>
        </w:rPr>
        <w:t> 690,4 тыс. рублей направлено на издание образовательных программ, учебников, учебных, методических пособий по алтайскому языку, литературе, истории, музыке и с этнокультурным содержанием образования (издано 25 наименований тиражом 7 420 экз.);</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1 233,6 тыс. рублей направлено на реализацию мероприятий, направленных на развитие алтайского языка, в том числе оснащено 15 кабинетов алтайского языка в образовательных организациях, проведен региональный и муниципальный этапы олимпиады по алтайскому языку, 2 </w:t>
      </w:r>
      <w:r w:rsidRPr="00325A48">
        <w:rPr>
          <w:rFonts w:ascii="Times New Roman" w:eastAsia="Times New Roman" w:hAnsi="Times New Roman" w:cs="Times New Roman"/>
          <w:color w:val="000000"/>
          <w:sz w:val="28"/>
          <w:szCs w:val="28"/>
          <w:lang w:eastAsia="ru-RU"/>
        </w:rPr>
        <w:t>онлайн-конкурса: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Белочка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Живая классика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 xml:space="preserve">, впервые присуждена премия имени </w:t>
      </w:r>
      <w:r w:rsidR="00120127">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 xml:space="preserve">Н.Н. </w:t>
      </w:r>
      <w:proofErr w:type="spellStart"/>
      <w:r w:rsidRPr="00325A48">
        <w:rPr>
          <w:rFonts w:ascii="Times New Roman" w:eastAsia="Times New Roman" w:hAnsi="Times New Roman" w:cs="Times New Roman"/>
          <w:sz w:val="28"/>
          <w:szCs w:val="28"/>
          <w:lang w:eastAsia="ru-RU"/>
        </w:rPr>
        <w:t>Суразаковой</w:t>
      </w:r>
      <w:proofErr w:type="spellEnd"/>
      <w:r w:rsidRPr="00325A48">
        <w:rPr>
          <w:rFonts w:ascii="Times New Roman" w:eastAsia="Times New Roman" w:hAnsi="Times New Roman" w:cs="Times New Roman"/>
          <w:sz w:val="28"/>
          <w:szCs w:val="28"/>
          <w:lang w:eastAsia="ru-RU"/>
        </w:rPr>
        <w:t xml:space="preserve"> лучшим методистам, авторам учебников по алтайскому языку и литературе, учителям алтайского языка и литературы;</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772,0 тыс. рублей направлено на издание 2 номеров электронного журнала для детей</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Косулёнок</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обеспечение работы по техническому сопровождению электронного образовательного ресурса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Изучайте алтайский язык онлайн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178,5 тыс. рублей направлено на организацию очно-дистанционных курсов с привлечением преподавателей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Института развития образования и повышения квалификации Республики Саха (Якутия)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Бурятского республиканского института образовательной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50,0 тыс. рублей направлено на проведение сбора анкетного и экспертного материала по проекту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Мониторинг языковой ситуации в Республике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и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физической культуры и спорта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(основные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Развитие системы дополнительного образования детей физкультурно-спортивной направленности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37 954,6 тыс. рублей направлено на предоставление детям дополнительного образования по физкультурно-оздоровительному и спортивному направлению на базе АУ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Детско-юношеская конноспортивная школа имени А.И. </w:t>
      </w:r>
      <w:proofErr w:type="spellStart"/>
      <w:r w:rsidRPr="00325A48">
        <w:rPr>
          <w:rFonts w:ascii="Times New Roman" w:eastAsia="Times New Roman" w:hAnsi="Times New Roman" w:cs="Times New Roman"/>
          <w:sz w:val="28"/>
          <w:szCs w:val="28"/>
          <w:lang w:eastAsia="ru-RU"/>
        </w:rPr>
        <w:t>Ялбакова</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БУ ДО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Республиканская специализированная детско-юношеская спортивная школа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(565 обучающихся, проведено 9 внешкольных мероприятий);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300,0 тыс. рублей направлено на участие 13 спортсменов в 6 учебно-тренировочных сборах и 6 соревнованиях различного уровня.</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(основные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Формирование безбарьерной среды для инвалидов и других маломобильных групп</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Поддержка социального института семей, имеющих детей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65 943,0 тыс. рублей направлено на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мер социальной поддержки детей-сирот и детей, оставшихся без попечения родителей, находящихся в государственных образовательных организациях всех типов Республики Алтай (для 320 детей-сирот и детей, оставшихся без попечения родителей, лиц из их числа, получающих социальную стипендию в организациях среднего профессионального образования Республики Алтай и 513 детей-сирот и детей, оставшихся без попечения родителей, лиц из их числа, обучающихся в республиканских образовательных организациях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21 530,4 тыс. рублей направлено на обучение в специализированных общеобразовательных организациях за пределами Республики Алтай 17 детей-инвалидов и обучение по программам общего образования на дому с использованием дистанционных образовательных технологий - 53 детей-инвалидов;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2 671,7 тыс. рублей направлено на повышение квалификации на базе профессиональных </w:t>
      </w:r>
      <w:proofErr w:type="spellStart"/>
      <w:r w:rsidRPr="00325A48">
        <w:rPr>
          <w:rFonts w:ascii="Times New Roman" w:eastAsia="Times New Roman" w:hAnsi="Times New Roman" w:cs="Times New Roman"/>
          <w:sz w:val="28"/>
          <w:szCs w:val="28"/>
          <w:lang w:eastAsia="ru-RU"/>
        </w:rPr>
        <w:t>стажировочных</w:t>
      </w:r>
      <w:proofErr w:type="spellEnd"/>
      <w:r w:rsidRPr="00325A48">
        <w:rPr>
          <w:rFonts w:ascii="Times New Roman" w:eastAsia="Times New Roman" w:hAnsi="Times New Roman" w:cs="Times New Roman"/>
          <w:sz w:val="28"/>
          <w:szCs w:val="28"/>
          <w:lang w:eastAsia="ru-RU"/>
        </w:rPr>
        <w:t xml:space="preserve"> площадок Фонда поддержки детей, находящихся в трудной жизненной ситуации, а также приобретение оборудования;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1 482,1 тыс. рублей направлено на мероприятия по размещению и питанию граждан РФ, Украины, ДНР, ЛНР и лиц без гражданства, постоянно проживающих на территориях Украины, ДНР, ЛНР, вынужденно покинувших территории Украины, ДНР, ЛНР и прибывших на территорию РФ в экстренном массовом порядке, в пунктах временного размещения (7 чел.).</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(основные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Защита от жестокого обращения и профилактика насилия детей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Безопасность дорожного движения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в том числе: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100,0 тыс. рублей направлено на проведение социологических исследований по изучению отношения обучающихся к проблемам наркотизации общества (приняли участие 16 270 чел.);</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22 001,6 тыс. рублей направлено на мероприятия по защите от жестокого обращения и профилактике насилия детей, на обеспечение деятельности муниципальных Комиссий по делам несовершеннолетних (в 11 МО);</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 xml:space="preserve">1 014,0 тыс. рублей за счет республиканского бюджета на проведение мероприятий по повышению уровня знаний правил дорожного движения среди детей, </w:t>
      </w:r>
      <w:r w:rsidRPr="00325A48">
        <w:rPr>
          <w:rFonts w:ascii="Times New Roman" w:eastAsia="Times New Roman" w:hAnsi="Times New Roman" w:cs="Times New Roman"/>
          <w:sz w:val="28"/>
          <w:szCs w:val="28"/>
          <w:lang w:eastAsia="ru-RU"/>
        </w:rPr>
        <w:t>приобретение светоотражающих элементов для воспитанников дошкольных образовательных организаций и обучающихся начальных классов общеобразовательных организаций.</w:t>
      </w:r>
    </w:p>
    <w:p w:rsidR="00325A48" w:rsidRPr="00325A48" w:rsidRDefault="00325A48" w:rsidP="00DC5C60">
      <w:pPr>
        <w:spacing w:after="0" w:line="240" w:lineRule="auto"/>
        <w:ind w:firstLine="709"/>
        <w:jc w:val="both"/>
        <w:rPr>
          <w:rFonts w:ascii="Times New Roman" w:eastAsia="Tahoma"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ветеринарии с Госветинспекцией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год составил 198 935, 5 тыс. рублей, или 99,9 % от объема уточненных плановых назначений на год (198 993,4 тыс. рублей), за счет средств республиканского бюджета Республики Алтай.</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Постановлением Правительства Республики Алтай от 23 сентября 2020 года </w:t>
      </w:r>
      <w:r w:rsidR="00596C0A">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 316, которая направлена на обеспечение устойчивого функционирования агропромышленного комплекса Республики Алтай.</w:t>
      </w:r>
    </w:p>
    <w:p w:rsidR="00325A48" w:rsidRPr="00325A48" w:rsidRDefault="00325A48" w:rsidP="00DC5C60">
      <w:pPr>
        <w:spacing w:after="0" w:line="240" w:lineRule="auto"/>
        <w:ind w:firstLine="709"/>
        <w:jc w:val="both"/>
        <w:rPr>
          <w:rFonts w:ascii="Times New Roman" w:eastAsia="Tahoma"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мероприятий государственной программы в течение 2022 года реализованы меры по предупреждению и ликвидации болезней животных, их лечению, защите населения от болезней, общих для человека и животных, организации мероприятий при осуществлении деятельности по обращению с животными без владельцев, осуществлению регионального государственного контроля (надзора) в области обращения с животными на территории Республики Алтай, путем предоставления государственных услуг на базе государственных учреждений ветеринарии, с объемом бюджетных ассигнований - 168 577,02 тыс. рублей (в 2022 году на обслуживании ветеринарной службы находилось лошадей - 99 188 голов, КРС- 191 623 головы, МРС - 307 957 голов, маралов -56 479 голов, свиней -3 054 головы, верблюдов - 245 голов, птицы -43 783 головы, пчелосемей -10 940), в том числе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проведению:</w:t>
      </w:r>
    </w:p>
    <w:p w:rsidR="00325A48" w:rsidRPr="00325A48" w:rsidRDefault="00596C0A" w:rsidP="00DC5C60">
      <w:pPr>
        <w:spacing w:after="0" w:line="240" w:lineRule="auto"/>
        <w:ind w:firstLine="709"/>
        <w:jc w:val="both"/>
        <w:rPr>
          <w:rFonts w:ascii="Times New Roman" w:eastAsia="Tahoma" w:hAnsi="Times New Roman" w:cs="Times New Roman"/>
          <w:sz w:val="28"/>
          <w:szCs w:val="28"/>
          <w:lang w:eastAsia="ru-RU"/>
        </w:rPr>
      </w:pPr>
      <w:r>
        <w:rPr>
          <w:rFonts w:ascii="Times New Roman" w:eastAsia="Times New Roman" w:hAnsi="Times New Roman" w:cs="Times New Roman"/>
          <w:sz w:val="28"/>
          <w:szCs w:val="28"/>
          <w:lang w:eastAsia="ru-RU"/>
        </w:rPr>
        <w:t>п</w:t>
      </w:r>
      <w:r w:rsidR="00325A48" w:rsidRPr="00325A48">
        <w:rPr>
          <w:rFonts w:ascii="Times New Roman" w:eastAsia="Times New Roman" w:hAnsi="Times New Roman" w:cs="Times New Roman"/>
          <w:sz w:val="28"/>
          <w:szCs w:val="28"/>
          <w:lang w:eastAsia="ru-RU"/>
        </w:rPr>
        <w:t>лановых диагностических мероприятий на особо опасные болезни животных (птиц) и болезни общие для человека и животных (птиц) (проведено диагностических мероприятий - 393 212 ед. (план 392 631 ед.), отбор проб - 327 143 шт. (план 310 773 шт.), оформлено документации - 4 807 шт. (план 4 772 шт.) полнота проведения плановых диагностических мероприятий составила 100,1</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(проведено лабораторных исследований - 490 593 ед. (план 489 728 ед.); оформлено документации - 11 345 шт. (план 10 485 шт.), полнота проведения лабораторных исследований составила 100,2</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оформления и выдачи ветеринарных сопроводительных документов -30 505 шт. (план 29 770 шт.) полнота проведения мероприятий по оформлению и выдаче ветеринарных сопроводительных документов составила 102,5</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плановых профилактических вакцинаций животных (птиц) против особо опасных болезней животных и болезней общих для человека и животных (птиц) (вакцинировано - 1 503 412 голов (план 1478 878 голов), оформлено документации - 10 502 шт.; охват проведения плановых профилактический вакцинаций составил 101,7</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(вакцинировано - 1 115 голов (план 1100 голов), оформлено документации - 44 шт.) охват проведения вынужденных профилактический вакцинаций составил 101,4</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результате проведенных мероприятий выполнение целевого показателя по охвату вакцинопрофилактикой животных составило 101,7</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Кроме того, реализованы мероприятия по утилизации и уничтожению биологических отходов, приобретены 3 единицы крематоров (специальных печей для сжигания биологических отходов) на сумму - 6 120,1 тыс. рублей, в бюджетные учреждения ветеринарии </w:t>
      </w:r>
      <w:proofErr w:type="spellStart"/>
      <w:r w:rsidRPr="00325A48">
        <w:rPr>
          <w:rFonts w:ascii="Times New Roman" w:eastAsia="Times New Roman" w:hAnsi="Times New Roman" w:cs="Times New Roman"/>
          <w:sz w:val="28"/>
          <w:szCs w:val="28"/>
          <w:lang w:eastAsia="ru-RU"/>
        </w:rPr>
        <w:t>Улаганского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Чойского</w:t>
      </w:r>
      <w:proofErr w:type="spellEnd"/>
      <w:r w:rsidRPr="00325A48">
        <w:rPr>
          <w:rFonts w:ascii="Times New Roman" w:eastAsia="Times New Roman" w:hAnsi="Times New Roman" w:cs="Times New Roman"/>
          <w:sz w:val="28"/>
          <w:szCs w:val="28"/>
          <w:lang w:eastAsia="ru-RU"/>
        </w:rPr>
        <w:t xml:space="preserve"> и </w:t>
      </w:r>
      <w:proofErr w:type="spellStart"/>
      <w:r w:rsidRPr="00325A48">
        <w:rPr>
          <w:rFonts w:ascii="Times New Roman" w:eastAsia="Times New Roman" w:hAnsi="Times New Roman" w:cs="Times New Roman"/>
          <w:sz w:val="28"/>
          <w:szCs w:val="28"/>
          <w:lang w:eastAsia="ru-RU"/>
        </w:rPr>
        <w:t>Турочакского</w:t>
      </w:r>
      <w:proofErr w:type="spellEnd"/>
      <w:r w:rsidRPr="00325A48">
        <w:rPr>
          <w:rFonts w:ascii="Times New Roman" w:eastAsia="Times New Roman" w:hAnsi="Times New Roman" w:cs="Times New Roman"/>
          <w:sz w:val="28"/>
          <w:szCs w:val="28"/>
          <w:lang w:eastAsia="ru-RU"/>
        </w:rPr>
        <w:t xml:space="preserve"> районов. </w:t>
      </w:r>
    </w:p>
    <w:p w:rsidR="00325A48" w:rsidRPr="00325A48" w:rsidRDefault="00325A48" w:rsidP="00DC5C60">
      <w:pPr>
        <w:spacing w:after="0" w:line="240" w:lineRule="auto"/>
        <w:ind w:firstLine="709"/>
        <w:jc w:val="both"/>
        <w:rPr>
          <w:rFonts w:ascii="Times New Roman" w:eastAsia="Tahoma"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содержание 54 скотомогильников на территории Республики Алтай, находящихся на балансе муниципальных образований направлено 2 180 тыс. рублей. На организацию мероприятий по обращению с животными без владельцев на территории Республики Алтай направлено 7 422,4 тыс. рублей в виде субвенции муниципальным образованиям в Республике Алтай. По результатам 2022 года были достигнуты следующие значения целевых показателей: общее количество отловленных животных без владельцев составляет 758 голов, </w:t>
      </w:r>
      <w:r w:rsidRPr="00325A48">
        <w:rPr>
          <w:rFonts w:ascii="Times New Roman" w:eastAsia="Times New Roman" w:hAnsi="Times New Roman" w:cs="Times New Roman"/>
          <w:color w:val="22272F"/>
          <w:sz w:val="28"/>
          <w:szCs w:val="28"/>
          <w:lang w:eastAsia="ru-RU"/>
        </w:rP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w:t>
      </w:r>
      <w:r w:rsidRPr="00325A48">
        <w:rPr>
          <w:rFonts w:ascii="Times New Roman" w:eastAsia="Times New Roman" w:hAnsi="Times New Roman" w:cs="Times New Roman"/>
          <w:sz w:val="28"/>
          <w:szCs w:val="28"/>
        </w:rPr>
        <w:t>не проявляющих немотивированной агрессивности,</w:t>
      </w:r>
      <w:r w:rsidRPr="00325A48">
        <w:rPr>
          <w:rFonts w:ascii="Times New Roman" w:eastAsia="Times New Roman" w:hAnsi="Times New Roman" w:cs="Times New Roman"/>
          <w:color w:val="22272F"/>
          <w:sz w:val="28"/>
          <w:szCs w:val="28"/>
          <w:lang w:eastAsia="ru-RU"/>
        </w:rPr>
        <w:t xml:space="preserve"> на прежние места обитания </w:t>
      </w:r>
      <w:r w:rsidRPr="00325A48">
        <w:rPr>
          <w:rFonts w:ascii="Times New Roman" w:eastAsia="Times New Roman" w:hAnsi="Times New Roman" w:cs="Times New Roman"/>
          <w:sz w:val="28"/>
          <w:szCs w:val="28"/>
          <w:lang w:eastAsia="ru-RU"/>
        </w:rPr>
        <w:t xml:space="preserve">- 756 голов.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сельского хозяйства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Объем кассовых расходов за отчетный период составил 676 677,5 тыс. рублей, или 99,9 % от объема бюджетных ассигнований на год (677 113,4 тыс. рублей), из них средства республиканского бюджета Республики Алтай </w:t>
      </w:r>
      <w:r w:rsidR="00120127">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232 392,4 тыс. рублей, средства федерального бюджета 444 285,1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администратором двух государственных программ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23 сентября 2020 года</w:t>
      </w:r>
      <w:r w:rsidR="00C76172">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316, направленной на обеспечение устойчивого функционирования агропромышленного комплекса Республики Алтай 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Комплексное развитие сельских территорий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постановлением Правительства Республики Алтай от 26 декабря 2019 года № 379, направленной на создание и развитие инфраструктуры на сельских территориях.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реализацию основных мероприятий, в том числе связанных с реализацией региональных проектов (в рамках Национальных проектов), направлено: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Акселерация субъектов малого и среднего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Малое и среднее предпринимательство и поддержка индивидуальной предпринимательской инициативы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w:t>
      </w:r>
      <w:r w:rsidRPr="00325A48">
        <w:rPr>
          <w:rFonts w:ascii="Times New Roman" w:eastAsia="Times New Roman" w:hAnsi="Times New Roman" w:cs="Times New Roman"/>
          <w:color w:val="000000"/>
          <w:sz w:val="28"/>
          <w:szCs w:val="28"/>
          <w:lang w:eastAsia="ru-RU"/>
        </w:rPr>
        <w:t xml:space="preserve">57 625,2 </w:t>
      </w:r>
      <w:r w:rsidRPr="00325A48">
        <w:rPr>
          <w:rFonts w:ascii="Times New Roman" w:eastAsia="Times New Roman" w:hAnsi="Times New Roman" w:cs="Times New Roman"/>
          <w:sz w:val="28"/>
          <w:szCs w:val="28"/>
          <w:lang w:eastAsia="ru-RU"/>
        </w:rPr>
        <w:t xml:space="preserve">тыс. рублей, в том числе за счет средств федерального бюджета - </w:t>
      </w:r>
      <w:r w:rsidRPr="00325A48">
        <w:rPr>
          <w:rFonts w:ascii="Times New Roman" w:eastAsia="Times New Roman" w:hAnsi="Times New Roman" w:cs="Times New Roman"/>
          <w:color w:val="000000"/>
          <w:sz w:val="28"/>
          <w:szCs w:val="28"/>
          <w:lang w:eastAsia="ru-RU"/>
        </w:rPr>
        <w:t xml:space="preserve">57 049,0 </w:t>
      </w:r>
      <w:r w:rsidRPr="00325A48">
        <w:rPr>
          <w:rFonts w:ascii="Times New Roman" w:eastAsia="Times New Roman" w:hAnsi="Times New Roman" w:cs="Times New Roman"/>
          <w:sz w:val="28"/>
          <w:szCs w:val="28"/>
          <w:lang w:eastAsia="ru-RU"/>
        </w:rPr>
        <w:t>тыс. рублей, республиканского бюджета -</w:t>
      </w:r>
      <w:r w:rsidRPr="00325A48">
        <w:rPr>
          <w:rFonts w:ascii="Times New Roman" w:eastAsia="Times New Roman" w:hAnsi="Times New Roman" w:cs="Times New Roman"/>
          <w:color w:val="000000"/>
          <w:sz w:val="28"/>
          <w:szCs w:val="28"/>
          <w:lang w:eastAsia="ru-RU"/>
        </w:rPr>
        <w:t xml:space="preserve">576,2 </w:t>
      </w:r>
      <w:r w:rsidRPr="00325A48">
        <w:rPr>
          <w:rFonts w:ascii="Times New Roman" w:eastAsia="Times New Roman" w:hAnsi="Times New Roman" w:cs="Times New Roman"/>
          <w:sz w:val="28"/>
          <w:szCs w:val="28"/>
          <w:lang w:eastAsia="ru-RU"/>
        </w:rPr>
        <w:t>тыс. рублей на создание системы поддержки фермеров и развитие сельской кооперации, в результате поддержку (в том числе на приобретение сельскохозяйственной техники и оборудования) получили 12 индивидуальных предпринимателей (КФХ) (грант</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Агростартап</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которыми создано 12 новых рабочих мест, и</w:t>
      </w:r>
      <w:r w:rsidRPr="00325A48">
        <w:rPr>
          <w:rFonts w:ascii="Times New Roman" w:eastAsia="Times New Roman" w:hAnsi="Times New Roman" w:cs="Times New Roman"/>
          <w:color w:val="000000"/>
          <w:sz w:val="28"/>
          <w:szCs w:val="28"/>
          <w:lang w:eastAsia="ru-RU"/>
        </w:rPr>
        <w:t xml:space="preserve"> 6 сельскохозяйственных потребительских кооперативов, увеличено количество членов сельскохозяйственных потребительских кооперативов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150 чел. (при плане 100 чел.</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Поддержка отдельных подотраслей растениеводства и животноводства, а также сельскохозяйственного страхования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253 175,2 </w:t>
      </w:r>
      <w:r w:rsidRPr="00325A48">
        <w:rPr>
          <w:rFonts w:ascii="Times New Roman" w:eastAsia="Times New Roman" w:hAnsi="Times New Roman" w:cs="Times New Roman"/>
          <w:sz w:val="28"/>
          <w:szCs w:val="28"/>
          <w:lang w:eastAsia="ru-RU"/>
        </w:rPr>
        <w:t xml:space="preserve">тыс. рублей, в том числе за счет средств федерального бюджета </w:t>
      </w:r>
      <w:r w:rsidRPr="00325A48">
        <w:rPr>
          <w:rFonts w:ascii="Times New Roman" w:eastAsia="Times New Roman" w:hAnsi="Times New Roman" w:cs="Times New Roman"/>
          <w:color w:val="000000"/>
          <w:sz w:val="28"/>
          <w:szCs w:val="28"/>
          <w:lang w:eastAsia="ru-RU"/>
        </w:rPr>
        <w:t xml:space="preserve">166 063,0 </w:t>
      </w:r>
      <w:r w:rsidRPr="00325A48">
        <w:rPr>
          <w:rFonts w:ascii="Times New Roman" w:eastAsia="Times New Roman" w:hAnsi="Times New Roman" w:cs="Times New Roman"/>
          <w:sz w:val="28"/>
          <w:szCs w:val="28"/>
          <w:lang w:eastAsia="ru-RU"/>
        </w:rPr>
        <w:t xml:space="preserve">тыс. рублей, республиканского бюджета </w:t>
      </w:r>
      <w:r w:rsidRPr="00325A48">
        <w:rPr>
          <w:rFonts w:ascii="Times New Roman" w:eastAsia="Times New Roman" w:hAnsi="Times New Roman" w:cs="Times New Roman"/>
          <w:color w:val="000000"/>
          <w:sz w:val="28"/>
          <w:szCs w:val="28"/>
          <w:lang w:eastAsia="ru-RU"/>
        </w:rPr>
        <w:t xml:space="preserve">87 112,2 </w:t>
      </w:r>
      <w:r w:rsidRPr="00325A48">
        <w:rPr>
          <w:rFonts w:ascii="Times New Roman" w:eastAsia="Times New Roman" w:hAnsi="Times New Roman" w:cs="Times New Roman"/>
          <w:sz w:val="28"/>
          <w:szCs w:val="28"/>
          <w:lang w:eastAsia="ru-RU"/>
        </w:rPr>
        <w:t>тыс. рублей, в том числе на возмещение части затрат</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 развитие семенного картофелеводства, овощеводства, на поддержку отдельных подотраслей растениеводства и кормопроизводства, поддержку элитного семеноводства, проведение агротехнологических работ, поддержку производства шерсти, поддержку животноводства, на развитие крупного рогатого скота мясных пород, на развитие овцеводства и козоводства, развитие рыбохозяйственного направления.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результате выполнены плановые целевые показатели государственной программы: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Республике Алтай (</w:t>
      </w:r>
      <w:r w:rsidRPr="00325A48">
        <w:rPr>
          <w:rFonts w:ascii="Times New Roman" w:eastAsia="Times New Roman" w:hAnsi="Times New Roman" w:cs="Times New Roman"/>
          <w:color w:val="000000"/>
          <w:sz w:val="28"/>
          <w:szCs w:val="28"/>
          <w:lang w:eastAsia="ru-RU"/>
        </w:rPr>
        <w:t>18,7</w:t>
      </w:r>
      <w:r w:rsidRPr="00325A48">
        <w:rPr>
          <w:rFonts w:ascii="Times New Roman" w:eastAsia="Times New Roman" w:hAnsi="Times New Roman" w:cs="Times New Roman"/>
          <w:sz w:val="28"/>
          <w:szCs w:val="28"/>
          <w:lang w:eastAsia="ru-RU"/>
        </w:rPr>
        <w:t xml:space="preserve"> тыс. га.), доля площади, засеваемая элитными семенами, в общей площади посевов, занятой семенами сортов растений (5 %), </w:t>
      </w:r>
      <w:r w:rsidRPr="00325A48">
        <w:rPr>
          <w:rFonts w:ascii="Times New Roman" w:eastAsia="Times New Roman" w:hAnsi="Times New Roman" w:cs="Times New Roman"/>
          <w:color w:val="000000"/>
          <w:sz w:val="28"/>
          <w:szCs w:val="28"/>
          <w:lang w:eastAsia="ru-RU"/>
        </w:rPr>
        <w:t xml:space="preserve">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(0,93 тыс. га), </w:t>
      </w:r>
      <w:r w:rsidRPr="00325A48">
        <w:rPr>
          <w:rFonts w:ascii="Times New Roman" w:eastAsia="Times New Roman" w:hAnsi="Times New Roman" w:cs="Times New Roman"/>
          <w:sz w:val="28"/>
          <w:szCs w:val="28"/>
          <w:lang w:eastAsia="ru-RU"/>
        </w:rPr>
        <w:t>производство молока в сельскохозяйственных организациях, крестьянских (фермерских) хозяйствах, включая индивидуальных предпринимателей, получивших господдержку (</w:t>
      </w:r>
      <w:r w:rsidRPr="00325A48">
        <w:rPr>
          <w:rFonts w:ascii="Times New Roman" w:eastAsia="Times New Roman" w:hAnsi="Times New Roman" w:cs="Times New Roman"/>
          <w:color w:val="000000"/>
          <w:sz w:val="28"/>
          <w:szCs w:val="28"/>
          <w:lang w:eastAsia="ru-RU"/>
        </w:rPr>
        <w:t xml:space="preserve">8,75 </w:t>
      </w:r>
      <w:r w:rsidRPr="00325A48">
        <w:rPr>
          <w:rFonts w:ascii="Times New Roman" w:eastAsia="Times New Roman" w:hAnsi="Times New Roman" w:cs="Times New Roman"/>
          <w:sz w:val="28"/>
          <w:szCs w:val="28"/>
          <w:lang w:eastAsia="ru-RU"/>
        </w:rPr>
        <w:t>тыс. тонн), численность племенного маточного поголовья сельскохозяйственных животных (в пересчете на условные головы) (</w:t>
      </w:r>
      <w:r w:rsidRPr="00325A48">
        <w:rPr>
          <w:rFonts w:ascii="Times New Roman" w:eastAsia="Times New Roman" w:hAnsi="Times New Roman" w:cs="Times New Roman"/>
          <w:color w:val="000000"/>
          <w:sz w:val="28"/>
          <w:szCs w:val="28"/>
          <w:lang w:eastAsia="ru-RU"/>
        </w:rPr>
        <w:t xml:space="preserve">15,89 </w:t>
      </w:r>
      <w:r w:rsidRPr="00325A48">
        <w:rPr>
          <w:rFonts w:ascii="Times New Roman" w:eastAsia="Times New Roman" w:hAnsi="Times New Roman" w:cs="Times New Roman"/>
          <w:sz w:val="28"/>
          <w:szCs w:val="28"/>
          <w:lang w:eastAsia="ru-RU"/>
        </w:rPr>
        <w:t xml:space="preserve">тыс. голов), </w:t>
      </w:r>
      <w:r w:rsidRPr="00325A48">
        <w:rPr>
          <w:rFonts w:ascii="Times New Roman" w:eastAsia="Times New Roman" w:hAnsi="Times New Roman" w:cs="Times New Roman"/>
          <w:color w:val="000000"/>
          <w:sz w:val="28"/>
          <w:szCs w:val="28"/>
          <w:lang w:eastAsia="ru-RU"/>
        </w:rPr>
        <w:t>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по получателям господдержки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(22,526 тыс. голов),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(0,139 тыс. тонн),</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доля застрахованного поголовья сельскохозяйственных животных в общем поголовье сельскохозяйственных животных (15,8 %), доля застрахованной посевной (посадочной) площади в общей посевной (посадочной) площади </w:t>
      </w:r>
      <w:r w:rsidR="00596C0A">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 xml:space="preserve">(2,89 %), объем вылова выращенной товарной рыбы (28 тонн), </w:t>
      </w:r>
      <w:r w:rsidRPr="00325A48">
        <w:rPr>
          <w:rFonts w:ascii="Times New Roman" w:eastAsia="Times New Roman" w:hAnsi="Times New Roman" w:cs="Times New Roman"/>
          <w:sz w:val="28"/>
          <w:szCs w:val="28"/>
          <w:lang w:eastAsia="ru-RU"/>
        </w:rPr>
        <w:t>объем произведенных и реализованных хлеба и хлебобулочных изделий (</w:t>
      </w:r>
      <w:r w:rsidRPr="00325A48">
        <w:rPr>
          <w:rFonts w:ascii="Times New Roman" w:eastAsia="Times New Roman" w:hAnsi="Times New Roman" w:cs="Times New Roman"/>
          <w:color w:val="000000"/>
          <w:sz w:val="28"/>
          <w:szCs w:val="28"/>
          <w:lang w:eastAsia="ru-RU"/>
        </w:rPr>
        <w:t>1</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241,63 </w:t>
      </w:r>
      <w:r w:rsidRPr="00325A48">
        <w:rPr>
          <w:rFonts w:ascii="Times New Roman" w:eastAsia="Times New Roman" w:hAnsi="Times New Roman" w:cs="Times New Roman"/>
          <w:sz w:val="28"/>
          <w:szCs w:val="28"/>
          <w:lang w:eastAsia="ru-RU"/>
        </w:rPr>
        <w:t>тонн);</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приоритетных подотраслей агропромышленного комплекса и развитие малых форм хозяйствования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96 584,6</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в том числе за счет средств федерального бюджета </w:t>
      </w:r>
      <w:r w:rsidRPr="00325A48">
        <w:rPr>
          <w:rFonts w:ascii="Times New Roman" w:eastAsia="Times New Roman" w:hAnsi="Times New Roman" w:cs="Times New Roman"/>
          <w:color w:val="000000"/>
          <w:sz w:val="28"/>
          <w:szCs w:val="28"/>
          <w:lang w:eastAsia="ru-RU"/>
        </w:rPr>
        <w:t xml:space="preserve">93 983,1 </w:t>
      </w:r>
      <w:r w:rsidRPr="00325A48">
        <w:rPr>
          <w:rFonts w:ascii="Times New Roman" w:eastAsia="Times New Roman" w:hAnsi="Times New Roman" w:cs="Times New Roman"/>
          <w:sz w:val="28"/>
          <w:szCs w:val="28"/>
          <w:lang w:eastAsia="ru-RU"/>
        </w:rPr>
        <w:t xml:space="preserve">тыс. рублей, республиканского бюджета </w:t>
      </w:r>
      <w:r w:rsidRPr="00325A48">
        <w:rPr>
          <w:rFonts w:ascii="Times New Roman" w:eastAsia="Times New Roman" w:hAnsi="Times New Roman" w:cs="Times New Roman"/>
          <w:color w:val="000000"/>
          <w:sz w:val="28"/>
          <w:szCs w:val="28"/>
          <w:lang w:eastAsia="ru-RU"/>
        </w:rPr>
        <w:t xml:space="preserve">2 601,5 </w:t>
      </w:r>
      <w:r w:rsidRPr="00325A48">
        <w:rPr>
          <w:rFonts w:ascii="Times New Roman" w:eastAsia="Times New Roman" w:hAnsi="Times New Roman" w:cs="Times New Roman"/>
          <w:sz w:val="28"/>
          <w:szCs w:val="28"/>
          <w:lang w:eastAsia="ru-RU"/>
        </w:rPr>
        <w:t>тыс. рублей, в том числе на возмещение части затрат на обеспечение прироста маточного поголовья специализированного мясного крупного рогатого скота, на обеспечение прироста маточного поголовья овец и коз, на поддержку собственного производства молока, на обеспечение прироста объема молока сырого крупного рогатого скота, переработанного сельскохозяйственными товаропроизводителями, на уплату процентов по кредитам, гранты на развитие семейных ферм и</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Агропрогресс</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результате выполнены плановые целевые показатели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приросту маточного поголовья овец и коз в сельскохозяйственных организациях, крестьянских (фермерских) хозяйствах, включая индивидуальных предпринимателей (</w:t>
      </w:r>
      <w:r w:rsidRPr="00325A48">
        <w:rPr>
          <w:rFonts w:ascii="Times New Roman" w:eastAsia="Times New Roman" w:hAnsi="Times New Roman" w:cs="Times New Roman"/>
          <w:color w:val="000000"/>
          <w:sz w:val="28"/>
          <w:szCs w:val="28"/>
          <w:lang w:eastAsia="ru-RU"/>
        </w:rPr>
        <w:t xml:space="preserve">2,302 </w:t>
      </w:r>
      <w:r w:rsidRPr="00325A48">
        <w:rPr>
          <w:rFonts w:ascii="Times New Roman" w:eastAsia="Times New Roman" w:hAnsi="Times New Roman" w:cs="Times New Roman"/>
          <w:sz w:val="28"/>
          <w:szCs w:val="28"/>
          <w:lang w:eastAsia="ru-RU"/>
        </w:rPr>
        <w:t>тыс. голов),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w:t>
      </w:r>
      <w:r w:rsidRPr="00325A48">
        <w:rPr>
          <w:rFonts w:ascii="Times New Roman" w:eastAsia="Times New Roman" w:hAnsi="Times New Roman" w:cs="Times New Roman"/>
          <w:color w:val="000000"/>
          <w:sz w:val="28"/>
          <w:szCs w:val="28"/>
          <w:lang w:eastAsia="ru-RU"/>
        </w:rPr>
        <w:t xml:space="preserve">0,103 </w:t>
      </w:r>
      <w:r w:rsidRPr="00325A48">
        <w:rPr>
          <w:rFonts w:ascii="Times New Roman" w:eastAsia="Times New Roman" w:hAnsi="Times New Roman" w:cs="Times New Roman"/>
          <w:sz w:val="28"/>
          <w:szCs w:val="28"/>
          <w:lang w:eastAsia="ru-RU"/>
        </w:rPr>
        <w:t xml:space="preserve">тыс. тонн), </w:t>
      </w:r>
      <w:r w:rsidRPr="00325A48">
        <w:rPr>
          <w:rFonts w:ascii="Times New Roman" w:eastAsia="Times New Roman" w:hAnsi="Times New Roman" w:cs="Times New Roman"/>
          <w:color w:val="000000"/>
          <w:sz w:val="28"/>
          <w:szCs w:val="28"/>
          <w:lang w:eastAsia="ru-RU"/>
        </w:rPr>
        <w:t xml:space="preserve">приросту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(2,2 тыс. голов), количеству проектов </w:t>
      </w:r>
      <w:proofErr w:type="spellStart"/>
      <w:r w:rsidRPr="00325A48">
        <w:rPr>
          <w:rFonts w:ascii="Times New Roman" w:eastAsia="Times New Roman" w:hAnsi="Times New Roman" w:cs="Times New Roman"/>
          <w:color w:val="000000"/>
          <w:sz w:val="28"/>
          <w:szCs w:val="28"/>
          <w:lang w:eastAsia="ru-RU"/>
        </w:rPr>
        <w:t>грантополучателей</w:t>
      </w:r>
      <w:proofErr w:type="spellEnd"/>
      <w:r w:rsidRPr="00325A48">
        <w:rPr>
          <w:rFonts w:ascii="Times New Roman" w:eastAsia="Times New Roman" w:hAnsi="Times New Roman" w:cs="Times New Roman"/>
          <w:color w:val="000000"/>
          <w:sz w:val="28"/>
          <w:szCs w:val="28"/>
          <w:lang w:eastAsia="ru-RU"/>
        </w:rPr>
        <w:t xml:space="preserve">, реализуемых с помощью </w:t>
      </w:r>
      <w:proofErr w:type="spellStart"/>
      <w:r w:rsidRPr="00325A48">
        <w:rPr>
          <w:rFonts w:ascii="Times New Roman" w:eastAsia="Times New Roman" w:hAnsi="Times New Roman" w:cs="Times New Roman"/>
          <w:color w:val="000000"/>
          <w:sz w:val="28"/>
          <w:szCs w:val="28"/>
          <w:lang w:eastAsia="ru-RU"/>
        </w:rPr>
        <w:t>грантовой</w:t>
      </w:r>
      <w:proofErr w:type="spellEnd"/>
      <w:r w:rsidRPr="00325A48">
        <w:rPr>
          <w:rFonts w:ascii="Times New Roman" w:eastAsia="Times New Roman" w:hAnsi="Times New Roman" w:cs="Times New Roman"/>
          <w:color w:val="000000"/>
          <w:sz w:val="28"/>
          <w:szCs w:val="28"/>
          <w:lang w:eastAsia="ru-RU"/>
        </w:rPr>
        <w:t xml:space="preserve"> поддержки на развитие семейных ферм и гранта</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Агропрогресс</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r w:rsidR="00B56A59">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(4 ед.)</w:t>
      </w:r>
      <w:r w:rsidRPr="00325A48">
        <w:rPr>
          <w:rFonts w:ascii="Times New Roman" w:eastAsia="Times New Roman" w:hAnsi="Times New Roman" w:cs="Times New Roman"/>
          <w:sz w:val="28"/>
          <w:szCs w:val="28"/>
          <w:lang w:eastAsia="ru-RU"/>
        </w:rPr>
        <w:t xml:space="preserve">, приросту объема сельскохозяйственной продукции, реализованной в отчетном году </w:t>
      </w:r>
      <w:proofErr w:type="spellStart"/>
      <w:r w:rsidRPr="00325A48">
        <w:rPr>
          <w:rFonts w:ascii="Times New Roman" w:eastAsia="Times New Roman" w:hAnsi="Times New Roman" w:cs="Times New Roman"/>
          <w:color w:val="000000"/>
          <w:sz w:val="28"/>
          <w:szCs w:val="28"/>
          <w:lang w:eastAsia="ru-RU"/>
        </w:rPr>
        <w:t>грантополучателями</w:t>
      </w:r>
      <w:proofErr w:type="spellEnd"/>
      <w:r w:rsidRPr="00325A48">
        <w:rPr>
          <w:rFonts w:ascii="Times New Roman" w:eastAsia="Times New Roman" w:hAnsi="Times New Roman" w:cs="Times New Roman"/>
          <w:color w:val="000000"/>
          <w:sz w:val="28"/>
          <w:szCs w:val="28"/>
          <w:lang w:eastAsia="ru-RU"/>
        </w:rPr>
        <w:t>, реализующими проекты развития семейных ферм и</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Агропрогресс</w:t>
      </w:r>
      <w:proofErr w:type="spellEnd"/>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за последние 5 лет (8 %);</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Техническая и технологическая модернизация, инновационное развитие подотраслей сельского хозяйства и смежных отраслей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из республиканского бюджета направлено </w:t>
      </w:r>
      <w:r w:rsidRPr="00325A48">
        <w:rPr>
          <w:rFonts w:ascii="Times New Roman" w:eastAsia="Times New Roman" w:hAnsi="Times New Roman" w:cs="Times New Roman"/>
          <w:color w:val="000000"/>
          <w:sz w:val="28"/>
          <w:szCs w:val="28"/>
          <w:lang w:eastAsia="ru-RU"/>
        </w:rPr>
        <w:t xml:space="preserve">91 230,7 </w:t>
      </w:r>
      <w:r w:rsidRPr="00325A48">
        <w:rPr>
          <w:rFonts w:ascii="Times New Roman" w:eastAsia="Times New Roman" w:hAnsi="Times New Roman" w:cs="Times New Roman"/>
          <w:sz w:val="28"/>
          <w:szCs w:val="28"/>
          <w:lang w:eastAsia="ru-RU"/>
        </w:rPr>
        <w:t xml:space="preserve">тыс. рублей, в результате </w:t>
      </w:r>
      <w:proofErr w:type="spellStart"/>
      <w:r w:rsidRPr="00325A48">
        <w:rPr>
          <w:rFonts w:ascii="Times New Roman" w:eastAsia="Times New Roman" w:hAnsi="Times New Roman" w:cs="Times New Roman"/>
          <w:sz w:val="28"/>
          <w:szCs w:val="28"/>
          <w:lang w:eastAsia="ru-RU"/>
        </w:rPr>
        <w:t>сельхозтоваропроизводителями</w:t>
      </w:r>
      <w:proofErr w:type="spellEnd"/>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приобретено новой сельскохозяйственной техники и оборудования в количестве 158 ед. (в том числе: тракторы различных модификаций – 58 ед., зерноуборочные комбайны – 1 ед., кормоуборочные комбайны – 1 ед., пресс-подборщики – 14 ед., комплекс для заготовки сенажа в упаковку – 3 ед., сеялки и посевные комплексы – 6 ед., автомобили различных модификаций – 5 ед., прочая навесная и прицепная техника и оборудование – 70 ед.). Кроме того, 38 хозяйствами приобретено 44 комплекта автономных гибридных энергоустановок, в лизинг приобретено 31 ед. техники (пресс-подборщиков - 8 ед., </w:t>
      </w:r>
      <w:r w:rsidRPr="00325A48">
        <w:rPr>
          <w:rFonts w:ascii="Times New Roman" w:eastAsia="Times New Roman" w:hAnsi="Times New Roman" w:cs="Times New Roman"/>
          <w:color w:val="000000"/>
          <w:sz w:val="28"/>
          <w:szCs w:val="28"/>
          <w:lang w:eastAsia="ru-RU"/>
        </w:rPr>
        <w:t>тракторов различных модификаций</w:t>
      </w:r>
      <w:r w:rsidRPr="00325A48">
        <w:rPr>
          <w:rFonts w:ascii="Times New Roman" w:eastAsia="Times New Roman" w:hAnsi="Times New Roman" w:cs="Times New Roman"/>
          <w:sz w:val="28"/>
          <w:szCs w:val="28"/>
          <w:lang w:eastAsia="ru-RU"/>
        </w:rPr>
        <w:t xml:space="preserve"> - 11 ед., </w:t>
      </w:r>
      <w:r w:rsidRPr="00325A48">
        <w:rPr>
          <w:rFonts w:ascii="Times New Roman" w:eastAsia="Times New Roman" w:hAnsi="Times New Roman" w:cs="Times New Roman"/>
          <w:color w:val="000000"/>
          <w:sz w:val="28"/>
          <w:szCs w:val="28"/>
          <w:lang w:eastAsia="ru-RU"/>
        </w:rPr>
        <w:t>грузовых автомобилей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5 ед., тракторных ротационных косилки – 2 ед., дисковых бороны – 2 ед.), </w:t>
      </w:r>
      <w:r w:rsidRPr="00325A48">
        <w:rPr>
          <w:rFonts w:ascii="Times New Roman" w:eastAsia="Times New Roman" w:hAnsi="Times New Roman" w:cs="Times New Roman"/>
          <w:sz w:val="28"/>
          <w:szCs w:val="28"/>
          <w:lang w:eastAsia="ru-RU"/>
        </w:rPr>
        <w:t xml:space="preserve">проведены работы по бурению 20 водных скважин на животноводческих стоянках (в 14 хозяйствах);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Проведение </w:t>
      </w:r>
      <w:proofErr w:type="spellStart"/>
      <w:r w:rsidRPr="00325A48">
        <w:rPr>
          <w:rFonts w:ascii="Times New Roman" w:eastAsia="Times New Roman" w:hAnsi="Times New Roman" w:cs="Times New Roman"/>
          <w:sz w:val="28"/>
          <w:szCs w:val="28"/>
          <w:lang w:eastAsia="ru-RU"/>
        </w:rPr>
        <w:t>выставочно</w:t>
      </w:r>
      <w:proofErr w:type="spellEnd"/>
      <w:r w:rsidRPr="00325A48">
        <w:rPr>
          <w:rFonts w:ascii="Times New Roman" w:eastAsia="Times New Roman" w:hAnsi="Times New Roman" w:cs="Times New Roman"/>
          <w:sz w:val="28"/>
          <w:szCs w:val="28"/>
          <w:lang w:eastAsia="ru-RU"/>
        </w:rPr>
        <w:t>-ярмарочных мероприятий для продвижения сельскохозяйственной продукции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2 003,3 </w:t>
      </w:r>
      <w:r w:rsidRPr="00325A48">
        <w:rPr>
          <w:rFonts w:ascii="Times New Roman" w:eastAsia="Times New Roman" w:hAnsi="Times New Roman" w:cs="Times New Roman"/>
          <w:sz w:val="28"/>
          <w:szCs w:val="28"/>
          <w:lang w:eastAsia="ru-RU"/>
        </w:rPr>
        <w:t>тыс. рублей, в том числе на участие делегации Республики Алтай в Межрегиональном агропромышленном форуме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День сибирского поля -2022</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площадке Сибирского </w:t>
      </w:r>
      <w:proofErr w:type="spellStart"/>
      <w:r w:rsidRPr="00325A48">
        <w:rPr>
          <w:rFonts w:ascii="Times New Roman" w:eastAsia="Times New Roman" w:hAnsi="Times New Roman" w:cs="Times New Roman"/>
          <w:sz w:val="28"/>
          <w:szCs w:val="28"/>
          <w:lang w:eastAsia="ru-RU"/>
        </w:rPr>
        <w:t>агропарка</w:t>
      </w:r>
      <w:proofErr w:type="spellEnd"/>
      <w:r w:rsidRPr="00325A48">
        <w:rPr>
          <w:rFonts w:ascii="Times New Roman" w:eastAsia="Times New Roman" w:hAnsi="Times New Roman" w:cs="Times New Roman"/>
          <w:sz w:val="28"/>
          <w:szCs w:val="28"/>
          <w:lang w:eastAsia="ru-RU"/>
        </w:rPr>
        <w:t xml:space="preserve"> (Павловский район Алтайского края), на проведение сельскохозяйственной ярмарки, в которой приняли участие 126 предпринимателей, реализовано: </w:t>
      </w:r>
      <w:r w:rsidRPr="00325A48">
        <w:rPr>
          <w:rFonts w:ascii="Times New Roman" w:eastAsia="Times New Roman" w:hAnsi="Times New Roman" w:cs="Times New Roman"/>
          <w:color w:val="000000"/>
          <w:sz w:val="28"/>
          <w:szCs w:val="28"/>
          <w:lang w:eastAsia="ru-RU"/>
        </w:rPr>
        <w:t>мяса 15,4 тонны, колбасных изделий и мясных деликатесов 0,6 тонны, рыбы 1,1 тонны, меда около 300 кг.</w:t>
      </w:r>
    </w:p>
    <w:p w:rsidR="00325A48" w:rsidRPr="00325A48" w:rsidRDefault="00325A48"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25A48">
        <w:rPr>
          <w:rFonts w:ascii="Times New Roman" w:eastAsia="Times New Roman" w:hAnsi="Times New Roman" w:cs="Times New Roman"/>
          <w:sz w:val="28"/>
          <w:szCs w:val="28"/>
          <w:lang w:eastAsia="ru-RU"/>
        </w:rPr>
        <w:t>В рамках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индивидуальной программы социально-</w:t>
      </w:r>
      <w:r w:rsidRPr="00325A48">
        <w:rPr>
          <w:rFonts w:ascii="Times New Roman" w:eastAsia="Times New Roman" w:hAnsi="Times New Roman" w:cs="Times New Roman"/>
          <w:color w:val="000000" w:themeColor="text1"/>
          <w:sz w:val="28"/>
          <w:szCs w:val="28"/>
          <w:lang w:eastAsia="ru-RU"/>
        </w:rPr>
        <w:t>экономического развития Республики Алтай в сфере сельского хозяйства</w:t>
      </w:r>
      <w:r w:rsidR="00914EA4">
        <w:rPr>
          <w:rFonts w:ascii="Times New Roman" w:eastAsia="Times New Roman" w:hAnsi="Times New Roman" w:cs="Times New Roman"/>
          <w:color w:val="000000" w:themeColor="text1"/>
          <w:sz w:val="28"/>
          <w:szCs w:val="28"/>
          <w:lang w:eastAsia="ru-RU"/>
        </w:rPr>
        <w:t>»</w:t>
      </w:r>
      <w:r w:rsidRPr="00325A48">
        <w:rPr>
          <w:rFonts w:ascii="Times New Roman" w:eastAsia="Times New Roman" w:hAnsi="Times New Roman" w:cs="Times New Roman"/>
          <w:color w:val="000000" w:themeColor="text1"/>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92 400, 5 </w:t>
      </w:r>
      <w:r w:rsidRPr="00325A48">
        <w:rPr>
          <w:rFonts w:ascii="Times New Roman" w:eastAsia="Times New Roman" w:hAnsi="Times New Roman" w:cs="Times New Roman"/>
          <w:color w:val="000000" w:themeColor="text1"/>
          <w:sz w:val="28"/>
          <w:szCs w:val="28"/>
          <w:lang w:eastAsia="ru-RU"/>
        </w:rPr>
        <w:t>тыс. рублей, в том числе за счет средств федерального бюджета 91 476,5 тыс. рублей, республиканского бюджета 924,0 тыс. рублей на предоставление субсидий,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themeColor="text1"/>
          <w:sz w:val="28"/>
          <w:szCs w:val="28"/>
          <w:lang w:eastAsia="ru-RU"/>
        </w:rPr>
        <w:t xml:space="preserve">на развитие кормопроизводства </w:t>
      </w:r>
      <w:r w:rsidRPr="00325A48">
        <w:rPr>
          <w:rFonts w:ascii="Times New Roman" w:eastAsia="Times New Roman" w:hAnsi="Times New Roman" w:cs="Times New Roman"/>
          <w:sz w:val="28"/>
          <w:szCs w:val="28"/>
          <w:lang w:eastAsia="ru-RU"/>
        </w:rPr>
        <w:t xml:space="preserve">(мелиорация земель сельскохозяйственного назначения) на </w:t>
      </w:r>
      <w:r w:rsidRPr="00325A48">
        <w:rPr>
          <w:rFonts w:ascii="Times New Roman" w:eastAsia="Times New Roman" w:hAnsi="Times New Roman" w:cs="Times New Roman"/>
          <w:color w:val="000000"/>
          <w:sz w:val="28"/>
          <w:szCs w:val="28"/>
          <w:lang w:eastAsia="ru-RU"/>
        </w:rPr>
        <w:t xml:space="preserve">завершение проекта по восстановлению части </w:t>
      </w:r>
      <w:proofErr w:type="spellStart"/>
      <w:r w:rsidRPr="00325A48">
        <w:rPr>
          <w:rFonts w:ascii="Times New Roman" w:eastAsia="Times New Roman" w:hAnsi="Times New Roman" w:cs="Times New Roman"/>
          <w:color w:val="000000"/>
          <w:sz w:val="28"/>
          <w:szCs w:val="28"/>
          <w:lang w:eastAsia="ru-RU"/>
        </w:rPr>
        <w:t>Тархатинской</w:t>
      </w:r>
      <w:proofErr w:type="spellEnd"/>
      <w:r w:rsidRPr="00325A48">
        <w:rPr>
          <w:rFonts w:ascii="Times New Roman" w:eastAsia="Times New Roman" w:hAnsi="Times New Roman" w:cs="Times New Roman"/>
          <w:color w:val="000000"/>
          <w:sz w:val="28"/>
          <w:szCs w:val="28"/>
          <w:lang w:eastAsia="ru-RU"/>
        </w:rPr>
        <w:t xml:space="preserve"> оросительной системы</w:t>
      </w:r>
      <w:r w:rsidRPr="00325A48">
        <w:rPr>
          <w:rFonts w:ascii="Times New Roman" w:eastAsia="Times New Roman" w:hAnsi="Times New Roman" w:cs="Times New Roman"/>
          <w:sz w:val="28"/>
          <w:szCs w:val="28"/>
          <w:lang w:eastAsia="ru-RU"/>
        </w:rPr>
        <w:t xml:space="preserve"> в Кош-</w:t>
      </w:r>
      <w:proofErr w:type="spellStart"/>
      <w:r w:rsidRPr="00325A48">
        <w:rPr>
          <w:rFonts w:ascii="Times New Roman" w:eastAsia="Times New Roman" w:hAnsi="Times New Roman" w:cs="Times New Roman"/>
          <w:sz w:val="28"/>
          <w:szCs w:val="28"/>
          <w:lang w:eastAsia="ru-RU"/>
        </w:rPr>
        <w:t>Агачском</w:t>
      </w:r>
      <w:proofErr w:type="spellEnd"/>
      <w:r w:rsidRPr="00325A48">
        <w:rPr>
          <w:rFonts w:ascii="Times New Roman" w:eastAsia="Times New Roman" w:hAnsi="Times New Roman" w:cs="Times New Roman"/>
          <w:sz w:val="28"/>
          <w:szCs w:val="28"/>
          <w:lang w:eastAsia="ru-RU"/>
        </w:rPr>
        <w:t xml:space="preserve"> районе</w:t>
      </w:r>
      <w:r w:rsidRPr="00325A48">
        <w:rPr>
          <w:rFonts w:ascii="Times New Roman" w:eastAsia="Times New Roman" w:hAnsi="Times New Roman" w:cs="Times New Roman"/>
          <w:color w:val="000000"/>
          <w:sz w:val="28"/>
          <w:szCs w:val="28"/>
          <w:lang w:eastAsia="ru-RU"/>
        </w:rPr>
        <w:t xml:space="preserve"> (СППК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Р-242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themeColor="text1"/>
          <w:sz w:val="28"/>
          <w:szCs w:val="28"/>
          <w:lang w:eastAsia="ru-RU"/>
        </w:rPr>
        <w:t xml:space="preserve">17 060,6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модернизацию цехов по переработке молочной продукции - 12 589,8 тыс.</w:t>
      </w:r>
      <w:r w:rsidR="00120127">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рублей, создано 6 рабочих мест,</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(ИП Федоров С.А., </w:t>
      </w:r>
      <w:proofErr w:type="spellStart"/>
      <w:r w:rsidRPr="00325A48">
        <w:rPr>
          <w:rFonts w:ascii="Times New Roman" w:eastAsia="Times New Roman" w:hAnsi="Times New Roman" w:cs="Times New Roman"/>
          <w:sz w:val="28"/>
          <w:szCs w:val="28"/>
          <w:lang w:eastAsia="ru-RU"/>
        </w:rPr>
        <w:t>Шебалинский</w:t>
      </w:r>
      <w:proofErr w:type="spellEnd"/>
      <w:r w:rsidRPr="00325A48">
        <w:rPr>
          <w:rFonts w:ascii="Times New Roman" w:eastAsia="Times New Roman" w:hAnsi="Times New Roman" w:cs="Times New Roman"/>
          <w:sz w:val="28"/>
          <w:szCs w:val="28"/>
          <w:lang w:eastAsia="ru-RU"/>
        </w:rPr>
        <w:t xml:space="preserve"> район, приобретен модуль оборудования для переработки молока);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развитие племенного животноводства (возмещение затрат) - 42 750,0 тыс. рублей, 16 </w:t>
      </w:r>
      <w:proofErr w:type="spellStart"/>
      <w:r w:rsidRPr="00325A48">
        <w:rPr>
          <w:rFonts w:ascii="Times New Roman" w:eastAsia="Times New Roman" w:hAnsi="Times New Roman" w:cs="Times New Roman"/>
          <w:sz w:val="28"/>
          <w:szCs w:val="28"/>
          <w:lang w:eastAsia="ru-RU"/>
        </w:rPr>
        <w:t>сельхозтоваропроизводителями</w:t>
      </w:r>
      <w:proofErr w:type="spellEnd"/>
      <w:r w:rsidRPr="00325A48">
        <w:rPr>
          <w:rFonts w:ascii="Times New Roman" w:eastAsia="Times New Roman" w:hAnsi="Times New Roman" w:cs="Times New Roman"/>
          <w:sz w:val="28"/>
          <w:szCs w:val="28"/>
          <w:lang w:eastAsia="ru-RU"/>
        </w:rPr>
        <w:t xml:space="preserve"> приобретены</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племенной крупный рогатый скот</w:t>
      </w:r>
      <w:r w:rsidRPr="00325A48">
        <w:rPr>
          <w:rFonts w:ascii="Times New Roman" w:eastAsia="Times New Roman" w:hAnsi="Times New Roman" w:cs="Times New Roman"/>
          <w:color w:val="000000"/>
          <w:sz w:val="28"/>
          <w:szCs w:val="28"/>
          <w:lang w:eastAsia="ru-RU"/>
        </w:rPr>
        <w:t xml:space="preserve"> 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племенные головы </w:t>
      </w:r>
      <w:r w:rsidRPr="00325A48">
        <w:rPr>
          <w:rFonts w:ascii="Times New Roman" w:eastAsia="Times New Roman" w:hAnsi="Times New Roman" w:cs="Times New Roman"/>
          <w:color w:val="000000"/>
          <w:sz w:val="28"/>
          <w:szCs w:val="28"/>
          <w:lang w:eastAsia="ru-RU"/>
        </w:rPr>
        <w:t>овец</w:t>
      </w:r>
      <w:r w:rsidRPr="00325A48">
        <w:rPr>
          <w:rFonts w:ascii="Times New Roman" w:eastAsia="Times New Roman" w:hAnsi="Times New Roman" w:cs="Times New Roman"/>
          <w:sz w:val="28"/>
          <w:szCs w:val="28"/>
          <w:lang w:eastAsia="ru-RU"/>
        </w:rPr>
        <w:t>, создано 31 рабочее место;</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на </w:t>
      </w:r>
      <w:r w:rsidRPr="00325A48">
        <w:rPr>
          <w:rFonts w:ascii="Times New Roman" w:eastAsia="Times New Roman" w:hAnsi="Times New Roman" w:cs="Times New Roman"/>
          <w:color w:val="000000"/>
          <w:sz w:val="28"/>
          <w:szCs w:val="28"/>
          <w:lang w:eastAsia="ru-RU"/>
        </w:rPr>
        <w:t>развитие пантового мараловодства - 20 000,0</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xml:space="preserve">, поддержку получили 27 </w:t>
      </w:r>
      <w:proofErr w:type="spellStart"/>
      <w:r w:rsidRPr="00325A48">
        <w:rPr>
          <w:rFonts w:ascii="Times New Roman" w:eastAsia="Times New Roman" w:hAnsi="Times New Roman" w:cs="Times New Roman"/>
          <w:color w:val="000000"/>
          <w:sz w:val="28"/>
          <w:szCs w:val="28"/>
          <w:lang w:eastAsia="ru-RU"/>
        </w:rPr>
        <w:t>сельхозтоваропроизводителей</w:t>
      </w:r>
      <w:proofErr w:type="spellEnd"/>
      <w:r w:rsidRPr="00325A48">
        <w:rPr>
          <w:rFonts w:ascii="Times New Roman" w:eastAsia="Times New Roman" w:hAnsi="Times New Roman" w:cs="Times New Roman"/>
          <w:color w:val="000000"/>
          <w:sz w:val="28"/>
          <w:szCs w:val="28"/>
          <w:lang w:eastAsia="ru-RU"/>
        </w:rPr>
        <w:t xml:space="preserve">, создано 27 рабочих мест при плане 20.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Комплексное развитие сельских территорий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реализацию основных мероприятий направлено, в том числе:</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Строительство (приобретение) жилья гражданами, проживающими на сельских территориях</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 4 456,2 тыс. рублей, в том числе средства федерального бюджета – </w:t>
      </w:r>
      <w:r w:rsidR="00325A48" w:rsidRPr="00325A48">
        <w:rPr>
          <w:rFonts w:ascii="Times New Roman" w:eastAsia="Times New Roman" w:hAnsi="Times New Roman" w:cs="Times New Roman"/>
          <w:color w:val="000000"/>
          <w:sz w:val="28"/>
          <w:szCs w:val="28"/>
          <w:lang w:eastAsia="ru-RU"/>
        </w:rPr>
        <w:t>4 411,6</w:t>
      </w:r>
      <w:r w:rsidR="00325A48" w:rsidRPr="00325A48">
        <w:rPr>
          <w:rFonts w:ascii="Times New Roman" w:eastAsia="Times New Roman" w:hAnsi="Times New Roman" w:cs="Times New Roman"/>
          <w:sz w:val="28"/>
          <w:szCs w:val="28"/>
          <w:lang w:eastAsia="ru-RU"/>
        </w:rPr>
        <w:t xml:space="preserve"> тыс. рублей, республиканского бюджета – </w:t>
      </w:r>
      <w:r w:rsidR="00325A48" w:rsidRPr="00325A48">
        <w:rPr>
          <w:rFonts w:ascii="Times New Roman" w:eastAsia="Times New Roman" w:hAnsi="Times New Roman" w:cs="Times New Roman"/>
          <w:color w:val="000000"/>
          <w:sz w:val="28"/>
          <w:szCs w:val="28"/>
          <w:lang w:eastAsia="ru-RU"/>
        </w:rPr>
        <w:t xml:space="preserve">44,6 </w:t>
      </w:r>
      <w:r w:rsidR="00325A48" w:rsidRPr="00325A48">
        <w:rPr>
          <w:rFonts w:ascii="Times New Roman" w:eastAsia="Times New Roman" w:hAnsi="Times New Roman" w:cs="Times New Roman"/>
          <w:sz w:val="28"/>
          <w:szCs w:val="28"/>
          <w:lang w:eastAsia="ru-RU"/>
        </w:rPr>
        <w:t xml:space="preserve">тыс. рублей, в результате 11 семей улучшили жилищные условия площадь построенного (приобретенного) жилья составила 817,90 кв. м. (в </w:t>
      </w:r>
      <w:proofErr w:type="spellStart"/>
      <w:r w:rsidR="00325A48" w:rsidRPr="00325A48">
        <w:rPr>
          <w:rFonts w:ascii="Times New Roman" w:eastAsia="Times New Roman" w:hAnsi="Times New Roman" w:cs="Times New Roman"/>
          <w:sz w:val="28"/>
          <w:szCs w:val="28"/>
          <w:lang w:eastAsia="ru-RU"/>
        </w:rPr>
        <w:t>Усть-Коксинском</w:t>
      </w:r>
      <w:proofErr w:type="spellEnd"/>
      <w:r w:rsidR="00325A48" w:rsidRPr="00325A48">
        <w:rPr>
          <w:rFonts w:ascii="Times New Roman" w:eastAsia="Times New Roman" w:hAnsi="Times New Roman" w:cs="Times New Roman"/>
          <w:sz w:val="28"/>
          <w:szCs w:val="28"/>
          <w:lang w:eastAsia="ru-RU"/>
        </w:rPr>
        <w:t xml:space="preserve"> районе 2 семьи, </w:t>
      </w:r>
      <w:r w:rsidR="00325A48" w:rsidRPr="00325A48">
        <w:rPr>
          <w:rFonts w:ascii="Times New Roman" w:eastAsia="Times New Roman" w:hAnsi="Times New Roman" w:cs="Times New Roman"/>
          <w:color w:val="000000"/>
          <w:sz w:val="28"/>
          <w:szCs w:val="28"/>
          <w:lang w:eastAsia="ru-RU"/>
        </w:rPr>
        <w:t>в 9 МО республики по 1 семье)</w:t>
      </w:r>
      <w:r w:rsidR="00325A48" w:rsidRPr="00325A48">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Благоустройство сельских территорий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- 1 658,5 тыс. рублей, в том числе за счет средств федерального бюджета – </w:t>
      </w:r>
      <w:r w:rsidR="00325A48" w:rsidRPr="00325A48">
        <w:rPr>
          <w:rFonts w:ascii="Times New Roman" w:eastAsia="Times New Roman" w:hAnsi="Times New Roman" w:cs="Times New Roman"/>
          <w:color w:val="000000"/>
          <w:sz w:val="28"/>
          <w:szCs w:val="28"/>
          <w:lang w:eastAsia="ru-RU"/>
        </w:rPr>
        <w:t>1 641,9</w:t>
      </w:r>
      <w:r w:rsidR="00325A48" w:rsidRPr="00325A48">
        <w:rPr>
          <w:rFonts w:ascii="Times New Roman" w:eastAsia="Times New Roman" w:hAnsi="Times New Roman" w:cs="Times New Roman"/>
          <w:sz w:val="28"/>
          <w:szCs w:val="28"/>
          <w:lang w:eastAsia="ru-RU"/>
        </w:rPr>
        <w:t xml:space="preserve"> тыс. рублей, республиканского бюджета – </w:t>
      </w:r>
      <w:r w:rsidR="00325A48" w:rsidRPr="00325A48">
        <w:rPr>
          <w:rFonts w:ascii="Times New Roman" w:eastAsia="Times New Roman" w:hAnsi="Times New Roman" w:cs="Times New Roman"/>
          <w:color w:val="000000"/>
          <w:sz w:val="28"/>
          <w:szCs w:val="28"/>
          <w:lang w:eastAsia="ru-RU"/>
        </w:rPr>
        <w:t>16,6</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тыс. рублей. Реализован</w:t>
      </w:r>
      <w:r w:rsidR="00325A48" w:rsidRPr="00325A48">
        <w:rPr>
          <w:rFonts w:ascii="Times New Roman" w:eastAsia="Times New Roman" w:hAnsi="Times New Roman" w:cs="Times New Roman"/>
          <w:color w:val="000000"/>
          <w:sz w:val="28"/>
          <w:szCs w:val="28"/>
          <w:lang w:eastAsia="ru-RU"/>
        </w:rPr>
        <w:t xml:space="preserve"> проект по благоустройству сельских общественных территорий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Устройство наружного освещения улиц в селах </w:t>
      </w:r>
      <w:proofErr w:type="spellStart"/>
      <w:r w:rsidR="00325A48" w:rsidRPr="00325A48">
        <w:rPr>
          <w:rFonts w:ascii="Times New Roman" w:eastAsia="Times New Roman" w:hAnsi="Times New Roman" w:cs="Times New Roman"/>
          <w:color w:val="000000"/>
          <w:sz w:val="28"/>
          <w:szCs w:val="28"/>
          <w:lang w:eastAsia="ru-RU"/>
        </w:rPr>
        <w:t>Чендекского</w:t>
      </w:r>
      <w:proofErr w:type="spellEnd"/>
      <w:r w:rsidR="00325A48" w:rsidRPr="00325A48">
        <w:rPr>
          <w:rFonts w:ascii="Times New Roman" w:eastAsia="Times New Roman" w:hAnsi="Times New Roman" w:cs="Times New Roman"/>
          <w:color w:val="000000"/>
          <w:sz w:val="28"/>
          <w:szCs w:val="28"/>
          <w:lang w:eastAsia="ru-RU"/>
        </w:rPr>
        <w:t xml:space="preserve"> сельского поселения Усть-Коксинского района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Строительство и реконструкция автомобильных дорог к значимым объектам сельских населенных пунктов</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sz w:val="28"/>
          <w:szCs w:val="28"/>
          <w:lang w:eastAsia="ru-RU"/>
        </w:rPr>
        <w:t>В</w:t>
      </w:r>
      <w:r w:rsidR="00325A48" w:rsidRPr="00325A48">
        <w:rPr>
          <w:rFonts w:ascii="Times New Roman" w:eastAsia="Times New Roman" w:hAnsi="Times New Roman" w:cs="Times New Roman"/>
          <w:color w:val="000000"/>
          <w:sz w:val="28"/>
          <w:szCs w:val="28"/>
          <w:lang w:eastAsia="ru-RU"/>
        </w:rPr>
        <w:t xml:space="preserve"> рамках мероприятия 206,6 тыс.</w:t>
      </w:r>
      <w:r w:rsidR="00120127">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рублей предусмотрено на проведение проектно-изыскательских работ по объекту</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Реконструкция автомобильной дороги</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Черный </w:t>
      </w:r>
      <w:proofErr w:type="spellStart"/>
      <w:r w:rsidR="00325A48" w:rsidRPr="00325A48">
        <w:rPr>
          <w:rFonts w:ascii="Times New Roman" w:eastAsia="Times New Roman" w:hAnsi="Times New Roman" w:cs="Times New Roman"/>
          <w:color w:val="000000"/>
          <w:sz w:val="28"/>
          <w:szCs w:val="28"/>
          <w:lang w:eastAsia="ru-RU"/>
        </w:rPr>
        <w:t>Ануй</w:t>
      </w:r>
      <w:proofErr w:type="spellEnd"/>
      <w:r w:rsidR="00325A48" w:rsidRPr="00325A48">
        <w:rPr>
          <w:rFonts w:ascii="Times New Roman" w:eastAsia="Times New Roman" w:hAnsi="Times New Roman" w:cs="Times New Roman"/>
          <w:color w:val="000000"/>
          <w:sz w:val="28"/>
          <w:szCs w:val="28"/>
          <w:lang w:eastAsia="ru-RU"/>
        </w:rPr>
        <w:t xml:space="preserve"> – Верх – </w:t>
      </w:r>
      <w:proofErr w:type="spellStart"/>
      <w:r w:rsidR="00325A48" w:rsidRPr="00325A48">
        <w:rPr>
          <w:rFonts w:ascii="Times New Roman" w:eastAsia="Times New Roman" w:hAnsi="Times New Roman" w:cs="Times New Roman"/>
          <w:color w:val="000000"/>
          <w:sz w:val="28"/>
          <w:szCs w:val="28"/>
          <w:lang w:eastAsia="ru-RU"/>
        </w:rPr>
        <w:t>Ануй</w:t>
      </w:r>
      <w:proofErr w:type="spellEnd"/>
      <w:r w:rsidR="00325A48" w:rsidRPr="00325A48">
        <w:rPr>
          <w:rFonts w:ascii="Times New Roman" w:eastAsia="Times New Roman" w:hAnsi="Times New Roman" w:cs="Times New Roman"/>
          <w:color w:val="000000"/>
          <w:sz w:val="28"/>
          <w:szCs w:val="28"/>
          <w:lang w:eastAsia="ru-RU"/>
        </w:rPr>
        <w:t xml:space="preserve"> – </w:t>
      </w:r>
      <w:proofErr w:type="spellStart"/>
      <w:r w:rsidR="00325A48" w:rsidRPr="00325A48">
        <w:rPr>
          <w:rFonts w:ascii="Times New Roman" w:eastAsia="Times New Roman" w:hAnsi="Times New Roman" w:cs="Times New Roman"/>
          <w:color w:val="000000"/>
          <w:sz w:val="28"/>
          <w:szCs w:val="28"/>
          <w:lang w:eastAsia="ru-RU"/>
        </w:rPr>
        <w:t>Яконур</w:t>
      </w:r>
      <w:proofErr w:type="spellEnd"/>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км 14+450 – км 27+100</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Проектно-изыскательские работы выполнены в полном объеме;</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r w:rsidR="00325A48" w:rsidRPr="00325A48">
        <w:rPr>
          <w:rFonts w:ascii="Times New Roman" w:eastAsia="Times New Roman" w:hAnsi="Times New Roman" w:cs="Times New Roman"/>
          <w:color w:val="000000" w:themeColor="text1"/>
          <w:sz w:val="28"/>
          <w:szCs w:val="28"/>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Pr>
          <w:rFonts w:ascii="Times New Roman" w:eastAsia="Times New Roman" w:hAnsi="Times New Roman" w:cs="Times New Roman"/>
          <w:color w:val="000000" w:themeColor="text1"/>
          <w:sz w:val="28"/>
          <w:szCs w:val="28"/>
          <w:lang w:eastAsia="ru-RU"/>
        </w:rPr>
        <w:t>»</w:t>
      </w:r>
      <w:r w:rsidR="00325A48" w:rsidRPr="00325A48">
        <w:rPr>
          <w:rFonts w:ascii="Times New Roman" w:eastAsia="Times New Roman" w:hAnsi="Times New Roman" w:cs="Times New Roman"/>
          <w:color w:val="000000" w:themeColor="text1"/>
          <w:sz w:val="28"/>
          <w:szCs w:val="28"/>
          <w:lang w:eastAsia="ru-RU"/>
        </w:rPr>
        <w:t xml:space="preserve"> - </w:t>
      </w:r>
      <w:r w:rsidR="00325A48" w:rsidRPr="00325A48">
        <w:rPr>
          <w:rFonts w:ascii="Times New Roman" w:eastAsia="Times New Roman" w:hAnsi="Times New Roman" w:cs="Times New Roman"/>
          <w:color w:val="000000"/>
          <w:sz w:val="28"/>
          <w:szCs w:val="28"/>
          <w:lang w:eastAsia="ru-RU"/>
        </w:rPr>
        <w:t xml:space="preserve">29 959,6 </w:t>
      </w:r>
      <w:r w:rsidR="00325A48" w:rsidRPr="00325A48">
        <w:rPr>
          <w:rFonts w:ascii="Times New Roman" w:eastAsia="Times New Roman" w:hAnsi="Times New Roman" w:cs="Times New Roman"/>
          <w:color w:val="000000" w:themeColor="text1"/>
          <w:sz w:val="28"/>
          <w:szCs w:val="28"/>
          <w:lang w:eastAsia="ru-RU"/>
        </w:rPr>
        <w:t xml:space="preserve">тыс. рублей, в том числе за счет средств федерального бюджета – </w:t>
      </w:r>
      <w:r w:rsidR="00325A48" w:rsidRPr="00325A48">
        <w:rPr>
          <w:rFonts w:ascii="Times New Roman" w:eastAsia="Times New Roman" w:hAnsi="Times New Roman" w:cs="Times New Roman"/>
          <w:color w:val="000000"/>
          <w:sz w:val="28"/>
          <w:szCs w:val="28"/>
          <w:lang w:eastAsia="ru-RU"/>
        </w:rPr>
        <w:t xml:space="preserve">29 660,0 </w:t>
      </w:r>
      <w:r w:rsidR="00325A48" w:rsidRPr="00325A48">
        <w:rPr>
          <w:rFonts w:ascii="Times New Roman" w:eastAsia="Times New Roman" w:hAnsi="Times New Roman" w:cs="Times New Roman"/>
          <w:color w:val="000000" w:themeColor="text1"/>
          <w:sz w:val="28"/>
          <w:szCs w:val="28"/>
          <w:lang w:eastAsia="ru-RU"/>
        </w:rPr>
        <w:t xml:space="preserve">тыс. рублей, республиканского бюджета – </w:t>
      </w:r>
      <w:r w:rsidR="00325A48" w:rsidRPr="00325A48">
        <w:rPr>
          <w:rFonts w:ascii="Times New Roman" w:eastAsia="Times New Roman" w:hAnsi="Times New Roman" w:cs="Times New Roman"/>
          <w:color w:val="000000"/>
          <w:sz w:val="28"/>
          <w:szCs w:val="28"/>
          <w:lang w:eastAsia="ru-RU"/>
        </w:rPr>
        <w:t xml:space="preserve">299,6 </w:t>
      </w:r>
      <w:r w:rsidR="00325A48" w:rsidRPr="00325A48">
        <w:rPr>
          <w:rFonts w:ascii="Times New Roman" w:eastAsia="Times New Roman" w:hAnsi="Times New Roman" w:cs="Times New Roman"/>
          <w:color w:val="000000" w:themeColor="text1"/>
          <w:sz w:val="28"/>
          <w:szCs w:val="28"/>
          <w:lang w:eastAsia="ru-RU"/>
        </w:rPr>
        <w:t xml:space="preserve">тыс. рублей направлено на разработку проектно-сметной документации: на </w:t>
      </w:r>
      <w:r w:rsidR="00325A48" w:rsidRPr="00325A48">
        <w:rPr>
          <w:rFonts w:ascii="Times New Roman" w:eastAsia="Times New Roman" w:hAnsi="Times New Roman" w:cs="Times New Roman"/>
          <w:color w:val="000000"/>
          <w:sz w:val="28"/>
          <w:szCs w:val="28"/>
          <w:lang w:eastAsia="ru-RU"/>
        </w:rPr>
        <w:t>строительство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школы в с. Кош-Агач, с. </w:t>
      </w:r>
      <w:proofErr w:type="spellStart"/>
      <w:r w:rsidR="00325A48" w:rsidRPr="00325A48">
        <w:rPr>
          <w:rFonts w:ascii="Times New Roman" w:eastAsia="Times New Roman" w:hAnsi="Times New Roman" w:cs="Times New Roman"/>
          <w:color w:val="000000"/>
          <w:sz w:val="28"/>
          <w:szCs w:val="28"/>
          <w:lang w:eastAsia="ru-RU"/>
        </w:rPr>
        <w:t>Балыктуюль</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Улаганского</w:t>
      </w:r>
      <w:proofErr w:type="spellEnd"/>
      <w:r w:rsidR="00325A48" w:rsidRPr="00325A48">
        <w:rPr>
          <w:rFonts w:ascii="Times New Roman" w:eastAsia="Times New Roman" w:hAnsi="Times New Roman" w:cs="Times New Roman"/>
          <w:color w:val="000000"/>
          <w:sz w:val="28"/>
          <w:szCs w:val="28"/>
          <w:lang w:eastAsia="ru-RU"/>
        </w:rPr>
        <w:t xml:space="preserve"> района, на проведение капитального ремонта общеобразовательных школ в с. Чибит </w:t>
      </w:r>
      <w:proofErr w:type="spellStart"/>
      <w:r w:rsidR="00325A48" w:rsidRPr="00325A48">
        <w:rPr>
          <w:rFonts w:ascii="Times New Roman" w:eastAsia="Times New Roman" w:hAnsi="Times New Roman" w:cs="Times New Roman"/>
          <w:color w:val="000000"/>
          <w:sz w:val="28"/>
          <w:szCs w:val="28"/>
          <w:lang w:eastAsia="ru-RU"/>
        </w:rPr>
        <w:t>Улаганского</w:t>
      </w:r>
      <w:proofErr w:type="spellEnd"/>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района, с. </w:t>
      </w:r>
      <w:proofErr w:type="spellStart"/>
      <w:r w:rsidR="00325A48" w:rsidRPr="00325A48">
        <w:rPr>
          <w:rFonts w:ascii="Times New Roman" w:eastAsia="Times New Roman" w:hAnsi="Times New Roman" w:cs="Times New Roman"/>
          <w:color w:val="000000"/>
          <w:sz w:val="28"/>
          <w:szCs w:val="28"/>
          <w:lang w:eastAsia="ru-RU"/>
        </w:rPr>
        <w:t>Кырлык</w:t>
      </w:r>
      <w:proofErr w:type="spellEnd"/>
      <w:r w:rsidR="00325A48" w:rsidRPr="00325A48">
        <w:rPr>
          <w:rFonts w:ascii="Times New Roman" w:eastAsia="Times New Roman" w:hAnsi="Times New Roman" w:cs="Times New Roman"/>
          <w:color w:val="000000"/>
          <w:sz w:val="28"/>
          <w:szCs w:val="28"/>
          <w:lang w:eastAsia="ru-RU"/>
        </w:rPr>
        <w:t xml:space="preserve">, с. </w:t>
      </w:r>
      <w:proofErr w:type="spellStart"/>
      <w:r w:rsidR="00325A48" w:rsidRPr="00325A48">
        <w:rPr>
          <w:rFonts w:ascii="Times New Roman" w:eastAsia="Times New Roman" w:hAnsi="Times New Roman" w:cs="Times New Roman"/>
          <w:color w:val="000000"/>
          <w:sz w:val="28"/>
          <w:szCs w:val="28"/>
          <w:lang w:eastAsia="ru-RU"/>
        </w:rPr>
        <w:t>Тюдрала</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Усть-Канского</w:t>
      </w:r>
      <w:proofErr w:type="spellEnd"/>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района, школ в с. Ильинка, им. Л.В. </w:t>
      </w:r>
      <w:proofErr w:type="spellStart"/>
      <w:r w:rsidR="00325A48" w:rsidRPr="00325A48">
        <w:rPr>
          <w:rFonts w:ascii="Times New Roman" w:eastAsia="Times New Roman" w:hAnsi="Times New Roman" w:cs="Times New Roman"/>
          <w:color w:val="000000"/>
          <w:sz w:val="28"/>
          <w:szCs w:val="28"/>
          <w:lang w:eastAsia="ru-RU"/>
        </w:rPr>
        <w:t>Кокышева</w:t>
      </w:r>
      <w:proofErr w:type="spellEnd"/>
      <w:r w:rsidR="00325A48" w:rsidRPr="00325A48">
        <w:rPr>
          <w:rFonts w:ascii="Times New Roman" w:eastAsia="Times New Roman" w:hAnsi="Times New Roman" w:cs="Times New Roman"/>
          <w:color w:val="000000"/>
          <w:sz w:val="28"/>
          <w:szCs w:val="28"/>
          <w:lang w:eastAsia="ru-RU"/>
        </w:rPr>
        <w:t xml:space="preserve"> в с. Шебалино </w:t>
      </w:r>
      <w:proofErr w:type="spellStart"/>
      <w:r w:rsidR="00325A48" w:rsidRPr="00325A48">
        <w:rPr>
          <w:rFonts w:ascii="Times New Roman" w:eastAsia="Times New Roman" w:hAnsi="Times New Roman" w:cs="Times New Roman"/>
          <w:color w:val="000000"/>
          <w:sz w:val="28"/>
          <w:szCs w:val="28"/>
          <w:lang w:eastAsia="ru-RU"/>
        </w:rPr>
        <w:t>Шебалинского</w:t>
      </w:r>
      <w:proofErr w:type="spellEnd"/>
      <w:r w:rsidR="00325A48" w:rsidRPr="00325A48">
        <w:rPr>
          <w:rFonts w:ascii="Times New Roman" w:eastAsia="Times New Roman" w:hAnsi="Times New Roman" w:cs="Times New Roman"/>
          <w:color w:val="000000"/>
          <w:sz w:val="28"/>
          <w:szCs w:val="28"/>
          <w:lang w:eastAsia="ru-RU"/>
        </w:rPr>
        <w:t xml:space="preserve"> района, с. Сейка </w:t>
      </w:r>
      <w:proofErr w:type="spellStart"/>
      <w:r w:rsidR="00325A48" w:rsidRPr="00325A48">
        <w:rPr>
          <w:rFonts w:ascii="Times New Roman" w:eastAsia="Times New Roman" w:hAnsi="Times New Roman" w:cs="Times New Roman"/>
          <w:color w:val="000000"/>
          <w:sz w:val="28"/>
          <w:szCs w:val="28"/>
          <w:lang w:eastAsia="ru-RU"/>
        </w:rPr>
        <w:t>Чойского</w:t>
      </w:r>
      <w:proofErr w:type="spellEnd"/>
      <w:r w:rsidR="00325A48" w:rsidRPr="00325A48">
        <w:rPr>
          <w:rFonts w:ascii="Times New Roman" w:eastAsia="Times New Roman" w:hAnsi="Times New Roman" w:cs="Times New Roman"/>
          <w:color w:val="000000"/>
          <w:sz w:val="28"/>
          <w:szCs w:val="28"/>
          <w:lang w:eastAsia="ru-RU"/>
        </w:rPr>
        <w:t xml:space="preserve"> района, с. </w:t>
      </w:r>
      <w:proofErr w:type="spellStart"/>
      <w:r w:rsidR="00325A48" w:rsidRPr="00325A48">
        <w:rPr>
          <w:rFonts w:ascii="Times New Roman" w:eastAsia="Times New Roman" w:hAnsi="Times New Roman" w:cs="Times New Roman"/>
          <w:color w:val="000000"/>
          <w:sz w:val="28"/>
          <w:szCs w:val="28"/>
          <w:lang w:eastAsia="ru-RU"/>
        </w:rPr>
        <w:t>Тондошка</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Турочакского</w:t>
      </w:r>
      <w:proofErr w:type="spellEnd"/>
      <w:r w:rsidR="00325A48" w:rsidRPr="00325A48">
        <w:rPr>
          <w:rFonts w:ascii="Times New Roman" w:eastAsia="Times New Roman" w:hAnsi="Times New Roman" w:cs="Times New Roman"/>
          <w:color w:val="000000"/>
          <w:sz w:val="28"/>
          <w:szCs w:val="28"/>
          <w:lang w:eastAsia="ru-RU"/>
        </w:rPr>
        <w:t xml:space="preserve"> района,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с. </w:t>
      </w:r>
      <w:proofErr w:type="spellStart"/>
      <w:r w:rsidR="00325A48" w:rsidRPr="00325A48">
        <w:rPr>
          <w:rFonts w:ascii="Times New Roman" w:eastAsia="Times New Roman" w:hAnsi="Times New Roman" w:cs="Times New Roman"/>
          <w:color w:val="000000"/>
          <w:sz w:val="28"/>
          <w:szCs w:val="28"/>
          <w:lang w:eastAsia="ru-RU"/>
        </w:rPr>
        <w:t>Юстик</w:t>
      </w:r>
      <w:proofErr w:type="spellEnd"/>
      <w:r w:rsidR="00325A48" w:rsidRPr="00325A48">
        <w:rPr>
          <w:rFonts w:ascii="Times New Roman" w:eastAsia="Times New Roman" w:hAnsi="Times New Roman" w:cs="Times New Roman"/>
          <w:color w:val="000000"/>
          <w:sz w:val="28"/>
          <w:szCs w:val="28"/>
          <w:lang w:eastAsia="ru-RU"/>
        </w:rPr>
        <w:t xml:space="preserve"> Усть-Коксинского района, с. </w:t>
      </w:r>
      <w:proofErr w:type="spellStart"/>
      <w:r w:rsidR="00325A48" w:rsidRPr="00325A48">
        <w:rPr>
          <w:rFonts w:ascii="Times New Roman" w:eastAsia="Times New Roman" w:hAnsi="Times New Roman" w:cs="Times New Roman"/>
          <w:color w:val="000000"/>
          <w:sz w:val="28"/>
          <w:szCs w:val="28"/>
          <w:lang w:eastAsia="ru-RU"/>
        </w:rPr>
        <w:t>Купчегень</w:t>
      </w:r>
      <w:proofErr w:type="spellEnd"/>
      <w:r w:rsidR="00325A48" w:rsidRPr="00325A48">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Онгудайского</w:t>
      </w:r>
      <w:proofErr w:type="spellEnd"/>
      <w:r w:rsidR="00325A48" w:rsidRPr="00325A48">
        <w:rPr>
          <w:rFonts w:ascii="Times New Roman" w:eastAsia="Times New Roman" w:hAnsi="Times New Roman" w:cs="Times New Roman"/>
          <w:color w:val="000000"/>
          <w:sz w:val="28"/>
          <w:szCs w:val="28"/>
          <w:lang w:eastAsia="ru-RU"/>
        </w:rPr>
        <w:t xml:space="preserve"> района, получено положительное заключение государственной экспертизы.</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w:t>
      </w:r>
      <w:r w:rsidRPr="00325A48">
        <w:rPr>
          <w:rFonts w:ascii="Times New Roman" w:eastAsia="Times New Roman" w:hAnsi="Times New Roman" w:cs="Times New Roman"/>
          <w:i/>
          <w:sz w:val="28"/>
          <w:szCs w:val="28"/>
          <w:lang w:eastAsia="ru-RU"/>
        </w:rPr>
        <w:t xml:space="preserve"> </w:t>
      </w:r>
      <w:r w:rsidRPr="00325A48">
        <w:rPr>
          <w:rFonts w:ascii="Times New Roman" w:eastAsia="Times New Roman" w:hAnsi="Times New Roman" w:cs="Times New Roman"/>
          <w:sz w:val="28"/>
          <w:szCs w:val="28"/>
          <w:lang w:eastAsia="ru-RU"/>
        </w:rPr>
        <w:t>сельского хозяйства Республики Алтай является соисполнителем государственной программы Республики Алтай</w:t>
      </w:r>
      <w:r w:rsidR="00C253CA">
        <w:rPr>
          <w:rFonts w:ascii="Times New Roman" w:eastAsia="Times New Roman" w:hAnsi="Times New Roman" w:cs="Times New Roman"/>
          <w:sz w:val="28"/>
          <w:szCs w:val="28"/>
          <w:lang w:eastAsia="ru-RU"/>
        </w:rPr>
        <w:t xml:space="preserve"> </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на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мероприятия по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противодействие незаконному обороту и потреблению наркотических средств, психотропных веществ и их прекурсоров в Республике Алтай - направлено 100,0 тыс.</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рублей на проведение мероприятий по уничтожению дикорастущей конопли (5 Га), путем скашивания.</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финансов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2 998 111,1 тыс. рублей, или 99,5 % от плановых назначений (3 012 078,2 тыс. рублей), за счет средств республиканского бюджета Республики Алтай – 2 982 477,0 тыс. рублей, за счет средств федерального бюджета 15 634,1 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Управление государственными финансами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утвержденной Постановлением Правительства Республики Алтай от 30 июня 2018 года № 244, направленной на реализацию государственной политики в области управления государственными финансами в Республике Алтай, на повышение эффективности бюджетных расходов, содействие повышению финансовой грамотности в Республике Алтай, создание оптимальных условий по обеспечению реализации государственной программы.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В рамках государственной программы реализован комплекс мер, направленных на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 в </w:t>
      </w:r>
      <w:proofErr w:type="spellStart"/>
      <w:r w:rsidRPr="00325A48">
        <w:rPr>
          <w:rFonts w:ascii="Times New Roman" w:eastAsia="Times New Roman" w:hAnsi="Times New Roman" w:cs="Times New Roman"/>
          <w:sz w:val="28"/>
          <w:szCs w:val="28"/>
          <w:lang w:eastAsia="ru-RU"/>
        </w:rPr>
        <w:t>т.ч</w:t>
      </w:r>
      <w:proofErr w:type="spellEnd"/>
      <w:r w:rsidRPr="00325A48">
        <w:rPr>
          <w:rFonts w:ascii="Times New Roman" w:eastAsia="Times New Roman" w:hAnsi="Times New Roman" w:cs="Times New Roman"/>
          <w:sz w:val="28"/>
          <w:szCs w:val="28"/>
          <w:lang w:eastAsia="ru-RU"/>
        </w:rPr>
        <w:t>. в целях совершенствования процесса планирования и исполнения республиканского бюджета Республики Алтай в отчетном году реализованы меры по подготовке и внесению соответствующих изменений в нормативные правовые акты по обеспечению бюджетного процесса, на постоянной основе организовано проведение мониторинга и оценки качества управления бюджетным процессом в муниципальных образованиях в Республике Алтай, качества финансового менеджмента, осуществляемого главными администраторами бюджетных средств республиканского бюджета, поступлений в республиканский бюджет Республики Алтай налоговых и неналоговых доходов в целях оперативного контроля за поступлением доходных источников, по результатам которого уточнен прогноз поступлений.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течение отчетного года обеспечено:</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выполнение обязательств Республики Алтай, предусмотренных заключенным с Минфином России Соглашением о мерах по социально-экономическому развитию и оздоровлению государственных финансов Р</w:t>
      </w:r>
      <w:r w:rsidR="00ED1F96">
        <w:rPr>
          <w:rFonts w:ascii="Times New Roman" w:eastAsia="Times New Roman" w:hAnsi="Times New Roman" w:cs="Times New Roman"/>
          <w:sz w:val="28"/>
          <w:szCs w:val="28"/>
          <w:lang w:eastAsia="ru-RU"/>
        </w:rPr>
        <w:t>еспублики Алтай</w:t>
      </w:r>
      <w:r w:rsidRPr="00325A48">
        <w:rPr>
          <w:rFonts w:ascii="Times New Roman" w:eastAsia="Times New Roman" w:hAnsi="Times New Roman" w:cs="Times New Roman"/>
          <w:sz w:val="28"/>
          <w:szCs w:val="28"/>
          <w:lang w:eastAsia="ru-RU"/>
        </w:rPr>
        <w:t>, в соответствии с Постановлением Правительства РФ от 29</w:t>
      </w:r>
      <w:r w:rsidR="001208C2">
        <w:rPr>
          <w:rFonts w:ascii="Times New Roman" w:eastAsia="Times New Roman" w:hAnsi="Times New Roman" w:cs="Times New Roman"/>
          <w:sz w:val="28"/>
          <w:szCs w:val="28"/>
          <w:lang w:eastAsia="ru-RU"/>
        </w:rPr>
        <w:t xml:space="preserve"> декабря </w:t>
      </w:r>
      <w:r w:rsidRPr="00325A48">
        <w:rPr>
          <w:rFonts w:ascii="Times New Roman" w:eastAsia="Times New Roman" w:hAnsi="Times New Roman" w:cs="Times New Roman"/>
          <w:sz w:val="28"/>
          <w:szCs w:val="28"/>
          <w:lang w:eastAsia="ru-RU"/>
        </w:rPr>
        <w:t xml:space="preserve">2021 </w:t>
      </w:r>
      <w:r w:rsidR="00D3197A">
        <w:rPr>
          <w:rFonts w:ascii="Times New Roman" w:eastAsia="Times New Roman" w:hAnsi="Times New Roman" w:cs="Times New Roman"/>
          <w:sz w:val="28"/>
          <w:szCs w:val="28"/>
          <w:lang w:eastAsia="ru-RU"/>
        </w:rPr>
        <w:t>года</w:t>
      </w:r>
      <w:r w:rsidRPr="00325A48">
        <w:rPr>
          <w:rFonts w:ascii="Times New Roman" w:eastAsia="Times New Roman" w:hAnsi="Times New Roman" w:cs="Times New Roman"/>
          <w:sz w:val="28"/>
          <w:szCs w:val="28"/>
          <w:lang w:eastAsia="ru-RU"/>
        </w:rPr>
        <w:t xml:space="preserve"> № 2534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проведение взвешенной долговой политики в Республике Алтай, своевременное погашение обязательств по привлеченным заимствованиям;</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стабильное функционирование бюджетных информационных систем в Республике Алтай, в том числе систем, используемых в целях планирования и исполнения республиканского бюджета, а также для сбора, проверки и консолидации бюджетной отчетности.</w:t>
      </w:r>
    </w:p>
    <w:p w:rsidR="00325A48" w:rsidRPr="00325A48" w:rsidRDefault="00325A48" w:rsidP="00DC5C60">
      <w:pPr>
        <w:spacing w:after="0" w:line="240" w:lineRule="auto"/>
        <w:ind w:firstLine="709"/>
        <w:jc w:val="both"/>
        <w:rPr>
          <w:rFonts w:ascii="Times New Roman" w:eastAsia="BatangChe" w:hAnsi="Times New Roman" w:cs="Times New Roman"/>
          <w:sz w:val="28"/>
          <w:szCs w:val="28"/>
          <w:lang w:eastAsia="ru-RU"/>
        </w:rPr>
      </w:pPr>
      <w:r w:rsidRPr="00325A48">
        <w:rPr>
          <w:rFonts w:ascii="Times New Roman" w:eastAsia="BatangChe" w:hAnsi="Times New Roman" w:cs="Times New Roman"/>
          <w:sz w:val="28"/>
          <w:szCs w:val="28"/>
          <w:lang w:eastAsia="ru-RU"/>
        </w:rPr>
        <w:t xml:space="preserve">В целях предоставления межбюджетных трансфертов бюджетам муниципальных образований в Республике Алтай с органами местного самоуправления муниципальных образований проведена сверка исходных данных, по результатам которой произведено распределение межбюджетных трансфертов. В целях повышения эффективности и результативности предоставления межбюджетных трансфертов местным бюджетам, утверждены порядки предоставления отчетности по расходованию межбюджетных трансфертов и соблюдения условий их предоставления.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Продолжена работа по обеспечению централизации бухгалтерского обслуживания отдельных органов государственной власти Республики Алтай и государственных учреждений, обеспечивающих их деятельность.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итогам 2022 года достигнуты следующие целевые показатели: динамика налоговых и неналоговых доходов консолидированного бюджета Республики Алтай - 111,8 %, что на 6,4 процентных пункта превышает плановое значение 105,4 %;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выдержан критерий выравнивания бюджетной обеспеченности муниципальных образований в Республике Алтай; соблюдено соотношение объема государственного долга Республики Алтай по состоянию на 1 января 2022 года к общему годовому объему доходов республиканского бюджета Республики Алтай, без учета объема безвозмездных поступлений - </w:t>
      </w:r>
      <w:r w:rsidR="00596C0A">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28,7</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течение года реализован план мероприятий, направленных на повышение уровня финансовой грамотности в Республике Алтай, организовано проведение 22 тематических мероприятия (участники- более 900 человек), 2 из которых вошли в Каталог лучших региональных практик по финансовой грамотности 2022 года, подготовленный НИФИ Минфина России (тематические игры</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Финквиз</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Финквест</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а также мероприятий с привлечением волонтеров финансового просвещения через портал </w:t>
      </w:r>
      <w:proofErr w:type="spellStart"/>
      <w:r w:rsidRPr="00325A48">
        <w:rPr>
          <w:rFonts w:ascii="Times New Roman" w:eastAsia="Times New Roman" w:hAnsi="Times New Roman" w:cs="Times New Roman"/>
          <w:sz w:val="28"/>
          <w:szCs w:val="28"/>
          <w:lang w:eastAsia="ru-RU"/>
        </w:rPr>
        <w:t>Добро.ру</w:t>
      </w:r>
      <w:proofErr w:type="spellEnd"/>
      <w:r w:rsidRPr="00325A48">
        <w:rPr>
          <w:rFonts w:ascii="Times New Roman" w:eastAsia="Times New Roman" w:hAnsi="Times New Roman" w:cs="Times New Roman"/>
          <w:sz w:val="28"/>
          <w:szCs w:val="28"/>
          <w:lang w:eastAsia="ru-RU"/>
        </w:rPr>
        <w:t xml:space="preserve"> и Региональной общественной организации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Федерация легкой атлетики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Республики Алтай (игра</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СпортФинКвест</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Обеспечена реализаций комплекса мер по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bCs/>
          <w:color w:val="000000"/>
          <w:sz w:val="28"/>
          <w:szCs w:val="28"/>
          <w:lang w:eastAsia="ru-RU"/>
        </w:rPr>
        <w:t>открытости бюджетных данных.</w:t>
      </w:r>
      <w:r w:rsidRPr="00325A48">
        <w:rPr>
          <w:rFonts w:ascii="Times New Roman" w:eastAsia="Times New Roman" w:hAnsi="Times New Roman" w:cs="Times New Roman"/>
          <w:sz w:val="28"/>
          <w:szCs w:val="28"/>
          <w:lang w:eastAsia="ru-RU"/>
        </w:rPr>
        <w:t xml:space="preserve"> В рамках данного направления обеспечено размещение обширного набора данных в открытом доступе на официальном сайте Министерства с учетом критериев, используемых Научно-исследовательским финансовым институтом Министерства финансов Российской Федерации при формировании рейтинга субъектов Российской Федерации по уровню открытости бюджетных данных.</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предварительной оценке</w:t>
      </w:r>
      <w:r w:rsidR="00120127">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Республика Алтай сохраняет высокие позиции по уровню открытости бюджетных данных.</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Кроме того, организована работа в государственной интегрированной информационной системе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Электронный бюджет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том числе по </w:t>
      </w:r>
      <w:r w:rsidRPr="00325A48">
        <w:rPr>
          <w:rFonts w:ascii="Times New Roman" w:eastAsia="Times New Roman" w:hAnsi="Times New Roman" w:cs="Times New Roman"/>
          <w:sz w:val="28"/>
          <w:szCs w:val="28"/>
          <w:lang w:eastAsia="ru-RU"/>
        </w:rPr>
        <w:t>проверке и согласованию паспортов региональных проектов, соглашений, заключаемых с федеральными органами исполнительной власти, наполнению и актуализации набора информации, размещаемой на едином портале бюджетной системы в соответствии с Приказом Минфина России от 28.12.2016 № 243н.</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регионального развития Республики</w:t>
      </w:r>
      <w:r w:rsidRPr="00325A48">
        <w:rPr>
          <w:rFonts w:ascii="Times New Roman" w:eastAsia="Times New Roman" w:hAnsi="Times New Roman" w:cs="Times New Roman"/>
          <w:b/>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кассовых расходов за отчетный период составил 9 650 251,4 тыс. рублей, или 91,7</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от плановых значений (10 528 467,2 тыс. рублей), из них средства федерального бюджета – 5 103 967,8 тыс. рублей, средства республиканского бюджета – 4 546 283,6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Министерство регионального развития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утвержденной постановлением Правительства Республики Алтай от 31</w:t>
      </w:r>
      <w:r w:rsidR="001208C2">
        <w:rPr>
          <w:rFonts w:ascii="Times New Roman" w:eastAsia="Times New Roman" w:hAnsi="Times New Roman" w:cs="Times New Roman"/>
          <w:color w:val="000000"/>
          <w:sz w:val="28"/>
          <w:szCs w:val="28"/>
          <w:shd w:val="clear" w:color="auto" w:fill="FFFFFF"/>
          <w:lang w:eastAsia="ru-RU"/>
        </w:rPr>
        <w:t xml:space="preserve"> июля </w:t>
      </w:r>
      <w:r w:rsidRPr="00325A48">
        <w:rPr>
          <w:rFonts w:ascii="Times New Roman" w:eastAsia="Times New Roman" w:hAnsi="Times New Roman" w:cs="Times New Roman"/>
          <w:color w:val="000000"/>
          <w:sz w:val="28"/>
          <w:szCs w:val="28"/>
          <w:shd w:val="clear" w:color="auto" w:fill="FFFFFF"/>
          <w:lang w:eastAsia="ru-RU"/>
        </w:rPr>
        <w:t>2020 г</w:t>
      </w:r>
      <w:r w:rsidR="00D3197A">
        <w:rPr>
          <w:rFonts w:ascii="Times New Roman" w:eastAsia="Times New Roman" w:hAnsi="Times New Roman" w:cs="Times New Roman"/>
          <w:color w:val="000000"/>
          <w:sz w:val="28"/>
          <w:szCs w:val="28"/>
          <w:shd w:val="clear" w:color="auto" w:fill="FFFFFF"/>
          <w:lang w:eastAsia="ru-RU"/>
        </w:rPr>
        <w:t>ода</w:t>
      </w:r>
      <w:r w:rsidRPr="00325A48">
        <w:rPr>
          <w:rFonts w:ascii="Times New Roman" w:eastAsia="Times New Roman" w:hAnsi="Times New Roman" w:cs="Times New Roman"/>
          <w:color w:val="000000"/>
          <w:sz w:val="28"/>
          <w:szCs w:val="28"/>
          <w:shd w:val="clear" w:color="auto" w:fill="FFFFFF"/>
          <w:lang w:eastAsia="ru-RU"/>
        </w:rPr>
        <w:t xml:space="preserve"> № 246.</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В рамках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реализован комплекс мероприятий, в том числе: </w:t>
      </w:r>
    </w:p>
    <w:p w:rsidR="00325A48" w:rsidRPr="00325A48" w:rsidRDefault="00120127"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р</w:t>
      </w:r>
      <w:r w:rsidR="00325A48" w:rsidRPr="00325A48">
        <w:rPr>
          <w:rFonts w:ascii="Times New Roman" w:eastAsia="Times New Roman" w:hAnsi="Times New Roman" w:cs="Times New Roman"/>
          <w:color w:val="000000"/>
          <w:sz w:val="28"/>
          <w:szCs w:val="28"/>
          <w:shd w:val="clear" w:color="auto" w:fill="FFFFFF"/>
          <w:lang w:eastAsia="ru-RU"/>
        </w:rPr>
        <w:t>егионального проекта</w:t>
      </w:r>
      <w:r w:rsidR="00914EA4">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Обеспечение устойчивого сокращения непригодного для проживания жилищного фонда</w:t>
      </w:r>
      <w:r w:rsidR="00914EA4">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- 172 624,4 тыс. рублей, в том числе 137 292,1 тыс. рублей за счет средств Фонда реформирования ЖКХ (с 2023 г</w:t>
      </w:r>
      <w:r w:rsidR="00D3197A">
        <w:rPr>
          <w:rFonts w:ascii="Times New Roman" w:eastAsia="Times New Roman" w:hAnsi="Times New Roman" w:cs="Times New Roman"/>
          <w:color w:val="000000"/>
          <w:sz w:val="28"/>
          <w:szCs w:val="28"/>
          <w:shd w:val="clear" w:color="auto" w:fill="FFFFFF"/>
          <w:lang w:eastAsia="ru-RU"/>
        </w:rPr>
        <w:t>ода</w:t>
      </w:r>
      <w:r w:rsidR="00914EA4">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sz w:val="28"/>
          <w:szCs w:val="28"/>
        </w:rPr>
        <w:t>Фонд развития территорий</w:t>
      </w:r>
      <w:r w:rsidR="00914EA4">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w:t>
      </w:r>
      <w:r w:rsidR="00325A48" w:rsidRPr="00325A48">
        <w:rPr>
          <w:rFonts w:ascii="Times New Roman" w:eastAsia="Times New Roman" w:hAnsi="Times New Roman" w:cs="Times New Roman"/>
          <w:color w:val="000000"/>
          <w:sz w:val="28"/>
          <w:szCs w:val="28"/>
          <w:shd w:val="clear" w:color="auto" w:fill="FFFFFF"/>
          <w:lang w:eastAsia="ru-RU"/>
        </w:rPr>
        <w:t>, 35 332,3 тыс. рублей за счет республиканского бюджета Республики Алтай. направленных на достижение</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целевого показателя по к</w:t>
      </w:r>
      <w:r w:rsidR="00325A48" w:rsidRPr="00325A48">
        <w:rPr>
          <w:rFonts w:ascii="Times New Roman" w:eastAsia="Times New Roman" w:hAnsi="Times New Roman" w:cs="Times New Roman"/>
          <w:color w:val="000000"/>
          <w:sz w:val="28"/>
          <w:szCs w:val="28"/>
          <w:lang w:eastAsia="ru-RU"/>
        </w:rPr>
        <w:t>оличеству граждан, расселенных из аварийного жилищного фонда, в результате переселено из аварийного жилья</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МО</w:t>
      </w:r>
      <w:r w:rsidR="00914EA4">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Улаганский</w:t>
      </w:r>
      <w:proofErr w:type="spellEnd"/>
      <w:r w:rsidR="00325A48"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130 чел., МО</w:t>
      </w:r>
      <w:r w:rsidR="00914EA4">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Шебалинский</w:t>
      </w:r>
      <w:proofErr w:type="spellEnd"/>
      <w:r w:rsidR="00325A48"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26 чел.;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индивидуальной программы социально-экономического развития Республики Алтай </w:t>
      </w:r>
      <w:r w:rsidRPr="00325A48">
        <w:rPr>
          <w:rFonts w:ascii="Times New Roman" w:eastAsia="Times New Roman" w:hAnsi="Times New Roman" w:cs="Times New Roman"/>
          <w:i/>
          <w:color w:val="000000"/>
          <w:sz w:val="28"/>
          <w:szCs w:val="28"/>
          <w:shd w:val="clear" w:color="auto" w:fill="FFFFFF"/>
          <w:lang w:eastAsia="ru-RU"/>
        </w:rPr>
        <w:t>в сфере жилищно-коммунального хозяйства</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65 070,4 тыс. рублей, в том числе за счет средств федерального бюджета 64 419,7 тыс. рублей, за счет средств республиканского бюджета 650,7 тыс. рублей, направленным на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по предоставлению субсидий юридическим лицам на возмещение затрат по постановке индивидуального жилого дома на кадастровый учет (в результате перевыполнен целевой показатель по приросту площади жилья, поставленного на кадастровый учет -план - 50 </w:t>
      </w:r>
      <w:proofErr w:type="spellStart"/>
      <w:r w:rsidRPr="00325A48">
        <w:rPr>
          <w:rFonts w:ascii="Times New Roman" w:eastAsia="Times New Roman" w:hAnsi="Times New Roman" w:cs="Times New Roman"/>
          <w:color w:val="000000"/>
          <w:sz w:val="28"/>
          <w:szCs w:val="28"/>
          <w:shd w:val="clear" w:color="auto" w:fill="FFFFFF"/>
          <w:lang w:eastAsia="ru-RU"/>
        </w:rPr>
        <w:t>тыс.кв.м</w:t>
      </w:r>
      <w:proofErr w:type="spellEnd"/>
      <w:r w:rsidRPr="00325A48">
        <w:rPr>
          <w:rFonts w:ascii="Times New Roman" w:eastAsia="Times New Roman" w:hAnsi="Times New Roman" w:cs="Times New Roman"/>
          <w:color w:val="000000"/>
          <w:sz w:val="28"/>
          <w:szCs w:val="28"/>
          <w:shd w:val="clear" w:color="auto" w:fill="FFFFFF"/>
          <w:lang w:eastAsia="ru-RU"/>
        </w:rPr>
        <w:t xml:space="preserve">., факт- 104,9 </w:t>
      </w:r>
      <w:proofErr w:type="spellStart"/>
      <w:r w:rsidRPr="00325A48">
        <w:rPr>
          <w:rFonts w:ascii="Times New Roman" w:eastAsia="Times New Roman" w:hAnsi="Times New Roman" w:cs="Times New Roman"/>
          <w:color w:val="000000"/>
          <w:sz w:val="28"/>
          <w:szCs w:val="28"/>
          <w:shd w:val="clear" w:color="auto" w:fill="FFFFFF"/>
          <w:lang w:eastAsia="ru-RU"/>
        </w:rPr>
        <w:t>тыс.кв.м</w:t>
      </w:r>
      <w:proofErr w:type="spellEnd"/>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по проектированию скважин, водопроводов, сетей газоснабжения, быстровозводимых котельных </w:t>
      </w:r>
      <w:r w:rsidRPr="00325A48">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shd w:val="clear" w:color="auto" w:fill="FFFFFF"/>
          <w:lang w:eastAsia="ru-RU"/>
        </w:rPr>
        <w:t xml:space="preserve">в результате перевыполнен целевой показатель- </w:t>
      </w:r>
      <w:r w:rsidRPr="00325A48">
        <w:rPr>
          <w:rFonts w:ascii="Times New Roman" w:eastAsia="Times New Roman" w:hAnsi="Times New Roman" w:cs="Times New Roman"/>
          <w:color w:val="000000"/>
          <w:sz w:val="28"/>
          <w:szCs w:val="28"/>
          <w:lang w:eastAsia="ru-RU"/>
        </w:rPr>
        <w:t>заключено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3 ед. контракта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разработку проектно-сметной документации при плане - 2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по предоставлению субсидий на возмещение части процентной ставки по привлеченному ипотечному жилищному кредиту (в результате перевыполнен плановый целевой показатель по количеству получателей субсидий на возмещение части процентной ставки по привлеченному ипотечному жилищному кредиту - план - 60 чел., факт -108 чел);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индивидуальной программы социально-экономического развития Республики Алтай </w:t>
      </w:r>
      <w:r w:rsidRPr="00325A48">
        <w:rPr>
          <w:rFonts w:ascii="Times New Roman" w:eastAsia="Times New Roman" w:hAnsi="Times New Roman" w:cs="Times New Roman"/>
          <w:i/>
          <w:color w:val="000000"/>
          <w:sz w:val="28"/>
          <w:szCs w:val="28"/>
          <w:lang w:eastAsia="ru-RU"/>
        </w:rPr>
        <w:t>в сфере транспортного обеспечения</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с объемом бюджетных ассигнований </w:t>
      </w:r>
      <w:r w:rsidRPr="00325A48">
        <w:rPr>
          <w:rFonts w:ascii="Times New Roman" w:eastAsia="Times New Roman" w:hAnsi="Times New Roman" w:cs="Times New Roman"/>
          <w:color w:val="000000"/>
          <w:sz w:val="28"/>
          <w:szCs w:val="28"/>
          <w:lang w:eastAsia="ru-RU"/>
        </w:rPr>
        <w:t xml:space="preserve">16 297,2 тыс. рублей, в том числе за счет средств федерального бюджета - 16 134,2 тыс. рублей, республиканского бюджета - 163,00 тыс. рублей, направленных на обеспечение </w:t>
      </w:r>
      <w:proofErr w:type="spellStart"/>
      <w:r w:rsidRPr="00325A48">
        <w:rPr>
          <w:rFonts w:ascii="Times New Roman" w:eastAsia="Times New Roman" w:hAnsi="Times New Roman" w:cs="Times New Roman"/>
          <w:color w:val="000000"/>
          <w:sz w:val="28"/>
          <w:szCs w:val="28"/>
          <w:lang w:eastAsia="ru-RU"/>
        </w:rPr>
        <w:t>внутрирегиональных</w:t>
      </w:r>
      <w:proofErr w:type="spellEnd"/>
      <w:r w:rsidRPr="00325A48">
        <w:rPr>
          <w:rFonts w:ascii="Times New Roman" w:eastAsia="Times New Roman" w:hAnsi="Times New Roman" w:cs="Times New Roman"/>
          <w:color w:val="000000"/>
          <w:sz w:val="28"/>
          <w:szCs w:val="28"/>
          <w:lang w:eastAsia="ru-RU"/>
        </w:rPr>
        <w:t xml:space="preserve"> регулярных перевозок пассажиров в Республике Алтай организациями воздушного транспорта, (в результате перевыполнен целевой показатель по пассажиропотоку по </w:t>
      </w:r>
      <w:proofErr w:type="spellStart"/>
      <w:r w:rsidRPr="00325A48">
        <w:rPr>
          <w:rFonts w:ascii="Times New Roman" w:eastAsia="Times New Roman" w:hAnsi="Times New Roman" w:cs="Times New Roman"/>
          <w:color w:val="000000"/>
          <w:sz w:val="28"/>
          <w:szCs w:val="28"/>
          <w:lang w:eastAsia="ru-RU"/>
        </w:rPr>
        <w:t>внутрирегиональным</w:t>
      </w:r>
      <w:proofErr w:type="spellEnd"/>
      <w:r w:rsidRPr="00325A48">
        <w:rPr>
          <w:rFonts w:ascii="Times New Roman" w:eastAsia="Times New Roman" w:hAnsi="Times New Roman" w:cs="Times New Roman"/>
          <w:color w:val="000000"/>
          <w:sz w:val="28"/>
          <w:szCs w:val="28"/>
          <w:lang w:eastAsia="ru-RU"/>
        </w:rPr>
        <w:t xml:space="preserve"> направлениям - план 2,2 тыс. человек, факт – 2,282 тыс. человек.</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индивидуальной программы социально-экономического развития Республики Алтай </w:t>
      </w:r>
      <w:r w:rsidRPr="00325A48">
        <w:rPr>
          <w:rFonts w:ascii="Times New Roman" w:eastAsia="Times New Roman" w:hAnsi="Times New Roman" w:cs="Times New Roman"/>
          <w:i/>
          <w:color w:val="000000"/>
          <w:sz w:val="28"/>
          <w:szCs w:val="28"/>
          <w:lang w:eastAsia="ru-RU"/>
        </w:rPr>
        <w:t>в рамках осуществления капитальных вложений</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w:t>
      </w:r>
      <w:r w:rsidRPr="00325A48">
        <w:rPr>
          <w:rFonts w:ascii="Times New Roman" w:eastAsia="Times New Roman" w:hAnsi="Times New Roman" w:cs="Times New Roman"/>
          <w:color w:val="000000"/>
          <w:sz w:val="28"/>
          <w:szCs w:val="28"/>
          <w:lang w:eastAsia="ru-RU"/>
        </w:rPr>
        <w:t xml:space="preserve"> 73 766,9 тыс. рублей, в том числе за счет средств федерального бюджета – 73 029,2 тыс. рублей, республиканского бюджета Республики Алтай - 737,67 тыс. рублей в том числе на мероприятия по строительству скважин, сетей водоснабжения, канализационных коллекторов и котельных, сетей газоснабжения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 результате выполнение целевого показателя по увеличению протяженности сетей водоснабжения при плане 11,714 км. составило 20,252 км., по увеличению протяженности сетей теплоснабжения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0,518 км, по увеличению протяженности газораспределительных сетей - 9,153 км при плане 9 км., в том числе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по </w:t>
      </w:r>
      <w:proofErr w:type="spellStart"/>
      <w:r w:rsidRPr="00325A48">
        <w:rPr>
          <w:rFonts w:ascii="Times New Roman" w:eastAsia="Times New Roman" w:hAnsi="Times New Roman" w:cs="Times New Roman"/>
          <w:color w:val="000000"/>
          <w:sz w:val="28"/>
          <w:szCs w:val="28"/>
          <w:lang w:eastAsia="ru-RU"/>
        </w:rPr>
        <w:t>объектно</w:t>
      </w:r>
      <w:proofErr w:type="spellEnd"/>
      <w:r w:rsidRPr="00325A48">
        <w:rPr>
          <w:rFonts w:ascii="Times New Roman" w:eastAsia="Times New Roman" w:hAnsi="Times New Roman" w:cs="Times New Roman"/>
          <w:color w:val="000000"/>
          <w:sz w:val="28"/>
          <w:szCs w:val="28"/>
          <w:lang w:eastAsia="ru-RU"/>
        </w:rPr>
        <w:t xml:space="preserve"> -введены в эксплуатацию в 2022 г</w:t>
      </w:r>
      <w:r w:rsidR="00D3197A">
        <w:rPr>
          <w:rFonts w:ascii="Times New Roman" w:eastAsia="Times New Roman" w:hAnsi="Times New Roman" w:cs="Times New Roman"/>
          <w:color w:val="000000"/>
          <w:sz w:val="28"/>
          <w:szCs w:val="28"/>
          <w:lang w:eastAsia="ru-RU"/>
        </w:rPr>
        <w:t>оду</w:t>
      </w:r>
      <w:r w:rsidRPr="00325A48">
        <w:rPr>
          <w:rFonts w:ascii="Times New Roman" w:eastAsia="Times New Roman" w:hAnsi="Times New Roman" w:cs="Times New Roman"/>
          <w:color w:val="000000"/>
          <w:sz w:val="28"/>
          <w:szCs w:val="28"/>
          <w:lang w:eastAsia="ru-RU"/>
        </w:rPr>
        <w:t xml:space="preserve"> 3 газораспределительных сети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газовая котельная в г. Горно-Алтайске, планируется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ввод в 2023 г</w:t>
      </w:r>
      <w:r w:rsidR="00D3197A">
        <w:rPr>
          <w:rFonts w:ascii="Times New Roman" w:eastAsia="Times New Roman" w:hAnsi="Times New Roman" w:cs="Times New Roman"/>
          <w:color w:val="000000"/>
          <w:sz w:val="28"/>
          <w:szCs w:val="28"/>
          <w:lang w:eastAsia="ru-RU"/>
        </w:rPr>
        <w:t>оду</w:t>
      </w:r>
      <w:r w:rsidRPr="00325A48">
        <w:rPr>
          <w:rFonts w:ascii="Times New Roman" w:eastAsia="Times New Roman" w:hAnsi="Times New Roman" w:cs="Times New Roman"/>
          <w:color w:val="000000"/>
          <w:sz w:val="28"/>
          <w:szCs w:val="28"/>
          <w:lang w:eastAsia="ru-RU"/>
        </w:rPr>
        <w:t xml:space="preserve"> 2 скважины в Кош-</w:t>
      </w:r>
      <w:proofErr w:type="spellStart"/>
      <w:r w:rsidRPr="00325A48">
        <w:rPr>
          <w:rFonts w:ascii="Times New Roman" w:eastAsia="Times New Roman" w:hAnsi="Times New Roman" w:cs="Times New Roman"/>
          <w:color w:val="000000"/>
          <w:sz w:val="28"/>
          <w:szCs w:val="28"/>
          <w:lang w:eastAsia="ru-RU"/>
        </w:rPr>
        <w:t>Агачском</w:t>
      </w:r>
      <w:proofErr w:type="spellEnd"/>
      <w:r w:rsidRPr="00325A48">
        <w:rPr>
          <w:rFonts w:ascii="Times New Roman" w:eastAsia="Times New Roman" w:hAnsi="Times New Roman" w:cs="Times New Roman"/>
          <w:color w:val="000000"/>
          <w:sz w:val="28"/>
          <w:szCs w:val="28"/>
          <w:lang w:eastAsia="ru-RU"/>
        </w:rPr>
        <w:t xml:space="preserve"> районе, 9 газораспределительных сетей, сеть водоснабжения и газовая котельная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наружные сети водоснабжения в </w:t>
      </w:r>
      <w:proofErr w:type="spellStart"/>
      <w:r w:rsidRPr="00325A48">
        <w:rPr>
          <w:rFonts w:ascii="Times New Roman" w:eastAsia="Times New Roman" w:hAnsi="Times New Roman" w:cs="Times New Roman"/>
          <w:color w:val="000000"/>
          <w:sz w:val="28"/>
          <w:szCs w:val="28"/>
          <w:lang w:eastAsia="ru-RU"/>
        </w:rPr>
        <w:t>Шебалинском</w:t>
      </w:r>
      <w:proofErr w:type="spellEnd"/>
      <w:r w:rsidRPr="00325A48">
        <w:rPr>
          <w:rFonts w:ascii="Times New Roman" w:eastAsia="Times New Roman" w:hAnsi="Times New Roman" w:cs="Times New Roman"/>
          <w:color w:val="000000"/>
          <w:sz w:val="28"/>
          <w:szCs w:val="28"/>
          <w:lang w:eastAsia="ru-RU"/>
        </w:rPr>
        <w:t xml:space="preserve"> районе);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мероприятия</w:t>
      </w:r>
      <w:r w:rsidR="00C253CA">
        <w:rPr>
          <w:rFonts w:ascii="Times New Roman" w:eastAsia="Times New Roman" w:hAnsi="Times New Roman" w:cs="Times New Roman"/>
          <w:color w:val="000000"/>
          <w:sz w:val="28"/>
          <w:szCs w:val="28"/>
          <w:shd w:val="clear" w:color="auto" w:fill="FFFFFF"/>
          <w:lang w:eastAsia="ru-RU"/>
        </w:rPr>
        <w:t xml:space="preserve"> </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с объемом бюджетных ассигнований за счет средств республиканского бюджета Республики Алтай - 68 051,25 тыс. рублей, направленном на мероприятия по развитию арендного жилья, в части предоставления субсидий гражданам на компенсацию расходов по оплате договоров аренды, предоставлению субвенций 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в результате выполнены целевые показатели по указанным направлениям, в том числе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20 семей получили государственную поддержку в виде компенсации части расходов, связанных с заключением договоров коммерческой аренды (найма), 9 муниципальным образованиям предоставлены 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поведено 47 (при плане 38 ед.) проверок работ при строительстве объектов капитального строительства на соответствие требованиям проектной и подготовленной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в целях обеспечения безопасности зданий и сооружений, 27 проверок (по плану - 8) достоверности определения сметной стоимости;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Улучшение условий для жизни населения Республики Алтай, проживающего в многоквартирном жилом фонде</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бюджетных ассигнований 75 239,72 тыс. рублей, направленных на предоставление субсидий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на обеспечение мероприятий по капитальному ремонту многоквартирных домов за счет средств республиканского бюджета Республики Алтай– 62 007,76 тыс. рублей и на проведение капитального ремонта общего имущества в многоквартирных домах в Республике Алтай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13 231,96 тыс. рублей (в соответствии с краткосрочным планом реализации региональной программы</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Проведение капитального ремонта общего имущества в многоквартирных домах на территории Республики Алтай на 2014-2043 годы</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на 2020-2022 годы, утвержденным постановлением Правительства Республики Алтай от 29 апреля 2021 года № 105), в результате выполнены целевые показатели по уровню собираемости взносов собственников, формирующих фонды капитального ремонта на счете регионального оператора (92,8</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при плане 90</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по количеству МКД, в которых проведен капитальный ремонт</w:t>
      </w:r>
      <w:r w:rsidRPr="00325A48">
        <w:rPr>
          <w:rFonts w:ascii="Times New Roman" w:eastAsia="Times New Roman" w:hAnsi="Times New Roman" w:cs="Times New Roman"/>
          <w:i/>
          <w:color w:val="000000"/>
          <w:sz w:val="28"/>
          <w:szCs w:val="28"/>
          <w:shd w:val="clear" w:color="auto" w:fill="FFFFFF"/>
          <w:lang w:eastAsia="ru-RU"/>
        </w:rPr>
        <w:t>78</w:t>
      </w:r>
      <w:r w:rsidRPr="00325A48">
        <w:rPr>
          <w:rFonts w:ascii="Times New Roman" w:eastAsia="Times New Roman" w:hAnsi="Times New Roman" w:cs="Times New Roman"/>
          <w:color w:val="000000"/>
          <w:sz w:val="28"/>
          <w:szCs w:val="28"/>
          <w:shd w:val="clear" w:color="auto" w:fill="FFFFFF"/>
          <w:lang w:eastAsia="ru-RU"/>
        </w:rPr>
        <w:t>, в том числе: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Город Горно-Алтайск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45,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16,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Усть-Коксинский район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Шебалинский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Онгудайский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Турочакский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Улаганский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7,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Чемальский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6. По количеству выполненных видов работ по капитальному ремонту общего имущества в многоквартирных домах (370 ед.), по количеству граждан, улучшивших условия проживания в текущем году - 4917 чел.;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Развитие энергосбережения, повышения энергетической эффективности и адаптация к изменениям климата 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коммунальном хозяйстве, жилищной сфере и социальной сфере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 объемом бюджетных ассигнований 85 941,7 тыс. рублей, направленных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газификация домовладений, а также возмещение затрат организациям, поставляющим сжиженный газ для населения в Республике Алтай. В результате выполнены целевые показатели по протяженности капитально отремонтированных сетей теплоснабжения (водоснабжения) (факт-</w:t>
      </w:r>
      <w:r w:rsidRPr="00325A48">
        <w:rPr>
          <w:rFonts w:ascii="Times New Roman" w:eastAsia="Times New Roman" w:hAnsi="Times New Roman" w:cs="Times New Roman"/>
          <w:color w:val="000000"/>
          <w:sz w:val="28"/>
          <w:szCs w:val="28"/>
          <w:shd w:val="clear" w:color="auto" w:fill="FFFFFF"/>
          <w:lang w:eastAsia="ru-RU"/>
        </w:rPr>
        <w:t>3,585 км., при плане 1,6 км.), к</w:t>
      </w:r>
      <w:r w:rsidRPr="00325A48">
        <w:rPr>
          <w:rFonts w:ascii="Times New Roman" w:eastAsia="Times New Roman" w:hAnsi="Times New Roman" w:cs="Times New Roman"/>
          <w:color w:val="000000"/>
          <w:sz w:val="28"/>
          <w:szCs w:val="28"/>
          <w:lang w:eastAsia="ru-RU"/>
        </w:rPr>
        <w:t>оличеству газифицированных домовладений (факт 462, при плане - 556), по получению паспорта готовности муниципальных образований к отопительному периоду до (план-факт - 100 %), по количеству потребителей Республики Алтай, которым оказана услуга по поставке сжиженного газа для бытовых нужд, абонентов: (план-факт-41 823), по заключению государственного контракта на разработку целевого топливно-энергетического баланса Республики Алтай (план-факт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основного мероприятие</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реализация проектов, направленных на развитие цифровой трансформации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6 101,8 тыс. рублей, направленных</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на модернизацию и внедрение государственной информационной системы обеспечения градостроительной деятельности Республики Алтай (далее – ГИС ОГД), в результате выполнен целевой показатель по количеству внесенных в ГИС ОГД документов территориального планирования, документов градостроительного зонирования (план и факт</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-195 </w:t>
      </w:r>
      <w:proofErr w:type="spellStart"/>
      <w:r w:rsidRPr="00325A48">
        <w:rPr>
          <w:rFonts w:ascii="Times New Roman" w:eastAsia="Times New Roman" w:hAnsi="Times New Roman" w:cs="Times New Roman"/>
          <w:color w:val="000000"/>
          <w:sz w:val="28"/>
          <w:szCs w:val="28"/>
          <w:shd w:val="clear" w:color="auto" w:fill="FFFFFF"/>
          <w:lang w:eastAsia="ru-RU"/>
        </w:rPr>
        <w:t>ед</w:t>
      </w:r>
      <w:proofErr w:type="spellEnd"/>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Создание инженерной инфраструктуры в целях развития Телецкого озера и соответствующей территории (реализация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Сохранение уникальных водных объектов</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с объемом бюджетных 28 192,93 тыс. рублей, в том числе за счет средств федерального бюджета - 27 911,00 тыс. рублей, республиканского бюджета 281,93 тыс. рублей направленных на завершение работ по объекту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Строительство водопроводных сетей, водонапорных башен и скважин </w:t>
      </w:r>
      <w:r w:rsidR="001208C2">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 xml:space="preserve">в с. </w:t>
      </w:r>
      <w:proofErr w:type="spellStart"/>
      <w:r w:rsidRPr="00325A48">
        <w:rPr>
          <w:rFonts w:ascii="Times New Roman" w:eastAsia="Times New Roman" w:hAnsi="Times New Roman" w:cs="Times New Roman"/>
          <w:color w:val="000000"/>
          <w:sz w:val="28"/>
          <w:szCs w:val="28"/>
          <w:lang w:eastAsia="ru-RU"/>
        </w:rPr>
        <w:t>Иогач</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Турочакского</w:t>
      </w:r>
      <w:proofErr w:type="spellEnd"/>
      <w:r w:rsidRPr="00325A48">
        <w:rPr>
          <w:rFonts w:ascii="Times New Roman" w:eastAsia="Times New Roman" w:hAnsi="Times New Roman" w:cs="Times New Roman"/>
          <w:color w:val="000000"/>
          <w:sz w:val="28"/>
          <w:szCs w:val="28"/>
          <w:lang w:eastAsia="ru-RU"/>
        </w:rPr>
        <w:t xml:space="preserve"> района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Объект введен в эксплуатацию.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Повышение доступности услуг водоснабжения, водоотведения, адаптация к изменениям климата и обеспечение питьевой водой нормативного качества для населения Республики Алтай</w:t>
      </w:r>
      <w:r w:rsidR="00914EA4">
        <w:rPr>
          <w:rFonts w:ascii="Times New Roman" w:eastAsia="Times New Roman" w:hAnsi="Times New Roman" w:cs="Times New Roman"/>
          <w:color w:val="000000"/>
          <w:sz w:val="28"/>
          <w:szCs w:val="28"/>
          <w:lang w:eastAsia="ru-RU"/>
        </w:rPr>
        <w:t>» «</w:t>
      </w:r>
      <w:r w:rsidRPr="00325A48">
        <w:rPr>
          <w:rFonts w:ascii="Times New Roman" w:eastAsia="Times New Roman" w:hAnsi="Times New Roman" w:cs="Times New Roman"/>
          <w:color w:val="000000"/>
          <w:sz w:val="28"/>
          <w:szCs w:val="28"/>
          <w:lang w:eastAsia="ru-RU"/>
        </w:rPr>
        <w:t>МО г. Горно-Алтайск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 объемом бюджетных ассигнований 5 000,00 тыс. рублей, направленных на мероприятия по технологическому присоединению к централизованной системе холодного водоснабжения, в результате выполнение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целевого показателя по количеству потребителей, имеющих возможность подключения к централизованной системе холодного водоснабжения составило 124 чел. при аналогичном плане.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Дорожный фонд Республики Алтай исполнен в объем 6 677 897,2 тыс. рублей, из них за счет средств федерального бюджета 2 884 725,2 тыс. рублей, за счет средств республиканского бюджета – 3 793 172,0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Основная доля расходов приходится 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Региональная и местная дорожная сеть</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национального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Безопасные качественные дороги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- 4 231 442,62 тыс. рублей, их них за счет средств республиканского бюджета 2 646 166,82 тыс. рублей, за счет средств федерального бюджета 1 585 275,8 тыс. рублей, в том числе на выполнение целевого показателя по увеличению доли автомобильных дорог, соответствующих нормативным требованиям, в результате введено после ремонта 217,226 км</w:t>
      </w:r>
      <w:r w:rsidRPr="00325A48">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в том числе по объектам: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Горно-Алтайск-</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 xml:space="preserve">-Верх-Бийск-Артыбаш (Телецкое озеро) км 5+800 - км 10+505 – 1,1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капитальный ремонт автомобильной дороги Горно-Алтайск-</w:t>
      </w:r>
      <w:proofErr w:type="spellStart"/>
      <w:r w:rsidRPr="00325A48">
        <w:rPr>
          <w:rFonts w:ascii="Times New Roman" w:eastAsia="Times New Roman" w:hAnsi="Times New Roman" w:cs="Times New Roman"/>
          <w:color w:val="000000"/>
          <w:sz w:val="28"/>
          <w:szCs w:val="28"/>
          <w:lang w:eastAsia="ru-RU"/>
        </w:rPr>
        <w:t>Алферово</w:t>
      </w:r>
      <w:proofErr w:type="spellEnd"/>
      <w:r w:rsidRPr="00325A48">
        <w:rPr>
          <w:rFonts w:ascii="Times New Roman" w:eastAsia="Times New Roman" w:hAnsi="Times New Roman" w:cs="Times New Roman"/>
          <w:color w:val="000000"/>
          <w:sz w:val="28"/>
          <w:szCs w:val="28"/>
          <w:lang w:eastAsia="ru-RU"/>
        </w:rPr>
        <w:t xml:space="preserve"> км 0+000 - км 1+384 – 1,384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Аскат-Аюла</w:t>
      </w:r>
      <w:proofErr w:type="spellEnd"/>
      <w:r w:rsidRPr="00325A48">
        <w:rPr>
          <w:rFonts w:ascii="Times New Roman" w:eastAsia="Times New Roman" w:hAnsi="Times New Roman" w:cs="Times New Roman"/>
          <w:color w:val="000000"/>
          <w:sz w:val="28"/>
          <w:szCs w:val="28"/>
          <w:lang w:eastAsia="ru-RU"/>
        </w:rPr>
        <w:t xml:space="preserve"> км 4+760 - км 13+789 – 9,029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Усть-Сема - Чемал - Куюс км 9+480 - км 16+100 – 6,62 км; ремонт и содержание автомобильной дороги Шебалино-</w:t>
      </w:r>
      <w:proofErr w:type="spellStart"/>
      <w:r w:rsidRPr="00325A48">
        <w:rPr>
          <w:rFonts w:ascii="Times New Roman" w:eastAsia="Times New Roman" w:hAnsi="Times New Roman" w:cs="Times New Roman"/>
          <w:color w:val="000000"/>
          <w:sz w:val="28"/>
          <w:szCs w:val="28"/>
          <w:lang w:eastAsia="ru-RU"/>
        </w:rPr>
        <w:t>Каспа</w:t>
      </w:r>
      <w:proofErr w:type="spellEnd"/>
      <w:r w:rsidRPr="00325A48">
        <w:rPr>
          <w:rFonts w:ascii="Times New Roman" w:eastAsia="Times New Roman" w:hAnsi="Times New Roman" w:cs="Times New Roman"/>
          <w:color w:val="000000"/>
          <w:sz w:val="28"/>
          <w:szCs w:val="28"/>
          <w:lang w:eastAsia="ru-RU"/>
        </w:rPr>
        <w:t xml:space="preserve"> км 20+000 - км 27+000 -</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7,0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Pr="00325A48">
        <w:rPr>
          <w:rFonts w:ascii="Times New Roman" w:eastAsia="Times New Roman" w:hAnsi="Times New Roman" w:cs="Times New Roman"/>
          <w:color w:val="000000"/>
          <w:sz w:val="28"/>
          <w:szCs w:val="28"/>
          <w:lang w:eastAsia="ru-RU"/>
        </w:rPr>
        <w:t xml:space="preserve"> км 329+000 - км 338+500 – 9,5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Pr="00325A48">
        <w:rPr>
          <w:rFonts w:ascii="Times New Roman" w:eastAsia="Times New Roman" w:hAnsi="Times New Roman" w:cs="Times New Roman"/>
          <w:color w:val="000000"/>
          <w:sz w:val="28"/>
          <w:szCs w:val="28"/>
          <w:lang w:eastAsia="ru-RU"/>
        </w:rPr>
        <w:t xml:space="preserve"> км 270+366 - км 284+700 – 6,569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км 0+000 - км 13+426 – 3,770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Pr="00325A48">
        <w:rPr>
          <w:rFonts w:ascii="Times New Roman" w:eastAsia="Times New Roman" w:hAnsi="Times New Roman" w:cs="Times New Roman"/>
          <w:color w:val="000000"/>
          <w:sz w:val="28"/>
          <w:szCs w:val="28"/>
          <w:lang w:eastAsia="ru-RU"/>
        </w:rPr>
        <w:t xml:space="preserve"> км 284+700 - км 294+200 – 9,5 </w:t>
      </w:r>
      <w:proofErr w:type="spellStart"/>
      <w:r w:rsidRPr="00325A48">
        <w:rPr>
          <w:rFonts w:ascii="Times New Roman" w:eastAsia="Times New Roman" w:hAnsi="Times New Roman" w:cs="Times New Roman"/>
          <w:color w:val="000000"/>
          <w:sz w:val="28"/>
          <w:szCs w:val="28"/>
          <w:lang w:eastAsia="ru-RU"/>
        </w:rPr>
        <w:t>км;ремонт</w:t>
      </w:r>
      <w:proofErr w:type="spellEnd"/>
      <w:r w:rsidRPr="00325A48">
        <w:rPr>
          <w:rFonts w:ascii="Times New Roman" w:eastAsia="Times New Roman" w:hAnsi="Times New Roman" w:cs="Times New Roman"/>
          <w:color w:val="000000"/>
          <w:sz w:val="28"/>
          <w:szCs w:val="28"/>
          <w:lang w:eastAsia="ru-RU"/>
        </w:rPr>
        <w:t xml:space="preserve"> автомобильной дороги Черга-</w:t>
      </w:r>
      <w:proofErr w:type="spellStart"/>
      <w:r w:rsidRPr="00325A48">
        <w:rPr>
          <w:rFonts w:ascii="Times New Roman" w:eastAsia="Times New Roman" w:hAnsi="Times New Roman" w:cs="Times New Roman"/>
          <w:color w:val="000000"/>
          <w:sz w:val="28"/>
          <w:szCs w:val="28"/>
          <w:lang w:eastAsia="ru-RU"/>
        </w:rPr>
        <w:t>Беш</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Озек</w:t>
      </w:r>
      <w:proofErr w:type="spellEnd"/>
      <w:r w:rsidRPr="00325A48">
        <w:rPr>
          <w:rFonts w:ascii="Times New Roman" w:eastAsia="Times New Roman" w:hAnsi="Times New Roman" w:cs="Times New Roman"/>
          <w:color w:val="000000"/>
          <w:sz w:val="28"/>
          <w:szCs w:val="28"/>
          <w:lang w:eastAsia="ru-RU"/>
        </w:rPr>
        <w:t>-Усть-Кан-</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 xml:space="preserve">-Карагай-граница Казахстана с подъездом </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-Тюнгур (Природный парк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Белуха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138+677 - км 164+000 – 24,809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Усть-Кан – </w:t>
      </w:r>
      <w:proofErr w:type="spellStart"/>
      <w:r w:rsidRPr="00325A48">
        <w:rPr>
          <w:rFonts w:ascii="Times New Roman" w:eastAsia="Times New Roman" w:hAnsi="Times New Roman" w:cs="Times New Roman"/>
          <w:color w:val="000000"/>
          <w:sz w:val="28"/>
          <w:szCs w:val="28"/>
          <w:lang w:eastAsia="ru-RU"/>
        </w:rPr>
        <w:t>Коргон</w:t>
      </w:r>
      <w:proofErr w:type="spellEnd"/>
      <w:r w:rsidRPr="00325A48">
        <w:rPr>
          <w:rFonts w:ascii="Times New Roman" w:eastAsia="Times New Roman" w:hAnsi="Times New Roman" w:cs="Times New Roman"/>
          <w:color w:val="000000"/>
          <w:sz w:val="28"/>
          <w:szCs w:val="28"/>
          <w:lang w:eastAsia="ru-RU"/>
        </w:rPr>
        <w:t xml:space="preserve"> км 39+568 - км 51+568 –12,000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Усть-Кан – </w:t>
      </w:r>
      <w:proofErr w:type="spellStart"/>
      <w:r w:rsidRPr="00325A48">
        <w:rPr>
          <w:rFonts w:ascii="Times New Roman" w:eastAsia="Times New Roman" w:hAnsi="Times New Roman" w:cs="Times New Roman"/>
          <w:color w:val="000000"/>
          <w:sz w:val="28"/>
          <w:szCs w:val="28"/>
          <w:lang w:eastAsia="ru-RU"/>
        </w:rPr>
        <w:t>Коргон</w:t>
      </w:r>
      <w:proofErr w:type="spellEnd"/>
      <w:r w:rsidRPr="00325A48">
        <w:rPr>
          <w:rFonts w:ascii="Times New Roman" w:eastAsia="Times New Roman" w:hAnsi="Times New Roman" w:cs="Times New Roman"/>
          <w:color w:val="000000"/>
          <w:sz w:val="28"/>
          <w:szCs w:val="28"/>
          <w:lang w:eastAsia="ru-RU"/>
        </w:rPr>
        <w:t xml:space="preserve"> км 51+568 - км 63+055–11,487 км; ремонт автомобильной дороги Солонешное-Усть-Кан км 177+ 800 - км 188+223 – 10,423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Черга-</w:t>
      </w:r>
      <w:proofErr w:type="spellStart"/>
      <w:r w:rsidRPr="00325A48">
        <w:rPr>
          <w:rFonts w:ascii="Times New Roman" w:eastAsia="Times New Roman" w:hAnsi="Times New Roman" w:cs="Times New Roman"/>
          <w:color w:val="000000"/>
          <w:sz w:val="28"/>
          <w:szCs w:val="28"/>
          <w:lang w:eastAsia="ru-RU"/>
        </w:rPr>
        <w:t>Беш</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Озек</w:t>
      </w:r>
      <w:proofErr w:type="spellEnd"/>
      <w:r w:rsidRPr="00325A48">
        <w:rPr>
          <w:rFonts w:ascii="Times New Roman" w:eastAsia="Times New Roman" w:hAnsi="Times New Roman" w:cs="Times New Roman"/>
          <w:color w:val="000000"/>
          <w:sz w:val="28"/>
          <w:szCs w:val="28"/>
          <w:lang w:eastAsia="ru-RU"/>
        </w:rPr>
        <w:t>-Усть-Кан-</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-Карагай-граница Казахстана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км 185+843 - км 215+453 – 29,355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Подъезд </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-Тюнгур (Природный парк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Белуха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20+000 – 10,076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Подъезд </w:t>
      </w:r>
      <w:proofErr w:type="spellStart"/>
      <w:r w:rsidRPr="00325A48">
        <w:rPr>
          <w:rFonts w:ascii="Times New Roman" w:eastAsia="Times New Roman" w:hAnsi="Times New Roman" w:cs="Times New Roman"/>
          <w:color w:val="000000"/>
          <w:sz w:val="28"/>
          <w:szCs w:val="28"/>
          <w:lang w:eastAsia="ru-RU"/>
        </w:rPr>
        <w:t>Талда</w:t>
      </w:r>
      <w:proofErr w:type="spellEnd"/>
      <w:r w:rsidRPr="00325A48">
        <w:rPr>
          <w:rFonts w:ascii="Times New Roman" w:eastAsia="Times New Roman" w:hAnsi="Times New Roman" w:cs="Times New Roman"/>
          <w:color w:val="000000"/>
          <w:sz w:val="28"/>
          <w:szCs w:val="28"/>
          <w:lang w:eastAsia="ru-RU"/>
        </w:rPr>
        <w:t>-Тюнгур (Природный парк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Белуха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км 43+000 - км 48+000 – 5,000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 ремонт автомобильной дороги </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-Сейка-</w:t>
      </w:r>
      <w:proofErr w:type="spellStart"/>
      <w:r w:rsidRPr="00325A48">
        <w:rPr>
          <w:rFonts w:ascii="Times New Roman" w:eastAsia="Times New Roman" w:hAnsi="Times New Roman" w:cs="Times New Roman"/>
          <w:color w:val="000000"/>
          <w:sz w:val="28"/>
          <w:szCs w:val="28"/>
          <w:lang w:eastAsia="ru-RU"/>
        </w:rPr>
        <w:t>Ынырга</w:t>
      </w:r>
      <w:proofErr w:type="spellEnd"/>
      <w:r w:rsidRPr="00325A48">
        <w:rPr>
          <w:rFonts w:ascii="Times New Roman" w:eastAsia="Times New Roman" w:hAnsi="Times New Roman" w:cs="Times New Roman"/>
          <w:color w:val="000000"/>
          <w:sz w:val="28"/>
          <w:szCs w:val="28"/>
          <w:lang w:eastAsia="ru-RU"/>
        </w:rPr>
        <w:t xml:space="preserve"> км 20+000 - км 36+340 – 15,962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Бийск - Турочак - Верх-Бийск км 134+658 - км 138+437 – 3,756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Бийск - Турочак - Верх-Бийск км 171+163 - км 178+500 – 7,337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Тулой-</w:t>
      </w:r>
      <w:proofErr w:type="spellStart"/>
      <w:r w:rsidRPr="00325A48">
        <w:rPr>
          <w:rFonts w:ascii="Times New Roman" w:eastAsia="Times New Roman" w:hAnsi="Times New Roman" w:cs="Times New Roman"/>
          <w:color w:val="000000"/>
          <w:sz w:val="28"/>
          <w:szCs w:val="28"/>
          <w:lang w:eastAsia="ru-RU"/>
        </w:rPr>
        <w:t>Бийка</w:t>
      </w:r>
      <w:proofErr w:type="spellEnd"/>
      <w:r w:rsidRPr="00325A48">
        <w:rPr>
          <w:rFonts w:ascii="Times New Roman" w:eastAsia="Times New Roman" w:hAnsi="Times New Roman" w:cs="Times New Roman"/>
          <w:color w:val="000000"/>
          <w:sz w:val="28"/>
          <w:szCs w:val="28"/>
          <w:lang w:eastAsia="ru-RU"/>
        </w:rPr>
        <w:t xml:space="preserve"> км 15+000 - км 30+000 – 15,00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Тулой-</w:t>
      </w:r>
      <w:proofErr w:type="spellStart"/>
      <w:r w:rsidRPr="00325A48">
        <w:rPr>
          <w:rFonts w:ascii="Times New Roman" w:eastAsia="Times New Roman" w:hAnsi="Times New Roman" w:cs="Times New Roman"/>
          <w:color w:val="000000"/>
          <w:sz w:val="28"/>
          <w:szCs w:val="28"/>
          <w:lang w:eastAsia="ru-RU"/>
        </w:rPr>
        <w:t>Бийка</w:t>
      </w:r>
      <w:proofErr w:type="spellEnd"/>
      <w:r w:rsidRPr="00325A48">
        <w:rPr>
          <w:rFonts w:ascii="Times New Roman" w:eastAsia="Times New Roman" w:hAnsi="Times New Roman" w:cs="Times New Roman"/>
          <w:color w:val="000000"/>
          <w:sz w:val="28"/>
          <w:szCs w:val="28"/>
          <w:lang w:eastAsia="ru-RU"/>
        </w:rPr>
        <w:t xml:space="preserve"> км 30+000 - км 47+915 – 17,549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результате достигнуты следующие целевые показатели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протяженность автомобильных дорог Республики Алтай регионального значения, соответствующих нормативным требованиям к их транспортно-эксплуатационному состоянию – 1094,13 км.,</w:t>
      </w:r>
      <w:r w:rsidRPr="00325A48">
        <w:rPr>
          <w:rFonts w:ascii="Times New Roman" w:eastAsia="Times New Roman" w:hAnsi="Times New Roman" w:cs="Times New Roman"/>
          <w:color w:val="000000"/>
          <w:sz w:val="28"/>
          <w:szCs w:val="28"/>
          <w:shd w:val="clear" w:color="auto" w:fill="FFFFFF"/>
          <w:lang w:eastAsia="ru-RU"/>
        </w:rPr>
        <w:t xml:space="preserve"> протяженность дорожной сети Горно-Алтайской агломерации, соответствующая нормативным требованиям к их транспортно-эксплуатационному состоянию– 124,05 км.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Сохранение и развитие автомобильных дорог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1 215 085,78 тыс. рублей (из них республиканский бюджет – 908 978,88 тыс. рублей, федеральный бюджет – 306 106,9 тыс. рублей), в том числе на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строительство и реконструкция автомобильных дорог регионального значения и искусственных сооружений из республиканского бюджета -24 021,24 тыс. рублей (мощность мостовых сооружений на автомобильных дорогах общего пользования регионального значения Республики Алтай, введенных в эксплуатацию после строительства и реконструкции – 58,84 </w:t>
      </w:r>
      <w:proofErr w:type="spellStart"/>
      <w:r w:rsidRPr="00325A48">
        <w:rPr>
          <w:rFonts w:ascii="Times New Roman" w:eastAsia="Times New Roman" w:hAnsi="Times New Roman" w:cs="Times New Roman"/>
          <w:color w:val="000000"/>
          <w:sz w:val="28"/>
          <w:szCs w:val="28"/>
          <w:lang w:eastAsia="ru-RU"/>
        </w:rPr>
        <w:t>пог</w:t>
      </w:r>
      <w:proofErr w:type="spellEnd"/>
      <w:r w:rsidRPr="00325A48">
        <w:rPr>
          <w:rFonts w:ascii="Times New Roman" w:eastAsia="Times New Roman" w:hAnsi="Times New Roman" w:cs="Times New Roman"/>
          <w:color w:val="000000"/>
          <w:sz w:val="28"/>
          <w:szCs w:val="28"/>
          <w:lang w:eastAsia="ru-RU"/>
        </w:rPr>
        <w:t xml:space="preserve">. м), в том числе: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р.Кара-Озек</w:t>
      </w:r>
      <w:proofErr w:type="spellEnd"/>
      <w:r w:rsidRPr="00325A48">
        <w:rPr>
          <w:rFonts w:ascii="Times New Roman" w:eastAsia="Times New Roman" w:hAnsi="Times New Roman" w:cs="Times New Roman"/>
          <w:color w:val="000000"/>
          <w:sz w:val="28"/>
          <w:szCs w:val="28"/>
          <w:lang w:eastAsia="ru-RU"/>
        </w:rPr>
        <w:t xml:space="preserve"> на км 40+318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0,821 км / 15,7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р.Озеро</w:t>
      </w:r>
      <w:proofErr w:type="spellEnd"/>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Пушкаревское</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 км 22+889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0,62639 км / 24,24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р.Ярлу</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Айры</w:t>
      </w:r>
      <w:proofErr w:type="spellEnd"/>
      <w:r w:rsidRPr="00325A48">
        <w:rPr>
          <w:rFonts w:ascii="Times New Roman" w:eastAsia="Times New Roman" w:hAnsi="Times New Roman" w:cs="Times New Roman"/>
          <w:color w:val="000000"/>
          <w:sz w:val="28"/>
          <w:szCs w:val="28"/>
          <w:lang w:eastAsia="ru-RU"/>
        </w:rPr>
        <w:t xml:space="preserve"> на км 4+219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0,27206 км / 18,9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C253CA"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капитальный ремонт, ремонт и содержание автомобильных дорог регионального значения и искусственных сооружений – 739 790,11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отремонтировано 9,293 км автомобильных дорог, выполнено устройство 5 временных мостовых переходов, протяженностью 46,492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 xml:space="preserve">., ремонт 1 мостового перехода, протяженностью 12,024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 xml:space="preserve">., установлены 43 недостающих автопавильона, устройство 3,006 км барьерного ограждения, устройство временных объездных дорог на 10 мостах, восстановлено уличное освещение, в том числе 5 объектов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1 объекта в </w:t>
      </w:r>
      <w:proofErr w:type="spellStart"/>
      <w:r w:rsidRPr="00325A48">
        <w:rPr>
          <w:rFonts w:ascii="Times New Roman" w:eastAsia="Times New Roman" w:hAnsi="Times New Roman" w:cs="Times New Roman"/>
          <w:color w:val="000000"/>
          <w:sz w:val="28"/>
          <w:szCs w:val="28"/>
          <w:lang w:eastAsia="ru-RU"/>
        </w:rPr>
        <w:t>Чойском</w:t>
      </w:r>
      <w:proofErr w:type="spellEnd"/>
      <w:r w:rsidRPr="00325A48">
        <w:rPr>
          <w:rFonts w:ascii="Times New Roman" w:eastAsia="Times New Roman" w:hAnsi="Times New Roman" w:cs="Times New Roman"/>
          <w:color w:val="000000"/>
          <w:sz w:val="28"/>
          <w:szCs w:val="28"/>
          <w:lang w:eastAsia="ru-RU"/>
        </w:rPr>
        <w:t xml:space="preserve"> районе (на мостовом переходе через </w:t>
      </w:r>
      <w:proofErr w:type="spellStart"/>
      <w:r w:rsidRPr="00325A48">
        <w:rPr>
          <w:rFonts w:ascii="Times New Roman" w:eastAsia="Times New Roman" w:hAnsi="Times New Roman" w:cs="Times New Roman"/>
          <w:color w:val="000000"/>
          <w:sz w:val="28"/>
          <w:szCs w:val="28"/>
          <w:lang w:eastAsia="ru-RU"/>
        </w:rPr>
        <w:t>р.Каракокша</w:t>
      </w:r>
      <w:proofErr w:type="spellEnd"/>
      <w:r w:rsidRPr="00325A48">
        <w:rPr>
          <w:rFonts w:ascii="Times New Roman" w:eastAsia="Times New Roman" w:hAnsi="Times New Roman" w:cs="Times New Roman"/>
          <w:color w:val="000000"/>
          <w:sz w:val="28"/>
          <w:szCs w:val="28"/>
          <w:lang w:eastAsia="ru-RU"/>
        </w:rPr>
        <w:t xml:space="preserve"> на км 37+030 автомобильной дороги</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Паспаул</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Каракокша</w:t>
      </w:r>
      <w:proofErr w:type="spellEnd"/>
      <w:r w:rsidRPr="00325A48">
        <w:rPr>
          <w:rFonts w:ascii="Times New Roman" w:eastAsia="Times New Roman" w:hAnsi="Times New Roman" w:cs="Times New Roman"/>
          <w:color w:val="000000"/>
          <w:sz w:val="28"/>
          <w:szCs w:val="28"/>
          <w:lang w:eastAsia="ru-RU"/>
        </w:rPr>
        <w:t>-Красносельск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1 объект в </w:t>
      </w:r>
      <w:proofErr w:type="spellStart"/>
      <w:r w:rsidRPr="00325A48">
        <w:rPr>
          <w:rFonts w:ascii="Times New Roman" w:eastAsia="Times New Roman" w:hAnsi="Times New Roman" w:cs="Times New Roman"/>
          <w:color w:val="000000"/>
          <w:sz w:val="28"/>
          <w:szCs w:val="28"/>
          <w:lang w:eastAsia="ru-RU"/>
        </w:rPr>
        <w:t>Шебалинском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Шебалино-</w:t>
      </w:r>
      <w:proofErr w:type="spellStart"/>
      <w:r w:rsidRPr="00325A48">
        <w:rPr>
          <w:rFonts w:ascii="Times New Roman" w:eastAsia="Times New Roman" w:hAnsi="Times New Roman" w:cs="Times New Roman"/>
          <w:color w:val="000000"/>
          <w:sz w:val="28"/>
          <w:szCs w:val="28"/>
          <w:lang w:eastAsia="ru-RU"/>
        </w:rPr>
        <w:t>Дъектиек</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0+100 - км 3+000), 2 объекта в </w:t>
      </w:r>
      <w:proofErr w:type="spellStart"/>
      <w:r w:rsidRPr="00325A48">
        <w:rPr>
          <w:rFonts w:ascii="Times New Roman" w:eastAsia="Times New Roman" w:hAnsi="Times New Roman" w:cs="Times New Roman"/>
          <w:color w:val="000000"/>
          <w:sz w:val="28"/>
          <w:szCs w:val="28"/>
          <w:lang w:eastAsia="ru-RU"/>
        </w:rPr>
        <w:t>Онгудайском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Онгудай-</w:t>
      </w:r>
      <w:proofErr w:type="spellStart"/>
      <w:r w:rsidRPr="00325A48">
        <w:rPr>
          <w:rFonts w:ascii="Times New Roman" w:eastAsia="Times New Roman" w:hAnsi="Times New Roman" w:cs="Times New Roman"/>
          <w:color w:val="000000"/>
          <w:sz w:val="28"/>
          <w:szCs w:val="28"/>
          <w:lang w:eastAsia="ru-RU"/>
        </w:rPr>
        <w:t>Каянча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1+350, на пешеходном переходе на автомобильной дороге</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Ябоган-Туекта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330+830 (</w:t>
      </w:r>
      <w:proofErr w:type="spellStart"/>
      <w:r w:rsidRPr="00325A48">
        <w:rPr>
          <w:rFonts w:ascii="Times New Roman" w:eastAsia="Times New Roman" w:hAnsi="Times New Roman" w:cs="Times New Roman"/>
          <w:color w:val="000000"/>
          <w:sz w:val="28"/>
          <w:szCs w:val="28"/>
          <w:lang w:eastAsia="ru-RU"/>
        </w:rPr>
        <w:t>с.Теньга</w:t>
      </w:r>
      <w:proofErr w:type="spellEnd"/>
      <w:r w:rsidRPr="00325A48">
        <w:rPr>
          <w:rFonts w:ascii="Times New Roman" w:eastAsia="Times New Roman" w:hAnsi="Times New Roman" w:cs="Times New Roman"/>
          <w:color w:val="000000"/>
          <w:sz w:val="28"/>
          <w:szCs w:val="28"/>
          <w:lang w:eastAsia="ru-RU"/>
        </w:rPr>
        <w:t>), 1 объект в Кош-</w:t>
      </w:r>
      <w:proofErr w:type="spellStart"/>
      <w:r w:rsidRPr="00325A48">
        <w:rPr>
          <w:rFonts w:ascii="Times New Roman" w:eastAsia="Times New Roman" w:hAnsi="Times New Roman" w:cs="Times New Roman"/>
          <w:color w:val="000000"/>
          <w:sz w:val="28"/>
          <w:szCs w:val="28"/>
          <w:lang w:eastAsia="ru-RU"/>
        </w:rPr>
        <w:t>Агачском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Кош-Агач-Беляши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3+850),1 объект в </w:t>
      </w:r>
      <w:proofErr w:type="spellStart"/>
      <w:r w:rsidRPr="00325A48">
        <w:rPr>
          <w:rFonts w:ascii="Times New Roman" w:eastAsia="Times New Roman" w:hAnsi="Times New Roman" w:cs="Times New Roman"/>
          <w:color w:val="000000"/>
          <w:sz w:val="28"/>
          <w:szCs w:val="28"/>
          <w:lang w:eastAsia="ru-RU"/>
        </w:rPr>
        <w:t>Усть-Коксинском</w:t>
      </w:r>
      <w:proofErr w:type="spellEnd"/>
      <w:r w:rsidRPr="00325A48">
        <w:rPr>
          <w:rFonts w:ascii="Times New Roman" w:eastAsia="Times New Roman" w:hAnsi="Times New Roman" w:cs="Times New Roman"/>
          <w:color w:val="000000"/>
          <w:sz w:val="28"/>
          <w:szCs w:val="28"/>
          <w:lang w:eastAsia="ru-RU"/>
        </w:rPr>
        <w:t xml:space="preserve"> районе (на автомобильной дороге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Октябрьское-</w:t>
      </w:r>
      <w:proofErr w:type="spellStart"/>
      <w:r w:rsidRPr="00325A48">
        <w:rPr>
          <w:rFonts w:ascii="Times New Roman" w:eastAsia="Times New Roman" w:hAnsi="Times New Roman" w:cs="Times New Roman"/>
          <w:color w:val="000000"/>
          <w:sz w:val="28"/>
          <w:szCs w:val="28"/>
          <w:lang w:eastAsia="ru-RU"/>
        </w:rPr>
        <w:t>Мульта</w:t>
      </w:r>
      <w:proofErr w:type="spellEnd"/>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км 23+250).</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Субсидии на капитальный ремонт и ремонт автомобильных дорог общего пользования местного значения и искусственных сооружений исполнены в объеме 131 367,07 тыс. рублей, в результате разработаны проектные документации на объекты ремонта автомобильных дорог общего пользования местного значения - 9 ед., на 5 объектов в </w:t>
      </w:r>
      <w:proofErr w:type="spellStart"/>
      <w:r w:rsidRPr="00325A48">
        <w:rPr>
          <w:rFonts w:ascii="Times New Roman" w:eastAsia="Times New Roman" w:hAnsi="Times New Roman" w:cs="Times New Roman"/>
          <w:color w:val="000000"/>
          <w:sz w:val="28"/>
          <w:szCs w:val="28"/>
          <w:lang w:eastAsia="ru-RU"/>
        </w:rPr>
        <w:t>Чойском</w:t>
      </w:r>
      <w:proofErr w:type="spellEnd"/>
      <w:r w:rsidRPr="00325A48">
        <w:rPr>
          <w:rFonts w:ascii="Times New Roman" w:eastAsia="Times New Roman" w:hAnsi="Times New Roman" w:cs="Times New Roman"/>
          <w:color w:val="000000"/>
          <w:sz w:val="28"/>
          <w:szCs w:val="28"/>
          <w:lang w:eastAsia="ru-RU"/>
        </w:rPr>
        <w:t xml:space="preserve"> районе, 1 объект в г. Горно-Алтайске и на 3 объекта в </w:t>
      </w:r>
      <w:proofErr w:type="spellStart"/>
      <w:r w:rsidRPr="00325A48">
        <w:rPr>
          <w:rFonts w:ascii="Times New Roman" w:eastAsia="Times New Roman" w:hAnsi="Times New Roman" w:cs="Times New Roman"/>
          <w:color w:val="000000"/>
          <w:sz w:val="28"/>
          <w:szCs w:val="28"/>
          <w:lang w:eastAsia="ru-RU"/>
        </w:rPr>
        <w:t>Майминском</w:t>
      </w:r>
      <w:proofErr w:type="spellEnd"/>
      <w:r w:rsidRPr="00325A48">
        <w:rPr>
          <w:rFonts w:ascii="Times New Roman" w:eastAsia="Times New Roman" w:hAnsi="Times New Roman" w:cs="Times New Roman"/>
          <w:color w:val="000000"/>
          <w:sz w:val="28"/>
          <w:szCs w:val="28"/>
          <w:lang w:eastAsia="ru-RU"/>
        </w:rPr>
        <w:t xml:space="preserve"> районе; разработаны проектные документации на объекты строительства, реконструкции, капитального ремонта автомобильных дорог общего пользования местного значения и (или) улично-дорожной сети и искусственных сооружений на них с прохождением государственной экспертизы на 1 объект в </w:t>
      </w:r>
      <w:proofErr w:type="spellStart"/>
      <w:r w:rsidRPr="00325A48">
        <w:rPr>
          <w:rFonts w:ascii="Times New Roman" w:eastAsia="Times New Roman" w:hAnsi="Times New Roman" w:cs="Times New Roman"/>
          <w:color w:val="000000"/>
          <w:sz w:val="28"/>
          <w:szCs w:val="28"/>
          <w:lang w:eastAsia="ru-RU"/>
        </w:rPr>
        <w:t>Чойском</w:t>
      </w:r>
      <w:proofErr w:type="spellEnd"/>
      <w:r w:rsidRPr="00325A48">
        <w:rPr>
          <w:rFonts w:ascii="Times New Roman" w:eastAsia="Times New Roman" w:hAnsi="Times New Roman" w:cs="Times New Roman"/>
          <w:color w:val="000000"/>
          <w:sz w:val="28"/>
          <w:szCs w:val="28"/>
          <w:lang w:eastAsia="ru-RU"/>
        </w:rPr>
        <w:t xml:space="preserve"> районе, 3 объекта в г. Горно-Алтайске.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Мощность мостовых сооружений на автомобильных дорогах общего пользования местного значения РА, введенных в эксплуатацию после ремонта в текущем составила – 152,7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 о</w:t>
      </w:r>
      <w:r w:rsidRPr="00325A48">
        <w:rPr>
          <w:rFonts w:ascii="Times New Roman" w:eastAsia="Times New Roman" w:hAnsi="Times New Roman" w:cs="Times New Roman"/>
          <w:color w:val="000000"/>
          <w:sz w:val="28"/>
          <w:szCs w:val="28"/>
          <w:shd w:val="clear" w:color="auto" w:fill="FFFFFF"/>
          <w:lang w:eastAsia="ru-RU"/>
        </w:rPr>
        <w:t xml:space="preserve">тремонтировано три мостовых сооружения, в том числе два в </w:t>
      </w:r>
      <w:proofErr w:type="spellStart"/>
      <w:r w:rsidRPr="00325A48">
        <w:rPr>
          <w:rFonts w:ascii="Times New Roman" w:eastAsia="Times New Roman" w:hAnsi="Times New Roman" w:cs="Times New Roman"/>
          <w:color w:val="000000"/>
          <w:sz w:val="28"/>
          <w:szCs w:val="28"/>
          <w:shd w:val="clear" w:color="auto" w:fill="FFFFFF"/>
          <w:lang w:eastAsia="ru-RU"/>
        </w:rPr>
        <w:t>Усть-Коксинском</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районе (9 </w:t>
      </w:r>
      <w:proofErr w:type="spellStart"/>
      <w:r w:rsidRPr="00325A48">
        <w:rPr>
          <w:rFonts w:ascii="Times New Roman" w:eastAsia="Times New Roman" w:hAnsi="Times New Roman" w:cs="Times New Roman"/>
          <w:color w:val="000000"/>
          <w:sz w:val="28"/>
          <w:szCs w:val="28"/>
          <w:shd w:val="clear" w:color="auto" w:fill="FFFFFF"/>
          <w:lang w:eastAsia="ru-RU"/>
        </w:rPr>
        <w:t>пог.м</w:t>
      </w:r>
      <w:proofErr w:type="spellEnd"/>
      <w:r w:rsidRPr="00325A48">
        <w:rPr>
          <w:rFonts w:ascii="Times New Roman" w:eastAsia="Times New Roman" w:hAnsi="Times New Roman" w:cs="Times New Roman"/>
          <w:color w:val="000000"/>
          <w:sz w:val="28"/>
          <w:szCs w:val="28"/>
          <w:shd w:val="clear" w:color="auto" w:fill="FFFFFF"/>
          <w:lang w:eastAsia="ru-RU"/>
        </w:rPr>
        <w:t xml:space="preserve">. и 123,3 </w:t>
      </w:r>
      <w:proofErr w:type="spellStart"/>
      <w:r w:rsidRPr="00325A48">
        <w:rPr>
          <w:rFonts w:ascii="Times New Roman" w:eastAsia="Times New Roman" w:hAnsi="Times New Roman" w:cs="Times New Roman"/>
          <w:color w:val="000000"/>
          <w:sz w:val="28"/>
          <w:szCs w:val="28"/>
          <w:shd w:val="clear" w:color="auto" w:fill="FFFFFF"/>
          <w:lang w:eastAsia="ru-RU"/>
        </w:rPr>
        <w:t>пог.м</w:t>
      </w:r>
      <w:proofErr w:type="spellEnd"/>
      <w:r w:rsidRPr="00325A48">
        <w:rPr>
          <w:rFonts w:ascii="Times New Roman" w:eastAsia="Times New Roman" w:hAnsi="Times New Roman" w:cs="Times New Roman"/>
          <w:color w:val="000000"/>
          <w:sz w:val="28"/>
          <w:szCs w:val="28"/>
          <w:shd w:val="clear" w:color="auto" w:fill="FFFFFF"/>
          <w:lang w:eastAsia="ru-RU"/>
        </w:rPr>
        <w:t xml:space="preserve">.) и один в </w:t>
      </w:r>
      <w:proofErr w:type="spellStart"/>
      <w:r w:rsidRPr="00325A48">
        <w:rPr>
          <w:rFonts w:ascii="Times New Roman" w:eastAsia="Times New Roman" w:hAnsi="Times New Roman" w:cs="Times New Roman"/>
          <w:color w:val="000000"/>
          <w:sz w:val="28"/>
          <w:szCs w:val="28"/>
          <w:shd w:val="clear" w:color="auto" w:fill="FFFFFF"/>
          <w:lang w:eastAsia="ru-RU"/>
        </w:rPr>
        <w:t>Онгудайском</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районе (20,4 </w:t>
      </w:r>
      <w:proofErr w:type="spellStart"/>
      <w:r w:rsidRPr="00325A48">
        <w:rPr>
          <w:rFonts w:ascii="Times New Roman" w:eastAsia="Times New Roman" w:hAnsi="Times New Roman" w:cs="Times New Roman"/>
          <w:color w:val="000000"/>
          <w:sz w:val="28"/>
          <w:szCs w:val="28"/>
          <w:shd w:val="clear" w:color="auto" w:fill="FFFFFF"/>
          <w:lang w:eastAsia="ru-RU"/>
        </w:rPr>
        <w:t>пог.м</w:t>
      </w:r>
      <w:proofErr w:type="spellEnd"/>
      <w:r w:rsidRPr="00325A48">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протяженность автомобильных дорог общего пользования местного значения, на которых проводился капитальный ремонт и ремонт составила 19,89 км., количество установленных дорожных знаков - 49 шт., количество временных искусственных сооружений - 1 ед. (г. Горно-Алтайск), количество восстановленных остановочных, посадочных площадок и автопавильонов на автобусных остановках, площадок для остановки и стоянки автомобилей – 1 ед. (г. Горно-Алтайск).</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 на мероприятия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 отношении автомобильных дорог общего пользования регионального или межмуниципального, местного значения направлено 306 106,9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в результате выполнены целевые показатели по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протяженности автомобильных дорог общего пользования, на которых проведены работы по капитальному ремонту и ремонту автомобильных дорог местного значения и (или) улично-дорожной сети по приведению их в нормативное состояние, развитию и увеличению пропускной способности сети автомобильных дорог общего пользования –12,589 км. Ремонтные работы выполнялись в следующих муниципальных образованиях: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Город Горно-Алтайск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- 9,757 км,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Майминский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- 0,254 км,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- 1,274 км МО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- 1,304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В 2022 году выполнены работы по ремонту автомобильных дорог местного и регионального значения в рамках Горно-Алтайской агломерации общей протяженностью – 11,5 км, в том числе: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Город Горно-Алтайск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- 7,4 км,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- 4,1 км, в том числе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на следующих объектах:</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Город Горно-Алтайск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Ремонт асфальтобетонного покрытия проезжей части автомобильных дорог по ул. Комсомольская – 0,8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 xml:space="preserve">Ремонт асфальтобетонного покрытия проезжей части автомобильных дорог по ул. Горно-Алтайская от пересечения с ул. Заимка до пересечения с ул. </w:t>
      </w:r>
      <w:proofErr w:type="spellStart"/>
      <w:r w:rsidRPr="00325A48">
        <w:rPr>
          <w:rFonts w:ascii="Times New Roman" w:eastAsia="Times New Roman" w:hAnsi="Times New Roman" w:cs="Times New Roman"/>
          <w:color w:val="000000"/>
          <w:sz w:val="28"/>
          <w:szCs w:val="28"/>
          <w:shd w:val="clear" w:color="auto" w:fill="FFFFFF"/>
          <w:lang w:eastAsia="ru-RU"/>
        </w:rPr>
        <w:t>Паспаульская</w:t>
      </w:r>
      <w:proofErr w:type="spellEnd"/>
      <w:r w:rsidRPr="00325A48">
        <w:rPr>
          <w:rFonts w:ascii="Times New Roman" w:eastAsia="Times New Roman" w:hAnsi="Times New Roman" w:cs="Times New Roman"/>
          <w:color w:val="000000"/>
          <w:sz w:val="28"/>
          <w:szCs w:val="28"/>
          <w:shd w:val="clear" w:color="auto" w:fill="FFFFFF"/>
          <w:lang w:eastAsia="ru-RU"/>
        </w:rPr>
        <w:t xml:space="preserve"> в г. Горно-Алтайске – 2,2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Ремонт асфальтобетонного покрытия автомобильной дороги по ул. Проточная от пересечения с ул. </w:t>
      </w:r>
      <w:proofErr w:type="spellStart"/>
      <w:r w:rsidRPr="00325A48">
        <w:rPr>
          <w:rFonts w:ascii="Times New Roman" w:eastAsia="Times New Roman" w:hAnsi="Times New Roman" w:cs="Times New Roman"/>
          <w:color w:val="000000"/>
          <w:sz w:val="28"/>
          <w:szCs w:val="28"/>
          <w:shd w:val="clear" w:color="auto" w:fill="FFFFFF"/>
          <w:lang w:eastAsia="ru-RU"/>
        </w:rPr>
        <w:t>Чорос-Гуркина</w:t>
      </w:r>
      <w:proofErr w:type="spellEnd"/>
      <w:r w:rsidRPr="00325A48">
        <w:rPr>
          <w:rFonts w:ascii="Times New Roman" w:eastAsia="Times New Roman" w:hAnsi="Times New Roman" w:cs="Times New Roman"/>
          <w:color w:val="000000"/>
          <w:sz w:val="28"/>
          <w:szCs w:val="28"/>
          <w:shd w:val="clear" w:color="auto" w:fill="FFFFFF"/>
          <w:lang w:eastAsia="ru-RU"/>
        </w:rPr>
        <w:t xml:space="preserve"> до автомобильного моста через р. </w:t>
      </w:r>
      <w:proofErr w:type="spellStart"/>
      <w:r w:rsidRPr="00325A48">
        <w:rPr>
          <w:rFonts w:ascii="Times New Roman" w:eastAsia="Times New Roman" w:hAnsi="Times New Roman" w:cs="Times New Roman"/>
          <w:color w:val="000000"/>
          <w:sz w:val="28"/>
          <w:szCs w:val="28"/>
          <w:shd w:val="clear" w:color="auto" w:fill="FFFFFF"/>
          <w:lang w:eastAsia="ru-RU"/>
        </w:rPr>
        <w:t>Улалушка</w:t>
      </w:r>
      <w:proofErr w:type="spellEnd"/>
      <w:r w:rsidRPr="00325A48">
        <w:rPr>
          <w:rFonts w:ascii="Times New Roman" w:eastAsia="Times New Roman" w:hAnsi="Times New Roman" w:cs="Times New Roman"/>
          <w:color w:val="000000"/>
          <w:sz w:val="28"/>
          <w:szCs w:val="28"/>
          <w:shd w:val="clear" w:color="auto" w:fill="FFFFFF"/>
          <w:lang w:eastAsia="ru-RU"/>
        </w:rPr>
        <w:t> в г. Горно-Алтайске – 0,5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Ремонт проезжей части по ул. Смородиновая от примыкания к ул. Рассветная до автобусной остановки по ул. Горно-Алтайская в городе Горно-Алтайске – 0,6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Проезд от переулка Колхозный в районе дома № 34/1 до ул. Дубовая роща, пер. Колхозный – 2,0 км;</w:t>
      </w:r>
    </w:p>
    <w:p w:rsidR="00DF2359"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Ремонт асфальтобетонного покрытия автомобильной дороги по</w:t>
      </w:r>
      <w:r w:rsidRPr="00325A48">
        <w:rPr>
          <w:rFonts w:ascii="Times New Roman" w:eastAsia="Times New Roman" w:hAnsi="Times New Roman" w:cs="Times New Roman"/>
          <w:color w:val="000000"/>
          <w:sz w:val="28"/>
          <w:szCs w:val="28"/>
          <w:lang w:eastAsia="ru-RU"/>
        </w:rPr>
        <w:t xml:space="preserve"> ул. Социалистическая – 1,3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автомобильной дороги по улице Алтайская от примыкания к улице Ленина до дома № 68 с. Майма, Республики Алтай – 0,6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 улице Майская от примыкания к улице Алтайская до перекрестка улиц Майская, </w:t>
      </w:r>
      <w:proofErr w:type="spellStart"/>
      <w:r w:rsidRPr="00325A48">
        <w:rPr>
          <w:rFonts w:ascii="Times New Roman" w:eastAsia="Times New Roman" w:hAnsi="Times New Roman" w:cs="Times New Roman"/>
          <w:color w:val="000000"/>
          <w:sz w:val="28"/>
          <w:szCs w:val="28"/>
          <w:lang w:eastAsia="ru-RU"/>
        </w:rPr>
        <w:t>Источная</w:t>
      </w:r>
      <w:proofErr w:type="spellEnd"/>
      <w:r w:rsidRPr="00325A48">
        <w:rPr>
          <w:rFonts w:ascii="Times New Roman" w:eastAsia="Times New Roman" w:hAnsi="Times New Roman" w:cs="Times New Roman"/>
          <w:color w:val="000000"/>
          <w:sz w:val="28"/>
          <w:szCs w:val="28"/>
          <w:lang w:eastAsia="ru-RU"/>
        </w:rPr>
        <w:t xml:space="preserve">, Солнечная. </w:t>
      </w:r>
      <w:proofErr w:type="spellStart"/>
      <w:r w:rsidRPr="00325A48">
        <w:rPr>
          <w:rFonts w:ascii="Times New Roman" w:eastAsia="Times New Roman" w:hAnsi="Times New Roman" w:cs="Times New Roman"/>
          <w:color w:val="000000"/>
          <w:sz w:val="28"/>
          <w:szCs w:val="28"/>
          <w:lang w:eastAsia="ru-RU"/>
        </w:rPr>
        <w:t>с.Майма</w:t>
      </w:r>
      <w:proofErr w:type="spellEnd"/>
      <w:r w:rsidRPr="00325A48">
        <w:rPr>
          <w:rFonts w:ascii="Times New Roman" w:eastAsia="Times New Roman" w:hAnsi="Times New Roman" w:cs="Times New Roman"/>
          <w:color w:val="000000"/>
          <w:sz w:val="28"/>
          <w:szCs w:val="28"/>
          <w:lang w:eastAsia="ru-RU"/>
        </w:rPr>
        <w:t xml:space="preserve"> Республики Алтай – 0,5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Ремонт автомобильной дороги по ул. </w:t>
      </w:r>
      <w:proofErr w:type="spellStart"/>
      <w:r w:rsidRPr="00325A48">
        <w:rPr>
          <w:rFonts w:ascii="Times New Roman" w:eastAsia="Times New Roman" w:hAnsi="Times New Roman" w:cs="Times New Roman"/>
          <w:color w:val="000000"/>
          <w:sz w:val="28"/>
          <w:szCs w:val="28"/>
          <w:lang w:eastAsia="ru-RU"/>
        </w:rPr>
        <w:t>Жилмассив</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Алгаир</w:t>
      </w:r>
      <w:proofErr w:type="spellEnd"/>
      <w:r w:rsidRPr="00325A48">
        <w:rPr>
          <w:rFonts w:ascii="Times New Roman" w:eastAsia="Times New Roman" w:hAnsi="Times New Roman" w:cs="Times New Roman"/>
          <w:color w:val="000000"/>
          <w:sz w:val="28"/>
          <w:szCs w:val="28"/>
          <w:lang w:eastAsia="ru-RU"/>
        </w:rPr>
        <w:t xml:space="preserve"> от дома № 20/1 до дома №129 в с. Майма, Республики Алтай – 0,7 км; </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Ремонт и содержание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Горно-Алтайск - </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 xml:space="preserve"> - Верх-Бийск - Артыбаш (Телецкое озеро)</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7+755 - км 8+855 – 1,1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Капитальный ремонт и содержание автомобильной дороги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Горно-Алтайск-</w:t>
      </w:r>
      <w:proofErr w:type="spellStart"/>
      <w:r w:rsidRPr="00325A48">
        <w:rPr>
          <w:rFonts w:ascii="Times New Roman" w:eastAsia="Times New Roman" w:hAnsi="Times New Roman" w:cs="Times New Roman"/>
          <w:color w:val="000000"/>
          <w:sz w:val="28"/>
          <w:szCs w:val="28"/>
          <w:lang w:eastAsia="ru-RU"/>
        </w:rPr>
        <w:t>Алферово</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км 0+000 – км 1+384 – 1,4 км.,</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достигнут показатель </w:t>
      </w:r>
      <w:r w:rsidRPr="00325A48">
        <w:rPr>
          <w:rFonts w:ascii="Times New Roman" w:eastAsia="Times New Roman" w:hAnsi="Times New Roman" w:cs="Times New Roman"/>
          <w:color w:val="000000"/>
          <w:sz w:val="28"/>
          <w:szCs w:val="28"/>
          <w:shd w:val="clear" w:color="auto" w:fill="FFFFFF"/>
          <w:lang w:eastAsia="ru-RU"/>
        </w:rPr>
        <w:t>-доля дорожной сети городских агломераций, находящаяся в нормативном состоянии– 75,41</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мероприятие по развитию инфраструктуры дорожного хозяйства, обеспечивающей транспортную связанность между центрами экономического роста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 2022 году направлено за счет средств федерального бюджета – 103 278,3 тыс. рублей, после строительства введены в эксплуатацию 1,719 км. автомобильных дорог, в том числе произведены:</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р.Кара-Озек</w:t>
      </w:r>
      <w:proofErr w:type="spellEnd"/>
      <w:r w:rsidRPr="00325A48">
        <w:rPr>
          <w:rFonts w:ascii="Times New Roman" w:eastAsia="Times New Roman" w:hAnsi="Times New Roman" w:cs="Times New Roman"/>
          <w:color w:val="000000"/>
          <w:sz w:val="28"/>
          <w:szCs w:val="28"/>
          <w:lang w:eastAsia="ru-RU"/>
        </w:rPr>
        <w:t xml:space="preserve"> на км 40+318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 0,821 км / 15,7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р.Озеро</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Пушкаревское</w:t>
      </w:r>
      <w:proofErr w:type="spellEnd"/>
      <w:r w:rsidRPr="00325A48">
        <w:rPr>
          <w:rFonts w:ascii="Times New Roman" w:eastAsia="Times New Roman" w:hAnsi="Times New Roman" w:cs="Times New Roman"/>
          <w:color w:val="000000"/>
          <w:sz w:val="28"/>
          <w:szCs w:val="28"/>
          <w:lang w:eastAsia="ru-RU"/>
        </w:rPr>
        <w:t xml:space="preserve"> на км 22+889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 0,62639 км / 24,24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реконструкция мостового перехода через </w:t>
      </w:r>
      <w:proofErr w:type="spellStart"/>
      <w:r w:rsidRPr="00325A48">
        <w:rPr>
          <w:rFonts w:ascii="Times New Roman" w:eastAsia="Times New Roman" w:hAnsi="Times New Roman" w:cs="Times New Roman"/>
          <w:color w:val="000000"/>
          <w:sz w:val="28"/>
          <w:szCs w:val="28"/>
          <w:lang w:eastAsia="ru-RU"/>
        </w:rPr>
        <w:t>р.Ярлу</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Айры</w:t>
      </w:r>
      <w:proofErr w:type="spellEnd"/>
      <w:r w:rsidRPr="00325A48">
        <w:rPr>
          <w:rFonts w:ascii="Times New Roman" w:eastAsia="Times New Roman" w:hAnsi="Times New Roman" w:cs="Times New Roman"/>
          <w:color w:val="000000"/>
          <w:sz w:val="28"/>
          <w:szCs w:val="28"/>
          <w:lang w:eastAsia="ru-RU"/>
        </w:rPr>
        <w:t xml:space="preserve"> на км 4+219 автомобильной дороги Акташ-</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 0,27206 км / 18,9 </w:t>
      </w:r>
      <w:proofErr w:type="spellStart"/>
      <w:r w:rsidRPr="00325A48">
        <w:rPr>
          <w:rFonts w:ascii="Times New Roman" w:eastAsia="Times New Roman" w:hAnsi="Times New Roman" w:cs="Times New Roman"/>
          <w:color w:val="000000"/>
          <w:sz w:val="28"/>
          <w:szCs w:val="28"/>
          <w:lang w:eastAsia="ru-RU"/>
        </w:rPr>
        <w:t>пог.м</w:t>
      </w:r>
      <w:proofErr w:type="spellEnd"/>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осуществлено строительство и реконструкция автомобильных дорог регионального или межмуниципального, местного – 1,49 км.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развитие инфраструктуры дорожного хозяйства в 2022 г</w:t>
      </w:r>
      <w:r w:rsidR="00D3197A">
        <w:rPr>
          <w:rFonts w:ascii="Times New Roman" w:eastAsia="Times New Roman" w:hAnsi="Times New Roman" w:cs="Times New Roman"/>
          <w:color w:val="000000"/>
          <w:sz w:val="28"/>
          <w:szCs w:val="28"/>
          <w:lang w:eastAsia="ru-RU"/>
        </w:rPr>
        <w:t>оду</w:t>
      </w:r>
      <w:r w:rsidRPr="00325A48">
        <w:rPr>
          <w:rFonts w:ascii="Times New Roman" w:eastAsia="Times New Roman" w:hAnsi="Times New Roman" w:cs="Times New Roman"/>
          <w:color w:val="000000"/>
          <w:sz w:val="28"/>
          <w:szCs w:val="28"/>
          <w:lang w:eastAsia="ru-RU"/>
        </w:rPr>
        <w:t xml:space="preserve"> за счет средств резервного фонда Правительства Российской Федерации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400 000,000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рублей на строительство мостового перехода через реку Катунь у села </w:t>
      </w:r>
      <w:proofErr w:type="spellStart"/>
      <w:r w:rsidRPr="00325A48">
        <w:rPr>
          <w:rFonts w:ascii="Times New Roman" w:eastAsia="Times New Roman" w:hAnsi="Times New Roman" w:cs="Times New Roman"/>
          <w:color w:val="000000"/>
          <w:sz w:val="28"/>
          <w:szCs w:val="28"/>
          <w:lang w:eastAsia="ru-RU"/>
        </w:rPr>
        <w:t>Платово</w:t>
      </w:r>
      <w:proofErr w:type="spellEnd"/>
      <w:r w:rsidRPr="00325A48">
        <w:rPr>
          <w:rFonts w:ascii="Times New Roman" w:eastAsia="Times New Roman" w:hAnsi="Times New Roman" w:cs="Times New Roman"/>
          <w:color w:val="000000"/>
          <w:sz w:val="28"/>
          <w:szCs w:val="28"/>
          <w:lang w:eastAsia="ru-RU"/>
        </w:rPr>
        <w:t xml:space="preserve"> (первый этап), уровень технической готовности объекта капитального строительства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составил 18,47</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Министерство регионального развития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Формирование современной городской среды в Республике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утвержденной постановлением Правительства Республики Алтай от 29.08.2017 № 217.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бюджетных ассигнований на реализацию государственной программы в 2022 году составил 62 558,00 тыс. рублей, из них за счет средств федерального бюджета 57 973,6 тыс. рублей, за счет средств республиканского бюджета 4 584,4 тыс. рублей, направленных:</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 xml:space="preserve">на </w:t>
      </w:r>
      <w:r w:rsidRPr="00325A48">
        <w:rPr>
          <w:rFonts w:ascii="Times New Roman" w:eastAsia="Times New Roman" w:hAnsi="Times New Roman" w:cs="Times New Roman"/>
          <w:color w:val="000000"/>
          <w:sz w:val="28"/>
          <w:szCs w:val="28"/>
          <w:lang w:eastAsia="ru-RU"/>
        </w:rPr>
        <w:t>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Формирование комфортной городской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объеме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58 565,1 тыс. рублей (за счет средств федерального бюджета - </w:t>
      </w:r>
      <w:r w:rsidRPr="00325A48">
        <w:rPr>
          <w:rFonts w:ascii="Times New Roman" w:eastAsia="Times New Roman" w:hAnsi="Times New Roman" w:cs="Times New Roman"/>
          <w:color w:val="000000"/>
          <w:sz w:val="28"/>
          <w:szCs w:val="28"/>
          <w:shd w:val="clear" w:color="auto" w:fill="FFFFFF"/>
          <w:lang w:eastAsia="ru-RU"/>
        </w:rPr>
        <w:t xml:space="preserve">57 973,6 </w:t>
      </w:r>
      <w:r w:rsidRPr="00325A48">
        <w:rPr>
          <w:rFonts w:ascii="Times New Roman" w:eastAsia="Times New Roman" w:hAnsi="Times New Roman" w:cs="Times New Roman"/>
          <w:color w:val="000000"/>
          <w:sz w:val="28"/>
          <w:szCs w:val="28"/>
          <w:lang w:eastAsia="ru-RU"/>
        </w:rPr>
        <w:t xml:space="preserve">тыс. рублей, республиканского бюджета - </w:t>
      </w:r>
      <w:r w:rsidRPr="00325A48">
        <w:rPr>
          <w:rFonts w:ascii="Times New Roman" w:eastAsia="Times New Roman" w:hAnsi="Times New Roman" w:cs="Times New Roman"/>
          <w:color w:val="000000"/>
          <w:sz w:val="28"/>
          <w:szCs w:val="28"/>
          <w:shd w:val="clear" w:color="auto" w:fill="FFFFFF"/>
          <w:lang w:eastAsia="ru-RU"/>
        </w:rPr>
        <w:t xml:space="preserve">591,5 </w:t>
      </w:r>
      <w:r w:rsidRPr="00325A48">
        <w:rPr>
          <w:rFonts w:ascii="Times New Roman" w:eastAsia="Times New Roman" w:hAnsi="Times New Roman" w:cs="Times New Roman"/>
          <w:color w:val="000000"/>
          <w:sz w:val="28"/>
          <w:szCs w:val="28"/>
          <w:lang w:eastAsia="ru-RU"/>
        </w:rPr>
        <w:t>тыс. рублей) 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обустройство 15 общественных территорий во всех муниципальных образованиях в Республике Алтай</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и 9 дворовых территорий в г. Горно-Алтайске;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на реализацию 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Благоустройство территорий в рамках реализации проектов, основанных на местных инициативах</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в объеме </w:t>
      </w:r>
      <w:r w:rsidR="00D3197A">
        <w:rPr>
          <w:rFonts w:ascii="Times New Roman" w:eastAsia="Times New Roman" w:hAnsi="Times New Roman" w:cs="Times New Roman"/>
          <w:color w:val="000000"/>
          <w:sz w:val="28"/>
          <w:szCs w:val="28"/>
          <w:shd w:val="clear" w:color="auto" w:fill="FFFFFF"/>
          <w:lang w:eastAsia="ru-RU"/>
        </w:rPr>
        <w:br/>
      </w:r>
      <w:r w:rsidRPr="00325A48">
        <w:rPr>
          <w:rFonts w:ascii="Times New Roman" w:eastAsia="Times New Roman" w:hAnsi="Times New Roman" w:cs="Times New Roman"/>
          <w:color w:val="000000"/>
          <w:sz w:val="28"/>
          <w:szCs w:val="28"/>
          <w:shd w:val="clear" w:color="auto" w:fill="FFFFFF"/>
          <w:lang w:eastAsia="ru-RU"/>
        </w:rPr>
        <w:t xml:space="preserve">2 638,9 тыс. рублей за счет республиканского бюджета на благоустройство территории памятника участникам Великой Отечественной войны в с. </w:t>
      </w:r>
      <w:proofErr w:type="spellStart"/>
      <w:r w:rsidRPr="00325A48">
        <w:rPr>
          <w:rFonts w:ascii="Times New Roman" w:eastAsia="Times New Roman" w:hAnsi="Times New Roman" w:cs="Times New Roman"/>
          <w:color w:val="000000"/>
          <w:sz w:val="28"/>
          <w:szCs w:val="28"/>
          <w:shd w:val="clear" w:color="auto" w:fill="FFFFFF"/>
          <w:lang w:eastAsia="ru-RU"/>
        </w:rPr>
        <w:t>Кулада</w:t>
      </w:r>
      <w:proofErr w:type="spellEnd"/>
      <w:r w:rsidRPr="00325A48">
        <w:rPr>
          <w:rFonts w:ascii="Times New Roman" w:eastAsia="Times New Roman" w:hAnsi="Times New Roman" w:cs="Times New Roman"/>
          <w:color w:val="000000"/>
          <w:sz w:val="28"/>
          <w:szCs w:val="28"/>
          <w:shd w:val="clear" w:color="auto" w:fill="FFFFFF"/>
          <w:lang w:eastAsia="ru-RU"/>
        </w:rPr>
        <w:t>, благоустройство мест массового отдыха населения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Аллея матери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в с. </w:t>
      </w:r>
      <w:proofErr w:type="spellStart"/>
      <w:r w:rsidRPr="00325A48">
        <w:rPr>
          <w:rFonts w:ascii="Times New Roman" w:eastAsia="Times New Roman" w:hAnsi="Times New Roman" w:cs="Times New Roman"/>
          <w:color w:val="000000"/>
          <w:sz w:val="28"/>
          <w:szCs w:val="28"/>
          <w:shd w:val="clear" w:color="auto" w:fill="FFFFFF"/>
          <w:lang w:eastAsia="ru-RU"/>
        </w:rPr>
        <w:t>Яконур</w:t>
      </w:r>
      <w:proofErr w:type="spellEnd"/>
      <w:r w:rsidRPr="00325A48">
        <w:rPr>
          <w:rFonts w:ascii="Times New Roman" w:eastAsia="Times New Roman" w:hAnsi="Times New Roman" w:cs="Times New Roman"/>
          <w:color w:val="000000"/>
          <w:sz w:val="28"/>
          <w:szCs w:val="28"/>
          <w:shd w:val="clear" w:color="auto" w:fill="FFFFFF"/>
          <w:lang w:eastAsia="ru-RU"/>
        </w:rPr>
        <w:t xml:space="preserve"> и с. Новый </w:t>
      </w:r>
      <w:proofErr w:type="spellStart"/>
      <w:r w:rsidRPr="00325A48">
        <w:rPr>
          <w:rFonts w:ascii="Times New Roman" w:eastAsia="Times New Roman" w:hAnsi="Times New Roman" w:cs="Times New Roman"/>
          <w:color w:val="000000"/>
          <w:sz w:val="28"/>
          <w:szCs w:val="28"/>
          <w:shd w:val="clear" w:color="auto" w:fill="FFFFFF"/>
          <w:lang w:eastAsia="ru-RU"/>
        </w:rPr>
        <w:t>Бельтир</w:t>
      </w:r>
      <w:proofErr w:type="spellEnd"/>
      <w:r w:rsidRPr="00325A48">
        <w:rPr>
          <w:rFonts w:ascii="Times New Roman" w:eastAsia="Times New Roman" w:hAnsi="Times New Roman" w:cs="Times New Roman"/>
          <w:color w:val="000000"/>
          <w:sz w:val="28"/>
          <w:szCs w:val="28"/>
          <w:shd w:val="clear" w:color="auto" w:fill="FFFFFF"/>
          <w:lang w:eastAsia="ru-RU"/>
        </w:rPr>
        <w:t xml:space="preserve">, благоустройство детской игровой площадки в п. Гагарка и с. Сейка, обустройство зоны отдыха сельского клуба в с. </w:t>
      </w:r>
      <w:proofErr w:type="spellStart"/>
      <w:r w:rsidRPr="00325A48">
        <w:rPr>
          <w:rFonts w:ascii="Times New Roman" w:eastAsia="Times New Roman" w:hAnsi="Times New Roman" w:cs="Times New Roman"/>
          <w:color w:val="000000"/>
          <w:sz w:val="28"/>
          <w:szCs w:val="28"/>
          <w:shd w:val="clear" w:color="auto" w:fill="FFFFFF"/>
          <w:lang w:eastAsia="ru-RU"/>
        </w:rPr>
        <w:t>Язула</w:t>
      </w:r>
      <w:proofErr w:type="spellEnd"/>
      <w:r w:rsidRPr="00325A48">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lang w:eastAsia="ru-RU"/>
        </w:rPr>
        <w:t>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объеме</w:t>
      </w:r>
      <w:r w:rsidR="00DF35B8">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shd w:val="clear" w:color="auto" w:fill="FFFFFF"/>
          <w:lang w:eastAsia="ru-RU"/>
        </w:rPr>
        <w:t>1 360 тыс. рублей за счет средств республиканского бюджета</w:t>
      </w:r>
      <w:r w:rsidRPr="00325A48">
        <w:rPr>
          <w:rFonts w:ascii="Times New Roman" w:eastAsia="Times New Roman" w:hAnsi="Times New Roman" w:cs="Times New Roman"/>
          <w:color w:val="000000"/>
          <w:sz w:val="28"/>
          <w:szCs w:val="28"/>
          <w:lang w:eastAsia="ru-RU"/>
        </w:rPr>
        <w:t xml:space="preserve"> на благоустройство территории в г. Горно-Алтайске (благоустроен пешеходный подъем с улицы Кирова на улицу Газпрома в городе Горно-Алтайске).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регионального развития Республики Алтай является соисполнителем: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1)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здравоохранения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с объемом бюджетных ассигнований 14 533,78</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тыс. рублей, в том числе за счет средств федерального бюджета 14 388,4 тыс. рублей, за счет средств республиканского бюджета 145,38 тыс. рублей, направленных на подготовку ПСД на строительство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Перинатального центра в г. Горно-Алтайске (Получено положительное заключение государственной экспертизы проектно-сметной документации);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реализованы следующие основные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Реализация регионального проекта</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Содействие занятости женщин-создание условий дошкольного образования для детей в возрасте до трех </w:t>
      </w:r>
      <w:proofErr w:type="spellStart"/>
      <w:r w:rsidRPr="00325A48">
        <w:rPr>
          <w:rFonts w:ascii="Times New Roman" w:eastAsia="Times New Roman" w:hAnsi="Times New Roman" w:cs="Times New Roman"/>
          <w:color w:val="000000"/>
          <w:sz w:val="28"/>
          <w:szCs w:val="28"/>
          <w:shd w:val="clear" w:color="auto" w:fill="FFFFFF"/>
          <w:lang w:eastAsia="ru-RU"/>
        </w:rPr>
        <w:t>лет</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,с</w:t>
      </w:r>
      <w:proofErr w:type="spellEnd"/>
      <w:r w:rsidRPr="00325A48">
        <w:rPr>
          <w:rFonts w:ascii="Times New Roman" w:eastAsia="Times New Roman" w:hAnsi="Times New Roman" w:cs="Times New Roman"/>
          <w:color w:val="000000"/>
          <w:sz w:val="28"/>
          <w:szCs w:val="28"/>
          <w:shd w:val="clear" w:color="auto" w:fill="FFFFFF"/>
          <w:lang w:eastAsia="ru-RU"/>
        </w:rPr>
        <w:t xml:space="preserve"> объемом 162 602,0 тыс. рублей, в том числе за счет средств федерального бюджета – 131 276,9 тыс. рублей, за счет средств республиканского бюджета – 31 325,1 тыс. рублей (доступность дошкольного образования для детей в возрасте от полутора до трех лет по плану 100,0 %, фактически показатель составил 100 %.);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121 000,00 тыс. рублей, из них за счет средств федерального бюджета - 119 700,00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Бюджетные средства направлены на строительство объектов,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детского сада на 60 мест в с. Кош-Агач, введен в эксплуатацию;</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детского сада на 285 мест, из них 135 мест в ясельных группах по ул. Кольцевая, 2/2, г. Горно-Алтайск, объект введен в эксплуатацию;</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детского сада на 125 мест по ул. Молодежная д,18, с. Майма, </w:t>
      </w:r>
      <w:proofErr w:type="spellStart"/>
      <w:r w:rsidRPr="00325A48">
        <w:rPr>
          <w:rFonts w:ascii="Times New Roman" w:eastAsia="Times New Roman" w:hAnsi="Times New Roman" w:cs="Times New Roman"/>
          <w:color w:val="000000"/>
          <w:sz w:val="28"/>
          <w:szCs w:val="28"/>
          <w:lang w:eastAsia="ru-RU"/>
        </w:rPr>
        <w:t>Майминского</w:t>
      </w:r>
      <w:proofErr w:type="spellEnd"/>
      <w:r w:rsidRPr="00325A48">
        <w:rPr>
          <w:rFonts w:ascii="Times New Roman" w:eastAsia="Times New Roman" w:hAnsi="Times New Roman" w:cs="Times New Roman"/>
          <w:color w:val="000000"/>
          <w:sz w:val="28"/>
          <w:szCs w:val="28"/>
          <w:lang w:eastAsia="ru-RU"/>
        </w:rPr>
        <w:t xml:space="preserve"> района, объект введен в эксплуатацию;</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детского сада на 125 мест по ул. Ипподромная с. Кызыл-</w:t>
      </w:r>
      <w:proofErr w:type="spellStart"/>
      <w:r w:rsidRPr="00325A48">
        <w:rPr>
          <w:rFonts w:ascii="Times New Roman" w:eastAsia="Times New Roman" w:hAnsi="Times New Roman" w:cs="Times New Roman"/>
          <w:color w:val="000000"/>
          <w:sz w:val="28"/>
          <w:szCs w:val="28"/>
          <w:lang w:eastAsia="ru-RU"/>
        </w:rPr>
        <w:t>Озек</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Майминского</w:t>
      </w:r>
      <w:proofErr w:type="spellEnd"/>
      <w:r w:rsidRPr="00325A48">
        <w:rPr>
          <w:rFonts w:ascii="Times New Roman" w:eastAsia="Times New Roman" w:hAnsi="Times New Roman" w:cs="Times New Roman"/>
          <w:color w:val="000000"/>
          <w:sz w:val="28"/>
          <w:szCs w:val="28"/>
          <w:lang w:eastAsia="ru-RU"/>
        </w:rPr>
        <w:t xml:space="preserve"> района, заключен контракт на выполнение строительных работ, плановый срок ввода объекта в эксплуатацию 4 квартал 2023 года;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 xml:space="preserve">детского сада по </w:t>
      </w:r>
      <w:r w:rsidRPr="00325A48">
        <w:rPr>
          <w:rFonts w:ascii="Times New Roman" w:eastAsia="Times New Roman" w:hAnsi="Times New Roman" w:cs="Times New Roman"/>
          <w:color w:val="000000"/>
          <w:sz w:val="28"/>
          <w:szCs w:val="28"/>
          <w:shd w:val="clear" w:color="auto" w:fill="FFFFFF"/>
          <w:lang w:eastAsia="ru-RU"/>
        </w:rPr>
        <w:t xml:space="preserve">ул. </w:t>
      </w:r>
      <w:proofErr w:type="spellStart"/>
      <w:r w:rsidRPr="00325A48">
        <w:rPr>
          <w:rFonts w:ascii="Times New Roman" w:eastAsia="Times New Roman" w:hAnsi="Times New Roman" w:cs="Times New Roman"/>
          <w:color w:val="000000"/>
          <w:sz w:val="28"/>
          <w:szCs w:val="28"/>
          <w:shd w:val="clear" w:color="auto" w:fill="FFFFFF"/>
          <w:lang w:eastAsia="ru-RU"/>
        </w:rPr>
        <w:t>Аткунова</w:t>
      </w:r>
      <w:proofErr w:type="spellEnd"/>
      <w:r w:rsidRPr="00325A48">
        <w:rPr>
          <w:rFonts w:ascii="Times New Roman" w:eastAsia="Times New Roman" w:hAnsi="Times New Roman" w:cs="Times New Roman"/>
          <w:color w:val="000000"/>
          <w:sz w:val="28"/>
          <w:szCs w:val="28"/>
          <w:shd w:val="clear" w:color="auto" w:fill="FFFFFF"/>
          <w:lang w:eastAsia="ru-RU"/>
        </w:rPr>
        <w:t xml:space="preserve">, 35 в с. Онгудай Онгудайского района, ввод объекта запланирован на 4 квартал 2023 г.;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Реализация регионального проекта</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Современная школа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1 130 221,04 тыс. рублей, в том числе за счет средств федерального бюджета - 897 320,94 тыс. рублей, за счет средств республиканского бюджета 232 900,10 тыс. рублей, с направлением бюджетных ассигнований на строительство общеобразовательной школы на 275 учащихся в с. Усть-Кокса, общеобразовательной школы № 7 в г. Горно-Алтайске, с планируемым завершением в</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2024 г., корректировку проектно-сметной документации Республиканского классического лицея на 850 мест с интернатом на 200 мест в городе Горно-Алтайске.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3)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культуры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Культурная среда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 объемом ассигнований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33 879,39 тыс. рублей, в том</w:t>
      </w:r>
      <w:r w:rsidRPr="00325A48">
        <w:rPr>
          <w:rFonts w:ascii="Times New Roman" w:eastAsia="Times New Roman" w:hAnsi="Times New Roman" w:cs="Times New Roman"/>
          <w:color w:val="000000"/>
          <w:sz w:val="28"/>
          <w:szCs w:val="28"/>
          <w:shd w:val="clear" w:color="auto" w:fill="FFFFFF"/>
          <w:lang w:eastAsia="ru-RU"/>
        </w:rPr>
        <w:t xml:space="preserve"> числе 33 540,60 тыс. рублей за счет средств федерального бюджета, 338,79 тыс. рублей за счет средств республиканского бюджета Республики Алтай, направленных на</w:t>
      </w:r>
      <w:r w:rsidRPr="00325A48">
        <w:rPr>
          <w:rFonts w:ascii="Times New Roman" w:eastAsia="Times New Roman" w:hAnsi="Times New Roman" w:cs="Times New Roman"/>
          <w:sz w:val="28"/>
          <w:szCs w:val="28"/>
          <w:lang w:eastAsia="ru-RU"/>
        </w:rPr>
        <w:t xml:space="preserve"> с</w:t>
      </w:r>
      <w:r w:rsidRPr="00325A48">
        <w:rPr>
          <w:rFonts w:ascii="Times New Roman" w:eastAsia="Times New Roman" w:hAnsi="Times New Roman" w:cs="Times New Roman"/>
          <w:color w:val="000000"/>
          <w:sz w:val="28"/>
          <w:szCs w:val="28"/>
          <w:lang w:eastAsia="ru-RU"/>
        </w:rPr>
        <w:t xml:space="preserve">троительство сельского дома культуры в с. </w:t>
      </w:r>
      <w:proofErr w:type="spellStart"/>
      <w:r w:rsidRPr="00325A48">
        <w:rPr>
          <w:rFonts w:ascii="Times New Roman" w:eastAsia="Times New Roman" w:hAnsi="Times New Roman" w:cs="Times New Roman"/>
          <w:color w:val="000000"/>
          <w:sz w:val="28"/>
          <w:szCs w:val="28"/>
          <w:lang w:eastAsia="ru-RU"/>
        </w:rPr>
        <w:t>Сугаш</w:t>
      </w:r>
      <w:proofErr w:type="spellEnd"/>
      <w:r w:rsidRPr="00325A48">
        <w:rPr>
          <w:rFonts w:ascii="Times New Roman" w:eastAsia="Times New Roman" w:hAnsi="Times New Roman" w:cs="Times New Roman"/>
          <w:color w:val="000000"/>
          <w:sz w:val="28"/>
          <w:szCs w:val="28"/>
          <w:lang w:eastAsia="ru-RU"/>
        </w:rPr>
        <w:t xml:space="preserve"> Усть-Коксинского района,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 планируемым в</w:t>
      </w:r>
      <w:r w:rsidRPr="00325A48">
        <w:rPr>
          <w:rFonts w:ascii="Times New Roman" w:eastAsia="Times New Roman" w:hAnsi="Times New Roman" w:cs="Times New Roman"/>
          <w:color w:val="000000"/>
          <w:sz w:val="28"/>
          <w:szCs w:val="28"/>
          <w:shd w:val="clear" w:color="auto" w:fill="FFFFFF"/>
          <w:lang w:eastAsia="ru-RU"/>
        </w:rPr>
        <w:t>водом объекта в эксплуатацию в 4 квартале 2023 года;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4) государственной 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объемом ассигнований </w:t>
      </w:r>
      <w:r w:rsidRPr="00325A48">
        <w:rPr>
          <w:rFonts w:ascii="Times New Roman" w:eastAsia="Times New Roman" w:hAnsi="Times New Roman" w:cs="Times New Roman"/>
          <w:color w:val="000000"/>
          <w:sz w:val="28"/>
          <w:szCs w:val="28"/>
          <w:shd w:val="clear" w:color="auto" w:fill="FFFFFF"/>
          <w:lang w:eastAsia="ru-RU"/>
        </w:rPr>
        <w:t>7 659 тыс. рублей на подготовку проектно-сметной документации по объектам - многоквартирные жилые дома специализированного жилищного фонда для детей-сирот, детей оставшихся без попечения родителей, в том числе по адресу</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xml:space="preserve">Республика Алтай, Майминский р-н, </w:t>
      </w:r>
      <w:proofErr w:type="spellStart"/>
      <w:r w:rsidRPr="00325A48">
        <w:rPr>
          <w:rFonts w:ascii="Times New Roman" w:eastAsia="Times New Roman" w:hAnsi="Times New Roman" w:cs="Times New Roman"/>
          <w:color w:val="000000"/>
          <w:sz w:val="28"/>
          <w:szCs w:val="28"/>
          <w:shd w:val="clear" w:color="auto" w:fill="FFFFFF"/>
          <w:lang w:eastAsia="ru-RU"/>
        </w:rPr>
        <w:t>с.Кызыл-Озек</w:t>
      </w:r>
      <w:proofErr w:type="spellEnd"/>
      <w:r w:rsidRPr="00325A48">
        <w:rPr>
          <w:rFonts w:ascii="Times New Roman" w:eastAsia="Times New Roman" w:hAnsi="Times New Roman" w:cs="Times New Roman"/>
          <w:color w:val="000000"/>
          <w:sz w:val="28"/>
          <w:szCs w:val="28"/>
          <w:shd w:val="clear" w:color="auto" w:fill="FFFFFF"/>
          <w:lang w:eastAsia="ru-RU"/>
        </w:rPr>
        <w:t>, ул. Ипподромная (получено положительное заключение государственной экспертизы).</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5)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реализации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Спорт-норма жизни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 объемом ассигнований</w:t>
      </w:r>
      <w:r w:rsidRPr="00325A48">
        <w:rPr>
          <w:rFonts w:ascii="Times New Roman" w:eastAsia="Times New Roman" w:hAnsi="Times New Roman" w:cs="Times New Roman"/>
          <w:color w:val="000000"/>
          <w:sz w:val="28"/>
          <w:szCs w:val="28"/>
          <w:shd w:val="clear" w:color="auto" w:fill="FFFFFF"/>
          <w:lang w:eastAsia="ru-RU"/>
        </w:rPr>
        <w:t xml:space="preserve"> 271 279,27 тыс. рублей, из них за счет средств федерального бюджета – 137 675,90 тыс. рублей, за счет средств республиканского бюджета – 133 603,37 тыс. рублей направленных на строительство спортивного зала в с. Усть-Кан, - 6 470,71 тыс. рублей, из них за счет средств федерального бюджета - 6 406,00 тыс. рублей, за счет средств республиканского бюджета - 64,71 тыс. рублей (объект введен в эксплуатацию), физкультурно-оздоровительного комплекса в г. Горно-Алтайске - 264 808,56 тыс. рублей, из них за счет средств федерального бюджета - 131 269,90 тыс. рублей, за счет средств республиканского бюджета - 133 538,66 тыс. рублей, со сроком сдачи объекта в 4 квартале 2023 года.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6)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реализованы мероприятия:</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Реализация регионального проекта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Безопасность дорожного движения</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ассигнований 500,0 тыс. рублей, направленных на пропаганду культуры поведения участников дорожного движения (в</w:t>
      </w:r>
      <w:r w:rsidR="00325A48" w:rsidRPr="00325A48">
        <w:rPr>
          <w:rFonts w:ascii="Times New Roman" w:eastAsia="Times New Roman" w:hAnsi="Times New Roman" w:cs="Times New Roman"/>
          <w:color w:val="000000"/>
          <w:sz w:val="28"/>
          <w:szCs w:val="28"/>
          <w:shd w:val="clear" w:color="auto" w:fill="FFFFFF"/>
          <w:lang w:eastAsia="ru-RU"/>
        </w:rPr>
        <w:t xml:space="preserve"> телевизионный и радиоэфир Республики Алтай вышло 25 передач);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Профилактика экстремизма и терроризма на территории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ассигнований </w:t>
      </w:r>
      <w:r w:rsidR="00325A48" w:rsidRPr="00325A48">
        <w:rPr>
          <w:rFonts w:ascii="Times New Roman" w:eastAsia="Times New Roman" w:hAnsi="Times New Roman" w:cs="Times New Roman"/>
          <w:color w:val="000000"/>
          <w:sz w:val="28"/>
          <w:szCs w:val="28"/>
          <w:shd w:val="clear" w:color="auto" w:fill="FFFFFF"/>
          <w:lang w:eastAsia="ru-RU"/>
        </w:rPr>
        <w:t>106,93 тыс. рублей</w:t>
      </w:r>
      <w:r w:rsidR="00325A48" w:rsidRPr="00325A48">
        <w:rPr>
          <w:rFonts w:ascii="Times New Roman" w:eastAsia="Times New Roman" w:hAnsi="Times New Roman" w:cs="Times New Roman"/>
          <w:sz w:val="28"/>
          <w:szCs w:val="28"/>
          <w:lang w:eastAsia="ru-RU"/>
        </w:rPr>
        <w:t xml:space="preserve">, направленных на выплаты </w:t>
      </w:r>
      <w:r w:rsidR="00325A48" w:rsidRPr="00325A48">
        <w:rPr>
          <w:rFonts w:ascii="Times New Roman" w:eastAsia="Times New Roman" w:hAnsi="Times New Roman" w:cs="Times New Roman"/>
          <w:color w:val="000000"/>
          <w:sz w:val="28"/>
          <w:szCs w:val="28"/>
          <w:lang w:eastAsia="ru-RU"/>
        </w:rPr>
        <w:t>31 гражданину за сданные 31 единицу незаконно хранящегося оружия</w:t>
      </w:r>
      <w:r w:rsidR="00325A48" w:rsidRPr="00325A48">
        <w:rPr>
          <w:rFonts w:ascii="Times New Roman" w:eastAsia="Times New Roman" w:hAnsi="Times New Roman" w:cs="Times New Roman"/>
          <w:sz w:val="28"/>
          <w:szCs w:val="28"/>
          <w:lang w:eastAsia="ru-RU"/>
        </w:rPr>
        <w:t>, боеприпасов, взрывчатых веществ и взрывных устройств.</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7)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утвержденной постановлением Правительства Республики Алтай </w:t>
      </w:r>
      <w:r w:rsidRPr="00325A48">
        <w:rPr>
          <w:rFonts w:ascii="Times New Roman" w:eastAsia="Times New Roman" w:hAnsi="Times New Roman" w:cs="Times New Roman"/>
          <w:sz w:val="28"/>
          <w:szCs w:val="28"/>
          <w:lang w:eastAsia="ru-RU"/>
        </w:rPr>
        <w:t>от 23</w:t>
      </w:r>
      <w:r w:rsidR="001208C2">
        <w:rPr>
          <w:rFonts w:ascii="Times New Roman" w:eastAsia="Times New Roman" w:hAnsi="Times New Roman" w:cs="Times New Roman"/>
          <w:sz w:val="28"/>
          <w:szCs w:val="28"/>
          <w:lang w:eastAsia="ru-RU"/>
        </w:rPr>
        <w:t xml:space="preserve"> сентября </w:t>
      </w:r>
      <w:r w:rsidRPr="00325A48">
        <w:rPr>
          <w:rFonts w:ascii="Times New Roman" w:eastAsia="Times New Roman" w:hAnsi="Times New Roman" w:cs="Times New Roman"/>
          <w:sz w:val="28"/>
          <w:szCs w:val="28"/>
          <w:lang w:eastAsia="ru-RU"/>
        </w:rPr>
        <w:t>2020 года № 316</w:t>
      </w:r>
      <w:r w:rsidRPr="00325A48">
        <w:rPr>
          <w:rFonts w:ascii="Times New Roman" w:eastAsia="Times New Roman" w:hAnsi="Times New Roman" w:cs="Times New Roman"/>
          <w:color w:val="000000"/>
          <w:sz w:val="28"/>
          <w:szCs w:val="28"/>
          <w:shd w:val="clear" w:color="auto" w:fill="FFFFFF"/>
          <w:lang w:eastAsia="ru-RU"/>
        </w:rPr>
        <w:t>, с реализацией основного мероприятия</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Осуществление деятельности по обращению с животными без владельцев</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На проектные работы</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по объекту</w:t>
      </w:r>
      <w:r w:rsidR="00C253CA">
        <w:rPr>
          <w:rFonts w:ascii="Times New Roman" w:eastAsia="Times New Roman" w:hAnsi="Times New Roman" w:cs="Times New Roman"/>
          <w:color w:val="000000"/>
          <w:sz w:val="28"/>
          <w:szCs w:val="28"/>
          <w:shd w:val="clear" w:color="auto" w:fill="FFFFFF"/>
          <w:lang w:eastAsia="ru-RU"/>
        </w:rPr>
        <w:t xml:space="preserve"> </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sz w:val="28"/>
          <w:szCs w:val="28"/>
          <w:lang w:eastAsia="ru-RU"/>
        </w:rPr>
        <w:t xml:space="preserve">Строительство приюта для животных без владельцев на территории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направлено</w:t>
      </w:r>
      <w:r w:rsidRPr="00325A48">
        <w:rPr>
          <w:rFonts w:ascii="Times New Roman" w:eastAsia="Times New Roman" w:hAnsi="Times New Roman" w:cs="Times New Roman"/>
          <w:color w:val="000000"/>
          <w:sz w:val="28"/>
          <w:szCs w:val="28"/>
          <w:shd w:val="clear" w:color="auto" w:fill="FFFFFF"/>
          <w:lang w:eastAsia="ru-RU"/>
        </w:rPr>
        <w:t xml:space="preserve"> 350,00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8)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внутреннего и въездного туризма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w:t>
      </w: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туристической инфраструктуры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 объемом ассигнований 1 031 674,92 тыс. рублей, в том числе за счет средств федерального бюджета - 993 342,5 тыс. рублей, республиканского бюджета- 38 332,42 тыс. рублей, направленных на строительство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автомобильной дороги </w:t>
      </w:r>
      <w:proofErr w:type="spellStart"/>
      <w:r w:rsidRPr="00325A48">
        <w:rPr>
          <w:rFonts w:ascii="Times New Roman" w:eastAsia="Times New Roman" w:hAnsi="Times New Roman" w:cs="Times New Roman"/>
          <w:color w:val="000000"/>
          <w:sz w:val="28"/>
          <w:szCs w:val="28"/>
          <w:lang w:eastAsia="ru-RU"/>
        </w:rPr>
        <w:t>Балыктуюль</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Балыкча</w:t>
      </w:r>
      <w:proofErr w:type="spellEnd"/>
      <w:r w:rsidRPr="00325A48">
        <w:rPr>
          <w:rFonts w:ascii="Times New Roman" w:eastAsia="Times New Roman" w:hAnsi="Times New Roman" w:cs="Times New Roman"/>
          <w:color w:val="000000"/>
          <w:sz w:val="28"/>
          <w:szCs w:val="28"/>
          <w:lang w:eastAsia="ru-RU"/>
        </w:rPr>
        <w:t xml:space="preserve"> на участке км 30-км 36 (перевал Кату –</w:t>
      </w:r>
      <w:proofErr w:type="spellStart"/>
      <w:r w:rsidRPr="00325A48">
        <w:rPr>
          <w:rFonts w:ascii="Times New Roman" w:eastAsia="Times New Roman" w:hAnsi="Times New Roman" w:cs="Times New Roman"/>
          <w:color w:val="000000"/>
          <w:sz w:val="28"/>
          <w:szCs w:val="28"/>
          <w:lang w:eastAsia="ru-RU"/>
        </w:rPr>
        <w:t>Ярык</w:t>
      </w:r>
      <w:proofErr w:type="spellEnd"/>
      <w:r w:rsidRPr="00325A48">
        <w:rPr>
          <w:rFonts w:ascii="Times New Roman" w:eastAsia="Times New Roman" w:hAnsi="Times New Roman" w:cs="Times New Roman"/>
          <w:color w:val="000000"/>
          <w:sz w:val="28"/>
          <w:szCs w:val="28"/>
          <w:lang w:eastAsia="ru-RU"/>
        </w:rPr>
        <w:t xml:space="preserve">), строительство автомобильной дорого </w:t>
      </w:r>
      <w:proofErr w:type="spellStart"/>
      <w:r w:rsidRPr="00325A48">
        <w:rPr>
          <w:rFonts w:ascii="Times New Roman" w:eastAsia="Times New Roman" w:hAnsi="Times New Roman" w:cs="Times New Roman"/>
          <w:color w:val="000000"/>
          <w:sz w:val="28"/>
          <w:szCs w:val="28"/>
          <w:lang w:eastAsia="ru-RU"/>
        </w:rPr>
        <w:t>Урлу</w:t>
      </w:r>
      <w:proofErr w:type="spellEnd"/>
      <w:r w:rsidRPr="00325A48">
        <w:rPr>
          <w:rFonts w:ascii="Times New Roman" w:eastAsia="Times New Roman" w:hAnsi="Times New Roman" w:cs="Times New Roman"/>
          <w:color w:val="000000"/>
          <w:sz w:val="28"/>
          <w:szCs w:val="28"/>
          <w:lang w:eastAsia="ru-RU"/>
        </w:rPr>
        <w:t>-</w:t>
      </w:r>
      <w:proofErr w:type="spellStart"/>
      <w:r w:rsidRPr="00325A48">
        <w:rPr>
          <w:rFonts w:ascii="Times New Roman" w:eastAsia="Times New Roman" w:hAnsi="Times New Roman" w:cs="Times New Roman"/>
          <w:color w:val="000000"/>
          <w:sz w:val="28"/>
          <w:szCs w:val="28"/>
          <w:lang w:eastAsia="ru-RU"/>
        </w:rPr>
        <w:t>Аспак</w:t>
      </w:r>
      <w:proofErr w:type="spellEnd"/>
      <w:r w:rsidRPr="00325A48">
        <w:rPr>
          <w:rFonts w:ascii="Times New Roman" w:eastAsia="Times New Roman" w:hAnsi="Times New Roman" w:cs="Times New Roman"/>
          <w:color w:val="000000"/>
          <w:sz w:val="28"/>
          <w:szCs w:val="28"/>
          <w:lang w:eastAsia="ru-RU"/>
        </w:rPr>
        <w:t>-Каракол км 0+000- км 2+000; км 5+300 – км 15+600 км; км 15+600-км 26.</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9)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в рамках:</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w:t>
      </w:r>
      <w:r w:rsidRPr="00325A48">
        <w:rPr>
          <w:rFonts w:ascii="Times New Roman" w:eastAsia="Times New Roman" w:hAnsi="Times New Roman" w:cs="Times New Roman"/>
          <w:color w:val="000000"/>
          <w:sz w:val="28"/>
          <w:szCs w:val="28"/>
          <w:shd w:val="clear" w:color="auto" w:fill="FFFFFF"/>
          <w:lang w:eastAsia="ru-RU"/>
        </w:rPr>
        <w:t>еализация индивидуальной программы социально-экономического развития Республики Алтай в сфере экологии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ассигнований 61 352,3 тыс. рублей, из них за счет средств федерального бюджета – 60 738,8 тыс. рублей, за счет средств республиканского бюджета – 613,5 тыс. рублей, направленных на предоставление субсидий муниципальным образованиям РА на софинансирование расходных обязательств по созданию и оборудованию мест (площадок) накопления (в том числе раздельного накопления) твердых коммунальных отходов(в результате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выполнен целевой показатель по количеству созданных мест (площадок) накопления твердых коммунальных отходов - 172 ед., при аналогичном плане), а также приобретение специализированной техники для сбора и транспортирования ТКО (приобретено 6 единиц, в том числе для МО</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Майминский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- 5 и МО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Чемальский</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w:t>
      </w:r>
      <w:r w:rsidRPr="00325A48">
        <w:rPr>
          <w:rFonts w:ascii="Times New Roman" w:eastAsia="Times New Roman" w:hAnsi="Times New Roman" w:cs="Times New Roman"/>
          <w:color w:val="000000"/>
          <w:sz w:val="28"/>
          <w:szCs w:val="28"/>
          <w:shd w:val="clear" w:color="auto" w:fill="FFFFFF"/>
          <w:lang w:eastAsia="ru-RU"/>
        </w:rPr>
        <w:t>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объемом ассигнований 10 052 тыс. рублей, направленных в том числе на бесперебойное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оказание населению Республики Алтай услуг по обращению с ТКО (субсидии</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региональным операторам по обращению с ТКО АУ</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Кызыл-</w:t>
      </w:r>
      <w:proofErr w:type="spellStart"/>
      <w:r w:rsidRPr="00325A48">
        <w:rPr>
          <w:rFonts w:ascii="Times New Roman" w:eastAsia="Times New Roman" w:hAnsi="Times New Roman" w:cs="Times New Roman"/>
          <w:color w:val="000000"/>
          <w:sz w:val="28"/>
          <w:szCs w:val="28"/>
          <w:shd w:val="clear" w:color="auto" w:fill="FFFFFF"/>
          <w:lang w:eastAsia="ru-RU"/>
        </w:rPr>
        <w:t>Озек</w:t>
      </w:r>
      <w:proofErr w:type="spellEnd"/>
      <w:r w:rsidRPr="00325A48">
        <w:rPr>
          <w:rFonts w:ascii="Times New Roman" w:eastAsia="Times New Roman" w:hAnsi="Times New Roman" w:cs="Times New Roman"/>
          <w:color w:val="000000"/>
          <w:sz w:val="28"/>
          <w:szCs w:val="28"/>
          <w:shd w:val="clear" w:color="auto" w:fill="FFFFFF"/>
          <w:lang w:eastAsia="ru-RU"/>
        </w:rPr>
        <w:t>-Сервис</w:t>
      </w:r>
      <w:r w:rsidR="00914EA4">
        <w:rPr>
          <w:rFonts w:ascii="Times New Roman" w:eastAsia="Times New Roman" w:hAnsi="Times New Roman" w:cs="Times New Roman"/>
          <w:color w:val="000000"/>
          <w:sz w:val="28"/>
          <w:szCs w:val="28"/>
          <w:shd w:val="clear" w:color="auto" w:fill="FFFFFF"/>
          <w:lang w:eastAsia="ru-RU"/>
        </w:rPr>
        <w:t>»</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 ООО</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Экобезопасность</w:t>
      </w:r>
      <w:proofErr w:type="spellEnd"/>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В результате выполнен целевой</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показатель по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количеству потребителей, которым предоставлена коммунальная услуга по обращению с ТКО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- 62 295 ед. (при плане - 53 747 ед.).</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Осуществление капитальных вложений в рамках индивидуальной программы социально-экономического развития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предоставлена субсидия МО</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Майминский район</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 объемом бюджетных ассигнований </w:t>
      </w:r>
      <w:r w:rsidR="00325A48" w:rsidRPr="00325A48">
        <w:rPr>
          <w:rFonts w:ascii="Times New Roman" w:eastAsia="Times New Roman" w:hAnsi="Times New Roman" w:cs="Times New Roman"/>
          <w:color w:val="000000"/>
          <w:sz w:val="28"/>
          <w:szCs w:val="28"/>
          <w:shd w:val="clear" w:color="auto" w:fill="FFFFFF"/>
          <w:lang w:eastAsia="ru-RU"/>
        </w:rPr>
        <w:t>5 968,67 тыс. рублей, в том числе за счет средств федерального бюджета - 5 908,98 тыс. рублей, за счет средств республиканского бюджета - 59,69 тыс. рублей, в том числе</w:t>
      </w:r>
      <w:r w:rsidR="00325A48" w:rsidRPr="00325A48">
        <w:rPr>
          <w:rFonts w:ascii="Times New Roman" w:eastAsia="Times New Roman" w:hAnsi="Times New Roman" w:cs="Times New Roman"/>
          <w:color w:val="000000"/>
          <w:sz w:val="28"/>
          <w:szCs w:val="28"/>
          <w:lang w:eastAsia="ru-RU"/>
        </w:rPr>
        <w:t xml:space="preserve"> на разработку проектно-сметной документации на рекультивацию объекта</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Полигон по переработке твердых бытовых отходов мощностью 32,5 тыс. тонн в с. Майма.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Срок разработки ПСД и получения положительного заключения экспертизы до 27.06.2023 г.</w:t>
      </w:r>
      <w:bookmarkStart w:id="0" w:name="_dx_frag_StartFragment"/>
      <w:bookmarkEnd w:id="0"/>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Обеспечение безопасного обращения с отходами производства и потребления</w:t>
      </w: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 xml:space="preserve"> 1 290 тыс. рублей, произведена корректировка территориальной схемы обращения с отходами, в том числе с твердыми коммунальными отходами Территориальная схема обращения с отходами Республики Алтай утверждена приказом Министерства от 22 декабря 2022 года №408-Д, с</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 xml:space="preserve">достижением показателя - количество утвержденных схем обращения с твердыми коммунальными отходами - , при плане -1.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цифрового развития Республики Алтай</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составил 163 221,8 тыс. рублей, или 99,8</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от плановых назначений (163 467,3 тыс. рублей), в том числе за счет средств федерального бюджета 4 665 тыс. рублей, республиканского бюджета Республики Алтай 158 556,8 тыс. рублей.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экономического потенциала и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Повышение качества предоставления и доступности государственных и муниципальных услуг</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w:t>
      </w:r>
      <w:r w:rsidRPr="00325A48">
        <w:rPr>
          <w:rFonts w:ascii="Times New Roman" w:eastAsia="Times New Roman" w:hAnsi="Times New Roman" w:cs="Times New Roman"/>
          <w:sz w:val="28"/>
          <w:szCs w:val="28"/>
          <w:lang w:eastAsia="ru-RU"/>
        </w:rPr>
        <w:t>80 381,7 тыс. рублей,</w:t>
      </w:r>
      <w:r w:rsidRPr="00325A48">
        <w:rPr>
          <w:rFonts w:ascii="Times New Roman" w:eastAsia="Times New Roman" w:hAnsi="Times New Roman" w:cs="Times New Roman"/>
          <w:color w:val="000000"/>
          <w:sz w:val="28"/>
          <w:szCs w:val="28"/>
          <w:lang w:eastAsia="ru-RU"/>
        </w:rPr>
        <w:t xml:space="preserve"> в том числе</w:t>
      </w:r>
      <w:r w:rsidRPr="00325A48">
        <w:rPr>
          <w:rFonts w:ascii="Times New Roman" w:eastAsia="Times New Roman" w:hAnsi="Times New Roman" w:cs="Times New Roman"/>
          <w:sz w:val="28"/>
          <w:szCs w:val="28"/>
          <w:lang w:eastAsia="ru-RU"/>
        </w:rPr>
        <w:t xml:space="preserve"> на выполнение государственного задания АУ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Многофункциональный центр обеспечения предоставления государственных и муниципальных услуг</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и обеспечению функционирования автоматизированной информационной системы деятельности многофункционального центра (АИС МФЦ), в 2022 году оказано 525 220 государственных (муниципальных) услуг, в результате выполнены целевые показатели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по </w:t>
      </w:r>
      <w:r w:rsidRPr="00325A48">
        <w:rPr>
          <w:rFonts w:ascii="Times New Roman" w:eastAsia="Times New Roman" w:hAnsi="Times New Roman" w:cs="Times New Roman"/>
          <w:color w:val="000000"/>
          <w:sz w:val="28"/>
          <w:szCs w:val="28"/>
          <w:lang w:eastAsia="ru-RU"/>
        </w:rPr>
        <w:t>среднему времени ожидания в очереди при обращении заявителя в орган государственной власти для получения государственных (муниципальных) услуг</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- 11 мин. при плане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15 мин.;</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w:t>
      </w:r>
      <w:r w:rsidRPr="00325A48">
        <w:rPr>
          <w:rFonts w:ascii="Times New Roman" w:eastAsia="Times New Roman" w:hAnsi="Times New Roman" w:cs="Times New Roman"/>
          <w:sz w:val="28"/>
          <w:szCs w:val="28"/>
          <w:lang w:eastAsia="ru-RU"/>
        </w:rPr>
        <w:t xml:space="preserve">40 488,6 тыс. рублей </w:t>
      </w:r>
      <w:r w:rsidRPr="00325A48">
        <w:rPr>
          <w:rFonts w:ascii="Times New Roman" w:eastAsia="Times New Roman" w:hAnsi="Times New Roman" w:cs="Times New Roman"/>
          <w:color w:val="000000"/>
          <w:sz w:val="28"/>
          <w:szCs w:val="28"/>
          <w:lang w:eastAsia="ru-RU"/>
        </w:rPr>
        <w:t xml:space="preserve">на оказание государственных услуг на базе </w:t>
      </w:r>
      <w:r w:rsidRPr="00325A48">
        <w:rPr>
          <w:rFonts w:ascii="Times New Roman" w:eastAsia="Times New Roman" w:hAnsi="Times New Roman" w:cs="Times New Roman"/>
          <w:sz w:val="28"/>
          <w:szCs w:val="28"/>
          <w:lang w:eastAsia="ru-RU"/>
        </w:rPr>
        <w:t>БУ Республики Алтай по эксплуатации радиорелейной линии связи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Эл Телком</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том числе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 проведение работ по развитию и обеспечению функционирования </w:t>
      </w:r>
      <w:proofErr w:type="spellStart"/>
      <w:r w:rsidRPr="00325A48">
        <w:rPr>
          <w:rFonts w:ascii="Times New Roman" w:eastAsia="Times New Roman" w:hAnsi="Times New Roman" w:cs="Times New Roman"/>
          <w:sz w:val="28"/>
          <w:szCs w:val="28"/>
          <w:lang w:eastAsia="ru-RU"/>
        </w:rPr>
        <w:t>мультисервисной</w:t>
      </w:r>
      <w:proofErr w:type="spellEnd"/>
      <w:r w:rsidRPr="00325A48">
        <w:rPr>
          <w:rFonts w:ascii="Times New Roman" w:eastAsia="Times New Roman" w:hAnsi="Times New Roman" w:cs="Times New Roman"/>
          <w:sz w:val="28"/>
          <w:szCs w:val="28"/>
          <w:lang w:eastAsia="ru-RU"/>
        </w:rPr>
        <w:t xml:space="preserve"> сети передачи данных, (обеспечение доступа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исполнительных органов государственной власти к сети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Интернет</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предоставление </w:t>
      </w:r>
      <w:r w:rsidRPr="00325A48">
        <w:rPr>
          <w:rFonts w:ascii="Times New Roman" w:eastAsia="Times New Roman" w:hAnsi="Times New Roman" w:cs="Times New Roman"/>
          <w:color w:val="000000"/>
          <w:sz w:val="28"/>
          <w:szCs w:val="28"/>
          <w:shd w:val="clear" w:color="auto" w:fill="FFFFFF"/>
          <w:lang w:eastAsia="ru-RU"/>
        </w:rPr>
        <w:t xml:space="preserve">услуг связи по передаче данных между органами государственной исполнительной власти Республики Алтай и организациями, участвующими в предоставлении государственных и муниципальных услуг (СМЭВ), предоставление в пользование цифровых наземных каналов связи для </w:t>
      </w:r>
      <w:proofErr w:type="spellStart"/>
      <w:r w:rsidRPr="00325A48">
        <w:rPr>
          <w:rFonts w:ascii="Times New Roman" w:eastAsia="Times New Roman" w:hAnsi="Times New Roman" w:cs="Times New Roman"/>
          <w:color w:val="000000"/>
          <w:sz w:val="28"/>
          <w:szCs w:val="28"/>
          <w:shd w:val="clear" w:color="auto" w:fill="FFFFFF"/>
          <w:lang w:eastAsia="ru-RU"/>
        </w:rPr>
        <w:t>мультисервисной</w:t>
      </w:r>
      <w:proofErr w:type="spellEnd"/>
      <w:r w:rsidRPr="00325A48">
        <w:rPr>
          <w:rFonts w:ascii="Times New Roman" w:eastAsia="Times New Roman" w:hAnsi="Times New Roman" w:cs="Times New Roman"/>
          <w:color w:val="000000"/>
          <w:sz w:val="28"/>
          <w:szCs w:val="28"/>
          <w:shd w:val="clear" w:color="auto" w:fill="FFFFFF"/>
          <w:lang w:eastAsia="ru-RU"/>
        </w:rPr>
        <w:t xml:space="preserve"> сети передачи данных, сопровождение автоматизированной информационной системы предоставления государственных и муниципальных услуг</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Доверие</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lang w:eastAsia="ru-RU"/>
        </w:rPr>
        <w:t xml:space="preserve"> обеспечение </w:t>
      </w:r>
      <w:r w:rsidRPr="00325A48">
        <w:rPr>
          <w:rFonts w:ascii="Times New Roman" w:eastAsia="Times New Roman" w:hAnsi="Times New Roman" w:cs="Times New Roman"/>
          <w:color w:val="000000"/>
          <w:sz w:val="28"/>
          <w:szCs w:val="28"/>
          <w:shd w:val="clear" w:color="auto" w:fill="FFFFFF"/>
          <w:lang w:eastAsia="ru-RU"/>
        </w:rPr>
        <w:t>предоставления и сопровождение 98 региональных государственных и муниципальных услуг Республики Алтай доступных для получения гражданами через ЕПГУ. В</w:t>
      </w:r>
      <w:r w:rsidRPr="00325A48">
        <w:rPr>
          <w:rFonts w:ascii="Times New Roman" w:eastAsia="Times New Roman" w:hAnsi="Times New Roman" w:cs="Times New Roman"/>
          <w:color w:val="000000"/>
          <w:sz w:val="28"/>
          <w:szCs w:val="28"/>
          <w:lang w:eastAsia="ru-RU"/>
        </w:rPr>
        <w:t xml:space="preserve"> результате выполнены</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целевые показатели: доля граждан, использующих механизм получения государственных и муниципальных услуг в электронной форме - факт 60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при плане не менее </w:t>
      </w:r>
      <w:r w:rsidR="00596C0A">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50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домохозяйств, которым обеспечена возможность широкополосного доступа к сети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Интернет</w:t>
      </w:r>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факт 98,86 %, при плане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не менее 82,2 %;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Цифровая трансформация в сфере государственного управления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18</w:t>
      </w:r>
      <w:r w:rsidRPr="00325A48">
        <w:rPr>
          <w:rFonts w:ascii="Times New Roman" w:eastAsia="Times New Roman" w:hAnsi="Times New Roman" w:cs="Times New Roman"/>
          <w:sz w:val="28"/>
          <w:szCs w:val="28"/>
          <w:lang w:val="en-CA" w:eastAsia="ru-RU"/>
        </w:rPr>
        <w:t> </w:t>
      </w:r>
      <w:r w:rsidRPr="00325A48">
        <w:rPr>
          <w:rFonts w:ascii="Times New Roman" w:eastAsia="Times New Roman" w:hAnsi="Times New Roman" w:cs="Times New Roman"/>
          <w:sz w:val="28"/>
          <w:szCs w:val="28"/>
          <w:lang w:eastAsia="ru-RU"/>
        </w:rPr>
        <w:t>965,9 тыс. рублей, в том числе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на реализацию стратегии в области цифровой трансформации отраслей экономики, социальной сферы и государственного управления в целях реализации проектов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юридически значимого электронного документооборота на территории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Перевод массовых социально-значимых государственных и муниципальных услуг в электронный вид</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и развитие навигационной информационной системы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Переход исполнительных органов государственной власти Республики Алтай и их подведомственных учреждений на </w:t>
      </w:r>
      <w:proofErr w:type="spellStart"/>
      <w:r w:rsidRPr="00325A48">
        <w:rPr>
          <w:rFonts w:ascii="Times New Roman" w:eastAsia="Times New Roman" w:hAnsi="Times New Roman" w:cs="Times New Roman"/>
          <w:sz w:val="28"/>
          <w:szCs w:val="28"/>
          <w:lang w:eastAsia="ru-RU"/>
        </w:rPr>
        <w:t>импортонезависимое</w:t>
      </w:r>
      <w:proofErr w:type="spellEnd"/>
      <w:r w:rsidRPr="00325A48">
        <w:rPr>
          <w:rFonts w:ascii="Times New Roman" w:eastAsia="Times New Roman" w:hAnsi="Times New Roman" w:cs="Times New Roman"/>
          <w:sz w:val="28"/>
          <w:szCs w:val="28"/>
          <w:lang w:eastAsia="ru-RU"/>
        </w:rPr>
        <w:t xml:space="preserve"> программное обеспечение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а также обеспечение реализации проекта и возможность использования гражданами Республики Алтай подсистемы Единого портала государственных и муниципальных услуг</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Платформа обратной связи</w:t>
      </w:r>
      <w:r w:rsidR="00914EA4">
        <w:rPr>
          <w:rFonts w:ascii="Times New Roman" w:eastAsia="Times New Roman" w:hAnsi="Times New Roman" w:cs="Times New Roman"/>
          <w:sz w:val="28"/>
          <w:szCs w:val="28"/>
          <w:lang w:eastAsia="ru-RU"/>
        </w:rPr>
        <w:t>» «</w:t>
      </w:r>
      <w:r w:rsidRPr="00325A48">
        <w:rPr>
          <w:rFonts w:ascii="Times New Roman" w:eastAsia="Times New Roman" w:hAnsi="Times New Roman" w:cs="Times New Roman"/>
          <w:sz w:val="28"/>
          <w:szCs w:val="28"/>
          <w:lang w:eastAsia="ru-RU"/>
        </w:rPr>
        <w:t>. В</w:t>
      </w:r>
      <w:r w:rsidRPr="00325A48">
        <w:rPr>
          <w:rFonts w:ascii="Times New Roman" w:eastAsia="Times New Roman" w:hAnsi="Times New Roman" w:cs="Times New Roman"/>
          <w:color w:val="000000"/>
          <w:sz w:val="28"/>
          <w:szCs w:val="28"/>
          <w:lang w:eastAsia="ru-RU"/>
        </w:rPr>
        <w:t xml:space="preserve"> результате достигнуты целевые показатели: 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 - факт 39,59</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при плане 30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субъекте Российской Федерации -факт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26,57</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плане 25</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 xml:space="preserve">на реализацию основного мероприятия -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Информационная инфраструктура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375,0 тыс. рублей на </w:t>
      </w:r>
      <w:r w:rsidRPr="00325A48">
        <w:rPr>
          <w:rFonts w:ascii="Times New Roman" w:eastAsia="Times New Roman" w:hAnsi="Times New Roman" w:cs="Times New Roman"/>
          <w:color w:val="000000"/>
          <w:sz w:val="28"/>
          <w:szCs w:val="28"/>
          <w:shd w:val="clear" w:color="auto" w:fill="FFFFFF"/>
          <w:lang w:eastAsia="ru-RU"/>
        </w:rPr>
        <w:t>обеспечение доступом к сети</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Интернет</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ранее подключенных 270 социально значимых объектов в Республике Алтай, а также на обеспечение функционирования и техническую поддержку геоинформационной системы </w:t>
      </w:r>
      <w:proofErr w:type="spellStart"/>
      <w:r w:rsidRPr="00325A48">
        <w:rPr>
          <w:rFonts w:ascii="Times New Roman" w:eastAsia="Times New Roman" w:hAnsi="Times New Roman" w:cs="Times New Roman"/>
          <w:color w:val="000000"/>
          <w:sz w:val="28"/>
          <w:szCs w:val="28"/>
          <w:shd w:val="clear" w:color="auto" w:fill="FFFFFF"/>
          <w:lang w:eastAsia="ru-RU"/>
        </w:rPr>
        <w:t>CoGis</w:t>
      </w:r>
      <w:proofErr w:type="spellEnd"/>
      <w:r w:rsidRPr="00325A48">
        <w:rPr>
          <w:rFonts w:ascii="Times New Roman" w:eastAsia="Times New Roman" w:hAnsi="Times New Roman" w:cs="Times New Roman"/>
          <w:color w:val="000000"/>
          <w:sz w:val="28"/>
          <w:szCs w:val="28"/>
          <w:shd w:val="clear" w:color="auto" w:fill="FFFFFF"/>
          <w:lang w:eastAsia="ru-RU"/>
        </w:rPr>
        <w:t xml:space="preserve"> Республики Алтай, в результате выполнен целевой показатель -</w:t>
      </w:r>
      <w:r w:rsidRPr="00325A48">
        <w:rPr>
          <w:rFonts w:ascii="Times New Roman" w:eastAsia="Times New Roman" w:hAnsi="Times New Roman" w:cs="Times New Roman"/>
          <w:color w:val="000000"/>
          <w:sz w:val="28"/>
          <w:szCs w:val="28"/>
          <w:lang w:eastAsia="ru-RU"/>
        </w:rPr>
        <w:t xml:space="preserve"> доля социально значимых объектов, имеющих широкополосный доступ к информационно-телекоммуникационной сети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Интернет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соответствии с утвержденными требованиями-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100</w:t>
      </w:r>
      <w:r w:rsidR="00596C0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 аналогичном плане</w:t>
      </w:r>
      <w:r w:rsidRPr="00325A48">
        <w:rPr>
          <w:rFonts w:ascii="Times New Roman" w:eastAsia="Times New Roman" w:hAnsi="Times New Roman" w:cs="Times New Roman"/>
          <w:color w:val="000000"/>
          <w:sz w:val="28"/>
          <w:szCs w:val="28"/>
          <w:shd w:val="clear" w:color="auto" w:fill="FFFFFF"/>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 xml:space="preserve">на реализацию основного мероприятия -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Информационная безопасность</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1 485,5 тыс. рублей на </w:t>
      </w:r>
      <w:r w:rsidRPr="00325A48">
        <w:rPr>
          <w:rFonts w:ascii="Times New Roman" w:eastAsia="Times New Roman" w:hAnsi="Times New Roman" w:cs="Times New Roman"/>
          <w:color w:val="000000"/>
          <w:sz w:val="28"/>
          <w:szCs w:val="28"/>
          <w:shd w:val="clear" w:color="auto" w:fill="FFFFFF"/>
          <w:lang w:eastAsia="ru-RU"/>
        </w:rPr>
        <w:t>закупку лицензии отечественного программного обеспечения для Центра обработки данных Правительства Республики Алтай, в результате</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lang w:eastAsia="ru-RU"/>
        </w:rPr>
        <w:t>достигнут показатель по количеству закупленных серверных лицензий отечественного программного обеспечения - 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16 ед. при плане -11 ед.</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на реализацию основного мероприятия - </w:t>
      </w:r>
      <w:r w:rsidRPr="00325A48">
        <w:rPr>
          <w:rFonts w:ascii="Times New Roman" w:eastAsia="Times New Roman" w:hAnsi="Times New Roman" w:cs="Times New Roman"/>
          <w:sz w:val="28"/>
          <w:szCs w:val="28"/>
          <w:lang w:eastAsia="ru-RU"/>
        </w:rPr>
        <w:t>реализация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Цифровое государственное управление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356,0 тыс. рублей на </w:t>
      </w:r>
      <w:r w:rsidRPr="00325A48">
        <w:rPr>
          <w:rFonts w:ascii="Times New Roman" w:eastAsia="Times New Roman" w:hAnsi="Times New Roman" w:cs="Times New Roman"/>
          <w:color w:val="000000"/>
          <w:sz w:val="28"/>
          <w:szCs w:val="28"/>
          <w:shd w:val="clear" w:color="auto" w:fill="FFFFFF"/>
          <w:lang w:eastAsia="ru-RU"/>
        </w:rPr>
        <w:t>приобретение лицензии системы для организации рабочих видеоконференций для исполнительных органов государственной власти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Контур Толк</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с возможностью единовременного создания и трансляции до 10 рабочих видеоконференций,</w:t>
      </w:r>
      <w:r w:rsidRPr="00325A48">
        <w:rPr>
          <w:rFonts w:ascii="Times New Roman" w:eastAsia="Times New Roman" w:hAnsi="Times New Roman" w:cs="Times New Roman"/>
          <w:color w:val="000000"/>
          <w:sz w:val="28"/>
          <w:szCs w:val="28"/>
          <w:lang w:eastAsia="ru-RU"/>
        </w:rPr>
        <w:t xml:space="preserve"> в результате выполнен</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целевой показатель по количеству реализованных на базе единой платформы сервисов обеспечения функций органов государственной власти и органов местного самоуправления, в том числе типовых функций, факт- 92 </w:t>
      </w:r>
      <w:proofErr w:type="spellStart"/>
      <w:r w:rsidRPr="00325A48">
        <w:rPr>
          <w:rFonts w:ascii="Times New Roman" w:eastAsia="Times New Roman" w:hAnsi="Times New Roman" w:cs="Times New Roman"/>
          <w:color w:val="000000"/>
          <w:sz w:val="28"/>
          <w:szCs w:val="28"/>
          <w:lang w:eastAsia="ru-RU"/>
        </w:rPr>
        <w:t>шт</w:t>
      </w:r>
      <w:proofErr w:type="spellEnd"/>
      <w:r w:rsidRPr="00325A48">
        <w:rPr>
          <w:rFonts w:ascii="Times New Roman" w:eastAsia="Times New Roman" w:hAnsi="Times New Roman" w:cs="Times New Roman"/>
          <w:color w:val="000000"/>
          <w:sz w:val="28"/>
          <w:szCs w:val="28"/>
          <w:lang w:eastAsia="ru-RU"/>
        </w:rPr>
        <w:t>, при плане – 50 шт.</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1 000,0 тыс. рублей направлено 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развитие и организация эксплуатации аппаратно-программного комплекса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Безопасный город</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и обслуживание системы видеонаблюдения аппаратно-программного комплекса</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Безопасный город</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lang w:eastAsia="ru-RU"/>
        </w:rPr>
        <w:t xml:space="preserve"> в результате выполнен целевой показатель по количеству выявленных правонарушений с использованием средств видеонаблюдения АПК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Безопасный город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факт-</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141 ед., при плане 55 ед.</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eastAsia="Times New Roman" w:hAnsi="Times New Roman" w:cs="Times New Roman"/>
          <w:sz w:val="28"/>
          <w:szCs w:val="28"/>
          <w:lang w:eastAsia="ru-RU"/>
        </w:rPr>
        <w:t>Министерство также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hAnsi="Times New Roman" w:cs="Times New Roman"/>
          <w:sz w:val="28"/>
          <w:szCs w:val="28"/>
        </w:rPr>
        <w:t>Развитие жилищно-коммунального и транспортного комплекса</w:t>
      </w:r>
      <w:r w:rsidR="00914EA4">
        <w:rPr>
          <w:rFonts w:ascii="Times New Roman" w:hAnsi="Times New Roman" w:cs="Times New Roman"/>
          <w:sz w:val="28"/>
          <w:szCs w:val="28"/>
        </w:rPr>
        <w:t>»</w:t>
      </w:r>
      <w:r w:rsidRPr="00325A48">
        <w:rPr>
          <w:rFonts w:ascii="Times New Roman" w:hAnsi="Times New Roman" w:cs="Times New Roman"/>
          <w:sz w:val="28"/>
          <w:szCs w:val="28"/>
        </w:rPr>
        <w:t>, в рамках которой направлено 1 800,0 тыс. рублей на реализацию основного мероприятия</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Цифровая трансформация сферы городской среды</w:t>
      </w:r>
      <w:r w:rsidR="00914EA4">
        <w:rPr>
          <w:rFonts w:ascii="Times New Roman" w:hAnsi="Times New Roman" w:cs="Times New Roman"/>
          <w:sz w:val="28"/>
          <w:szCs w:val="28"/>
        </w:rPr>
        <w:t>»</w:t>
      </w:r>
      <w:r w:rsidRPr="00325A48">
        <w:rPr>
          <w:rFonts w:ascii="Times New Roman" w:hAnsi="Times New Roman" w:cs="Times New Roman"/>
          <w:sz w:val="28"/>
          <w:szCs w:val="28"/>
        </w:rPr>
        <w:t xml:space="preserve"> в целях </w:t>
      </w:r>
      <w:r w:rsidRPr="00325A48">
        <w:rPr>
          <w:rFonts w:ascii="Times New Roman" w:eastAsia="Times New Roman" w:hAnsi="Times New Roman" w:cs="Times New Roman"/>
          <w:color w:val="000000"/>
          <w:sz w:val="28"/>
          <w:szCs w:val="28"/>
          <w:shd w:val="clear" w:color="auto" w:fill="FFFFFF"/>
          <w:lang w:eastAsia="ru-RU"/>
        </w:rPr>
        <w:t>выполнения работ по созданию Государственной информационной системы обеспечения градостроительной деятельности Республики Алтай.</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гражданской обороне, чрезвычайным ситуациям и пожарной безопасности Республики Алтай</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за счет средств республиканского бюджета составил 300 058,0 тыс. рублей, или 99,2 % от плановых назначений (302 501,0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реализованы следующие основные мероприятия:</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Повышение уровня защиты населения и территории от чрезвычайных ситуаций, пожаров и происшествий на водных объектах</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с объемом бюджетных ассигнований 214 497,6 тыс. рублей, направленных</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организацию системы защиты населения и территории от чрезвычайных ситуаций природного и техногенного характера на базе к</w:t>
      </w:r>
      <w:r w:rsidR="00325A48" w:rsidRPr="00325A48">
        <w:rPr>
          <w:rFonts w:ascii="Times New Roman" w:eastAsia="Times New Roman" w:hAnsi="Times New Roman" w:cs="Times New Roman"/>
          <w:sz w:val="28"/>
          <w:szCs w:val="28"/>
        </w:rPr>
        <w:t>азенного учреждения Республики Алтай</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Управление по обеспечению мероприятий в области гражданской обороны, чрезвычайных ситуаций и пожарной безопасности в Республике Алтай</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lang w:eastAsia="ru-RU"/>
        </w:rPr>
        <w:t xml:space="preserve"> (аварийно-спасательные формирования и подразделения пожарной охраны), в целях достижения показателей по уровню обеспечения готовности сил и средств территориальной системы предупреждения и ликвидации чрезвычайных ситуаций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территории Республики Алтай, по выполнению всего спектра задач по ведению спасательных и других неотложных работ, в т. ч. по экстренному реагированию, уменьшению среднего времени реагирования на ЧС, пожары, происшествия на водных объектах (</w:t>
      </w:r>
      <w:r w:rsidR="00325A48" w:rsidRPr="00596C0A">
        <w:rPr>
          <w:rFonts w:ascii="Times New Roman" w:eastAsia="Times New Roman" w:hAnsi="Times New Roman" w:cs="Times New Roman"/>
          <w:sz w:val="28"/>
          <w:szCs w:val="28"/>
          <w:lang w:eastAsia="ru-RU"/>
        </w:rPr>
        <w:t>факт составил</w:t>
      </w:r>
      <w:r w:rsidR="00325A48" w:rsidRPr="00325A48">
        <w:rPr>
          <w:rFonts w:ascii="Times New Roman" w:eastAsia="Times New Roman" w:hAnsi="Times New Roman" w:cs="Times New Roman"/>
          <w:sz w:val="28"/>
          <w:szCs w:val="28"/>
          <w:lang w:eastAsia="ru-RU"/>
        </w:rPr>
        <w:t>- 9,3 мин., при плановом показателе</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9,6 мин.);</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функционирования и развития системы обеспечения вызова экстренных оперативных служб по единому номеру</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с объемом бюджетных ассигнований 37 280,6 тыс. рублей, направленных на функционирование центра обработки вызовов системы-112, резервного центра обработки вызовов. Телефон</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введен во всех 11 муниципальных образованиях, за 2022 год принято и обработано 115 029 вызовов;</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325A48" w:rsidRPr="00325A48">
        <w:rPr>
          <w:rFonts w:ascii="Times New Roman" w:hAnsi="Times New Roman" w:cs="Times New Roman"/>
          <w:sz w:val="28"/>
          <w:szCs w:val="28"/>
        </w:rPr>
        <w:t>П</w:t>
      </w:r>
      <w:r w:rsidR="00325A48" w:rsidRPr="00325A48">
        <w:rPr>
          <w:rFonts w:ascii="Times New Roman" w:eastAsia="Times New Roman" w:hAnsi="Times New Roman" w:cs="Times New Roman"/>
          <w:sz w:val="28"/>
          <w:szCs w:val="28"/>
          <w:lang w:eastAsia="ru-RU"/>
        </w:rPr>
        <w:t>роведение мероприятий, связанных с информированием населения об угрозе возникновения и о возникновении чрезвычайных ситуаций в Республике Алтай, с объемом бюджетных ассигнований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30 407,3 тыс. рублей, в том числе 21 490,1 тыс. рублей на техническое обслуживание р</w:t>
      </w:r>
      <w:r w:rsidR="00325A48" w:rsidRPr="00325A48">
        <w:rPr>
          <w:rFonts w:ascii="Times New Roman" w:eastAsia="Times New Roman" w:hAnsi="Times New Roman" w:cs="Times New Roman"/>
          <w:color w:val="000000"/>
          <w:sz w:val="28"/>
          <w:szCs w:val="28"/>
          <w:shd w:val="clear" w:color="auto" w:fill="FFFFFF"/>
          <w:lang w:eastAsia="ru-RU"/>
        </w:rPr>
        <w:t>егиональной автоматизированной системы централизованного оповещения </w:t>
      </w:r>
      <w:r w:rsidR="00325A48" w:rsidRPr="00325A48">
        <w:rPr>
          <w:rFonts w:ascii="Times New Roman" w:eastAsia="Times New Roman" w:hAnsi="Times New Roman" w:cs="Times New Roman"/>
          <w:sz w:val="28"/>
          <w:szCs w:val="28"/>
          <w:lang w:eastAsia="ru-RU"/>
        </w:rPr>
        <w:t xml:space="preserve">(РАСЦО) и комплексной системы экстренного оповещения населения (КСЭОН) и 8 917,2 тыс. рублей на </w:t>
      </w:r>
      <w:r w:rsidR="00325A48" w:rsidRPr="00325A48">
        <w:rPr>
          <w:rFonts w:ascii="Times New Roman" w:eastAsia="Times New Roman" w:hAnsi="Times New Roman" w:cs="Times New Roman"/>
          <w:sz w:val="28"/>
          <w:szCs w:val="28"/>
        </w:rPr>
        <w:t xml:space="preserve">реконструкцию региональной автоматизированной системы централизованного оповещения РА, в результате выполнены целевые показатели по </w:t>
      </w:r>
      <w:r w:rsidR="00325A48" w:rsidRPr="00325A48">
        <w:rPr>
          <w:rFonts w:ascii="Times New Roman" w:eastAsia="Times New Roman" w:hAnsi="Times New Roman" w:cs="Times New Roman"/>
          <w:color w:val="000000"/>
          <w:sz w:val="28"/>
          <w:szCs w:val="28"/>
          <w:lang w:eastAsia="ru-RU"/>
        </w:rPr>
        <w:t>количеству муниципальных образований в которых проведена реконструкция РАСЦО - 6 ед., количество муниципальных образований в которых создан КСЭОН - 9 ед.;</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325A48" w:rsidRPr="00325A48">
        <w:rPr>
          <w:rFonts w:ascii="Times New Roman" w:hAnsi="Times New Roman" w:cs="Times New Roman"/>
          <w:sz w:val="28"/>
          <w:szCs w:val="28"/>
        </w:rPr>
        <w:t>В</w:t>
      </w:r>
      <w:r w:rsidR="00325A48" w:rsidRPr="00325A48">
        <w:rPr>
          <w:rFonts w:ascii="Times New Roman" w:eastAsia="Times New Roman" w:hAnsi="Times New Roman" w:cs="Times New Roman"/>
          <w:sz w:val="28"/>
          <w:szCs w:val="28"/>
          <w:lang w:eastAsia="ru-RU"/>
        </w:rPr>
        <w:t>недрение и функционирование системы мониторинга на базе технологий ГЛОНАСС, функционирующих на территории Республики Алтай с объемом бюджетных ассигнований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2 312,7 тыс. рублей, направленных в том числе на закупку необходимых расходных материалов,</w:t>
      </w:r>
      <w:r w:rsidR="00325A48" w:rsidRPr="00325A48">
        <w:rPr>
          <w:rFonts w:ascii="Times New Roman" w:eastAsia="Times New Roman" w:hAnsi="Times New Roman" w:cs="Times New Roman"/>
          <w:color w:val="000000"/>
          <w:sz w:val="28"/>
          <w:szCs w:val="28"/>
          <w:lang w:eastAsia="ru-RU"/>
        </w:rPr>
        <w:t xml:space="preserve"> в результате выполнен целевой показатель по уровню оснащенности территории Республики Алтай технологиями навигационно-информационной системы 100</w:t>
      </w:r>
      <w:r w:rsidR="00596C0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при аналогичном плане</w:t>
      </w:r>
      <w:r w:rsidR="00325A48"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Хранение </w:t>
      </w:r>
      <w:r w:rsidR="00325A48" w:rsidRPr="00325A48">
        <w:rPr>
          <w:rFonts w:ascii="Times New Roman" w:eastAsia="Times New Roman" w:hAnsi="Times New Roman" w:cs="Times New Roman"/>
          <w:sz w:val="28"/>
          <w:szCs w:val="28"/>
        </w:rPr>
        <w:t>резерва материальных ресурсов Республики Алтай для ликвидации чрезвычайных ситуаций межмуниципального и регионального характера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с объемом бюджетных ассигнований </w:t>
      </w:r>
      <w:r w:rsidR="00325A48" w:rsidRPr="00325A48">
        <w:rPr>
          <w:rFonts w:ascii="Times New Roman" w:eastAsia="Times New Roman" w:hAnsi="Times New Roman" w:cs="Times New Roman"/>
          <w:sz w:val="28"/>
          <w:szCs w:val="28"/>
          <w:lang w:eastAsia="ru-RU"/>
        </w:rPr>
        <w:t>420,1 тыс. рублей, направленных</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приобретение</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пневмокаркасного модуля; </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Содействие в охране общественного правопорядка на территории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400,0 тыс. рублей, направленных на представление субсидий муниципальным образованиям на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25A48" w:rsidRPr="00325A48" w:rsidRDefault="00325A48" w:rsidP="00DC5C60">
      <w:pPr>
        <w:autoSpaceDE w:val="0"/>
        <w:autoSpaceDN w:val="0"/>
        <w:adjustRightInd w:val="0"/>
        <w:spacing w:after="0" w:line="240" w:lineRule="auto"/>
        <w:ind w:firstLine="709"/>
        <w:jc w:val="both"/>
        <w:rPr>
          <w:rFonts w:ascii="Times New Roman" w:hAnsi="Times New Roman" w:cs="Times New Roman"/>
          <w:sz w:val="28"/>
          <w:szCs w:val="28"/>
        </w:rPr>
      </w:pPr>
      <w:r w:rsidRPr="00325A48">
        <w:rPr>
          <w:rFonts w:ascii="Times New Roman" w:eastAsia="Times New Roman" w:hAnsi="Times New Roman" w:cs="Times New Roman"/>
          <w:sz w:val="28"/>
          <w:szCs w:val="28"/>
          <w:lang w:eastAsia="ru-RU"/>
        </w:rPr>
        <w:t>Комитет по гражданской обороне, чрезвычайным ситуациям и пожарной безопасности Республики Алтай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образования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которой 3 767,9 тыс. рублей направлено 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целях функционирования </w:t>
      </w:r>
      <w:r w:rsidRPr="00325A48">
        <w:rPr>
          <w:rFonts w:ascii="Times New Roman" w:hAnsi="Times New Roman" w:cs="Times New Roman"/>
          <w:sz w:val="28"/>
          <w:szCs w:val="28"/>
        </w:rPr>
        <w:t>Бюджетного учреждения дополнительного профессионального образования Республики Алтай</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Учебно-методический центр по гражданской обороне, чрезвычайным ситуациям и пожарной безопасности в Республике Алтай</w:t>
      </w:r>
      <w:r w:rsidR="00914EA4">
        <w:rPr>
          <w:rFonts w:ascii="Times New Roman" w:hAnsi="Times New Roman" w:cs="Times New Roman"/>
          <w:sz w:val="28"/>
          <w:szCs w:val="28"/>
        </w:rPr>
        <w:t>»</w:t>
      </w:r>
      <w:r w:rsidRPr="00325A48">
        <w:rPr>
          <w:rFonts w:ascii="Times New Roman" w:hAnsi="Times New Roman" w:cs="Times New Roman"/>
          <w:sz w:val="28"/>
          <w:szCs w:val="28"/>
        </w:rPr>
        <w:t>.</w:t>
      </w:r>
    </w:p>
    <w:p w:rsidR="00325A48" w:rsidRPr="00325A48" w:rsidRDefault="00325A48" w:rsidP="00DC5C60">
      <w:pPr>
        <w:spacing w:after="0" w:line="240" w:lineRule="auto"/>
        <w:ind w:firstLine="709"/>
        <w:jc w:val="both"/>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Министерство труда, социального развития и занятости населения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4 650 620 тыс. рублей или 99,6 % от плановых назначений (4 668 563,9 тыс. рублей), из них за счет средств федерального бюджета – 2 809 938,2 тыс. рублей, за счет средств республиканского бюджета Республики Алтай -1 827 664,0 тыс. рублей, за счет средств Фонда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поддержки детей, находящихся в трудной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жизненной ситуации 11 832,5 тыс. рублей, за счет средств Фонда Президентских грантов.</w:t>
      </w:r>
      <w:r w:rsidRPr="00325A48">
        <w:rPr>
          <w:rFonts w:ascii="Times New Roman" w:eastAsia="Times New Roman" w:hAnsi="Times New Roman" w:cs="Times New Roman"/>
          <w:sz w:val="28"/>
          <w:szCs w:val="28"/>
          <w:lang w:eastAsia="ru-RU"/>
        </w:rPr>
        <w:br/>
        <w:t>1 185,3 тыс. рублей.</w:t>
      </w:r>
      <w:r w:rsidRPr="00325A48">
        <w:rPr>
          <w:rFonts w:ascii="Times New Roman" w:eastAsia="Times New Roman" w:hAnsi="Times New Roman" w:cs="Times New Roman"/>
          <w:sz w:val="28"/>
          <w:szCs w:val="28"/>
          <w:lang w:eastAsia="ru-RU"/>
        </w:rPr>
        <w:tab/>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17 августа 2018 года № 268, направленной на повышение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Обеспечение социальной защищенности и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на реализацию основных мероприятий, в том числе связанных с реализацией региональных проектов (в рамках </w:t>
      </w:r>
      <w:r w:rsidRPr="00325A48">
        <w:rPr>
          <w:rFonts w:ascii="Times New Roman" w:eastAsia="Times New Roman" w:hAnsi="Times New Roman" w:cs="Times New Roman"/>
          <w:sz w:val="28"/>
          <w:szCs w:val="28"/>
          <w:lang w:eastAsia="ru-RU"/>
        </w:rPr>
        <w:t>Национальных проектов) направлено:</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Демография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Финансовая поддержка семей при рождении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w:t>
      </w:r>
      <w:r w:rsidRPr="00325A48">
        <w:rPr>
          <w:rFonts w:ascii="Times New Roman" w:eastAsia="Times New Roman" w:hAnsi="Times New Roman" w:cs="Times New Roman"/>
          <w:color w:val="000000"/>
          <w:sz w:val="28"/>
          <w:szCs w:val="28"/>
          <w:lang w:eastAsia="ru-RU"/>
        </w:rPr>
        <w:t xml:space="preserve">686 077,0 </w:t>
      </w:r>
      <w:r w:rsidRPr="00325A48">
        <w:rPr>
          <w:rFonts w:ascii="Times New Roman" w:eastAsia="Times New Roman" w:hAnsi="Times New Roman" w:cs="Times New Roman"/>
          <w:sz w:val="28"/>
          <w:szCs w:val="28"/>
          <w:lang w:eastAsia="ru-RU"/>
        </w:rPr>
        <w:t>тыс. рублей на предоставление ежемесячной выплаты в связи с рождением (усыновлением) первого ребенка семьям, в которых среднедушевой доход на каждого члена семьи не превышает 2-х кратную величину прожиточного минимума трудоспособного населения (</w:t>
      </w:r>
      <w:r w:rsidRPr="00325A48">
        <w:rPr>
          <w:rFonts w:ascii="Times New Roman" w:eastAsia="Times New Roman" w:hAnsi="Times New Roman" w:cs="Times New Roman"/>
          <w:color w:val="000000"/>
          <w:sz w:val="28"/>
          <w:szCs w:val="28"/>
          <w:lang w:eastAsia="ru-RU"/>
        </w:rPr>
        <w:t xml:space="preserve">303 437,3 </w:t>
      </w:r>
      <w:r w:rsidRPr="00325A48">
        <w:rPr>
          <w:rFonts w:ascii="Times New Roman" w:eastAsia="Times New Roman" w:hAnsi="Times New Roman" w:cs="Times New Roman"/>
          <w:sz w:val="28"/>
          <w:szCs w:val="28"/>
          <w:lang w:eastAsia="ru-RU"/>
        </w:rPr>
        <w:t>тыс. рублей, выплату получили 2 931 чел.), на</w:t>
      </w:r>
      <w:r w:rsidRPr="00325A48">
        <w:rPr>
          <w:rFonts w:ascii="Times New Roman" w:eastAsia="Times New Roman" w:hAnsi="Times New Roman" w:cs="Times New Roman"/>
          <w:color w:val="000000"/>
          <w:sz w:val="28"/>
          <w:szCs w:val="28"/>
          <w:lang w:eastAsia="ru-RU"/>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(371 433,0 тыс. рублей, выплату получили 2 909 чел.), </w:t>
      </w:r>
      <w:r w:rsidRPr="00325A48">
        <w:rPr>
          <w:rFonts w:ascii="Times New Roman" w:eastAsia="Times New Roman" w:hAnsi="Times New Roman" w:cs="Times New Roman"/>
          <w:sz w:val="28"/>
          <w:szCs w:val="28"/>
          <w:lang w:eastAsia="ru-RU"/>
        </w:rPr>
        <w:t xml:space="preserve">на предоставление семьям регионального материнского (семейного) капитала при рождении четвертого и последующего детей (11 100,0 тыс. рублей, выплату получили 214 чел.), на проведение информационно-коммуникативной компании и мероприятий по популяризации семейных ценностей и рождения детей;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bCs/>
          <w:sz w:val="28"/>
          <w:szCs w:val="28"/>
          <w:lang w:eastAsia="ru-RU"/>
        </w:rPr>
        <w:t>на реализацию регионального проекта</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bCs/>
          <w:sz w:val="28"/>
          <w:szCs w:val="28"/>
          <w:lang w:eastAsia="ru-RU"/>
        </w:rPr>
        <w:t>Старшее поколение</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 xml:space="preserve"> направлено, в том числе:</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bCs/>
          <w:sz w:val="28"/>
          <w:szCs w:val="28"/>
          <w:lang w:eastAsia="ru-RU"/>
        </w:rPr>
        <w:t xml:space="preserve">1) </w:t>
      </w:r>
      <w:r w:rsidRPr="00325A48">
        <w:rPr>
          <w:rFonts w:ascii="Times New Roman" w:eastAsia="Times New Roman" w:hAnsi="Times New Roman" w:cs="Times New Roman"/>
          <w:sz w:val="28"/>
          <w:szCs w:val="28"/>
          <w:lang w:eastAsia="ru-RU"/>
        </w:rPr>
        <w:t>5</w:t>
      </w:r>
      <w:r w:rsidRPr="00325A48">
        <w:rPr>
          <w:rFonts w:ascii="Times New Roman" w:eastAsia="Times New Roman" w:hAnsi="Times New Roman" w:cs="Times New Roman"/>
          <w:sz w:val="28"/>
          <w:szCs w:val="28"/>
          <w:lang w:val="en-US" w:eastAsia="ru-RU"/>
        </w:rPr>
        <w:t> </w:t>
      </w:r>
      <w:r w:rsidRPr="00325A48">
        <w:rPr>
          <w:rFonts w:ascii="Times New Roman" w:eastAsia="Times New Roman" w:hAnsi="Times New Roman" w:cs="Times New Roman"/>
          <w:sz w:val="28"/>
          <w:szCs w:val="28"/>
          <w:lang w:eastAsia="ru-RU"/>
        </w:rPr>
        <w:t xml:space="preserve">910,4 тыс. рублей на мероприятия по доставке лиц старше 65 лет в медицинские организации для проведения профилактических осмотров и диспансеризации </w:t>
      </w:r>
      <w:r w:rsidRPr="00325A48">
        <w:rPr>
          <w:rFonts w:ascii="Times New Roman" w:eastAsia="Times New Roman" w:hAnsi="Times New Roman" w:cs="Times New Roman"/>
          <w:color w:val="000000"/>
          <w:sz w:val="28"/>
          <w:szCs w:val="28"/>
          <w:lang w:eastAsia="ru-RU"/>
        </w:rPr>
        <w:t>(оплата труда водителей, расходы на ГСМ, запасные части и др.), в результате выполнены запланированные целевые показатели - осуществлению 414 выездов, доставлено</w:t>
      </w:r>
      <w:r w:rsidRPr="00325A48">
        <w:rPr>
          <w:rFonts w:ascii="Times New Roman" w:eastAsia="Times New Roman" w:hAnsi="Times New Roman" w:cs="Times New Roman"/>
          <w:sz w:val="28"/>
          <w:szCs w:val="28"/>
          <w:lang w:eastAsia="ru-RU"/>
        </w:rPr>
        <w:t xml:space="preserve"> 1 262 граждан.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Кроме того, </w:t>
      </w:r>
      <w:r w:rsidRPr="00325A48">
        <w:rPr>
          <w:rFonts w:ascii="Times New Roman" w:eastAsia="Times New Roman" w:hAnsi="Times New Roman" w:cs="Times New Roman"/>
          <w:color w:val="000000"/>
          <w:sz w:val="28"/>
          <w:szCs w:val="28"/>
          <w:lang w:eastAsia="ru-RU"/>
        </w:rPr>
        <w:t>п</w:t>
      </w:r>
      <w:r w:rsidRPr="00325A48">
        <w:rPr>
          <w:rFonts w:ascii="Times New Roman" w:eastAsia="Times New Roman" w:hAnsi="Times New Roman" w:cs="Times New Roman"/>
          <w:sz w:val="28"/>
          <w:szCs w:val="28"/>
          <w:lang w:eastAsia="ru-RU"/>
        </w:rPr>
        <w:t>риобретен автомобиль для осуществления доставки лиц старше 65 лет в медицинские организации для проведения профилактических осмотров и диспансеризации (</w:t>
      </w:r>
      <w:r w:rsidRPr="00325A48">
        <w:rPr>
          <w:rFonts w:ascii="Times New Roman" w:eastAsia="Times New Roman" w:hAnsi="Times New Roman" w:cs="Times New Roman"/>
          <w:color w:val="000000"/>
          <w:sz w:val="28"/>
          <w:szCs w:val="28"/>
          <w:lang w:eastAsia="ru-RU"/>
        </w:rPr>
        <w:t xml:space="preserve">1 единица для мобильной бригады </w:t>
      </w:r>
      <w:proofErr w:type="spellStart"/>
      <w:r w:rsidRPr="00325A48">
        <w:rPr>
          <w:rFonts w:ascii="Times New Roman" w:eastAsia="Times New Roman" w:hAnsi="Times New Roman" w:cs="Times New Roman"/>
          <w:color w:val="000000"/>
          <w:sz w:val="28"/>
          <w:szCs w:val="28"/>
          <w:lang w:eastAsia="ru-RU"/>
        </w:rPr>
        <w:t>Улаганского</w:t>
      </w:r>
      <w:proofErr w:type="spellEnd"/>
      <w:r w:rsidRPr="00325A48">
        <w:rPr>
          <w:rFonts w:ascii="Times New Roman" w:eastAsia="Times New Roman" w:hAnsi="Times New Roman" w:cs="Times New Roman"/>
          <w:color w:val="000000"/>
          <w:sz w:val="28"/>
          <w:szCs w:val="28"/>
          <w:lang w:eastAsia="ru-RU"/>
        </w:rPr>
        <w:t xml:space="preserve"> района</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осуществлены выезды на дом к гражданам старше 65 лет для доставки лекарственных средств, медицинских изделий, продуктов питания, предметов первой необходимости (359 выездов,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2 097 граждан),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lang w:eastAsia="ru-RU"/>
        </w:rPr>
      </w:pPr>
      <w:r w:rsidRPr="00325A48">
        <w:rPr>
          <w:rFonts w:ascii="Times New Roman" w:eastAsia="Times New Roman" w:hAnsi="Times New Roman" w:cs="Times New Roman"/>
          <w:sz w:val="28"/>
          <w:szCs w:val="28"/>
          <w:lang w:eastAsia="ru-RU"/>
        </w:rPr>
        <w:t xml:space="preserve">2) 6 368,7 тыс. рублей на мероприятия по внедрению технологии </w:t>
      </w:r>
      <w:r w:rsidRPr="00325A48">
        <w:rPr>
          <w:rFonts w:ascii="Times New Roman" w:eastAsia="Times New Roman" w:hAnsi="Times New Roman" w:cs="Times New Roman"/>
          <w:color w:val="000000"/>
          <w:sz w:val="28"/>
          <w:szCs w:val="28"/>
          <w:lang w:eastAsia="ru-RU"/>
        </w:rPr>
        <w:t>по созданию системы долговременного ухода за гражданами пожилого возраста и инвалидами.</w:t>
      </w:r>
      <w:r w:rsidRPr="00325A48">
        <w:rPr>
          <w:rFonts w:ascii="Times New Roman" w:eastAsia="Times New Roman" w:hAnsi="Times New Roman" w:cs="Times New Roman"/>
          <w:b/>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Меры социальной поддержки отдельных категорий граждан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1 142 353,6 </w:t>
      </w:r>
      <w:r w:rsidRPr="00325A48">
        <w:rPr>
          <w:rFonts w:ascii="Times New Roman" w:eastAsia="Times New Roman" w:hAnsi="Times New Roman" w:cs="Times New Roman"/>
          <w:sz w:val="28"/>
          <w:szCs w:val="28"/>
          <w:lang w:eastAsia="ru-RU"/>
        </w:rPr>
        <w:t xml:space="preserve">тыс. рублей на оказание гарантированных мер социальной поддержки, в том числе по отдельным направлениям: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ветеранам труда и труженикам тыла - </w:t>
      </w:r>
      <w:r w:rsidRPr="00325A48">
        <w:rPr>
          <w:rFonts w:ascii="Times New Roman" w:eastAsia="Times New Roman" w:hAnsi="Times New Roman" w:cs="Times New Roman"/>
          <w:color w:val="000000"/>
          <w:sz w:val="28"/>
          <w:szCs w:val="28"/>
          <w:lang w:eastAsia="ru-RU"/>
        </w:rPr>
        <w:t xml:space="preserve">104 034,0 </w:t>
      </w:r>
      <w:r w:rsidRPr="00325A48">
        <w:rPr>
          <w:rFonts w:ascii="Times New Roman" w:eastAsia="Times New Roman" w:hAnsi="Times New Roman" w:cs="Times New Roman"/>
          <w:sz w:val="28"/>
          <w:szCs w:val="28"/>
          <w:lang w:eastAsia="ru-RU"/>
        </w:rPr>
        <w:t>тыс. рублей (8 519</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чел.</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333333"/>
          <w:sz w:val="28"/>
          <w:szCs w:val="28"/>
          <w:lang w:eastAsia="ru-RU"/>
        </w:rPr>
        <w:t>ветеранам труда Республики Алтай</w:t>
      </w:r>
      <w:r w:rsidR="00C253CA">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40 906,0 </w:t>
      </w:r>
      <w:r w:rsidRPr="00325A48">
        <w:rPr>
          <w:rFonts w:ascii="Times New Roman" w:eastAsia="Times New Roman" w:hAnsi="Times New Roman" w:cs="Times New Roman"/>
          <w:color w:val="333333"/>
          <w:sz w:val="28"/>
          <w:szCs w:val="28"/>
          <w:lang w:eastAsia="ru-RU"/>
        </w:rPr>
        <w:t>тыс. рублей</w:t>
      </w:r>
      <w:r w:rsidRPr="00325A48">
        <w:rPr>
          <w:rFonts w:ascii="Times New Roman" w:eastAsia="Times New Roman" w:hAnsi="Times New Roman" w:cs="Times New Roman"/>
          <w:bCs/>
          <w:color w:val="333333"/>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4 802 </w:t>
      </w:r>
      <w:r w:rsidRPr="00325A48">
        <w:rPr>
          <w:rFonts w:ascii="Times New Roman" w:eastAsia="Times New Roman" w:hAnsi="Times New Roman" w:cs="Times New Roman"/>
          <w:color w:val="333333"/>
          <w:sz w:val="28"/>
          <w:szCs w:val="28"/>
          <w:lang w:eastAsia="ru-RU"/>
        </w:rPr>
        <w:t xml:space="preserve">чел.), некоторым категориям работников, проживающих в сельской местности </w:t>
      </w:r>
      <w:r w:rsidRPr="00325A48">
        <w:rPr>
          <w:rFonts w:ascii="Times New Roman" w:eastAsia="Times New Roman" w:hAnsi="Times New Roman" w:cs="Times New Roman"/>
          <w:color w:val="000000"/>
          <w:sz w:val="28"/>
          <w:szCs w:val="28"/>
          <w:lang w:eastAsia="ru-RU"/>
        </w:rPr>
        <w:t xml:space="preserve">262 028,2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Times New Roman" w:hAnsi="Times New Roman" w:cs="Times New Roman"/>
          <w:color w:val="000000"/>
          <w:sz w:val="28"/>
          <w:szCs w:val="28"/>
          <w:lang w:eastAsia="ru-RU"/>
        </w:rPr>
        <w:t xml:space="preserve">11 360 </w:t>
      </w:r>
      <w:r w:rsidRPr="00325A48">
        <w:rPr>
          <w:rFonts w:ascii="Times New Roman" w:eastAsia="Times New Roman" w:hAnsi="Times New Roman" w:cs="Times New Roman"/>
          <w:color w:val="333333"/>
          <w:sz w:val="28"/>
          <w:szCs w:val="28"/>
          <w:lang w:eastAsia="ru-RU"/>
        </w:rPr>
        <w:t>чел.), по оплате</w:t>
      </w:r>
      <w:r w:rsidRPr="00325A48">
        <w:rPr>
          <w:rFonts w:ascii="Times New Roman" w:eastAsia="Times New Roman" w:hAnsi="Times New Roman" w:cs="Times New Roman"/>
          <w:sz w:val="28"/>
          <w:szCs w:val="28"/>
          <w:lang w:eastAsia="ru-RU"/>
        </w:rPr>
        <w:t xml:space="preserve"> жилищно-коммунальных услуг отдельным категориям граждан </w:t>
      </w:r>
      <w:r w:rsidRPr="00325A48">
        <w:rPr>
          <w:rFonts w:ascii="Times New Roman" w:eastAsia="Times New Roman" w:hAnsi="Times New Roman" w:cs="Times New Roman"/>
          <w:color w:val="000000"/>
          <w:sz w:val="28"/>
          <w:szCs w:val="28"/>
          <w:lang w:eastAsia="ru-RU"/>
        </w:rPr>
        <w:t xml:space="preserve">170 048,2 </w:t>
      </w:r>
      <w:r w:rsidRPr="00325A48">
        <w:rPr>
          <w:rFonts w:ascii="Times New Roman" w:eastAsia="Times New Roman" w:hAnsi="Times New Roman" w:cs="Times New Roman"/>
          <w:sz w:val="28"/>
          <w:szCs w:val="28"/>
          <w:lang w:eastAsia="ru-RU"/>
        </w:rPr>
        <w:t>тыс. рублей (</w:t>
      </w:r>
      <w:r w:rsidRPr="00325A48">
        <w:rPr>
          <w:rFonts w:ascii="Times New Roman" w:eastAsia="Times New Roman" w:hAnsi="Times New Roman" w:cs="Times New Roman"/>
          <w:color w:val="000000"/>
          <w:sz w:val="28"/>
          <w:szCs w:val="28"/>
          <w:lang w:eastAsia="ru-RU"/>
        </w:rPr>
        <w:t xml:space="preserve">22 978 </w:t>
      </w:r>
      <w:r w:rsidRPr="00325A48">
        <w:rPr>
          <w:rFonts w:ascii="Times New Roman" w:eastAsia="Times New Roman" w:hAnsi="Times New Roman" w:cs="Times New Roman"/>
          <w:sz w:val="28"/>
          <w:szCs w:val="28"/>
          <w:lang w:eastAsia="ru-RU"/>
        </w:rPr>
        <w:t>чел.),</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газификации жилых помещений отдельным категориям граждан -</w:t>
      </w:r>
      <w:r w:rsidRPr="00325A48">
        <w:rPr>
          <w:rFonts w:ascii="Times New Roman" w:eastAsia="Times New Roman" w:hAnsi="Times New Roman" w:cs="Times New Roman"/>
          <w:color w:val="000000"/>
          <w:sz w:val="28"/>
          <w:szCs w:val="28"/>
          <w:lang w:eastAsia="ru-RU"/>
        </w:rPr>
        <w:t xml:space="preserve">4 812,9 </w:t>
      </w:r>
      <w:r w:rsidRPr="00325A48">
        <w:rPr>
          <w:rFonts w:ascii="Times New Roman" w:eastAsia="Times New Roman" w:hAnsi="Times New Roman" w:cs="Times New Roman"/>
          <w:sz w:val="28"/>
          <w:szCs w:val="28"/>
          <w:lang w:eastAsia="ru-RU"/>
        </w:rPr>
        <w:t>тыс. рублей (319 чел.), лицам, награжденным нагрудным знаком</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Почетный донор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11 115,1 </w:t>
      </w:r>
      <w:r w:rsidRPr="00325A48">
        <w:rPr>
          <w:rFonts w:ascii="Times New Roman" w:eastAsia="Times New Roman" w:hAnsi="Times New Roman" w:cs="Times New Roman"/>
          <w:sz w:val="28"/>
          <w:szCs w:val="28"/>
          <w:lang w:eastAsia="ru-RU"/>
        </w:rPr>
        <w:t>тыс. рублей (</w:t>
      </w:r>
      <w:r w:rsidRPr="00325A48">
        <w:rPr>
          <w:rFonts w:ascii="Times New Roman" w:eastAsia="Times New Roman" w:hAnsi="Times New Roman" w:cs="Times New Roman"/>
          <w:color w:val="000000"/>
          <w:sz w:val="28"/>
          <w:szCs w:val="28"/>
          <w:lang w:eastAsia="ru-RU"/>
        </w:rPr>
        <w:t>702</w:t>
      </w:r>
      <w:r w:rsidRPr="00325A48">
        <w:rPr>
          <w:rFonts w:ascii="Times New Roman" w:eastAsia="Times New Roman" w:hAnsi="Times New Roman" w:cs="Times New Roman"/>
          <w:sz w:val="28"/>
          <w:szCs w:val="28"/>
          <w:lang w:eastAsia="ru-RU"/>
        </w:rPr>
        <w:t xml:space="preserve"> чел.), обеспечение жильем отдельных категорий граждан, ветеранов боевых действий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(осуществление полномочий РФ - Федеральный закон от 12 января 1995 года № 5-ФЗ</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ветеранах</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6 421,8 </w:t>
      </w:r>
      <w:r w:rsidRPr="00325A48">
        <w:rPr>
          <w:rFonts w:ascii="Times New Roman" w:eastAsia="Times New Roman" w:hAnsi="Times New Roman" w:cs="Times New Roman"/>
          <w:sz w:val="28"/>
          <w:szCs w:val="28"/>
          <w:lang w:eastAsia="ru-RU"/>
        </w:rPr>
        <w:t>тыс. рублей (</w:t>
      </w:r>
      <w:r w:rsidRPr="00325A48">
        <w:rPr>
          <w:rFonts w:ascii="Times New Roman" w:eastAsia="Calibri" w:hAnsi="Times New Roman" w:cs="Times New Roman"/>
          <w:color w:val="000000"/>
          <w:sz w:val="28"/>
          <w:szCs w:val="28"/>
          <w:lang w:eastAsia="ru-RU"/>
        </w:rPr>
        <w:t>5</w:t>
      </w:r>
      <w:r w:rsidRPr="00325A48">
        <w:rPr>
          <w:rFonts w:ascii="Times New Roman" w:eastAsia="Times New Roman" w:hAnsi="Times New Roman" w:cs="Times New Roman"/>
          <w:sz w:val="28"/>
          <w:szCs w:val="28"/>
          <w:lang w:eastAsia="ru-RU"/>
        </w:rPr>
        <w:t xml:space="preserve"> чел.), обеспечение жильем отдельных категорий граждан (осуществление полномочий РФ - Федеральный закон от 24 ноября 1995 года № 181-ФЗ</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социальной защите инвалидов в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w:t>
      </w:r>
      <w:r w:rsidRPr="00325A48">
        <w:rPr>
          <w:rFonts w:ascii="Times New Roman" w:eastAsia="Times New Roman" w:hAnsi="Times New Roman" w:cs="Times New Roman"/>
          <w:color w:val="000000"/>
          <w:sz w:val="28"/>
          <w:szCs w:val="28"/>
          <w:lang w:eastAsia="ru-RU"/>
        </w:rPr>
        <w:t>10 446,3</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(8 чел.), </w:t>
      </w:r>
      <w:r w:rsidRPr="00325A48">
        <w:rPr>
          <w:rFonts w:ascii="Times New Roman" w:eastAsia="Times New Roman" w:hAnsi="Times New Roman" w:cs="Times New Roman"/>
          <w:color w:val="333333"/>
          <w:sz w:val="28"/>
          <w:szCs w:val="28"/>
          <w:shd w:val="clear" w:color="auto" w:fill="FFFFFF"/>
          <w:lang w:eastAsia="ru-RU"/>
        </w:rPr>
        <w:t>выплаты</w:t>
      </w:r>
      <w:r w:rsidR="00C253CA">
        <w:rPr>
          <w:rFonts w:ascii="Times New Roman" w:eastAsia="Times New Roman" w:hAnsi="Times New Roman" w:cs="Times New Roman"/>
          <w:color w:val="333333"/>
          <w:sz w:val="28"/>
          <w:szCs w:val="28"/>
          <w:shd w:val="clear" w:color="auto" w:fill="FFFFFF"/>
          <w:lang w:eastAsia="ru-RU"/>
        </w:rPr>
        <w:t xml:space="preserve"> </w:t>
      </w:r>
      <w:r w:rsidRPr="00325A48">
        <w:rPr>
          <w:rFonts w:ascii="Times New Roman" w:eastAsia="Times New Roman" w:hAnsi="Times New Roman" w:cs="Times New Roman"/>
          <w:color w:val="333333"/>
          <w:sz w:val="28"/>
          <w:szCs w:val="28"/>
          <w:lang w:eastAsia="ru-RU"/>
        </w:rPr>
        <w:t>реабилитированным лицам и лицам, признанным пострадавшими от политических репрессий </w:t>
      </w:r>
      <w:r w:rsidRPr="00325A48">
        <w:rPr>
          <w:rFonts w:ascii="Times New Roman" w:eastAsia="Times New Roman" w:hAnsi="Times New Roman" w:cs="Times New Roman"/>
          <w:color w:val="000000"/>
          <w:sz w:val="28"/>
          <w:szCs w:val="28"/>
          <w:lang w:eastAsia="ru-RU"/>
        </w:rPr>
        <w:t xml:space="preserve">3 205,2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Calibri" w:hAnsi="Times New Roman" w:cs="Times New Roman"/>
          <w:color w:val="000000"/>
          <w:sz w:val="28"/>
          <w:szCs w:val="28"/>
          <w:lang w:eastAsia="ru-RU"/>
        </w:rPr>
        <w:t>268</w:t>
      </w:r>
      <w:r w:rsidRPr="00325A48">
        <w:rPr>
          <w:rFonts w:ascii="Times New Roman" w:eastAsia="Times New Roman" w:hAnsi="Times New Roman" w:cs="Times New Roman"/>
          <w:color w:val="333333"/>
          <w:sz w:val="28"/>
          <w:szCs w:val="28"/>
          <w:lang w:eastAsia="ru-RU"/>
        </w:rPr>
        <w:t xml:space="preserve"> чел.), обеспечение равной доступности услуг общественного транспорта отдельным категориям </w:t>
      </w:r>
      <w:r w:rsidRPr="00325A48">
        <w:rPr>
          <w:rFonts w:ascii="Times New Roman" w:eastAsia="Times New Roman" w:hAnsi="Times New Roman" w:cs="Times New Roman"/>
          <w:color w:val="000000"/>
          <w:sz w:val="28"/>
          <w:szCs w:val="28"/>
          <w:lang w:eastAsia="ru-RU"/>
        </w:rPr>
        <w:t xml:space="preserve">27 528,5 </w:t>
      </w:r>
      <w:r w:rsidRPr="00325A48">
        <w:rPr>
          <w:rFonts w:ascii="Times New Roman" w:eastAsia="Times New Roman" w:hAnsi="Times New Roman" w:cs="Times New Roman"/>
          <w:color w:val="333333"/>
          <w:sz w:val="28"/>
          <w:szCs w:val="28"/>
          <w:lang w:eastAsia="ru-RU"/>
        </w:rPr>
        <w:t>тыс. рублей (7 137</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333333"/>
          <w:sz w:val="28"/>
          <w:szCs w:val="28"/>
          <w:lang w:eastAsia="ru-RU"/>
        </w:rPr>
        <w:t>чел.),</w:t>
      </w:r>
      <w:r w:rsidR="00C253CA">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color w:val="333333"/>
          <w:sz w:val="28"/>
          <w:szCs w:val="28"/>
          <w:lang w:eastAsia="ru-RU"/>
        </w:rPr>
        <w:t>выплаты государственного единовременного пособия и ежемесячной денежной компенсации гражданам при возникновении поствакцинальных осложнений </w:t>
      </w:r>
      <w:r w:rsidRPr="00325A48">
        <w:rPr>
          <w:rFonts w:ascii="Times New Roman" w:eastAsia="Calibri" w:hAnsi="Times New Roman" w:cs="Times New Roman"/>
          <w:color w:val="000000"/>
          <w:sz w:val="28"/>
          <w:szCs w:val="28"/>
          <w:lang w:eastAsia="ru-RU"/>
        </w:rPr>
        <w:t xml:space="preserve">35,6 </w:t>
      </w:r>
      <w:r w:rsidRPr="00325A48">
        <w:rPr>
          <w:rFonts w:ascii="Times New Roman" w:eastAsia="Times New Roman" w:hAnsi="Times New Roman" w:cs="Times New Roman"/>
          <w:color w:val="333333"/>
          <w:sz w:val="28"/>
          <w:szCs w:val="28"/>
          <w:lang w:eastAsia="ru-RU"/>
        </w:rPr>
        <w:t>тыс. рублей (2 чел.),</w:t>
      </w:r>
      <w:r w:rsidR="00C253CA">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color w:val="333333"/>
          <w:sz w:val="28"/>
          <w:szCs w:val="28"/>
          <w:lang w:eastAsia="ru-RU"/>
        </w:rPr>
        <w:t>предоставление гарантированных услуг по погребению </w:t>
      </w:r>
      <w:r w:rsidRPr="00325A48">
        <w:rPr>
          <w:rFonts w:ascii="Times New Roman" w:eastAsia="Times New Roman" w:hAnsi="Times New Roman" w:cs="Times New Roman"/>
          <w:color w:val="000000"/>
          <w:sz w:val="28"/>
          <w:szCs w:val="28"/>
          <w:lang w:eastAsia="ru-RU"/>
        </w:rPr>
        <w:t>4 116,4</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Calibri" w:hAnsi="Times New Roman" w:cs="Times New Roman"/>
          <w:color w:val="000000"/>
          <w:sz w:val="28"/>
          <w:szCs w:val="28"/>
          <w:lang w:eastAsia="ru-RU"/>
        </w:rPr>
        <w:t>417</w:t>
      </w:r>
      <w:r w:rsidRPr="00325A48">
        <w:rPr>
          <w:rFonts w:ascii="Times New Roman" w:eastAsia="Times New Roman" w:hAnsi="Times New Roman" w:cs="Times New Roman"/>
          <w:color w:val="333333"/>
          <w:sz w:val="28"/>
          <w:szCs w:val="28"/>
          <w:lang w:eastAsia="ru-RU"/>
        </w:rPr>
        <w:t xml:space="preserve"> чел.), </w:t>
      </w:r>
      <w:r w:rsidRPr="00325A48">
        <w:rPr>
          <w:rFonts w:ascii="Times New Roman" w:eastAsia="Times New Roman" w:hAnsi="Times New Roman" w:cs="Times New Roman"/>
          <w:bCs/>
          <w:color w:val="333333"/>
          <w:sz w:val="28"/>
          <w:szCs w:val="28"/>
          <w:lang w:eastAsia="ru-RU"/>
        </w:rPr>
        <w:t>к</w:t>
      </w:r>
      <w:r w:rsidRPr="00325A48">
        <w:rPr>
          <w:rFonts w:ascii="Times New Roman" w:eastAsia="Times New Roman" w:hAnsi="Times New Roman" w:cs="Times New Roman"/>
          <w:color w:val="333333"/>
          <w:sz w:val="28"/>
          <w:szCs w:val="28"/>
          <w:lang w:eastAsia="ru-RU"/>
        </w:rPr>
        <w:t>омпенсация отдельным категориям граждан оплаты взноса на капитальный ремонт общего имущества в многоквартирном доме </w:t>
      </w:r>
      <w:r w:rsidRPr="00325A48">
        <w:rPr>
          <w:rFonts w:ascii="Times New Roman" w:eastAsia="Times New Roman" w:hAnsi="Times New Roman" w:cs="Times New Roman"/>
          <w:color w:val="000000"/>
          <w:sz w:val="28"/>
          <w:szCs w:val="28"/>
          <w:lang w:eastAsia="ru-RU"/>
        </w:rPr>
        <w:t xml:space="preserve">1 976,2 </w:t>
      </w:r>
      <w:r w:rsidRPr="00325A48">
        <w:rPr>
          <w:rFonts w:ascii="Times New Roman" w:eastAsia="Times New Roman" w:hAnsi="Times New Roman" w:cs="Times New Roman"/>
          <w:color w:val="333333"/>
          <w:sz w:val="28"/>
          <w:szCs w:val="28"/>
          <w:lang w:eastAsia="ru-RU"/>
        </w:rPr>
        <w:t>тыс. рублей (</w:t>
      </w:r>
      <w:r w:rsidRPr="00325A48">
        <w:rPr>
          <w:rFonts w:ascii="Times New Roman" w:eastAsia="Calibri" w:hAnsi="Times New Roman" w:cs="Times New Roman"/>
          <w:color w:val="000000"/>
          <w:sz w:val="28"/>
          <w:szCs w:val="28"/>
          <w:lang w:eastAsia="ru-RU"/>
        </w:rPr>
        <w:t>845</w:t>
      </w:r>
      <w:r w:rsidRPr="00325A48">
        <w:rPr>
          <w:rFonts w:ascii="Times New Roman" w:eastAsia="Times New Roman" w:hAnsi="Times New Roman" w:cs="Times New Roman"/>
          <w:color w:val="333333"/>
          <w:sz w:val="28"/>
          <w:szCs w:val="28"/>
          <w:lang w:eastAsia="ru-RU"/>
        </w:rPr>
        <w:t xml:space="preserve"> чел.), </w:t>
      </w:r>
      <w:r w:rsidRPr="00325A48">
        <w:rPr>
          <w:rFonts w:ascii="Times New Roman" w:eastAsia="Times New Roman" w:hAnsi="Times New Roman" w:cs="Times New Roman"/>
          <w:color w:val="000000"/>
          <w:sz w:val="28"/>
          <w:szCs w:val="28"/>
          <w:lang w:eastAsia="ru-RU"/>
        </w:rPr>
        <w:t>доплата к пенсиям государственных служащих 20 054,4 тыс. рублей (274 чел), оплата жилого помещения и коммунальных услуг 77 734,3 тыс. рублей (3 871 чел.), государственная социальная помощь гражданам 1 649,3 тыс. рублей (884 чел.), социальная поддержка Героев Социалистического Труда, Героев Труда Российской Федерации и полных кавалеров ордена Трудовой Славы 3 736,1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 xml:space="preserve"> на изготовление и установку памятника (8 памятников).</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333333"/>
          <w:sz w:val="28"/>
          <w:szCs w:val="28"/>
          <w:lang w:eastAsia="ru-RU"/>
        </w:rPr>
      </w:pPr>
      <w:r w:rsidRPr="00325A48">
        <w:rPr>
          <w:rFonts w:ascii="Times New Roman" w:eastAsia="Times New Roman" w:hAnsi="Times New Roman" w:cs="Times New Roman"/>
          <w:color w:val="000000"/>
          <w:sz w:val="28"/>
          <w:szCs w:val="28"/>
          <w:lang w:eastAsia="ru-RU"/>
        </w:rPr>
        <w:t xml:space="preserve">Кроме того, предоставлялись меры социальной поддержки отдельным категориям граждан, участвующим в проведении СВО (всего мера поддержки в отношении 483 чел., в </w:t>
      </w:r>
      <w:proofErr w:type="spellStart"/>
      <w:r w:rsidRPr="00325A48">
        <w:rPr>
          <w:rFonts w:ascii="Times New Roman" w:eastAsia="Times New Roman" w:hAnsi="Times New Roman" w:cs="Times New Roman"/>
          <w:color w:val="000000"/>
          <w:sz w:val="28"/>
          <w:szCs w:val="28"/>
          <w:lang w:eastAsia="ru-RU"/>
        </w:rPr>
        <w:t>т.ч</w:t>
      </w:r>
      <w:proofErr w:type="spellEnd"/>
      <w:r w:rsidRPr="00325A48">
        <w:rPr>
          <w:rFonts w:ascii="Times New Roman" w:eastAsia="Times New Roman" w:hAnsi="Times New Roman" w:cs="Times New Roman"/>
          <w:color w:val="000000"/>
          <w:sz w:val="28"/>
          <w:szCs w:val="28"/>
          <w:lang w:eastAsia="ru-RU"/>
        </w:rPr>
        <w:t xml:space="preserve">. единовременные выплаты мобилизованным, денежная выплата гражданам, </w:t>
      </w:r>
      <w:r w:rsidRPr="00325A48">
        <w:rPr>
          <w:rFonts w:ascii="Times New Roman" w:eastAsia="Times New Roman" w:hAnsi="Times New Roman" w:cs="Times New Roman"/>
          <w:sz w:val="28"/>
          <w:szCs w:val="28"/>
        </w:rPr>
        <w:t>поступившим на военную службу по контракту</w:t>
      </w:r>
      <w:r w:rsidR="00C253CA">
        <w:rPr>
          <w:rFonts w:ascii="Times New Roman" w:eastAsia="Times New Roman" w:hAnsi="Times New Roman" w:cs="Times New Roman"/>
          <w:sz w:val="28"/>
          <w:szCs w:val="28"/>
        </w:rPr>
        <w:t xml:space="preserve"> </w:t>
      </w:r>
      <w:r w:rsidRPr="00325A48">
        <w:rPr>
          <w:rFonts w:ascii="Times New Roman" w:eastAsia="Times New Roman" w:hAnsi="Times New Roman" w:cs="Times New Roman"/>
          <w:color w:val="000000"/>
          <w:sz w:val="28"/>
          <w:szCs w:val="28"/>
          <w:lang w:eastAsia="ru-RU"/>
        </w:rPr>
        <w:t>в именное подразделение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Ирбис</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единовременные выплаты раненым участникам СВО, членам семьи в случае гибели участника СВО, в соответствии с Указом</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Главы Республики Алтай, Председателя Правительства Республики Алтай от 26.09.2022 г.</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247-у), </w:t>
      </w:r>
      <w:r w:rsidRPr="00325A48">
        <w:rPr>
          <w:rFonts w:ascii="Times New Roman" w:eastAsia="Times New Roman" w:hAnsi="Times New Roman" w:cs="Times New Roman"/>
          <w:color w:val="333333"/>
          <w:sz w:val="28"/>
          <w:szCs w:val="28"/>
          <w:lang w:eastAsia="ru-RU"/>
        </w:rPr>
        <w:t xml:space="preserve">а также </w:t>
      </w:r>
      <w:r w:rsidRPr="00325A48">
        <w:rPr>
          <w:rFonts w:ascii="Times New Roman" w:eastAsia="Times New Roman" w:hAnsi="Times New Roman" w:cs="Times New Roman"/>
          <w:color w:val="000000"/>
          <w:sz w:val="28"/>
          <w:szCs w:val="28"/>
          <w:lang w:eastAsia="ru-RU"/>
        </w:rPr>
        <w:t>социальные выплата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(17 получателей).</w:t>
      </w:r>
    </w:p>
    <w:p w:rsidR="00325A48" w:rsidRPr="00325A48" w:rsidRDefault="00325A48" w:rsidP="00DC5C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Повышение уровня социальной защищенности граждан пожилого возраста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Calibri" w:hAnsi="Times New Roman" w:cs="Times New Roman"/>
          <w:color w:val="000000"/>
          <w:sz w:val="28"/>
          <w:szCs w:val="28"/>
          <w:lang w:eastAsia="ru-RU"/>
        </w:rPr>
        <w:t>220 305,4</w:t>
      </w:r>
      <w:r w:rsidRPr="00325A48">
        <w:rPr>
          <w:rFonts w:ascii="Times New Roman" w:eastAsia="Times New Roman" w:hAnsi="Times New Roman" w:cs="Times New Roman"/>
          <w:sz w:val="28"/>
          <w:szCs w:val="28"/>
          <w:lang w:eastAsia="ru-RU"/>
        </w:rPr>
        <w:t xml:space="preserve"> тыс. рублей, в том числе на обеспечение оказания государственных услуг на базе 3 домов-интернатов для престарелых и инвалидов, рассчитанных на 255 мест, республиканского психоневрологического интерната, рассчитанного на 126 мест</w:t>
      </w:r>
      <w:r w:rsidRPr="00325A48">
        <w:rPr>
          <w:rFonts w:ascii="Times New Roman" w:eastAsia="Times New Roman" w:hAnsi="Times New Roman" w:cs="Times New Roman"/>
          <w:sz w:val="28"/>
          <w:szCs w:val="28"/>
        </w:rPr>
        <w:t xml:space="preserve"> (целевой показатель -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100</w:t>
      </w:r>
      <w:r w:rsidR="00596C0A">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 при аналогичном плановом значении),</w:t>
      </w:r>
      <w:r w:rsidRPr="00325A48">
        <w:rPr>
          <w:rFonts w:ascii="Times New Roman" w:eastAsia="Times New Roman" w:hAnsi="Times New Roman" w:cs="Times New Roman"/>
          <w:sz w:val="28"/>
          <w:szCs w:val="28"/>
          <w:lang w:eastAsia="ru-RU"/>
        </w:rPr>
        <w:t xml:space="preserve"> на </w:t>
      </w:r>
      <w:r w:rsidRPr="00325A48">
        <w:rPr>
          <w:rFonts w:ascii="Times New Roman" w:eastAsia="Calibri" w:hAnsi="Times New Roman" w:cs="Times New Roman"/>
          <w:color w:val="000000"/>
          <w:sz w:val="28"/>
          <w:szCs w:val="28"/>
          <w:lang w:eastAsia="ru-RU"/>
        </w:rPr>
        <w:t>социальную поддержку граждан Российской Федерации, проживающих на территории Республики Алтай и относящихся к категории</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Дети войны</w:t>
      </w:r>
      <w:r w:rsidR="00914EA4">
        <w:rPr>
          <w:rFonts w:ascii="Times New Roman" w:eastAsia="Calibri"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Calibri" w:hAnsi="Times New Roman" w:cs="Times New Roman"/>
          <w:color w:val="000000"/>
          <w:sz w:val="28"/>
          <w:szCs w:val="28"/>
          <w:lang w:eastAsia="ru-RU"/>
        </w:rPr>
        <w:t xml:space="preserve">9 028,8 </w:t>
      </w:r>
      <w:r w:rsidRPr="00325A48">
        <w:rPr>
          <w:rFonts w:ascii="Times New Roman" w:eastAsia="Times New Roman" w:hAnsi="Times New Roman" w:cs="Times New Roman"/>
          <w:sz w:val="28"/>
          <w:szCs w:val="28"/>
          <w:lang w:eastAsia="ru-RU"/>
        </w:rPr>
        <w:t xml:space="preserve">тыс. рублей, 4 475 получателя), </w:t>
      </w:r>
      <w:r w:rsidRPr="00325A48">
        <w:rPr>
          <w:rFonts w:ascii="Times New Roman" w:eastAsia="Calibri" w:hAnsi="Times New Roman" w:cs="Times New Roman"/>
          <w:color w:val="000000"/>
          <w:sz w:val="28"/>
          <w:szCs w:val="28"/>
          <w:lang w:eastAsia="ru-RU"/>
        </w:rPr>
        <w:t>на обеспечение доплат к пенсии (17 900,6 тыс. рублей, 5153 получателя).</w:t>
      </w:r>
    </w:p>
    <w:p w:rsidR="00325A48" w:rsidRPr="00325A48" w:rsidRDefault="00325A48" w:rsidP="00DC5C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Calibri" w:hAnsi="Times New Roman" w:cs="Times New Roman"/>
          <w:color w:val="000000"/>
          <w:sz w:val="28"/>
          <w:szCs w:val="28"/>
          <w:lang w:eastAsia="ru-RU"/>
        </w:rPr>
        <w:t>На реализацию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Повышение реальных доходов граждан и снижение уровня бедности населения</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направлено 340 744,9 тыс. рублей, в том числе на оказание государственной социальной помощи на основании социального контракта отдельным категориям граждан (</w:t>
      </w:r>
      <w:r w:rsidRPr="00325A48">
        <w:rPr>
          <w:rFonts w:ascii="Times New Roman" w:eastAsia="Times New Roman" w:hAnsi="Times New Roman" w:cs="Times New Roman"/>
          <w:color w:val="000000"/>
          <w:sz w:val="28"/>
          <w:szCs w:val="28"/>
          <w:lang w:eastAsia="ru-RU"/>
        </w:rPr>
        <w:t>2 456 получателей).</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333333"/>
          <w:sz w:val="28"/>
          <w:szCs w:val="28"/>
          <w:lang w:eastAsia="ru-RU"/>
        </w:rPr>
        <w:t>В рамках подпрограммы</w:t>
      </w:r>
      <w:r w:rsidR="00914EA4">
        <w:rPr>
          <w:rFonts w:ascii="Times New Roman" w:eastAsia="Times New Roman" w:hAnsi="Times New Roman" w:cs="Times New Roman"/>
          <w:color w:val="333333"/>
          <w:sz w:val="28"/>
          <w:szCs w:val="28"/>
          <w:lang w:eastAsia="ru-RU"/>
        </w:rPr>
        <w:t xml:space="preserve"> «</w:t>
      </w:r>
      <w:r w:rsidRPr="00325A48">
        <w:rPr>
          <w:rFonts w:ascii="Times New Roman" w:eastAsia="Times New Roman" w:hAnsi="Times New Roman" w:cs="Times New Roman"/>
          <w:sz w:val="28"/>
          <w:szCs w:val="28"/>
          <w:lang w:eastAsia="ru-RU"/>
        </w:rPr>
        <w:t>Охрана семьи и детей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2 478 551,6 </w:t>
      </w:r>
      <w:r w:rsidRPr="00325A48">
        <w:rPr>
          <w:rFonts w:ascii="Times New Roman" w:eastAsia="Times New Roman" w:hAnsi="Times New Roman" w:cs="Times New Roman"/>
          <w:sz w:val="28"/>
          <w:szCs w:val="28"/>
          <w:lang w:eastAsia="ru-RU"/>
        </w:rPr>
        <w:t>тыс. рублей на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реализацию основных мероприятий, в том числе: </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Поддержание социального института семей, имеющих детей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с объемом бюджетных ассигнований </w:t>
      </w:r>
      <w:r w:rsidR="00325A48" w:rsidRPr="00325A48">
        <w:rPr>
          <w:rFonts w:ascii="Times New Roman" w:eastAsia="Times New Roman" w:hAnsi="Times New Roman" w:cs="Times New Roman"/>
          <w:color w:val="000000"/>
          <w:sz w:val="28"/>
          <w:szCs w:val="28"/>
          <w:lang w:eastAsia="ru-RU"/>
        </w:rPr>
        <w:t xml:space="preserve">1 577 390,9 </w:t>
      </w:r>
      <w:r w:rsidR="00325A48" w:rsidRPr="00325A48">
        <w:rPr>
          <w:rFonts w:ascii="Times New Roman" w:eastAsia="Times New Roman" w:hAnsi="Times New Roman" w:cs="Times New Roman"/>
          <w:sz w:val="28"/>
          <w:szCs w:val="28"/>
          <w:lang w:eastAsia="ru-RU"/>
        </w:rPr>
        <w:t xml:space="preserve">тыс. рублей, направленных на </w:t>
      </w:r>
      <w:r w:rsidR="00325A48" w:rsidRPr="00325A48">
        <w:rPr>
          <w:rFonts w:ascii="Times New Roman" w:eastAsia="Times New Roman" w:hAnsi="Times New Roman" w:cs="Times New Roman"/>
          <w:color w:val="000000"/>
          <w:sz w:val="28"/>
          <w:szCs w:val="28"/>
          <w:lang w:eastAsia="ru-RU"/>
        </w:rPr>
        <w:t xml:space="preserve">осуществление ежемесячных выплат на детей в возрасте от трех до семи лет включительно (1 376 370,9 тыс. рублей, 14 357 получателей), на </w:t>
      </w:r>
      <w:r w:rsidR="00325A48" w:rsidRPr="00325A48">
        <w:rPr>
          <w:rFonts w:ascii="Times New Roman" w:eastAsia="Times New Roman" w:hAnsi="Times New Roman" w:cs="Times New Roman"/>
          <w:sz w:val="28"/>
          <w:szCs w:val="28"/>
          <w:lang w:eastAsia="ru-RU"/>
        </w:rPr>
        <w:t>выплаты многодетным семьям (</w:t>
      </w:r>
      <w:r w:rsidR="00325A48" w:rsidRPr="00325A48">
        <w:rPr>
          <w:rFonts w:ascii="Times New Roman" w:eastAsia="Times New Roman" w:hAnsi="Times New Roman" w:cs="Times New Roman"/>
          <w:color w:val="000000"/>
          <w:sz w:val="28"/>
          <w:szCs w:val="28"/>
          <w:lang w:eastAsia="ru-RU"/>
        </w:rPr>
        <w:t xml:space="preserve">105 100,1 </w:t>
      </w:r>
      <w:r w:rsidR="00325A48" w:rsidRPr="00325A48">
        <w:rPr>
          <w:rFonts w:ascii="Times New Roman" w:eastAsia="Calibri" w:hAnsi="Times New Roman" w:cs="Times New Roman"/>
          <w:color w:val="000000"/>
          <w:sz w:val="28"/>
          <w:szCs w:val="28"/>
          <w:lang w:eastAsia="ru-RU"/>
        </w:rPr>
        <w:t xml:space="preserve">тыс. рублей, 6 783 получателя), </w:t>
      </w:r>
      <w:r w:rsidR="00325A48" w:rsidRPr="00325A48">
        <w:rPr>
          <w:rFonts w:ascii="Times New Roman" w:eastAsia="Times New Roman" w:hAnsi="Times New Roman" w:cs="Times New Roman"/>
          <w:color w:val="000000"/>
          <w:sz w:val="28"/>
          <w:szCs w:val="28"/>
          <w:lang w:eastAsia="ru-RU"/>
        </w:rPr>
        <w:t xml:space="preserve">выплаты </w:t>
      </w:r>
      <w:r w:rsidR="00325A48" w:rsidRPr="00325A48">
        <w:rPr>
          <w:rFonts w:ascii="Times New Roman" w:eastAsia="Times New Roman" w:hAnsi="Times New Roman" w:cs="Times New Roman"/>
          <w:sz w:val="28"/>
          <w:szCs w:val="28"/>
          <w:lang w:eastAsia="ru-RU"/>
        </w:rPr>
        <w:t>малообеспеченным семьям ежемесячного пособия на ребенка (</w:t>
      </w:r>
      <w:r w:rsidR="00325A48" w:rsidRPr="00325A48">
        <w:rPr>
          <w:rFonts w:ascii="Times New Roman" w:eastAsia="Times New Roman" w:hAnsi="Times New Roman" w:cs="Times New Roman"/>
          <w:color w:val="000000"/>
          <w:sz w:val="28"/>
          <w:szCs w:val="28"/>
          <w:lang w:eastAsia="ru-RU"/>
        </w:rPr>
        <w:t xml:space="preserve">65 864,7 </w:t>
      </w:r>
      <w:r w:rsidR="00325A48" w:rsidRPr="00325A48">
        <w:rPr>
          <w:rFonts w:ascii="Times New Roman" w:eastAsia="Times New Roman" w:hAnsi="Times New Roman" w:cs="Times New Roman"/>
          <w:sz w:val="28"/>
          <w:szCs w:val="28"/>
          <w:lang w:eastAsia="ru-RU"/>
        </w:rPr>
        <w:t>тыс. рублей, 31 077 получателей)</w:t>
      </w:r>
      <w:r w:rsidR="00325A48" w:rsidRPr="00325A48">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sz w:val="28"/>
          <w:szCs w:val="28"/>
          <w:lang w:eastAsia="ru-RU"/>
        </w:rPr>
        <w:t xml:space="preserve"> на предоставление </w:t>
      </w:r>
      <w:r w:rsidR="00325A48" w:rsidRPr="00325A48">
        <w:rPr>
          <w:rFonts w:ascii="Times New Roman" w:eastAsia="Times New Roman" w:hAnsi="Times New Roman" w:cs="Times New Roman"/>
          <w:color w:val="000000"/>
          <w:sz w:val="28"/>
          <w:szCs w:val="28"/>
          <w:lang w:eastAsia="ru-RU"/>
        </w:rPr>
        <w:t>субвенций бюджету Пенсионного фонда Российской Федерации (софинансирование) на осуществление ежемесячной денежной выплаты на ребенка в возрасте от восьми до семнадцати лет (18 149,3 тыс. рублей, 18 607 получателей)</w:t>
      </w:r>
      <w:r w:rsidR="00325A48" w:rsidRPr="00325A48">
        <w:rPr>
          <w:rFonts w:ascii="Times New Roman" w:eastAsia="Times New Roman" w:hAnsi="Times New Roman" w:cs="Times New Roman"/>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Социальная поддержка детей-сирот и детей, оставшихся без попечения родителей, а также лиц из их числа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w:t>
      </w:r>
      <w:r w:rsidR="00325A48" w:rsidRPr="00325A48">
        <w:rPr>
          <w:rFonts w:ascii="Times New Roman" w:eastAsia="Times New Roman" w:hAnsi="Times New Roman" w:cs="Times New Roman"/>
          <w:color w:val="000000"/>
          <w:sz w:val="28"/>
          <w:szCs w:val="28"/>
          <w:lang w:eastAsia="ru-RU"/>
        </w:rPr>
        <w:t xml:space="preserve">162 410,7 </w:t>
      </w:r>
      <w:r w:rsidR="00325A48" w:rsidRPr="00325A48">
        <w:rPr>
          <w:rFonts w:ascii="Times New Roman" w:eastAsia="Times New Roman" w:hAnsi="Times New Roman" w:cs="Times New Roman"/>
          <w:sz w:val="28"/>
          <w:szCs w:val="28"/>
          <w:lang w:eastAsia="ru-RU"/>
        </w:rPr>
        <w:t>тыс. рублей на выплаты на содержание детей и вознаграждение приемным родителям, ремонты жилых помещений детей-сирот;</w:t>
      </w:r>
    </w:p>
    <w:p w:rsidR="00325A48" w:rsidRPr="00325A48" w:rsidRDefault="00914EA4" w:rsidP="00DC5C60">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Calibri" w:hAnsi="Times New Roman" w:cs="Times New Roman"/>
          <w:color w:val="000000"/>
          <w:sz w:val="28"/>
          <w:szCs w:val="28"/>
          <w:lang w:eastAsia="ru-RU"/>
        </w:rPr>
        <w:t>Организация отдыха, оздоровления детей</w:t>
      </w:r>
      <w:r>
        <w:rPr>
          <w:rFonts w:ascii="Times New Roman" w:eastAsia="Calibri" w:hAnsi="Times New Roman" w:cs="Times New Roman"/>
          <w:color w:val="000000"/>
          <w:sz w:val="28"/>
          <w:szCs w:val="28"/>
          <w:lang w:eastAsia="ru-RU"/>
        </w:rPr>
        <w:t>»</w:t>
      </w:r>
      <w:r w:rsidR="00325A48" w:rsidRPr="00325A48">
        <w:rPr>
          <w:rFonts w:ascii="Times New Roman" w:eastAsia="Calibri" w:hAnsi="Times New Roman" w:cs="Times New Roman"/>
          <w:color w:val="000000"/>
          <w:sz w:val="28"/>
          <w:szCs w:val="28"/>
          <w:lang w:eastAsia="ru-RU"/>
        </w:rPr>
        <w:t xml:space="preserve"> направлено </w:t>
      </w:r>
      <w:r w:rsidR="00325A48" w:rsidRPr="00325A48">
        <w:rPr>
          <w:rFonts w:ascii="Times New Roman" w:eastAsia="Times New Roman" w:hAnsi="Times New Roman" w:cs="Times New Roman"/>
          <w:color w:val="000000"/>
          <w:sz w:val="28"/>
          <w:szCs w:val="28"/>
          <w:lang w:eastAsia="ru-RU"/>
        </w:rPr>
        <w:t>52 673,1</w:t>
      </w:r>
      <w:r w:rsidR="00325A48" w:rsidRPr="00325A48">
        <w:rPr>
          <w:rFonts w:ascii="Times New Roman" w:eastAsia="Calibri" w:hAnsi="Times New Roman" w:cs="Times New Roman"/>
          <w:color w:val="000000"/>
          <w:sz w:val="28"/>
          <w:szCs w:val="28"/>
          <w:lang w:eastAsia="ru-RU"/>
        </w:rPr>
        <w:t>тыс. рублей на организацию</w:t>
      </w:r>
      <w:r w:rsidR="00C253CA">
        <w:rPr>
          <w:rFonts w:ascii="Times New Roman" w:eastAsia="Calibri" w:hAnsi="Times New Roman" w:cs="Times New Roman"/>
          <w:color w:val="000000"/>
          <w:sz w:val="28"/>
          <w:szCs w:val="28"/>
          <w:lang w:eastAsia="ru-RU"/>
        </w:rPr>
        <w:t xml:space="preserve"> </w:t>
      </w:r>
      <w:r w:rsidR="00325A48" w:rsidRPr="00325A48">
        <w:rPr>
          <w:rFonts w:ascii="Times New Roman" w:eastAsia="Calibri" w:hAnsi="Times New Roman" w:cs="Times New Roman"/>
          <w:color w:val="000000"/>
          <w:sz w:val="28"/>
          <w:szCs w:val="28"/>
          <w:lang w:eastAsia="ru-RU"/>
        </w:rPr>
        <w:t>оздоровительной кампании в детских оздоровительных лагерях 11 580 детей.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bCs/>
          <w:sz w:val="28"/>
          <w:szCs w:val="28"/>
          <w:lang w:eastAsia="ru-RU"/>
        </w:rPr>
        <w:t>В рамках подпрограммы</w:t>
      </w:r>
      <w:r w:rsidR="00914EA4">
        <w:rPr>
          <w:rFonts w:ascii="Times New Roman" w:eastAsia="Times New Roman" w:hAnsi="Times New Roman" w:cs="Times New Roman"/>
          <w:bCs/>
          <w:sz w:val="28"/>
          <w:szCs w:val="28"/>
          <w:lang w:eastAsia="ru-RU"/>
        </w:rPr>
        <w:t xml:space="preserve"> «</w:t>
      </w:r>
      <w:r w:rsidRPr="00325A48">
        <w:rPr>
          <w:rFonts w:ascii="Times New Roman" w:eastAsia="Calibri" w:hAnsi="Times New Roman" w:cs="Times New Roman"/>
          <w:color w:val="000000"/>
          <w:sz w:val="28"/>
          <w:szCs w:val="28"/>
          <w:lang w:eastAsia="ru-RU"/>
        </w:rPr>
        <w:t>Развитие социально ориентированных некоммерческих организаций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Calibri" w:hAnsi="Times New Roman" w:cs="Times New Roman"/>
          <w:color w:val="000000"/>
          <w:sz w:val="28"/>
          <w:szCs w:val="28"/>
          <w:lang w:eastAsia="ru-RU"/>
        </w:rPr>
        <w:t xml:space="preserve">1 009,0 тыс. рублей на предоставление грантов 5 некоммерческим организациям на проведение социально-значимых мероприятий на развитие гражданского общества (реализованы </w:t>
      </w:r>
      <w:r w:rsidRPr="00325A48">
        <w:rPr>
          <w:rFonts w:ascii="Times New Roman" w:eastAsia="Times New Roman" w:hAnsi="Times New Roman" w:cs="Times New Roman"/>
          <w:color w:val="000000"/>
          <w:sz w:val="28"/>
          <w:szCs w:val="28"/>
          <w:lang w:eastAsia="ru-RU"/>
        </w:rPr>
        <w:t>проекты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Спорт как способ реализации для инвалидов</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Движение вперед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Инклюзивная зона для проведения досуга людьми с ОВЗ</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Территория комфорта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Служба поддержки замещающей семьи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Семейный консультант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Укрепить здоровье, чтобы жить</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Клуб здоровья и активного долголетия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bCs/>
          <w:sz w:val="28"/>
          <w:szCs w:val="28"/>
          <w:lang w:eastAsia="ru-RU"/>
        </w:rPr>
        <w:t>В рамках подпрограммы</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sz w:val="28"/>
          <w:szCs w:val="28"/>
          <w:lang w:eastAsia="ru-RU"/>
        </w:rPr>
        <w:t>Доступная среда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Формирование безбарьерной среды для инвалидов и других маломобильных граждан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40 761,5 </w:t>
      </w:r>
      <w:r w:rsidRPr="00325A48">
        <w:rPr>
          <w:rFonts w:ascii="Times New Roman" w:eastAsia="Times New Roman" w:hAnsi="Times New Roman" w:cs="Times New Roman"/>
          <w:sz w:val="28"/>
          <w:szCs w:val="28"/>
          <w:lang w:eastAsia="ru-RU"/>
        </w:rPr>
        <w:t>тыс. рублей на создание условий для полноценной жизнедеятельности граждан с ограниченными возможностями и повышения эффективности комплексной реабилитации инвалидов в обществе, а также оказание услуг на базе бюджетного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Республиканский реабилитационный центр для детей и подростков с ограниченными возможностями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sz w:val="28"/>
          <w:szCs w:val="28"/>
          <w:lang w:eastAsia="ru-RU"/>
        </w:rPr>
        <w:t>В рамках подпрограммы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Содействие занятости населения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color w:val="000000"/>
          <w:sz w:val="28"/>
          <w:szCs w:val="28"/>
          <w:lang w:eastAsia="ru-RU"/>
        </w:rPr>
        <w:t>302 785,4</w:t>
      </w:r>
      <w:r w:rsidR="00C253CA">
        <w:rPr>
          <w:rFonts w:ascii="Times New Roman" w:eastAsia="Times New Roman" w:hAnsi="Times New Roman" w:cs="Times New Roman"/>
          <w:b/>
          <w:color w:val="000000"/>
          <w:sz w:val="28"/>
          <w:szCs w:val="28"/>
          <w:lang w:eastAsia="ru-RU"/>
        </w:rPr>
        <w:t xml:space="preserve"> </w:t>
      </w:r>
      <w:r w:rsidRPr="00325A48">
        <w:rPr>
          <w:rFonts w:ascii="Times New Roman" w:eastAsia="Times New Roman" w:hAnsi="Times New Roman" w:cs="Times New Roman"/>
          <w:sz w:val="28"/>
          <w:szCs w:val="28"/>
          <w:lang w:eastAsia="ru-RU"/>
        </w:rPr>
        <w:t>тыс. рублей направлено на реализацию мероприятий по активной политике занятости населения, на предоставление услуг на базе казенного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Центр занятости населения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на в</w:t>
      </w:r>
      <w:r w:rsidRPr="00325A48">
        <w:rPr>
          <w:rFonts w:ascii="Times New Roman" w:eastAsia="Times New Roman" w:hAnsi="Times New Roman" w:cs="Times New Roman"/>
          <w:bCs/>
          <w:sz w:val="28"/>
          <w:szCs w:val="28"/>
          <w:lang w:eastAsia="ru-RU"/>
        </w:rPr>
        <w:t xml:space="preserve">ыплату пособия безработным гражданам (пособие получили </w:t>
      </w:r>
      <w:r w:rsidRPr="00325A48">
        <w:rPr>
          <w:rFonts w:ascii="Times New Roman" w:eastAsia="Calibri" w:hAnsi="Times New Roman" w:cs="Times New Roman"/>
          <w:color w:val="000000"/>
          <w:sz w:val="28"/>
          <w:szCs w:val="28"/>
          <w:lang w:eastAsia="ru-RU"/>
        </w:rPr>
        <w:t xml:space="preserve">1 769 </w:t>
      </w:r>
      <w:r w:rsidRPr="00325A48">
        <w:rPr>
          <w:rFonts w:ascii="Times New Roman" w:eastAsia="Times New Roman" w:hAnsi="Times New Roman" w:cs="Times New Roman"/>
          <w:sz w:val="28"/>
          <w:szCs w:val="28"/>
          <w:lang w:eastAsia="ru-RU"/>
        </w:rPr>
        <w:t>чел.),</w:t>
      </w:r>
      <w:r w:rsidRPr="00325A48">
        <w:rPr>
          <w:rFonts w:ascii="Times New Roman" w:eastAsia="Times New Roman" w:hAnsi="Times New Roman" w:cs="Times New Roman"/>
          <w:bCs/>
          <w:sz w:val="28"/>
          <w:szCs w:val="28"/>
          <w:lang w:eastAsia="ru-RU"/>
        </w:rPr>
        <w:t xml:space="preserve"> на реализацию дополнительных мероприятий в сфере занятости населения, направленных на снижение напряженности на рынке труда (на общественные работы и временное трудоустройство безработных граждан, возмещение расходов работодателю) и другие мероприятия, связанные с сопровождением инвалидов молодого возраста при трудоустройстве и охраной труда.</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В целом в 2022 году исполнение по публичным нормативным обязательствам составило 3 426 040,3 тыс. рублей</w:t>
      </w:r>
      <w:r w:rsidRPr="00325A48">
        <w:rPr>
          <w:rFonts w:ascii="Times New Roman" w:eastAsia="Calibri" w:hAnsi="Times New Roman" w:cs="Times New Roman"/>
          <w:b/>
          <w:sz w:val="28"/>
          <w:szCs w:val="28"/>
        </w:rPr>
        <w:t xml:space="preserve"> </w:t>
      </w:r>
      <w:r w:rsidRPr="00325A48">
        <w:rPr>
          <w:rFonts w:ascii="Times New Roman" w:eastAsia="Calibri" w:hAnsi="Times New Roman" w:cs="Times New Roman"/>
          <w:sz w:val="28"/>
          <w:szCs w:val="28"/>
        </w:rPr>
        <w:t>(99,7</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от уточненного плана (3 437 682,2 тыс. рублей) для более 140 тыс. получателей.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По сравнению с 2021 годом увеличение расходов на публичные нормативные обязательства составило 70 447,7 тыс. рублей, что обусловлено в том числе:</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увеличением расходов по следующим обязательствам:</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ежемесячных выплат на детей в возрасте от трех до семи лет включительно в сумме 118 732,8 тыс. рублей (увеличение с 1 января 2022 года прожиточного минимума для детей на 6,1</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а с 1 июня 2022 года на 10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сумме 177 017,3 тыс. рублей (увеличение с 1 января 2022 года прожиточного минимума для детей на 6,1</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а с 1 июня 2022 года на 10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ежемесячных выплаты в связи с рождением (усыновлением) первого ребенка в сумме 30 673,7 тыс. рублей (увеличение с 1 января 2022 года прожиточного минимума для детей на 6,1</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а с 1 июня 2022 года на 10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осуществление мер социальной поддержки некоторых категорий работников, проживающих в сельской местности Республики Алтай в сумме 44 988,7 тыс. рублей (увеличение стоимости </w:t>
      </w:r>
      <w:r w:rsidRPr="00325A48">
        <w:rPr>
          <w:rFonts w:ascii="Times New Roman" w:eastAsia="Calibri" w:hAnsi="Times New Roman" w:cs="Times New Roman"/>
          <w:color w:val="3C3C3C"/>
          <w:spacing w:val="2"/>
          <w:sz w:val="28"/>
          <w:szCs w:val="28"/>
          <w:shd w:val="clear" w:color="auto" w:fill="FFFFFF"/>
        </w:rPr>
        <w:t>предельных розничных цен на топливо твердое, топливо печное бытовое, реализуемое гражданам</w:t>
      </w:r>
      <w:r w:rsidRPr="00325A48">
        <w:rPr>
          <w:rFonts w:ascii="Times New Roman" w:eastAsia="Calibri" w:hAnsi="Times New Roman" w:cs="Times New Roman"/>
          <w:sz w:val="28"/>
          <w:szCs w:val="28"/>
        </w:rPr>
        <w:t xml:space="preserve"> с 1</w:t>
      </w:r>
      <w:r w:rsidR="001208C2">
        <w:rPr>
          <w:rFonts w:ascii="Times New Roman" w:eastAsia="Calibri" w:hAnsi="Times New Roman" w:cs="Times New Roman"/>
          <w:sz w:val="28"/>
          <w:szCs w:val="28"/>
        </w:rPr>
        <w:t xml:space="preserve"> июля </w:t>
      </w:r>
      <w:r w:rsidRPr="00325A48">
        <w:rPr>
          <w:rFonts w:ascii="Times New Roman" w:eastAsia="Calibri" w:hAnsi="Times New Roman" w:cs="Times New Roman"/>
          <w:sz w:val="28"/>
          <w:szCs w:val="28"/>
        </w:rPr>
        <w:t>2021 года более чем на 40</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с 1</w:t>
      </w:r>
      <w:r w:rsidR="001208C2">
        <w:rPr>
          <w:rFonts w:ascii="Times New Roman" w:eastAsia="Calibri" w:hAnsi="Times New Roman" w:cs="Times New Roman"/>
          <w:sz w:val="28"/>
          <w:szCs w:val="28"/>
        </w:rPr>
        <w:t xml:space="preserve"> июля </w:t>
      </w:r>
      <w:r w:rsidRPr="00325A48">
        <w:rPr>
          <w:rFonts w:ascii="Times New Roman" w:eastAsia="Calibri" w:hAnsi="Times New Roman" w:cs="Times New Roman"/>
          <w:sz w:val="28"/>
          <w:szCs w:val="28"/>
        </w:rPr>
        <w:t>2022 года в среднем на 13,5</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с 1</w:t>
      </w:r>
      <w:r w:rsidR="001208C2">
        <w:rPr>
          <w:rFonts w:ascii="Times New Roman" w:eastAsia="Calibri" w:hAnsi="Times New Roman" w:cs="Times New Roman"/>
          <w:sz w:val="28"/>
          <w:szCs w:val="28"/>
        </w:rPr>
        <w:t xml:space="preserve"> декабря </w:t>
      </w:r>
      <w:r w:rsidRPr="00325A48">
        <w:rPr>
          <w:rFonts w:ascii="Times New Roman" w:eastAsia="Calibri" w:hAnsi="Times New Roman" w:cs="Times New Roman"/>
          <w:sz w:val="28"/>
          <w:szCs w:val="28"/>
        </w:rPr>
        <w:t>2022 года в среднем на 6,6</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мер социальной поддержки многодетным семьям в сумме 18 548,5 тыс. рублей (предоставления с 1 января 2022 года новой меры социальной поддержки многодетным семья в виде ежегодной денежной компенсации расходов на школьные нужды, а также продления статуса</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многодетная семья</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 xml:space="preserve"> в случае обучения ребенка из такой семьи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осуществление выплат на содержание ребенка в семье опекуна и приемной семье, а также вознаграждение, причитающееся приемному родителю, в том числе дополнительные гарантии в сумме 12 719,7 тыс. рублей (установление размера денежных средств на содержание ребенка в семье опекуна (попечителя), приемной семье с 1 января 2022 года в сумме 9 108 рублей в месяц, а также увеличение размера выплаты вознаграждения, причитающегося приемному родителю с 1 октября 2022 года на 4</w:t>
      </w:r>
      <w:r w:rsidR="00596C0A">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уточнением расходов по следующим обязательствам и основаниям:</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социальные выплаты безработным гражданам на 44 043,6 тыс. рублей, в связи с сокращением безработных граждан на 740 человек;</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 xml:space="preserve">передачей </w:t>
      </w:r>
      <w:r w:rsidRPr="00325A48">
        <w:rPr>
          <w:rFonts w:ascii="Times New Roman" w:eastAsia="Calibri" w:hAnsi="Times New Roman" w:cs="Times New Roman"/>
          <w:sz w:val="28"/>
          <w:szCs w:val="28"/>
          <w:shd w:val="clear" w:color="auto" w:fill="FFFFFF"/>
        </w:rPr>
        <w:t>Пенсионному фонду Российской Федерации</w:t>
      </w:r>
      <w:r w:rsidRPr="00325A48">
        <w:rPr>
          <w:rFonts w:ascii="Times New Roman" w:eastAsia="Calibri" w:hAnsi="Times New Roman" w:cs="Times New Roman"/>
          <w:sz w:val="28"/>
          <w:szCs w:val="28"/>
        </w:rPr>
        <w:t xml:space="preserve"> с 1 января 2022 года полномочий </w:t>
      </w:r>
      <w:r w:rsidRPr="00325A48">
        <w:rPr>
          <w:rFonts w:ascii="Times New Roman" w:eastAsia="Calibri" w:hAnsi="Times New Roman" w:cs="Times New Roman"/>
          <w:sz w:val="28"/>
          <w:szCs w:val="28"/>
          <w:shd w:val="clear" w:color="auto" w:fill="FFFFFF"/>
        </w:rPr>
        <w:t>по осуществлению следующих выплат социальной поддержки (284 607,4 тыс. рублей в 2021 году)</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компенсации инвалидам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Об обязательном страховании гражданской ответственности владельцев транспортных средств</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государственных пособиях гражданам, имеющим детей</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единовременного пособия при всех формах устройства детей, лишенных родительского попечения, в семью;</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w:t>
      </w:r>
      <w:r w:rsidR="00914EA4">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О государственных пособиях гражданам, имеющим детей</w:t>
      </w:r>
      <w:r w:rsidR="00914EA4">
        <w:rPr>
          <w:rFonts w:ascii="Times New Roman" w:eastAsia="Calibri" w:hAnsi="Times New Roman" w:cs="Times New Roman"/>
          <w:sz w:val="28"/>
          <w:szCs w:val="28"/>
        </w:rPr>
        <w:t>»</w:t>
      </w:r>
      <w:r w:rsidRPr="00325A48">
        <w:rPr>
          <w:rFonts w:ascii="Times New Roman" w:eastAsia="Calibri" w:hAnsi="Times New Roman" w:cs="Times New Roman"/>
          <w:sz w:val="28"/>
          <w:szCs w:val="28"/>
        </w:rPr>
        <w:t>;</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отдельных мер социальной поддержки граждан, подвергшихся воздействию радиации.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Министерство труда, социального развития и занятости населения является соисполнителем</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государственных программ Республики Алтай:</w:t>
      </w:r>
    </w:p>
    <w:p w:rsidR="00325A48" w:rsidRPr="00325A48" w:rsidRDefault="00914EA4" w:rsidP="00DC5C60">
      <w:pPr>
        <w:numPr>
          <w:ilvl w:val="0"/>
          <w:numId w:val="12"/>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r w:rsidR="00325A48" w:rsidRPr="00325A48">
        <w:rPr>
          <w:rFonts w:ascii="Times New Roman" w:eastAsia="Calibri" w:hAnsi="Times New Roman" w:cs="Times New Roman"/>
          <w:color w:val="000000"/>
          <w:sz w:val="28"/>
          <w:szCs w:val="28"/>
          <w:lang w:eastAsia="ru-RU"/>
        </w:rPr>
        <w:t>Развитие здравоохранения</w:t>
      </w:r>
      <w:r>
        <w:rPr>
          <w:rFonts w:ascii="Times New Roman" w:eastAsia="Calibri" w:hAnsi="Times New Roman" w:cs="Times New Roman"/>
          <w:color w:val="000000"/>
          <w:sz w:val="28"/>
          <w:szCs w:val="28"/>
          <w:lang w:eastAsia="ru-RU"/>
        </w:rPr>
        <w:t>»</w:t>
      </w:r>
      <w:r w:rsidR="00325A48" w:rsidRPr="00325A48">
        <w:rPr>
          <w:rFonts w:ascii="Times New Roman" w:eastAsia="Calibri" w:hAnsi="Times New Roman" w:cs="Times New Roman"/>
          <w:color w:val="000000"/>
          <w:sz w:val="28"/>
          <w:szCs w:val="28"/>
          <w:lang w:eastAsia="ru-RU"/>
        </w:rPr>
        <w:t xml:space="preserve"> - </w:t>
      </w:r>
      <w:r w:rsidR="00325A48" w:rsidRPr="00325A48">
        <w:rPr>
          <w:rFonts w:ascii="Times New Roman" w:eastAsia="Times New Roman" w:hAnsi="Times New Roman" w:cs="Times New Roman"/>
          <w:color w:val="000000"/>
          <w:sz w:val="28"/>
          <w:szCs w:val="28"/>
          <w:lang w:eastAsia="ru-RU"/>
        </w:rPr>
        <w:t xml:space="preserve">6 402,1 </w:t>
      </w:r>
      <w:r w:rsidR="00325A48" w:rsidRPr="00325A48">
        <w:rPr>
          <w:rFonts w:ascii="Times New Roman" w:eastAsia="Calibri" w:hAnsi="Times New Roman" w:cs="Times New Roman"/>
          <w:color w:val="000000"/>
          <w:sz w:val="28"/>
          <w:szCs w:val="28"/>
          <w:lang w:eastAsia="ru-RU"/>
        </w:rPr>
        <w:t>тыс. рублей,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Calibri" w:hAnsi="Times New Roman" w:cs="Times New Roman"/>
          <w:color w:val="000000"/>
          <w:sz w:val="28"/>
          <w:szCs w:val="28"/>
          <w:lang w:eastAsia="ru-RU"/>
        </w:rPr>
        <w:t>в рамках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Обеспечение льготных категорий граждан лекарственными препаратами и медицинскими изделиями</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4 402,1 </w:t>
      </w:r>
      <w:r w:rsidRPr="00325A48">
        <w:rPr>
          <w:rFonts w:ascii="Times New Roman" w:eastAsia="Calibri" w:hAnsi="Times New Roman" w:cs="Times New Roman"/>
          <w:color w:val="000000"/>
          <w:sz w:val="28"/>
          <w:szCs w:val="28"/>
          <w:lang w:eastAsia="ru-RU"/>
        </w:rPr>
        <w:t xml:space="preserve">тыс. рублей направлено на оказание мер социальной поддержки ветеранам труда и труженикам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имплантатов) в медицинских организациях государственной системы здравоохранения, подведомственных исполнительным органам государственной власти Республики Алтай. Численность воспользовавшихся данной мерой </w:t>
      </w:r>
      <w:proofErr w:type="spellStart"/>
      <w:r w:rsidRPr="00325A48">
        <w:rPr>
          <w:rFonts w:ascii="Times New Roman" w:eastAsia="Calibri" w:hAnsi="Times New Roman" w:cs="Times New Roman"/>
          <w:color w:val="000000"/>
          <w:sz w:val="28"/>
          <w:szCs w:val="28"/>
          <w:lang w:eastAsia="ru-RU"/>
        </w:rPr>
        <w:t>соцподдержки</w:t>
      </w:r>
      <w:proofErr w:type="spellEnd"/>
      <w:r w:rsidRPr="00325A48">
        <w:rPr>
          <w:rFonts w:ascii="Times New Roman" w:eastAsia="Calibri" w:hAnsi="Times New Roman" w:cs="Times New Roman"/>
          <w:color w:val="000000"/>
          <w:sz w:val="28"/>
          <w:szCs w:val="28"/>
          <w:lang w:eastAsia="ru-RU"/>
        </w:rPr>
        <w:t xml:space="preserve"> в 2022 году составила 293 чел.;</w:t>
      </w:r>
    </w:p>
    <w:p w:rsidR="00325A48" w:rsidRPr="00325A48" w:rsidRDefault="00325A48" w:rsidP="00DC5C60">
      <w:pPr>
        <w:spacing w:after="0" w:line="240" w:lineRule="auto"/>
        <w:ind w:firstLine="709"/>
        <w:jc w:val="both"/>
        <w:rPr>
          <w:rFonts w:ascii="Times New Roman" w:eastAsia="Calibri" w:hAnsi="Times New Roman" w:cs="Times New Roman"/>
          <w:color w:val="2C2D2E"/>
          <w:sz w:val="28"/>
          <w:szCs w:val="28"/>
          <w:shd w:val="clear" w:color="auto" w:fill="FFFFFF"/>
          <w:lang w:eastAsia="ru-RU"/>
        </w:rPr>
      </w:pPr>
      <w:r w:rsidRPr="00325A48">
        <w:rPr>
          <w:rFonts w:ascii="Times New Roman" w:eastAsia="Calibri" w:hAnsi="Times New Roman" w:cs="Times New Roman"/>
          <w:color w:val="000000"/>
          <w:sz w:val="28"/>
          <w:szCs w:val="28"/>
          <w:lang w:eastAsia="ru-RU"/>
        </w:rPr>
        <w:t>в рамках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Оказание и совершенствование специализированной медицинской помощи</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направлено </w:t>
      </w:r>
      <w:r w:rsidRPr="00325A48">
        <w:rPr>
          <w:rFonts w:ascii="Times New Roman" w:eastAsia="Times New Roman" w:hAnsi="Times New Roman" w:cs="Times New Roman"/>
          <w:color w:val="000000"/>
          <w:sz w:val="28"/>
          <w:szCs w:val="28"/>
          <w:lang w:eastAsia="ru-RU"/>
        </w:rPr>
        <w:t xml:space="preserve">2 000,0 </w:t>
      </w:r>
      <w:r w:rsidRPr="00325A48">
        <w:rPr>
          <w:rFonts w:ascii="Times New Roman" w:eastAsia="Calibri" w:hAnsi="Times New Roman" w:cs="Times New Roman"/>
          <w:color w:val="000000"/>
          <w:sz w:val="28"/>
          <w:szCs w:val="28"/>
          <w:lang w:eastAsia="ru-RU"/>
        </w:rPr>
        <w:t>тыс. рублей на 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 на базе БУ РА</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Республиканский реабилитационный центр для детей и подростков с ограниченными возможностями</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Комплексную реабилитацию прошли в 2022 году 989 детей с ограниченными возможностями, из них детей-инвалидов 542 чел</w:t>
      </w:r>
      <w:r w:rsidRPr="00325A48">
        <w:rPr>
          <w:rFonts w:ascii="Times New Roman" w:eastAsia="Calibri" w:hAnsi="Times New Roman" w:cs="Times New Roman"/>
          <w:color w:val="2C2D2E"/>
          <w:sz w:val="28"/>
          <w:szCs w:val="28"/>
          <w:shd w:val="clear" w:color="auto" w:fill="FFFFFF"/>
          <w:lang w:eastAsia="ru-RU"/>
        </w:rPr>
        <w:t>.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2)</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государственной национальной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1814,3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в том числе на предоставление грантов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некоммерческим</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организациям по направлению укрепление межнациональных и межконфессиональных отношений на реализацию проектов:</w:t>
      </w:r>
      <w:r w:rsidR="00C76172">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325A48" w:rsidRPr="00325A48">
        <w:rPr>
          <w:rFonts w:ascii="Times New Roman" w:eastAsia="Times New Roman" w:hAnsi="Times New Roman" w:cs="Times New Roman"/>
          <w:color w:val="000000"/>
          <w:sz w:val="28"/>
          <w:szCs w:val="28"/>
          <w:lang w:eastAsia="ru-RU"/>
        </w:rPr>
        <w:t>Этнофестиваль</w:t>
      </w:r>
      <w:proofErr w:type="spellEnd"/>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Тюрюк</w:t>
      </w:r>
      <w:proofErr w:type="spellEnd"/>
      <w:r w:rsidR="00325A48" w:rsidRPr="00325A48">
        <w:rPr>
          <w:rFonts w:ascii="Times New Roman" w:eastAsia="Times New Roman" w:hAnsi="Times New Roman" w:cs="Times New Roman"/>
          <w:color w:val="000000"/>
          <w:sz w:val="28"/>
          <w:szCs w:val="28"/>
          <w:lang w:eastAsia="ru-RU"/>
        </w:rPr>
        <w:t xml:space="preserve"> Байрам – Праздник кедра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посвященный международному Дню коренных народов мира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(Ассоциация коренных малочисленных народов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ГАГУ – Дом дружбы, или Добро пожаловать</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(Первичная профсоюзная организация студентов и аспирантов Горно-Алтайского государственного университета профессионального союза работников народного образования и науки);</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Укрепление межнациональных этнических и межконфессиональных отношений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общественная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Алтайское республиканское отделение союза журналистов России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Сибирское казачье войско, 440 лет на службе отечеству</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(Некоммерческая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Алтайское республиканское </w:t>
      </w:r>
      <w:proofErr w:type="spellStart"/>
      <w:r w:rsidR="00325A48" w:rsidRPr="00325A48">
        <w:rPr>
          <w:rFonts w:ascii="Times New Roman" w:eastAsia="Times New Roman" w:hAnsi="Times New Roman" w:cs="Times New Roman"/>
          <w:color w:val="000000"/>
          <w:sz w:val="28"/>
          <w:szCs w:val="28"/>
          <w:lang w:eastAsia="ru-RU"/>
        </w:rPr>
        <w:t>отдельское</w:t>
      </w:r>
      <w:proofErr w:type="spellEnd"/>
      <w:r w:rsidR="00325A48" w:rsidRPr="00325A48">
        <w:rPr>
          <w:rFonts w:ascii="Times New Roman" w:eastAsia="Times New Roman" w:hAnsi="Times New Roman" w:cs="Times New Roman"/>
          <w:color w:val="000000"/>
          <w:sz w:val="28"/>
          <w:szCs w:val="28"/>
          <w:lang w:eastAsia="ru-RU"/>
        </w:rPr>
        <w:t xml:space="preserve"> казачье общество</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Сибирского войскового казачьего общества);</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Сибирские казаки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(Автономная некоммерческая организация развития культурных инициатив</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Традиции и современность</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Креатив-территория Студия 178</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общественная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Библиотечное общество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Наш дом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(Некоммерческий фонд этно-культурного развития Республики Алтай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Созидатели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3)</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Сохранение и развитие алтайского языка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600,0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на предоставление грантов</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некоммерческим</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организациям по направлению развитие алтайского языка на реализацию проектов: </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Создание информационного канала в мессенджере</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Телеграмм</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 вещанием на алтайском языке</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(Местная православная религиозная организация Церкви Успения Божией матери села Шебалино Республики Алтай Горно-Алтайской епархии Русской Православной Церкви);</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Родной язык как связь поколений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общественная организация содействия социально-культурному развития общества</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Синяя птица (Кок куш)</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Детская национальная настольная игра </w:t>
      </w:r>
      <w:proofErr w:type="spellStart"/>
      <w:r w:rsidR="00325A48" w:rsidRPr="00325A48">
        <w:rPr>
          <w:rFonts w:ascii="Times New Roman" w:eastAsia="Times New Roman" w:hAnsi="Times New Roman" w:cs="Times New Roman"/>
          <w:color w:val="000000"/>
          <w:sz w:val="28"/>
          <w:szCs w:val="28"/>
          <w:lang w:eastAsia="ru-RU"/>
        </w:rPr>
        <w:t>Карчага</w:t>
      </w:r>
      <w:proofErr w:type="spellEnd"/>
      <w:r w:rsidR="00325A48" w:rsidRPr="00325A48">
        <w:rPr>
          <w:rFonts w:ascii="Times New Roman" w:eastAsia="Times New Roman" w:hAnsi="Times New Roman" w:cs="Times New Roman"/>
          <w:color w:val="000000"/>
          <w:sz w:val="28"/>
          <w:szCs w:val="28"/>
          <w:lang w:eastAsia="ru-RU"/>
        </w:rPr>
        <w:t xml:space="preserve"> – Ястреб</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основанная на одной из древнейших игр алтайского народа (Спортивно культурно молодежный союз</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Бюро креативных инициатив 04</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экономического потенциала и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Calibri" w:hAnsi="Times New Roman" w:cs="Times New Roman"/>
          <w:sz w:val="28"/>
          <w:szCs w:val="28"/>
          <w:lang w:eastAsia="ru-RU"/>
        </w:rPr>
        <w:t>Формирование сервисной модели поддержки малого и среднего предпринимательства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- 300,0 тыс. рублей направлено на следующие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 xml:space="preserve">на </w:t>
      </w:r>
      <w:r w:rsidRPr="00325A48">
        <w:rPr>
          <w:rFonts w:ascii="Times New Roman" w:eastAsia="Times New Roman" w:hAnsi="Times New Roman" w:cs="Times New Roman"/>
          <w:color w:val="000000"/>
          <w:sz w:val="28"/>
          <w:szCs w:val="28"/>
          <w:lang w:eastAsia="ru-RU"/>
        </w:rPr>
        <w:t>обучение по программе дополнительного образования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Основы социального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62 человек, заключивших социальный контракт на </w:t>
      </w:r>
      <w:r w:rsidRPr="00325A48">
        <w:rPr>
          <w:rFonts w:ascii="Times New Roman" w:eastAsia="Times New Roman" w:hAnsi="Times New Roman" w:cs="Times New Roman"/>
          <w:color w:val="000000"/>
          <w:sz w:val="28"/>
          <w:szCs w:val="28"/>
          <w:lang w:eastAsia="ru-RU"/>
        </w:rPr>
        <w:t>осуществление предпринимательской деятельности;</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оказывались консультационные услуги по вопросам бизнес-планирования, бухгалтерского учета, правовой защиты, создания маркетинговой стратегии реализации проектов, развития предприятия, подготовки заявок для получения государственной поддержки, участия в закупках товаров, работ, услуг для обеспечения государственных и муниципальных нужд;</w:t>
      </w:r>
    </w:p>
    <w:p w:rsidR="00325A48" w:rsidRPr="00325A48" w:rsidRDefault="00325A48" w:rsidP="00DC5C60">
      <w:pPr>
        <w:spacing w:after="0" w:line="240" w:lineRule="auto"/>
        <w:ind w:firstLine="709"/>
        <w:jc w:val="both"/>
        <w:outlineLvl w:val="1"/>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5)</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реализации основного мероприятия</w:t>
      </w:r>
      <w:r w:rsidR="00C253CA">
        <w:rPr>
          <w:rFonts w:ascii="Times New Roman" w:eastAsia="Times New Roman" w:hAnsi="Times New Roman" w:cs="Times New Roman"/>
          <w:sz w:val="28"/>
          <w:szCs w:val="28"/>
          <w:lang w:eastAsia="ru-RU"/>
        </w:rPr>
        <w:t xml:space="preserve"> </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направлено 298,3 тыс. рублей на реализацию проектов:</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325A48" w:rsidRPr="00325A48">
        <w:rPr>
          <w:rFonts w:ascii="Times New Roman" w:eastAsia="Times New Roman" w:hAnsi="Times New Roman" w:cs="Times New Roman"/>
          <w:color w:val="000000"/>
          <w:sz w:val="28"/>
          <w:szCs w:val="28"/>
          <w:lang w:eastAsia="ru-RU"/>
        </w:rPr>
        <w:t>Фрироуп</w:t>
      </w:r>
      <w:proofErr w:type="spellEnd"/>
      <w:r w:rsidR="00325A48" w:rsidRPr="00325A48">
        <w:rPr>
          <w:rFonts w:ascii="Times New Roman" w:eastAsia="Times New Roman" w:hAnsi="Times New Roman" w:cs="Times New Roman"/>
          <w:color w:val="000000"/>
          <w:sz w:val="28"/>
          <w:szCs w:val="28"/>
          <w:lang w:eastAsia="ru-RU"/>
        </w:rPr>
        <w:t xml:space="preserve"> - молодежное направление здорового поколения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(Региональная культурно-спортивная общественная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Военно-патриотический поисковый Центр</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Вымпел</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Республики Алтай);</w:t>
      </w:r>
    </w:p>
    <w:p w:rsidR="00325A48" w:rsidRPr="00325A48" w:rsidRDefault="00914EA4" w:rsidP="00DC5C6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Территория здоровья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(Автономная некоммерческая организация</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Социальной поддержки семьи и детей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Луч добра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bCs/>
          <w:sz w:val="28"/>
          <w:szCs w:val="28"/>
          <w:lang w:eastAsia="ru-RU"/>
        </w:rPr>
        <w:t>6)</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bCs/>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bCs/>
          <w:sz w:val="28"/>
          <w:szCs w:val="28"/>
          <w:lang w:eastAsia="ru-RU"/>
        </w:rPr>
        <w:t>На мероприятия по з</w:t>
      </w:r>
      <w:r w:rsidRPr="00325A48">
        <w:rPr>
          <w:rFonts w:ascii="Times New Roman" w:eastAsia="Times New Roman" w:hAnsi="Times New Roman" w:cs="Times New Roman"/>
          <w:sz w:val="28"/>
          <w:szCs w:val="28"/>
          <w:lang w:eastAsia="ru-RU"/>
        </w:rPr>
        <w:t xml:space="preserve">ащите от жестокого обращения и профилактики насилия детей направлено </w:t>
      </w:r>
      <w:r w:rsidRPr="00325A48">
        <w:rPr>
          <w:rFonts w:ascii="Times New Roman" w:eastAsia="Times New Roman" w:hAnsi="Times New Roman" w:cs="Times New Roman"/>
          <w:color w:val="000000"/>
          <w:sz w:val="28"/>
          <w:szCs w:val="28"/>
          <w:lang w:eastAsia="ru-RU"/>
        </w:rPr>
        <w:t>1 191,4</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тыс. рублей на функционирование службы для детей, подростков и их родителей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Телефон доверия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Нет насилию</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единым бесплатным для входящих звонков общероссийским номером 8-800-2000-122 (в 2022 году в службу поступило 5 434 звонков,</w:t>
      </w:r>
      <w:r w:rsidRPr="00325A48">
        <w:rPr>
          <w:rFonts w:ascii="Times New Roman" w:eastAsia="Times New Roman" w:hAnsi="Times New Roman" w:cs="Times New Roman"/>
          <w:color w:val="000000"/>
          <w:sz w:val="28"/>
          <w:szCs w:val="28"/>
          <w:lang w:eastAsia="ru-RU"/>
        </w:rPr>
        <w:t xml:space="preserve"> из них обращений – 4 674</w:t>
      </w:r>
      <w:r w:rsidRPr="00325A48">
        <w:rPr>
          <w:rFonts w:ascii="Times New Roman" w:eastAsia="Times New Roman" w:hAnsi="Times New Roman" w:cs="Times New Roman"/>
          <w:sz w:val="28"/>
          <w:szCs w:val="28"/>
          <w:lang w:eastAsia="ru-RU"/>
        </w:rPr>
        <w:t xml:space="preserve"> в том числе обращений от детей и подростков 36,6</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от взрослого населения 63,4</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мероприятия </w:t>
      </w:r>
      <w:r w:rsidRPr="00325A48">
        <w:rPr>
          <w:rFonts w:ascii="Times New Roman" w:eastAsia="Calibri" w:hAnsi="Times New Roman" w:cs="Times New Roman"/>
          <w:color w:val="000000"/>
          <w:sz w:val="28"/>
          <w:szCs w:val="28"/>
          <w:lang w:eastAsia="ru-RU"/>
        </w:rPr>
        <w:t>по противодействию незаконному обороту и потреблению наркотических средств, психотропных веществ и их прекурсоров в Республике Алтай направлено 70,0 тыс. рублей, в том числе на оказание услуг по социальной реабилитации гражданам, прошедшим медицинское лечение от наркозависимости, организацию курсов повышения квалификации специалистов учреждений социального обслуживания по осуществлению социальной реабилитации граждан, прошедших курс лечения от наркотической зависимости.</w:t>
      </w:r>
    </w:p>
    <w:p w:rsidR="00325A48" w:rsidRPr="00325A48" w:rsidRDefault="00325A48" w:rsidP="00DC5C60">
      <w:pPr>
        <w:spacing w:after="0" w:line="240" w:lineRule="auto"/>
        <w:ind w:firstLine="709"/>
        <w:jc w:val="both"/>
        <w:rPr>
          <w:rFonts w:ascii="Times New Roman" w:eastAsia="Calibri" w:hAnsi="Times New Roman" w:cs="Times New Roman"/>
          <w:color w:val="2C2D2E"/>
          <w:sz w:val="28"/>
          <w:szCs w:val="28"/>
          <w:shd w:val="clear" w:color="auto" w:fill="FFFFFF"/>
          <w:lang w:eastAsia="ru-RU"/>
        </w:rPr>
      </w:pPr>
      <w:r w:rsidRPr="00325A48">
        <w:rPr>
          <w:rFonts w:ascii="Times New Roman" w:eastAsia="Times New Roman" w:hAnsi="Times New Roman" w:cs="Times New Roman"/>
          <w:sz w:val="28"/>
          <w:szCs w:val="28"/>
          <w:lang w:eastAsia="ru-RU"/>
        </w:rPr>
        <w:t>В</w:t>
      </w:r>
      <w:r w:rsidRPr="00325A48">
        <w:rPr>
          <w:rFonts w:ascii="Times New Roman" w:eastAsia="Calibri" w:hAnsi="Times New Roman" w:cs="Times New Roman"/>
          <w:color w:val="000000"/>
          <w:sz w:val="28"/>
          <w:szCs w:val="28"/>
          <w:lang w:eastAsia="ru-RU"/>
        </w:rPr>
        <w:t xml:space="preserve"> рамках основного мероприятия</w:t>
      </w:r>
      <w:r w:rsidR="00914EA4">
        <w:rPr>
          <w:rFonts w:ascii="Times New Roman" w:eastAsia="Calibri" w:hAnsi="Times New Roman" w:cs="Times New Roman"/>
          <w:color w:val="000000"/>
          <w:sz w:val="28"/>
          <w:szCs w:val="28"/>
          <w:lang w:eastAsia="ru-RU"/>
        </w:rPr>
        <w:t xml:space="preserve"> «</w:t>
      </w:r>
      <w:r w:rsidRPr="00325A48">
        <w:rPr>
          <w:rFonts w:ascii="Times New Roman" w:eastAsia="Calibri" w:hAnsi="Times New Roman" w:cs="Times New Roman"/>
          <w:color w:val="000000"/>
          <w:sz w:val="28"/>
          <w:szCs w:val="28"/>
          <w:lang w:eastAsia="ru-RU"/>
        </w:rPr>
        <w:t>Реализация мер по профилактике терроризма</w:t>
      </w:r>
      <w:r w:rsidR="00914EA4">
        <w:rPr>
          <w:rFonts w:ascii="Times New Roman" w:eastAsia="Calibri" w:hAnsi="Times New Roman" w:cs="Times New Roman"/>
          <w:color w:val="000000"/>
          <w:sz w:val="28"/>
          <w:szCs w:val="28"/>
          <w:lang w:eastAsia="ru-RU"/>
        </w:rPr>
        <w:t>»</w:t>
      </w:r>
      <w:r w:rsidRPr="00325A48">
        <w:rPr>
          <w:rFonts w:ascii="Times New Roman" w:eastAsia="Calibri"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582,2 тыс. рублей направлено на мероприятия по антитеррористической безопасности подведомственных учреждений.</w:t>
      </w:r>
    </w:p>
    <w:p w:rsidR="00325A48" w:rsidRPr="00325A48" w:rsidRDefault="00325A48" w:rsidP="00DC5C60">
      <w:pPr>
        <w:spacing w:after="0" w:line="240" w:lineRule="auto"/>
        <w:ind w:firstLine="709"/>
        <w:jc w:val="both"/>
        <w:outlineLvl w:val="1"/>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делам записи актов гражданского состояния и архивов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60 711,9 тыс. рублей, или 99,8 % от плановых назначений (60 859,1 тыс.</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рублей), в том числе за счет средств федерального бюджета – 21 100,2 тыс. рублей (единая субвенция субъектам Российской Федерации на осуществление переданных полномочий по государственной регистрации актов гражданского состояния), средств республиканского бюджета -39 611,7 тыс. рублей. </w:t>
      </w:r>
    </w:p>
    <w:p w:rsidR="00325A48" w:rsidRPr="00325A48" w:rsidRDefault="00325A48" w:rsidP="00DC5C60">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соисполнителем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культуры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реализуя основное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архивного дела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объемом бюджетных ассигнований 34 217,1 тыс. рублей, в том числе на осуществление функций по обеспечению сохранности, учета и комплектования Архивного фонда Республики Алтай на базе казенного учреждения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Государственный архив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На государственном хранении находятся 303 696 ед. хранения, в том числе принятых в 2022 году (прирост к уровню 2021 года – 3437 ед., за счет приёма – </w:t>
      </w:r>
      <w:r w:rsidR="00762847">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 xml:space="preserve">3 302 ед. управленческой документации от организаций, 135 ед. документов личного происхождения). </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sz w:val="28"/>
          <w:szCs w:val="28"/>
          <w:lang w:eastAsia="ru-RU"/>
        </w:rPr>
        <w:t xml:space="preserve">Продолжена работа по созданию страхового фонда особо ценных документов, </w:t>
      </w:r>
      <w:proofErr w:type="spellStart"/>
      <w:r w:rsidRPr="00325A48">
        <w:rPr>
          <w:rFonts w:ascii="Times New Roman" w:eastAsia="Times New Roman" w:hAnsi="Times New Roman" w:cs="Times New Roman"/>
          <w:sz w:val="28"/>
          <w:szCs w:val="28"/>
          <w:lang w:eastAsia="ru-RU"/>
        </w:rPr>
        <w:t>отмикрофильмировано</w:t>
      </w:r>
      <w:proofErr w:type="spellEnd"/>
      <w:r w:rsidRPr="00325A48">
        <w:rPr>
          <w:rFonts w:ascii="Times New Roman" w:eastAsia="Times New Roman" w:hAnsi="Times New Roman" w:cs="Times New Roman"/>
          <w:sz w:val="28"/>
          <w:szCs w:val="28"/>
          <w:lang w:eastAsia="ru-RU"/>
        </w:rPr>
        <w:t xml:space="preserve"> 339 ед. хр. (32 802 кадра). </w:t>
      </w:r>
      <w:r w:rsidRPr="00325A48">
        <w:rPr>
          <w:rFonts w:ascii="Times New Roman" w:eastAsia="Times New Roman" w:hAnsi="Times New Roman" w:cs="Times New Roman"/>
          <w:color w:val="000000"/>
          <w:sz w:val="28"/>
          <w:szCs w:val="28"/>
          <w:shd w:val="clear" w:color="auto" w:fill="FFFFFF"/>
          <w:lang w:eastAsia="ru-RU"/>
        </w:rPr>
        <w:t>Объем страхового фонда по состоянию на 1</w:t>
      </w:r>
      <w:r w:rsidR="0013129E">
        <w:rPr>
          <w:rFonts w:ascii="Times New Roman" w:eastAsia="Times New Roman" w:hAnsi="Times New Roman" w:cs="Times New Roman"/>
          <w:color w:val="000000"/>
          <w:sz w:val="28"/>
          <w:szCs w:val="28"/>
          <w:shd w:val="clear" w:color="auto" w:fill="FFFFFF"/>
          <w:lang w:eastAsia="ru-RU"/>
        </w:rPr>
        <w:t xml:space="preserve"> января </w:t>
      </w:r>
      <w:r w:rsidRPr="00325A48">
        <w:rPr>
          <w:rFonts w:ascii="Times New Roman" w:eastAsia="Times New Roman" w:hAnsi="Times New Roman" w:cs="Times New Roman"/>
          <w:color w:val="000000"/>
          <w:sz w:val="28"/>
          <w:szCs w:val="28"/>
          <w:shd w:val="clear" w:color="auto" w:fill="FFFFFF"/>
          <w:lang w:eastAsia="ru-RU"/>
        </w:rPr>
        <w:t>2023 года составил 9 819 ед. хр. особо ценных документов.</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Сборник архивных документов</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Чуйский тракт: от вьючной тропы до дороги федерального значения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получил диплом III степени в конкурсе работ в области архивоведения, документоведения и археографии.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В 2022 году создана тематическая база данных</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Горный Алтай в годы Великой Отечественной войны в документах Государственного архива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в рамках реализации Послания Президента РФ.</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Ведется активная работа по использованию и популяризации ретроспективной информации, содержащейся в документах Архивного фонда. Архивные документы использованы при подготовке 7 фотодокументальных выставок, которые посетили 5 000 человек (выставки документов и фотографий являлись переносными, были выполнены на баннерах и стендах), подготовлен хронограф юбилейных и памятных дат Республики Алтай на 2023 год. Издание предназначено для широкого круга читателей, исследователей истории Горного Алтая.</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исполнения переданных полномочий Российской Федерации в сфере записи и регистрации актов гражданского состояния выполнены показатели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2022 года по количеству зарегистрированных актов гражданского состояния – 9 615 шт., по количеству внесенных записей о юридически значимых действиях – 36 771 шт. </w:t>
      </w:r>
    </w:p>
    <w:p w:rsidR="00325A48" w:rsidRPr="00325A48" w:rsidRDefault="00325A48" w:rsidP="00DC5C60">
      <w:pPr>
        <w:spacing w:after="0" w:line="240" w:lineRule="auto"/>
        <w:ind w:firstLine="709"/>
        <w:jc w:val="both"/>
        <w:rPr>
          <w:rFonts w:ascii="Times New Roman" w:eastAsia="Times New Roman" w:hAnsi="Times New Roman" w:cs="Times New Roman"/>
          <w:i/>
          <w:color w:val="000000"/>
          <w:sz w:val="28"/>
          <w:szCs w:val="28"/>
          <w:lang w:eastAsia="ru-RU"/>
        </w:rPr>
      </w:pPr>
      <w:r w:rsidRPr="00325A48">
        <w:rPr>
          <w:rFonts w:ascii="Times New Roman" w:eastAsia="Times New Roman" w:hAnsi="Times New Roman" w:cs="Times New Roman"/>
          <w:i/>
          <w:color w:val="000000"/>
          <w:sz w:val="28"/>
          <w:szCs w:val="28"/>
          <w:lang w:eastAsia="ru-RU"/>
        </w:rPr>
        <w:t>Комитет по контролю (надзору) Республики Алтай</w:t>
      </w:r>
      <w:r w:rsidR="00C253CA">
        <w:rPr>
          <w:rFonts w:ascii="Times New Roman" w:eastAsia="Times New Roman" w:hAnsi="Times New Roman" w:cs="Times New Roman"/>
          <w:i/>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кассовых расходов за отчетный период составил 32 381,5 тыс. рублей, или 98,8</w:t>
      </w:r>
      <w:r w:rsidR="00596C0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от плановых значений (32 769,1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Комитет по контролю (надзору) Республики Алтай является соисполнителем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w:t>
      </w:r>
      <w:r w:rsidR="00C76172">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 Комитет является исполнительным органом государственной власти Республики Алтай, осуществляющим функции по реализации государственной политики, нормативно-правовому регулированию в сфере жилищных отношений, по региональному государственному жилищному контролю (надзору), лицензированию предпринимательской деятельности по управлению многоквартирными домами, внутреннему государственному финансовому контролю, контролю и надзору в финансово-бюджетной сфере, а также контролю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пределах полномочий, установленных Федеральным законом от 5 апреля 2013 года № 44-ФЗ</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 нужд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течение отчетного года в части осуществления внутреннего государственного финансового контроля проведено 21 контрольное мероприятие. Объем проверенных средств составил 2 836 529,16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полномочий органа внутреннего государственного финансового контроля рассмотрено 20 дел об административных правонарушениях (в том числе 15 дел, возбужденных по результатам проведенных проверок, 5 – дел органами прокуратуры), по результатам рассмотрения которых приняты постановления о назначении административного наказания в виде предупреждения и в виде наложения административного штрафа (общая сумма штрафов 158,173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соответствии с Планом проверок по осуществлению контроля в сфере закупок на 2022 год, проведено 6 проверок (общий объем проверенных средств 2 788 387,98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 в соответствии с пунктом 4 части 15 статьи 99 Федерального закона № 44-ФЗ на основании полученных обращений о согласовании заключения контракта с единственным поставщиком (подрядчиком, исполнителем) проведены 22 внеплановые проверки (общий объем проверенных средств 4 579 160,39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осуществления регионального государственного строительного надзора на территории Республики Алтай Комитетом проведено 200 проверок, в ходе которых выявлено 1078 нарушений, выдано 133 предписания, возбуждено 41 административное дело о назначении наказаний в виде штрафов на общую сумму 1 055 тыс. руб</w:t>
      </w:r>
      <w:r w:rsidR="0013129E">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 Выдано 19 заключений о соответствии построенного, реконструированного объекта капитального строительства требованиям, указанным в части 16 статьи 54 Градостроительного кодекса Российской Федерации.</w:t>
      </w:r>
    </w:p>
    <w:p w:rsidR="00325A48" w:rsidRPr="00325A48" w:rsidRDefault="00325A48" w:rsidP="00DC5C60">
      <w:pPr>
        <w:spacing w:after="0" w:line="240" w:lineRule="auto"/>
        <w:ind w:firstLine="709"/>
        <w:jc w:val="both"/>
        <w:rPr>
          <w:rFonts w:ascii="Times New Roman" w:eastAsia="Times New Roman" w:hAnsi="Times New Roman" w:cs="Times New Roman"/>
          <w:b/>
          <w:sz w:val="28"/>
          <w:szCs w:val="28"/>
          <w:lang w:eastAsia="ru-RU"/>
        </w:rPr>
      </w:pPr>
      <w:r w:rsidRPr="00325A48">
        <w:rPr>
          <w:rFonts w:ascii="Times New Roman" w:eastAsia="Times New Roman" w:hAnsi="Times New Roman" w:cs="Times New Roman"/>
          <w:i/>
          <w:sz w:val="28"/>
          <w:szCs w:val="28"/>
          <w:lang w:eastAsia="ru-RU"/>
        </w:rPr>
        <w:t>Комитет по физической культуре и спорту Республики Алтай.</w:t>
      </w:r>
      <w:r w:rsidRPr="00325A48">
        <w:rPr>
          <w:rFonts w:ascii="Times New Roman" w:eastAsia="Times New Roman" w:hAnsi="Times New Roman" w:cs="Times New Roman"/>
          <w:b/>
          <w:sz w:val="28"/>
          <w:szCs w:val="28"/>
          <w:lang w:eastAsia="ru-RU"/>
        </w:rPr>
        <w:t xml:space="preserve">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252 795,9 тыс. рублей, или 99,9 % от плановых назначений (252 880,2 тыс. рублей), из них за счет средств республиканского бюджета Республики Алтай 170 144,7 тыс. рублей, за счет средств федерального бюджета 82 651,2 тыс. рублей.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утвержденной Постановлением Правительства Республики Алтай от 12 апреля 2018 года</w:t>
      </w:r>
      <w:r w:rsidR="00C76172">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105, направленной на организацию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 В рамках государственной программы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физической культуры и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 реализацию основных мероприятий, в том числе связанных с реализацией региональных проектов (в рамках Национальных проектов), направлено:</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Спорт-норма жизни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 рамках национального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Демография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- 13 864,2 тыс. рублей, в том числе за счет средств федерального бюджета 13 725,5 тыс. рублей, из них на:</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создание и оснащение спортивно-технологическим оборудованием малых спортивных площадок (1 ед. в МО</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Майминский район</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закупку спортивного оборудования и инвентаря для приведения организаций спортивной подготовки в нормативное состояние (приобретено спортивное оборудование для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Спортивная школа олимпийского резерва по зимним видам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 БУ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Спортивная школа Олимпийского резерва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адресную государственную поддержку спортивных организаций, осуществляющих подготовку спортивного резерва для спортивных сборных команд Российской Федерации (целевые показатели: количество членов сборных команд Республики Алтай, выполнивших норматив</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Мастер спорта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и</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Мастер спорта международного класса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Заслуженный мастер спорта России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составило 12 чел. (по плану 12 чел.), уровень исполнения составил </w:t>
      </w:r>
      <w:r w:rsidR="00596C0A">
        <w:rPr>
          <w:rFonts w:ascii="Times New Roman" w:eastAsia="Times New Roman" w:hAnsi="Times New Roman" w:cs="Times New Roman"/>
          <w:sz w:val="28"/>
          <w:szCs w:val="28"/>
          <w:lang w:eastAsia="ru-RU"/>
        </w:rPr>
        <w:br/>
      </w:r>
      <w:r w:rsidRPr="00325A48">
        <w:rPr>
          <w:rFonts w:ascii="Times New Roman" w:eastAsia="Times New Roman" w:hAnsi="Times New Roman" w:cs="Times New Roman"/>
          <w:sz w:val="28"/>
          <w:szCs w:val="28"/>
          <w:lang w:eastAsia="ru-RU"/>
        </w:rPr>
        <w:t>100</w:t>
      </w:r>
      <w:r w:rsidR="00596C0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25,1 %);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 77 329,3 тыс. рублей на </w:t>
      </w:r>
      <w:hyperlink r:id="rId15" w:history="1">
        <w:r w:rsidRPr="00325A48">
          <w:rPr>
            <w:rFonts w:ascii="Times New Roman" w:eastAsia="Times New Roman" w:hAnsi="Times New Roman" w:cs="Times New Roman"/>
            <w:sz w:val="28"/>
            <w:szCs w:val="28"/>
            <w:lang w:eastAsia="ru-RU"/>
          </w:rPr>
          <w:t>обеспечение участия, организацию и проведение спортивно-массовых и физкультурно-оздоровительных мероприятий на территории Республики Алтай и за ее пределами</w:t>
        </w:r>
      </w:hyperlink>
      <w:r w:rsidRPr="00325A48">
        <w:rPr>
          <w:rFonts w:ascii="Times New Roman" w:eastAsia="Times New Roman" w:hAnsi="Times New Roman" w:cs="Times New Roman"/>
          <w:sz w:val="28"/>
          <w:szCs w:val="28"/>
          <w:lang w:eastAsia="ru-RU"/>
        </w:rPr>
        <w:t xml:space="preserve">, </w:t>
      </w:r>
      <w:hyperlink r:id="rId16" w:history="1">
        <w:r w:rsidRPr="00325A48">
          <w:rPr>
            <w:rFonts w:ascii="Times New Roman" w:eastAsia="Times New Roman" w:hAnsi="Times New Roman" w:cs="Times New Roman"/>
            <w:sz w:val="28"/>
            <w:szCs w:val="28"/>
            <w:lang w:eastAsia="ru-RU"/>
          </w:rPr>
          <w:t>обеспечение доступности посещений плавательного бассейна в г. Горно-Алтайск для населения Республики Алтай</w:t>
        </w:r>
      </w:hyperlink>
      <w:r w:rsidRPr="00325A48">
        <w:rPr>
          <w:rFonts w:ascii="Times New Roman" w:eastAsia="Times New Roman" w:hAnsi="Times New Roman" w:cs="Times New Roman"/>
          <w:sz w:val="28"/>
          <w:szCs w:val="28"/>
          <w:lang w:eastAsia="ru-RU"/>
        </w:rPr>
        <w:t xml:space="preserve">, </w:t>
      </w:r>
      <w:hyperlink r:id="rId17" w:history="1">
        <w:r w:rsidRPr="00325A48">
          <w:rPr>
            <w:rFonts w:ascii="Times New Roman" w:eastAsia="Times New Roman" w:hAnsi="Times New Roman" w:cs="Times New Roman"/>
            <w:sz w:val="28"/>
            <w:szCs w:val="28"/>
            <w:lang w:eastAsia="ru-RU"/>
          </w:rPr>
          <w:t>обеспечение участия, организацию и проведение спортивно-массовых</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 физкультурно-оздоровительных мероприятий (целевые показатели: проведено 42 мероприятия), семинаров, коллегий, совещаний, повышение квалификации</w:t>
        </w:r>
      </w:hyperlink>
      <w:r w:rsidRPr="00325A48">
        <w:rPr>
          <w:rFonts w:ascii="Times New Roman" w:eastAsia="Times New Roman" w:hAnsi="Times New Roman" w:cs="Times New Roman"/>
          <w:sz w:val="28"/>
          <w:szCs w:val="28"/>
          <w:lang w:eastAsia="ru-RU"/>
        </w:rPr>
        <w:t>, издание журнала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Спортивная хроника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закупка оборудования для создания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умных</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спортивных площадок; поэтапное внедрение Всероссийского физкультурно-спортивного комплекса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Готов к труду и обороне</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(ГТО).</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138 485,5 тыс. рублей, в том числе на создание условий для организации проведения и участия сборных команд в спортивных мероприятиях на территории Республики Алтай и за ее пределами, осуществление непрерывного качественного учебно-тренировочного процесса в соответствии с федеральными стандартами спортивной подготовки, обеспечение подготовки спортивного резерва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в учреждении олимпийского резерва, обеспечение подготовки спортивного резерва по зимним видам спорта, обеспечение подготовки спортивного резерва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для лиц с ограниченными возможностями, обеспечение подготовки спортивного резерва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по зимним видам спорта на базе</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спортивно-оздоровительного комплекса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Атлант</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создание условий для обеспечения пункта временного размещения для граждан Российской Федерации, Донецкой Народной Республики, Луганской Народной Республики,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но затем выехавших с территории Ростовской области в Республику Алтай.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 по физической культуре и спорту Республики Алтай является соисполнителем следующих государственных программ Республики Алтай:</w:t>
      </w:r>
    </w:p>
    <w:p w:rsidR="00325A48" w:rsidRPr="00325A48" w:rsidRDefault="00914EA4" w:rsidP="00DC5C6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Развитие культуры</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w:t>
      </w:r>
      <w:hyperlink r:id="rId18" w:history="1">
        <w:r w:rsidR="00325A48" w:rsidRPr="00325A48">
          <w:rPr>
            <w:rFonts w:ascii="Times New Roman" w:eastAsia="Times New Roman" w:hAnsi="Times New Roman" w:cs="Times New Roman"/>
            <w:sz w:val="28"/>
            <w:szCs w:val="28"/>
            <w:lang w:eastAsia="ru-RU"/>
          </w:rPr>
          <w:t>в рамках основного мероприятия</w:t>
        </w:r>
        <w:r w:rsidR="00C253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Проведение межрегиональных народных праздников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направлено 1 949,6 тыс. рублей на</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мероприятия</w:t>
        </w:r>
      </w:hyperlink>
      <w:r w:rsidR="00325A48" w:rsidRPr="00325A48">
        <w:rPr>
          <w:rFonts w:ascii="Times New Roman" w:eastAsia="Times New Roman" w:hAnsi="Times New Roman" w:cs="Times New Roman"/>
          <w:sz w:val="28"/>
          <w:szCs w:val="28"/>
          <w:lang w:eastAsia="ru-RU"/>
        </w:rPr>
        <w:t xml:space="preserve"> по подготовке к проведению XVII межрегионального праздника алтайского народа</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Эл-</w:t>
      </w:r>
      <w:proofErr w:type="spellStart"/>
      <w:r w:rsidR="00325A48" w:rsidRPr="00325A48">
        <w:rPr>
          <w:rFonts w:ascii="Times New Roman" w:eastAsia="Times New Roman" w:hAnsi="Times New Roman" w:cs="Times New Roman"/>
          <w:sz w:val="28"/>
          <w:szCs w:val="28"/>
          <w:lang w:eastAsia="ru-RU"/>
        </w:rPr>
        <w:t>Ойын</w:t>
      </w:r>
      <w:proofErr w:type="spellEnd"/>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по национальным видам спорта.</w:t>
      </w:r>
    </w:p>
    <w:p w:rsidR="00325A48" w:rsidRPr="00325A48" w:rsidRDefault="00914EA4" w:rsidP="00DC5C6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 и территории Республики Алтай от чрезвычайных ситуаций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Комплексные меры по противодействию незаконному обороту и потреблению наркотических средств, психотропных веществ и их прекурсоров в Республике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направлено 100,0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проведение традиционного республиканского турнира антинаркотической направленности по единоборствам (с участием 150 чел. из всех муниципальных образований в Республике Алтай).</w:t>
      </w:r>
    </w:p>
    <w:p w:rsidR="00325A48" w:rsidRPr="00325A48" w:rsidRDefault="00325A48" w:rsidP="00DC5C60">
      <w:pPr>
        <w:spacing w:after="0" w:line="240" w:lineRule="auto"/>
        <w:ind w:firstLine="709"/>
        <w:contextualSpacing/>
        <w:rPr>
          <w:rFonts w:ascii="Times New Roman" w:eastAsia="Times New Roman" w:hAnsi="Times New Roman" w:cs="Times New Roman"/>
          <w:i/>
          <w:color w:val="000000"/>
          <w:sz w:val="28"/>
          <w:szCs w:val="28"/>
          <w:lang w:eastAsia="ru-RU"/>
        </w:rPr>
      </w:pPr>
      <w:r w:rsidRPr="00325A48">
        <w:rPr>
          <w:rFonts w:ascii="Times New Roman" w:eastAsia="Times New Roman" w:hAnsi="Times New Roman" w:cs="Times New Roman"/>
          <w:i/>
          <w:color w:val="000000"/>
          <w:sz w:val="28"/>
          <w:szCs w:val="28"/>
          <w:lang w:eastAsia="ru-RU"/>
        </w:rPr>
        <w:t>Контрольно-счетная палата Республики Алтай.</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Объем кассовых расходов за отчетный период составил 20 793,1 тыс. рублей или 99,4 % от плановых назначений (20 917,3</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Контрольно-счетной палатой Республики Алтай, как постоянно действующим органом внешнего государственного финансового контроля Республики Алтай в течение 2022 года проведено 17 контрольных</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мероприятий, 2</w:t>
      </w:r>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экспертно</w:t>
      </w:r>
      <w:proofErr w:type="spellEnd"/>
      <w:r w:rsidRPr="00325A48">
        <w:rPr>
          <w:rFonts w:ascii="Times New Roman" w:eastAsia="Times New Roman" w:hAnsi="Times New Roman" w:cs="Times New Roman"/>
          <w:color w:val="000000"/>
          <w:sz w:val="28"/>
          <w:szCs w:val="28"/>
          <w:lang w:eastAsia="ru-RU"/>
        </w:rPr>
        <w:t xml:space="preserve"> – аналитических</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мероприятия, 3 мероприятия по текущему исполнению республиканского бюджета, 3 мероприятия по проверке реализации национальных проектов, проведено 12 экспертиз проектов законов Правительства Республики Алтай и 9 экспертиз проектов постановлений Правительства Республики Алтай. Проведено 24 Коллегии.</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Проверками охвачено 54 объекта различной формы собственности. Составлено 54 акта проверок, Коллегией КСП РА рассмотрено и утверждено 17 отчетов. По результатам контрольных мероприятий вынесено 43 представления.</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проверенных средств за 2022 год составил 80 385,2 млн. рублей, выявлено нарушений на сумму 3 039,8 млн. рублей. </w:t>
      </w:r>
    </w:p>
    <w:p w:rsidR="00325A48" w:rsidRPr="00325A48" w:rsidRDefault="00325A48" w:rsidP="00DC5C6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доход бюджета поступили средства в сумме 3 552,0 тыс. рублей, через главного администратора доходов Контрольно-счетную палату Республики Алтай.</w:t>
      </w:r>
    </w:p>
    <w:p w:rsidR="00325A48" w:rsidRPr="00325A48" w:rsidRDefault="00325A48" w:rsidP="00DC5C60">
      <w:pPr>
        <w:spacing w:after="0" w:line="240" w:lineRule="auto"/>
        <w:ind w:firstLine="709"/>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тарифам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Объем кассовых расходов за отчетный период составил 415 992,2 тыс.</w:t>
      </w:r>
      <w:r w:rsidR="0013129E">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руб</w:t>
      </w:r>
      <w:r w:rsidR="0013129E">
        <w:rPr>
          <w:rFonts w:ascii="Times New Roman" w:eastAsia="Times New Roman" w:hAnsi="Times New Roman" w:cs="Times New Roman"/>
          <w:color w:val="000000"/>
          <w:sz w:val="28"/>
          <w:szCs w:val="28"/>
          <w:shd w:val="clear" w:color="auto" w:fill="FFFFFF"/>
          <w:lang w:eastAsia="ru-RU"/>
        </w:rPr>
        <w:t>лей</w:t>
      </w:r>
      <w:r w:rsidRPr="00325A48">
        <w:rPr>
          <w:rFonts w:ascii="Times New Roman" w:eastAsia="Times New Roman" w:hAnsi="Times New Roman" w:cs="Times New Roman"/>
          <w:color w:val="000000"/>
          <w:sz w:val="28"/>
          <w:szCs w:val="28"/>
          <w:shd w:val="clear" w:color="auto" w:fill="FFFFFF"/>
          <w:lang w:eastAsia="ru-RU"/>
        </w:rPr>
        <w:t>, или 99,9</w:t>
      </w:r>
      <w:r w:rsidR="00E82BDF">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 от плановых назначений (416 088,8</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shd w:val="clear" w:color="auto" w:fill="FFFFFF"/>
          <w:lang w:eastAsia="ru-RU"/>
        </w:rPr>
        <w:t>), в том числе за счет средств федерального бюджета 236 635,6 тыс. рублей, за счет средств республиканского бюджета 179 356,6 тыс. рублей.</w:t>
      </w:r>
    </w:p>
    <w:p w:rsidR="00325A48" w:rsidRPr="00325A48" w:rsidRDefault="00325A48" w:rsidP="00DC5C60">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Комитет по тарифам является соисполнителем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Развитие жилищно-коммунального</w:t>
      </w:r>
      <w:r w:rsidR="00C253CA">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и транспортного комплекса</w:t>
      </w:r>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в том числе в рамках реализации основных мероприятий:</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Развитие систем электроэнергетики Республики Алтай</w:t>
      </w:r>
      <w:r>
        <w:rPr>
          <w:rFonts w:ascii="Times New Roman" w:eastAsia="Times New Roman" w:hAnsi="Times New Roman" w:cs="Times New Roman"/>
          <w:color w:val="000000"/>
          <w:sz w:val="28"/>
          <w:szCs w:val="28"/>
          <w:shd w:val="clear" w:color="auto" w:fill="FFFFFF"/>
          <w:lang w:eastAsia="ru-RU"/>
        </w:rPr>
        <w:t>»</w:t>
      </w:r>
      <w:r w:rsidR="00325A48" w:rsidRPr="00325A48">
        <w:rPr>
          <w:rFonts w:ascii="Times New Roman" w:eastAsia="Times New Roman" w:hAnsi="Times New Roman" w:cs="Times New Roman"/>
          <w:color w:val="000000"/>
          <w:sz w:val="28"/>
          <w:szCs w:val="28"/>
          <w:shd w:val="clear" w:color="auto" w:fill="FFFFFF"/>
          <w:lang w:eastAsia="ru-RU"/>
        </w:rPr>
        <w:t xml:space="preserve"> направлено</w:t>
      </w:r>
      <w:r w:rsidR="00C76172">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239 025,9</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тыс. рублей, в том числе за счет средств федерального бюджета</w:t>
      </w:r>
      <w:r w:rsidR="00C76172">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 xml:space="preserve">236 635,6 тыс. рублей </w:t>
      </w:r>
      <w:r w:rsidR="00325A48" w:rsidRPr="00325A48">
        <w:rPr>
          <w:rFonts w:ascii="Times New Roman" w:eastAsia="Times New Roman" w:hAnsi="Times New Roman" w:cs="Times New Roman"/>
          <w:sz w:val="28"/>
          <w:szCs w:val="28"/>
          <w:lang w:eastAsia="ru-RU"/>
        </w:rPr>
        <w:t xml:space="preserve">на предоставление </w:t>
      </w:r>
      <w:r w:rsidR="00325A48" w:rsidRPr="00325A48">
        <w:rPr>
          <w:rFonts w:ascii="Times New Roman" w:eastAsia="Times New Roman" w:hAnsi="Times New Roman" w:cs="Times New Roman"/>
          <w:color w:val="000000"/>
          <w:sz w:val="28"/>
          <w:szCs w:val="28"/>
          <w:shd w:val="clear" w:color="auto" w:fill="FFFFFF"/>
          <w:lang w:eastAsia="ru-RU"/>
        </w:rPr>
        <w:t>субсидии на компенсацию территориальным сетевым организациям, функционирующим в Республике Алтай, выпадающих доходов, образованных вследствие</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установления тарифов на услуги по передаче электрической энергии</w:t>
      </w:r>
      <w:r w:rsidR="00C253CA">
        <w:rPr>
          <w:rFonts w:ascii="Times New Roman" w:eastAsia="Times New Roman" w:hAnsi="Times New Roman" w:cs="Times New Roman"/>
          <w:color w:val="000000"/>
          <w:sz w:val="28"/>
          <w:szCs w:val="28"/>
          <w:shd w:val="clear" w:color="auto" w:fill="FFFFFF"/>
          <w:lang w:eastAsia="ru-RU"/>
        </w:rPr>
        <w:t xml:space="preserve"> </w:t>
      </w:r>
      <w:r w:rsidR="00325A48" w:rsidRPr="00325A48">
        <w:rPr>
          <w:rFonts w:ascii="Times New Roman" w:eastAsia="Times New Roman" w:hAnsi="Times New Roman" w:cs="Times New Roman"/>
          <w:color w:val="000000"/>
          <w:sz w:val="28"/>
          <w:szCs w:val="28"/>
          <w:shd w:val="clear" w:color="auto" w:fill="FFFFFF"/>
          <w:lang w:eastAsia="ru-RU"/>
        </w:rPr>
        <w:t xml:space="preserve">ниже экономически обоснованного уровня, целевой показатель по </w:t>
      </w:r>
      <w:r w:rsidR="00325A48" w:rsidRPr="00325A48">
        <w:rPr>
          <w:rFonts w:ascii="Times New Roman" w:eastAsia="Times New Roman" w:hAnsi="Times New Roman" w:cs="Times New Roman"/>
          <w:sz w:val="28"/>
          <w:szCs w:val="28"/>
          <w:lang w:eastAsia="ru-RU"/>
        </w:rPr>
        <w:t>соотношению необходимой валовой выручки от оказания услуг по передаче электрической энергии, оказываемых потребителям, за исключением населения, рассчитываемой по утвержденным тарифам с учетом предоставленной субсидии, и необходимой валовой выручки от оказания услуг по передаче электрической энергии, оказываемых потребителям, за исключением населения, рассчитываемой по единым (котловым) тарифам на услуги по передаче электрической энергии, оказываемые потребителям, за исключением населения, с учетом выпадающих доходов территориальных сетевых организаций Республики Алтай и Алтайского края выполнен;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shd w:val="clear" w:color="auto" w:fill="FFFFFF"/>
          <w:lang w:eastAsia="ru-RU"/>
        </w:rPr>
        <w:t>42 623,8 тыс. рублей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на предоставление субвенций бюджетам муниципальных образований в Республике Алтай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целевой показатель - доля муниципальных образований, получающих субвенции из республиканского бюджета на осуществление государственных полномочий Республики Алтай по возмещению разницы в тарифах на электрическую энергию поставляемую </w:t>
      </w:r>
      <w:proofErr w:type="spellStart"/>
      <w:r w:rsidRPr="00325A48">
        <w:rPr>
          <w:rFonts w:ascii="Times New Roman" w:eastAsia="Times New Roman" w:hAnsi="Times New Roman" w:cs="Times New Roman"/>
          <w:sz w:val="28"/>
          <w:szCs w:val="28"/>
          <w:lang w:eastAsia="ru-RU"/>
        </w:rPr>
        <w:t>энергоснабжающими</w:t>
      </w:r>
      <w:proofErr w:type="spellEnd"/>
      <w:r w:rsidRPr="00325A48">
        <w:rPr>
          <w:rFonts w:ascii="Times New Roman" w:eastAsia="Times New Roman" w:hAnsi="Times New Roman" w:cs="Times New Roman"/>
          <w:sz w:val="28"/>
          <w:szCs w:val="28"/>
          <w:lang w:eastAsia="ru-RU"/>
        </w:rPr>
        <w:t xml:space="preserve"> организациями населению по регулируемым тарифам на территориях Республики Алтай, технологически не связанных с Единой энергетической системой России и технологически изолированных территориальных электроэнергетических системах от общего количества муниципальных образований Республики Алтай, составил 100</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при аналогичном плане;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9 860,0 тыс. рублей на предоставление субсидий бюджетам муниципальных образований в Республике Алтай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Повышение доступности предоставления коммунальных услуг населению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100 508,6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на предоставление субвенций бюджетам муниципальных образований в Республике Алтай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325A48" w:rsidRPr="00325A48" w:rsidRDefault="00914EA4" w:rsidP="00DC5C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Автоматизация сбора информации об установленных тарифах и надбавках, а также об их применении</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направлено 1 000,0 тыс. рублей на обеспечение функционирования регионального </w:t>
      </w:r>
      <w:r w:rsidR="00325A48" w:rsidRPr="00325A48">
        <w:rPr>
          <w:rFonts w:ascii="Times New Roman" w:eastAsia="Times New Roman" w:hAnsi="Times New Roman" w:cs="Times New Roman"/>
          <w:iCs/>
          <w:sz w:val="28"/>
          <w:szCs w:val="28"/>
          <w:lang w:eastAsia="ru-RU"/>
        </w:rPr>
        <w:t>портала</w:t>
      </w:r>
      <w:r w:rsidR="00325A48" w:rsidRPr="00325A48">
        <w:rPr>
          <w:rFonts w:ascii="Times New Roman" w:eastAsia="Times New Roman" w:hAnsi="Times New Roman" w:cs="Times New Roman"/>
          <w:sz w:val="28"/>
          <w:szCs w:val="28"/>
          <w:lang w:eastAsia="ru-RU"/>
        </w:rPr>
        <w:t xml:space="preserve"> государственных услуг Республики </w:t>
      </w:r>
      <w:r w:rsidR="00325A48" w:rsidRPr="00325A48">
        <w:rPr>
          <w:rFonts w:ascii="Times New Roman" w:eastAsia="Times New Roman" w:hAnsi="Times New Roman" w:cs="Times New Roman"/>
          <w:iCs/>
          <w:sz w:val="28"/>
          <w:szCs w:val="28"/>
          <w:lang w:eastAsia="ru-RU"/>
        </w:rPr>
        <w:t>Алтай</w:t>
      </w:r>
      <w:r w:rsidR="00325A48" w:rsidRPr="00325A48">
        <w:rPr>
          <w:rFonts w:ascii="Times New Roman" w:eastAsia="Times New Roman" w:hAnsi="Times New Roman" w:cs="Times New Roman"/>
          <w:sz w:val="28"/>
          <w:szCs w:val="28"/>
          <w:lang w:eastAsia="ru-RU"/>
        </w:rPr>
        <w:t xml:space="preserve"> по автоматизации расчетов нормативов предельных потерь при передаче тепловой энергии.</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рамках осуществления полномочий в течение 2022 года в области тарифного регулирования Комитетом принято 153 приказов, из них в сфере: электроэнергетики – 30; водоснабжения и водоотведения – 50; теплоснабжения и горячего водоснабжения – 55; газоснабжения – 5; пассажирских перевозок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2; твердое топливо – 2.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Комитет в соответствии со статьей 23.51. Кодекса Российской Федерации об административных правонарушениях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19" w:history="1">
        <w:r w:rsidRPr="00325A48">
          <w:rPr>
            <w:rFonts w:ascii="Times New Roman" w:eastAsia="Times New Roman" w:hAnsi="Times New Roman" w:cs="Times New Roman"/>
            <w:sz w:val="28"/>
            <w:szCs w:val="28"/>
            <w:lang w:eastAsia="ru-RU"/>
          </w:rPr>
          <w:t>статьей 9.15</w:t>
        </w:r>
      </w:hyperlink>
      <w:r w:rsidRPr="00325A48">
        <w:rPr>
          <w:rFonts w:ascii="Times New Roman" w:eastAsia="Times New Roman" w:hAnsi="Times New Roman" w:cs="Times New Roman"/>
          <w:sz w:val="28"/>
          <w:szCs w:val="28"/>
          <w:lang w:eastAsia="ru-RU"/>
        </w:rPr>
        <w:t xml:space="preserve">, </w:t>
      </w:r>
      <w:hyperlink r:id="rId20" w:history="1">
        <w:r w:rsidRPr="00325A48">
          <w:rPr>
            <w:rFonts w:ascii="Times New Roman" w:eastAsia="Times New Roman" w:hAnsi="Times New Roman" w:cs="Times New Roman"/>
            <w:sz w:val="28"/>
            <w:szCs w:val="28"/>
            <w:lang w:eastAsia="ru-RU"/>
          </w:rPr>
          <w:t>частью 10</w:t>
        </w:r>
      </w:hyperlink>
      <w:r w:rsidRPr="00325A48">
        <w:rPr>
          <w:rFonts w:ascii="Times New Roman" w:eastAsia="Times New Roman" w:hAnsi="Times New Roman" w:cs="Times New Roman"/>
          <w:color w:val="000000"/>
          <w:sz w:val="28"/>
          <w:szCs w:val="28"/>
          <w:lang w:eastAsia="ru-RU"/>
        </w:rPr>
        <w:t xml:space="preserve"> (в части административных правонарушений, совершаемых организациями, осуществляющими регулируемые виды деятельности) </w:t>
      </w:r>
      <w:hyperlink r:id="rId21" w:history="1">
        <w:r w:rsidRPr="00325A48">
          <w:rPr>
            <w:rFonts w:ascii="Times New Roman" w:eastAsia="Times New Roman" w:hAnsi="Times New Roman" w:cs="Times New Roman"/>
            <w:sz w:val="28"/>
            <w:szCs w:val="28"/>
            <w:lang w:eastAsia="ru-RU"/>
          </w:rPr>
          <w:t>статьи 9.16</w:t>
        </w:r>
      </w:hyperlink>
      <w:r w:rsidRPr="00325A48">
        <w:rPr>
          <w:rFonts w:ascii="Times New Roman" w:eastAsia="Times New Roman" w:hAnsi="Times New Roman" w:cs="Times New Roman"/>
          <w:sz w:val="28"/>
          <w:szCs w:val="28"/>
          <w:lang w:eastAsia="ru-RU"/>
        </w:rPr>
        <w:t xml:space="preserve">, </w:t>
      </w:r>
      <w:hyperlink r:id="rId22" w:history="1">
        <w:r w:rsidRPr="00325A48">
          <w:rPr>
            <w:rFonts w:ascii="Times New Roman" w:eastAsia="Times New Roman" w:hAnsi="Times New Roman" w:cs="Times New Roman"/>
            <w:sz w:val="28"/>
            <w:szCs w:val="28"/>
            <w:lang w:eastAsia="ru-RU"/>
          </w:rPr>
          <w:t>статьей 14.6</w:t>
        </w:r>
      </w:hyperlink>
      <w:r w:rsidRPr="00325A48">
        <w:rPr>
          <w:rFonts w:ascii="Times New Roman" w:eastAsia="Times New Roman" w:hAnsi="Times New Roman" w:cs="Times New Roman"/>
          <w:sz w:val="28"/>
          <w:szCs w:val="28"/>
          <w:lang w:eastAsia="ru-RU"/>
        </w:rPr>
        <w:t xml:space="preserve">, </w:t>
      </w:r>
      <w:hyperlink r:id="rId23" w:history="1">
        <w:r w:rsidRPr="00325A48">
          <w:rPr>
            <w:rFonts w:ascii="Times New Roman" w:eastAsia="Times New Roman" w:hAnsi="Times New Roman" w:cs="Times New Roman"/>
            <w:sz w:val="28"/>
            <w:szCs w:val="28"/>
            <w:lang w:eastAsia="ru-RU"/>
          </w:rPr>
          <w:t>частью 5 статьи 19.5</w:t>
        </w:r>
      </w:hyperlink>
      <w:r w:rsidRPr="00325A48">
        <w:rPr>
          <w:rFonts w:ascii="Times New Roman" w:eastAsia="Times New Roman" w:hAnsi="Times New Roman" w:cs="Times New Roman"/>
          <w:sz w:val="28"/>
          <w:szCs w:val="28"/>
          <w:lang w:eastAsia="ru-RU"/>
        </w:rPr>
        <w:t xml:space="preserve">, </w:t>
      </w:r>
      <w:hyperlink r:id="rId24" w:history="1">
        <w:r w:rsidRPr="00325A48">
          <w:rPr>
            <w:rFonts w:ascii="Times New Roman" w:eastAsia="Times New Roman" w:hAnsi="Times New Roman" w:cs="Times New Roman"/>
            <w:sz w:val="28"/>
            <w:szCs w:val="28"/>
            <w:lang w:eastAsia="ru-RU"/>
          </w:rPr>
          <w:t>статьей 19.7.1</w:t>
        </w:r>
      </w:hyperlink>
      <w:r w:rsidRPr="00325A48">
        <w:rPr>
          <w:rFonts w:ascii="Times New Roman" w:eastAsia="Times New Roman" w:hAnsi="Times New Roman" w:cs="Times New Roman"/>
          <w:sz w:val="28"/>
          <w:szCs w:val="28"/>
          <w:lang w:eastAsia="ru-RU"/>
        </w:rPr>
        <w:t xml:space="preserve">, </w:t>
      </w:r>
      <w:hyperlink r:id="rId25" w:history="1">
        <w:r w:rsidRPr="00325A48">
          <w:rPr>
            <w:rFonts w:ascii="Times New Roman" w:eastAsia="Times New Roman" w:hAnsi="Times New Roman" w:cs="Times New Roman"/>
            <w:sz w:val="28"/>
            <w:szCs w:val="28"/>
            <w:lang w:eastAsia="ru-RU"/>
          </w:rPr>
          <w:t>частью 1 статьи 19.8.1</w:t>
        </w:r>
      </w:hyperlink>
      <w:r w:rsidRPr="00325A48">
        <w:rPr>
          <w:rFonts w:ascii="Times New Roman" w:eastAsia="Times New Roman" w:hAnsi="Times New Roman" w:cs="Times New Roman"/>
          <w:color w:val="000000"/>
          <w:sz w:val="28"/>
          <w:szCs w:val="28"/>
          <w:lang w:eastAsia="ru-RU"/>
        </w:rPr>
        <w:t xml:space="preserve"> настоящего Кодекса.</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Комитетом выявлено 42 административных правонарушения, исполнено 31 постановление об</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административных правонарушений на общую сумму 214,3 тыс. рублей.</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i/>
          <w:color w:val="000000"/>
          <w:sz w:val="28"/>
          <w:szCs w:val="28"/>
          <w:lang w:eastAsia="ru-RU"/>
        </w:rPr>
      </w:pPr>
      <w:r w:rsidRPr="00325A48">
        <w:rPr>
          <w:rFonts w:ascii="Times New Roman" w:eastAsia="Times New Roman" w:hAnsi="Times New Roman" w:cs="Times New Roman"/>
          <w:i/>
          <w:color w:val="000000"/>
          <w:sz w:val="28"/>
          <w:szCs w:val="28"/>
          <w:lang w:eastAsia="ru-RU"/>
        </w:rPr>
        <w:t>Избирательная комиссия Республики Алтай.</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Объем кассовых расходов в 2022 году составил 20 500,3 тыс. рублей за счет средств республиканского бюджета или 99,4 % от плановых назначений (20 634,9</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состоявшимися, а их результаты действительными. </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b/>
          <w:i/>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отчетном периоде на территории Республики Алтай проведено 23 избирательных компании из них: выборы глав муниципальных образований, выборы депутатов сельских поселений, дополнительные выборы депутатов представительных органов муниципальных образований. </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течении года Избирком Республики Алтай проводил мероприятия по повышению правовой культуры избирателей (участников референдума) и обучению организаторов выборов и референдумов. Проведено 23 обучающих мероприятия для членов территориальных, участковых избирательных комиссий, других участников избирательного процесса (количество обученных 1438 чел.), обеспечен ежегодный выпуск –</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Вестник Избирательной комиссии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электронной версии.</w:t>
      </w:r>
    </w:p>
    <w:p w:rsidR="00325A48" w:rsidRPr="00325A48" w:rsidRDefault="00325A48" w:rsidP="00DC5C60">
      <w:pPr>
        <w:spacing w:after="0" w:line="240" w:lineRule="auto"/>
        <w:ind w:firstLine="709"/>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Государственное Собрание – Эл Курултай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140 911,4</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тыс. рублей, или 98,1 % от плановых назначений (143 620,8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Деятельность Государственного Собрания - Эл Курултай Республики Алтай направлена на реализацию полномочий, установленных Законом Республики Алтай от 27.03.1998 г. № 3-44</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Государственном Собрании – Эл Курултай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Государственным Собранием – Эл Курултай Республики Алтай в течение 2022 года организовано и проведено 8 сессий, рассмотрено и принято 135 законов Республики Алтай, 320 постановлений, выпущено 5700 штук сборников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законодательства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bCs/>
          <w:i/>
          <w:sz w:val="28"/>
          <w:szCs w:val="28"/>
          <w:lang w:eastAsia="ru-RU"/>
        </w:rPr>
      </w:pPr>
      <w:r w:rsidRPr="00325A48">
        <w:rPr>
          <w:rFonts w:ascii="Times New Roman" w:eastAsia="Times New Roman" w:hAnsi="Times New Roman" w:cs="Times New Roman"/>
          <w:bCs/>
          <w:i/>
          <w:sz w:val="28"/>
          <w:szCs w:val="28"/>
          <w:lang w:eastAsia="ru-RU"/>
        </w:rPr>
        <w:t>Аппарат Главы Республики Алтай, Председателя Правительства Республики Алтай и Правительства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367 143,9 тыс. рублей или 93,6 % от плановых назначений (392 341,7 тыс. рублей), из них за счет средств республиканского бюджета - 344 548,9 тыс. рублей, за счет средств федерального бюджета 22 595,0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bCs/>
          <w:sz w:val="28"/>
          <w:szCs w:val="28"/>
          <w:lang w:eastAsia="ru-RU"/>
        </w:rPr>
      </w:pPr>
      <w:r w:rsidRPr="00325A48">
        <w:rPr>
          <w:rFonts w:ascii="Times New Roman" w:eastAsia="Times New Roman" w:hAnsi="Times New Roman" w:cs="Times New Roman"/>
          <w:sz w:val="28"/>
          <w:szCs w:val="28"/>
          <w:lang w:eastAsia="ru-RU"/>
        </w:rPr>
        <w:t xml:space="preserve">Деятельность </w:t>
      </w:r>
      <w:r w:rsidRPr="00325A48">
        <w:rPr>
          <w:rFonts w:ascii="Times New Roman" w:eastAsia="Times New Roman" w:hAnsi="Times New Roman" w:cs="Times New Roman"/>
          <w:bCs/>
          <w:sz w:val="28"/>
          <w:szCs w:val="28"/>
          <w:lang w:eastAsia="ru-RU"/>
        </w:rPr>
        <w:t>Аппарата Главы Республики Алтай, Председателя Правительства Республики Алтай и Правительства Республики Алтай (далее Аппарат) направлена на реализацию полномочий, установленных Законом Республики Алтай от 24.02.1998 г. № 2-4</w:t>
      </w:r>
      <w:r w:rsidR="00914EA4">
        <w:rPr>
          <w:rFonts w:ascii="Times New Roman" w:eastAsia="Times New Roman" w:hAnsi="Times New Roman" w:cs="Times New Roman"/>
          <w:bCs/>
          <w:sz w:val="28"/>
          <w:szCs w:val="28"/>
          <w:lang w:eastAsia="ru-RU"/>
        </w:rPr>
        <w:t xml:space="preserve"> «</w:t>
      </w:r>
      <w:r w:rsidRPr="00325A48">
        <w:rPr>
          <w:rFonts w:ascii="Times New Roman" w:eastAsia="Times New Roman" w:hAnsi="Times New Roman" w:cs="Times New Roman"/>
          <w:bCs/>
          <w:sz w:val="28"/>
          <w:szCs w:val="28"/>
          <w:lang w:eastAsia="ru-RU"/>
        </w:rPr>
        <w:t>О Правительстве Республики Алтай</w:t>
      </w:r>
      <w:r w:rsidR="00914EA4">
        <w:rPr>
          <w:rFonts w:ascii="Times New Roman" w:eastAsia="Times New Roman" w:hAnsi="Times New Roman" w:cs="Times New Roman"/>
          <w:bCs/>
          <w:sz w:val="28"/>
          <w:szCs w:val="28"/>
          <w:lang w:eastAsia="ru-RU"/>
        </w:rPr>
        <w:t>»</w:t>
      </w:r>
      <w:r w:rsidRPr="00325A48">
        <w:rPr>
          <w:rFonts w:ascii="Times New Roman" w:eastAsia="Times New Roman" w:hAnsi="Times New Roman" w:cs="Times New Roman"/>
          <w:bCs/>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В части реализации программных направлений деятельности Аппарат является соисполнителем:</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1)государственной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культуры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рамках основного мероприятия -</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и развитие нематериального наследия Республики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с объемом бюджетных ассигнований</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20 288,5 тыс. рублей, направленных на выполнение государственного задания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подведомственными учреждениями: автономное учреждение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Редакция газеты</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Алтайдын</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Чолмоны</w:t>
      </w:r>
      <w:proofErr w:type="spellEnd"/>
      <w:r w:rsidRPr="00325A48">
        <w:rPr>
          <w:rFonts w:ascii="Times New Roman" w:eastAsia="Times New Roman" w:hAnsi="Times New Roman" w:cs="Times New Roman"/>
          <w:color w:val="000000"/>
          <w:sz w:val="28"/>
          <w:szCs w:val="28"/>
          <w:lang w:eastAsia="ru-RU"/>
        </w:rPr>
        <w:t>, автономное учреждение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Редакция газеты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Звезда Алтая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государственных услуг в натуральных показателях составил план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1617 полос формата А3, факт 1617 полос формата А3, выполнение 100</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Редакция газеты</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Звезда Алтая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выпустило 51 номер газеты, печатная площадь по государственному заданию 758 полос формата А3, АУ РА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Редакция газеты</w:t>
      </w:r>
      <w:r w:rsidR="00914EA4">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Алтайдын</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Чолмоны</w:t>
      </w:r>
      <w:proofErr w:type="spellEnd"/>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- 99 номеров газет, печатная площадь по государственному заданию - 859 полос формата А3.</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2) государственной программы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Комплексные меры профилактики правонарушений и защита населения</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и территорий Республики Алтай от чрезвычайных ситуаций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по мероприятиям антикоррупционной направленности.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Аппарат является главным администратором средств бюджета на содержание помощников сенаторов РФ (объем расходов составил - 11 449,1 тыс. рублей) и помощников депутатов Государственной Думы (объем расходов составил –</w:t>
      </w:r>
      <w:r w:rsidRPr="00325A48">
        <w:rPr>
          <w:rFonts w:ascii="Times New Roman" w:eastAsia="Times New Roman" w:hAnsi="Times New Roman" w:cs="Times New Roman"/>
          <w:b/>
          <w:sz w:val="28"/>
          <w:szCs w:val="28"/>
          <w:lang w:eastAsia="ru-RU"/>
        </w:rPr>
        <w:t> </w:t>
      </w:r>
      <w:r w:rsidRPr="00325A48">
        <w:rPr>
          <w:rFonts w:ascii="Times New Roman" w:eastAsia="Times New Roman" w:hAnsi="Times New Roman" w:cs="Times New Roman"/>
          <w:sz w:val="28"/>
          <w:szCs w:val="28"/>
          <w:lang w:eastAsia="ru-RU"/>
        </w:rPr>
        <w:t xml:space="preserve">11 146,0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bCs/>
          <w:i/>
          <w:color w:val="000000"/>
          <w:sz w:val="28"/>
          <w:szCs w:val="28"/>
          <w:lang w:eastAsia="ru-RU"/>
        </w:rPr>
        <w:t>Министерство природных ресурсов, экологии и туризма Республики Алтай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929 458,7 тыс. рублей, </w:t>
      </w:r>
      <w:r w:rsidRPr="00325A48">
        <w:rPr>
          <w:rFonts w:ascii="Times New Roman" w:eastAsia="Times New Roman" w:hAnsi="Times New Roman" w:cs="Times New Roman"/>
          <w:sz w:val="28"/>
          <w:szCs w:val="28"/>
          <w:lang w:eastAsia="ru-RU"/>
        </w:rPr>
        <w:t>или 99,96</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от плановых назначений (929 855,7 тыс. рублей), </w:t>
      </w:r>
      <w:r w:rsidRPr="00325A48">
        <w:rPr>
          <w:rFonts w:ascii="Times New Roman" w:eastAsia="Times New Roman" w:hAnsi="Times New Roman" w:cs="Times New Roman"/>
          <w:color w:val="000000"/>
          <w:sz w:val="28"/>
          <w:szCs w:val="28"/>
          <w:lang w:eastAsia="ru-RU"/>
        </w:rPr>
        <w:t xml:space="preserve">в том числе за счёт средств федерального бюджета – 816 663,4 тыс. рублей, республиканского бюджета – 112 795,3 тыс. рублей, за счёт средств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утвержденной Постановлением Правительства Республики Алтай от 13 сентября 2017 года № 228, направленной на обеспечение потребностей населения в природных ресурсах, сохранение экологического баланса и благоприятной окружающей среды.</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основных мероприятий государственной программы, в том числе связанных с реализацией региональных проектов, направлено:</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highlight w:val="yellow"/>
          <w:lang w:eastAsia="ru-RU"/>
        </w:rPr>
      </w:pPr>
      <w:r w:rsidRPr="00325A48">
        <w:rPr>
          <w:rFonts w:ascii="Times New Roman" w:eastAsia="Times New Roman" w:hAnsi="Times New Roman" w:cs="Times New Roman"/>
          <w:sz w:val="28"/>
          <w:szCs w:val="28"/>
          <w:lang w:eastAsia="ru-RU"/>
        </w:rPr>
        <w:t>на реализацию 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Сохранение лесов</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i/>
          <w:sz w:val="28"/>
          <w:szCs w:val="28"/>
          <w:lang w:eastAsia="ru-RU"/>
        </w:rPr>
        <w:t xml:space="preserve"> </w:t>
      </w:r>
      <w:r w:rsidRPr="00325A48">
        <w:rPr>
          <w:rFonts w:ascii="Times New Roman" w:eastAsia="Times New Roman" w:hAnsi="Times New Roman" w:cs="Times New Roman"/>
          <w:sz w:val="28"/>
          <w:szCs w:val="28"/>
          <w:lang w:eastAsia="ru-RU"/>
        </w:rPr>
        <w:t>(Национальный проект</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Экология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53 477,1 тыс. рублей, в том числе:</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 xml:space="preserve">51 215,5 </w:t>
      </w:r>
      <w:r w:rsidRPr="00325A48">
        <w:rPr>
          <w:rFonts w:ascii="Times New Roman" w:eastAsia="Times New Roman" w:hAnsi="Times New Roman" w:cs="Times New Roman"/>
          <w:sz w:val="28"/>
          <w:szCs w:val="28"/>
          <w:lang w:eastAsia="ru-RU"/>
        </w:rPr>
        <w:t xml:space="preserve">тыс. рублей на оснащение лесопожарной техникой и оборудованием для проведения комплекса мероприятий по охране лесов от пожаров, в результате приобретено 5 единиц лесопожарной техники и оборудования для 3 автономных учреждений Республики Алтай, подведомственных Министерству, в том числе: автомобиль грузовой на шасси КАМАЗ -2 </w:t>
      </w:r>
      <w:proofErr w:type="spellStart"/>
      <w:r w:rsidRPr="00325A48">
        <w:rPr>
          <w:rFonts w:ascii="Times New Roman" w:eastAsia="Times New Roman" w:hAnsi="Times New Roman" w:cs="Times New Roman"/>
          <w:sz w:val="28"/>
          <w:szCs w:val="28"/>
          <w:lang w:eastAsia="ru-RU"/>
        </w:rPr>
        <w:t>ед</w:t>
      </w:r>
      <w:proofErr w:type="spellEnd"/>
      <w:r w:rsidRPr="00325A48">
        <w:rPr>
          <w:rFonts w:ascii="Times New Roman" w:eastAsia="Times New Roman" w:hAnsi="Times New Roman" w:cs="Times New Roman"/>
          <w:sz w:val="28"/>
          <w:szCs w:val="28"/>
          <w:lang w:eastAsia="ru-RU"/>
        </w:rPr>
        <w:t xml:space="preserve">, тягач седельный МАЗ – 1 </w:t>
      </w:r>
      <w:proofErr w:type="spellStart"/>
      <w:r w:rsidRPr="00325A48">
        <w:rPr>
          <w:rFonts w:ascii="Times New Roman" w:eastAsia="Times New Roman" w:hAnsi="Times New Roman" w:cs="Times New Roman"/>
          <w:sz w:val="28"/>
          <w:szCs w:val="28"/>
          <w:lang w:eastAsia="ru-RU"/>
        </w:rPr>
        <w:t>ед</w:t>
      </w:r>
      <w:proofErr w:type="spellEnd"/>
      <w:r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грузовой автомобиль (ГАЗ Садко </w:t>
      </w:r>
      <w:r w:rsidRPr="00325A48">
        <w:rPr>
          <w:rFonts w:ascii="Times New Roman" w:eastAsia="Times New Roman" w:hAnsi="Times New Roman" w:cs="Times New Roman"/>
          <w:sz w:val="28"/>
          <w:szCs w:val="28"/>
          <w:lang w:val="en-US" w:eastAsia="ru-RU"/>
        </w:rPr>
        <w:t>NEXT</w:t>
      </w:r>
      <w:r w:rsidRPr="00325A48">
        <w:rPr>
          <w:rFonts w:ascii="Times New Roman" w:eastAsia="Times New Roman" w:hAnsi="Times New Roman" w:cs="Times New Roman"/>
          <w:sz w:val="28"/>
          <w:szCs w:val="28"/>
          <w:lang w:eastAsia="ru-RU"/>
        </w:rPr>
        <w:t xml:space="preserve">) – 1 ед.;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1</w:t>
      </w:r>
      <w:r w:rsidRPr="00325A48">
        <w:rPr>
          <w:rFonts w:ascii="Times New Roman" w:eastAsia="Times New Roman" w:hAnsi="Times New Roman" w:cs="Times New Roman"/>
          <w:sz w:val="28"/>
          <w:szCs w:val="28"/>
          <w:lang w:val="en-US" w:eastAsia="ru-RU"/>
        </w:rPr>
        <w:t> </w:t>
      </w:r>
      <w:r w:rsidRPr="00325A48">
        <w:rPr>
          <w:rFonts w:ascii="Times New Roman" w:eastAsia="Times New Roman" w:hAnsi="Times New Roman" w:cs="Times New Roman"/>
          <w:sz w:val="28"/>
          <w:szCs w:val="28"/>
          <w:lang w:eastAsia="ru-RU"/>
        </w:rPr>
        <w:t>726,5 тыс. рублей на мероприятие</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Увеличение площади лесовосстановления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реализованное автономными учреждениями Республики Алтай, подведомственными Министерству, в результате проведены работы по лесовосстановлению на площади 1767</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га, что составляет 106,3 % от плана;</w:t>
      </w:r>
    </w:p>
    <w:p w:rsidR="00325A48" w:rsidRPr="00325A48" w:rsidRDefault="00325A48" w:rsidP="00DC5C60">
      <w:pPr>
        <w:spacing w:after="0" w:line="240" w:lineRule="auto"/>
        <w:ind w:firstLine="709"/>
        <w:jc w:val="both"/>
        <w:rPr>
          <w:rFonts w:ascii="Times New Roman" w:eastAsia="Times New Roman" w:hAnsi="Times New Roman" w:cs="Times New Roman"/>
          <w:iCs/>
          <w:sz w:val="28"/>
          <w:szCs w:val="28"/>
        </w:rPr>
      </w:pPr>
      <w:r w:rsidRPr="00325A48">
        <w:rPr>
          <w:rFonts w:ascii="Times New Roman" w:eastAsia="Times New Roman" w:hAnsi="Times New Roman" w:cs="Times New Roman"/>
          <w:sz w:val="28"/>
          <w:szCs w:val="28"/>
          <w:lang w:eastAsia="ru-RU"/>
        </w:rPr>
        <w:t xml:space="preserve">535,1 тыс. рублей на формирование </w:t>
      </w:r>
      <w:r w:rsidRPr="00325A48">
        <w:rPr>
          <w:rFonts w:ascii="Times New Roman" w:eastAsia="Times New Roman" w:hAnsi="Times New Roman" w:cs="Times New Roman"/>
          <w:sz w:val="28"/>
          <w:szCs w:val="28"/>
        </w:rPr>
        <w:t xml:space="preserve">автономными учреждениями Республики Алтай </w:t>
      </w:r>
      <w:r w:rsidRPr="00325A48">
        <w:rPr>
          <w:rFonts w:ascii="Times New Roman" w:eastAsia="Times New Roman" w:hAnsi="Times New Roman" w:cs="Times New Roman"/>
          <w:sz w:val="28"/>
          <w:szCs w:val="28"/>
          <w:lang w:eastAsia="ru-RU"/>
        </w:rPr>
        <w:t>запаса лесных семян для лесовосстановления</w:t>
      </w:r>
      <w:r w:rsidRPr="00325A48">
        <w:rPr>
          <w:rFonts w:ascii="Times New Roman" w:eastAsia="Times New Roman" w:hAnsi="Times New Roman" w:cs="Times New Roman"/>
          <w:sz w:val="28"/>
          <w:szCs w:val="28"/>
        </w:rPr>
        <w:t xml:space="preserve"> (заготовлено </w:t>
      </w:r>
      <w:r w:rsidRPr="00325A48">
        <w:rPr>
          <w:rFonts w:ascii="Times New Roman" w:eastAsia="Times New Roman" w:hAnsi="Times New Roman" w:cs="Times New Roman"/>
          <w:color w:val="000000"/>
          <w:sz w:val="28"/>
          <w:szCs w:val="28"/>
          <w:lang w:eastAsia="ru-RU"/>
        </w:rPr>
        <w:t xml:space="preserve">3334 </w:t>
      </w:r>
      <w:r w:rsidRPr="00325A48">
        <w:rPr>
          <w:rFonts w:ascii="Times New Roman" w:eastAsia="Times New Roman" w:hAnsi="Times New Roman" w:cs="Times New Roman"/>
          <w:iCs/>
          <w:sz w:val="28"/>
          <w:szCs w:val="28"/>
        </w:rPr>
        <w:t xml:space="preserve">кг. семян лесных растений или </w:t>
      </w:r>
      <w:r w:rsidRPr="00325A48">
        <w:rPr>
          <w:rFonts w:ascii="Times New Roman" w:eastAsia="Times New Roman" w:hAnsi="Times New Roman" w:cs="Times New Roman"/>
          <w:color w:val="000000"/>
          <w:sz w:val="28"/>
          <w:szCs w:val="28"/>
          <w:lang w:eastAsia="ru-RU"/>
        </w:rPr>
        <w:t>111,7 % от плана (2984 кг)</w:t>
      </w:r>
      <w:r w:rsidRPr="00325A48">
        <w:rPr>
          <w:rFonts w:ascii="Times New Roman" w:eastAsia="Times New Roman" w:hAnsi="Times New Roman" w:cs="Times New Roman"/>
          <w:iCs/>
          <w:sz w:val="28"/>
          <w:szCs w:val="28"/>
        </w:rPr>
        <w:t>.</w:t>
      </w:r>
      <w:r w:rsidR="00C253CA">
        <w:rPr>
          <w:rFonts w:ascii="Times New Roman" w:eastAsia="Times New Roman" w:hAnsi="Times New Roman" w:cs="Times New Roman"/>
          <w:iCs/>
          <w:sz w:val="28"/>
          <w:szCs w:val="28"/>
        </w:rPr>
        <w:t xml:space="preserve"> </w:t>
      </w:r>
      <w:r w:rsidRPr="00325A48">
        <w:rPr>
          <w:rFonts w:ascii="Times New Roman" w:eastAsia="Times New Roman" w:hAnsi="Times New Roman" w:cs="Times New Roman"/>
          <w:iCs/>
          <w:sz w:val="28"/>
          <w:szCs w:val="28"/>
        </w:rPr>
        <w:t>Целевой показатель мероприятия -</w:t>
      </w:r>
      <w:r w:rsidR="00914EA4">
        <w:rPr>
          <w:rFonts w:ascii="Times New Roman" w:eastAsia="Times New Roman" w:hAnsi="Times New Roman" w:cs="Times New Roman"/>
          <w:iCs/>
          <w:sz w:val="28"/>
          <w:szCs w:val="28"/>
        </w:rPr>
        <w:t xml:space="preserve"> «</w:t>
      </w:r>
      <w:r w:rsidRPr="00325A48">
        <w:rPr>
          <w:rFonts w:ascii="Times New Roman" w:eastAsia="Times New Roman" w:hAnsi="Times New Roman" w:cs="Times New Roman"/>
          <w:iCs/>
          <w:sz w:val="28"/>
          <w:szCs w:val="28"/>
        </w:rPr>
        <w:t>Отношение площади лесовосстановления и лесоразведения к площади вырубленных и погибших лесных насаждений</w:t>
      </w:r>
      <w:r w:rsidR="00914EA4">
        <w:rPr>
          <w:rFonts w:ascii="Times New Roman" w:eastAsia="Times New Roman" w:hAnsi="Times New Roman" w:cs="Times New Roman"/>
          <w:iCs/>
          <w:sz w:val="28"/>
          <w:szCs w:val="28"/>
        </w:rPr>
        <w:t>»</w:t>
      </w:r>
      <w:r w:rsidRPr="00325A48">
        <w:rPr>
          <w:rFonts w:ascii="Times New Roman" w:eastAsia="Times New Roman" w:hAnsi="Times New Roman" w:cs="Times New Roman"/>
          <w:iCs/>
          <w:sz w:val="28"/>
          <w:szCs w:val="28"/>
        </w:rPr>
        <w:t>, составил по итогам года 63 %, при плане – 52,3 %.</w:t>
      </w:r>
    </w:p>
    <w:p w:rsidR="00325A48" w:rsidRPr="00325A48" w:rsidRDefault="00325A48" w:rsidP="00DC5C60">
      <w:pPr>
        <w:spacing w:after="0" w:line="240" w:lineRule="auto"/>
        <w:ind w:firstLine="709"/>
        <w:jc w:val="both"/>
        <w:rPr>
          <w:rFonts w:ascii="Times New Roman" w:eastAsia="SimSun" w:hAnsi="Times New Roman" w:cs="Times New Roman"/>
          <w:sz w:val="28"/>
          <w:szCs w:val="28"/>
          <w:lang w:eastAsia="zh-CN"/>
        </w:rPr>
      </w:pPr>
      <w:r w:rsidRPr="00325A48">
        <w:rPr>
          <w:rFonts w:ascii="Times New Roman" w:eastAsia="Times New Roman" w:hAnsi="Times New Roman" w:cs="Times New Roman"/>
          <w:sz w:val="28"/>
          <w:szCs w:val="28"/>
          <w:lang w:eastAsia="ru-RU"/>
        </w:rPr>
        <w:t>На реализацию 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Регулирование качества окружающей среды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w:t>
      </w:r>
      <w:r w:rsidRPr="00325A48">
        <w:rPr>
          <w:rFonts w:ascii="Times New Roman" w:eastAsia="SimSun" w:hAnsi="Times New Roman" w:cs="Times New Roman"/>
          <w:sz w:val="28"/>
          <w:szCs w:val="28"/>
          <w:lang w:eastAsia="zh-CN"/>
        </w:rPr>
        <w:t xml:space="preserve">направлено </w:t>
      </w:r>
      <w:r w:rsidRPr="00325A48">
        <w:rPr>
          <w:rFonts w:ascii="Times New Roman" w:eastAsia="Times New Roman" w:hAnsi="Times New Roman" w:cs="Times New Roman"/>
          <w:sz w:val="28"/>
          <w:szCs w:val="28"/>
          <w:lang w:eastAsia="ru-RU"/>
        </w:rPr>
        <w:t xml:space="preserve">2 025,1 </w:t>
      </w:r>
      <w:r w:rsidRPr="00325A48">
        <w:rPr>
          <w:rFonts w:ascii="Times New Roman" w:eastAsia="SimSun" w:hAnsi="Times New Roman" w:cs="Times New Roman"/>
          <w:sz w:val="28"/>
          <w:szCs w:val="28"/>
          <w:lang w:eastAsia="zh-CN"/>
        </w:rPr>
        <w:t>тыс. рублей на мероприятия по проведению инструментальных замеров почвы, воздуха,</w:t>
      </w:r>
      <w:r w:rsidR="00C253CA">
        <w:rPr>
          <w:rFonts w:ascii="Times New Roman" w:eastAsia="SimSun" w:hAnsi="Times New Roman" w:cs="Times New Roman"/>
          <w:sz w:val="28"/>
          <w:szCs w:val="28"/>
          <w:lang w:eastAsia="zh-CN"/>
        </w:rPr>
        <w:t xml:space="preserve"> </w:t>
      </w:r>
      <w:r w:rsidRPr="00325A48">
        <w:rPr>
          <w:rFonts w:ascii="Times New Roman" w:eastAsia="SimSun" w:hAnsi="Times New Roman" w:cs="Times New Roman"/>
          <w:sz w:val="28"/>
          <w:szCs w:val="28"/>
          <w:lang w:eastAsia="zh-CN"/>
        </w:rPr>
        <w:t xml:space="preserve">воды, растительного покрова, по регулированию качества окружающей среды, на комплекс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 </w:t>
      </w:r>
      <w:r w:rsidRPr="00325A48">
        <w:rPr>
          <w:rFonts w:ascii="Times New Roman" w:eastAsia="Times New Roman" w:hAnsi="Times New Roman" w:cs="Times New Roman"/>
          <w:color w:val="000000"/>
          <w:sz w:val="28"/>
          <w:szCs w:val="28"/>
          <w:lang w:eastAsia="ru-RU"/>
        </w:rPr>
        <w:t>проведение комплекса мероприятий по изучению и сохранению объектов животного и растительного мира, природных комплексов особо охраняемых природных территорий (паспортизация, мониторинг), подготовку и издание ежегодного Доклада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 состоянии и об охране окружающей среды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SimSun" w:hAnsi="Times New Roman" w:cs="Times New Roman"/>
          <w:sz w:val="28"/>
          <w:szCs w:val="28"/>
          <w:lang w:eastAsia="zh-CN"/>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SimSun" w:hAnsi="Times New Roman" w:cs="Times New Roman"/>
          <w:sz w:val="28"/>
          <w:szCs w:val="28"/>
          <w:lang w:eastAsia="zh-CN"/>
        </w:rPr>
        <w:t>Целевые показатели основного мероприятия соответствуют плановым значениям, в том числе - уровень качества атмосферного воздуха в черте населённых пунктов - 0,24, доля населения, вовлечённого в процесс экологического образования и просвещения - 6,3 %, выбросы загрязняющих атмосферу веществ, отходящих от стационарных источников, по отношению к показателям 2007 года– 55,5</w:t>
      </w:r>
      <w:r w:rsidR="00E82BDF">
        <w:rPr>
          <w:rFonts w:ascii="Times New Roman" w:eastAsia="SimSun" w:hAnsi="Times New Roman" w:cs="Times New Roman"/>
          <w:sz w:val="28"/>
          <w:szCs w:val="28"/>
          <w:lang w:eastAsia="zh-CN"/>
        </w:rPr>
        <w:t xml:space="preserve"> </w:t>
      </w:r>
      <w:r w:rsidRPr="00325A48">
        <w:rPr>
          <w:rFonts w:ascii="Times New Roman" w:eastAsia="SimSun" w:hAnsi="Times New Roman" w:cs="Times New Roman"/>
          <w:sz w:val="28"/>
          <w:szCs w:val="28"/>
          <w:lang w:eastAsia="zh-CN"/>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SimSun" w:hAnsi="Times New Roman" w:cs="Times New Roman"/>
          <w:sz w:val="28"/>
          <w:szCs w:val="28"/>
          <w:lang w:eastAsia="zh-CN"/>
        </w:rPr>
        <w:t>На реализацию основного мероприятия</w:t>
      </w:r>
      <w:r w:rsidR="00914EA4">
        <w:rPr>
          <w:rFonts w:ascii="Times New Roman" w:eastAsia="SimSun" w:hAnsi="Times New Roman" w:cs="Times New Roman"/>
          <w:sz w:val="28"/>
          <w:szCs w:val="28"/>
          <w:lang w:eastAsia="zh-CN"/>
        </w:rPr>
        <w:t xml:space="preserve"> «</w:t>
      </w:r>
      <w:r w:rsidRPr="00325A48">
        <w:rPr>
          <w:rFonts w:ascii="Times New Roman" w:eastAsia="SimSun" w:hAnsi="Times New Roman" w:cs="Times New Roman"/>
          <w:sz w:val="28"/>
          <w:szCs w:val="28"/>
          <w:lang w:eastAsia="zh-CN"/>
        </w:rPr>
        <w:t>Предоставление услуг (выполнение работ) в сфере экологии и охраны окружающей среды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19 170,9 тыс. рублей за счёт средств республиканского бюджета на проведение мониторинга состояния окружающей среды, ее загрязнения, сохранение природной среды, особо ценных природных комплексов, рекреационных ресурсов и экологического баланса.</w:t>
      </w:r>
      <w:r w:rsidRPr="00325A48">
        <w:rPr>
          <w:rFonts w:ascii="Times New Roman" w:eastAsia="Times New Roman" w:hAnsi="Times New Roman" w:cs="Times New Roman"/>
          <w:color w:val="000000"/>
          <w:sz w:val="28"/>
          <w:szCs w:val="28"/>
          <w:shd w:val="clear" w:color="auto" w:fill="FFFFFF"/>
          <w:lang w:eastAsia="ru-RU"/>
        </w:rPr>
        <w:t xml:space="preserve"> Целевые показатели основного мероприятия соответствуют плановым: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доля территории, занятой особо охраняемыми природными территориями федерального значения, в общей площади субъекта Российской Федерации- </w:t>
      </w:r>
      <w:r w:rsidR="00FE2C4A">
        <w:rPr>
          <w:rFonts w:ascii="Times New Roman" w:eastAsia="Times New Roman" w:hAnsi="Times New Roman" w:cs="Times New Roman"/>
          <w:color w:val="000000"/>
          <w:sz w:val="28"/>
          <w:szCs w:val="28"/>
          <w:shd w:val="clear" w:color="auto" w:fill="FFFFFF"/>
          <w:lang w:eastAsia="ru-RU"/>
        </w:rPr>
        <w:br/>
      </w:r>
      <w:r w:rsidRPr="00325A48">
        <w:rPr>
          <w:rFonts w:ascii="Times New Roman" w:eastAsia="Times New Roman" w:hAnsi="Times New Roman" w:cs="Times New Roman"/>
          <w:color w:val="000000"/>
          <w:sz w:val="28"/>
          <w:szCs w:val="28"/>
          <w:shd w:val="clear" w:color="auto" w:fill="FFFFFF"/>
          <w:lang w:eastAsia="ru-RU"/>
        </w:rPr>
        <w:t>12,3</w:t>
      </w:r>
      <w:r w:rsidR="00E82BDF">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 xml:space="preserve">доля территории, занятой особо охраняемыми природными территориями регионального значения– 12,94 %;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shd w:val="clear" w:color="auto" w:fill="FFFFFF"/>
          <w:lang w:eastAsia="ru-RU"/>
        </w:rPr>
        <w:t>доля территории, занятой особо охраняемыми природными территориями местного значения - 1,44</w:t>
      </w:r>
      <w:r w:rsidR="00E82BDF">
        <w:rPr>
          <w:rFonts w:ascii="Times New Roman" w:eastAsia="Times New Roman" w:hAnsi="Times New Roman" w:cs="Times New Roman"/>
          <w:color w:val="000000"/>
          <w:sz w:val="28"/>
          <w:szCs w:val="28"/>
          <w:shd w:val="clear" w:color="auto" w:fill="FFFFFF"/>
          <w:lang w:eastAsia="ru-RU"/>
        </w:rPr>
        <w:t xml:space="preserve"> </w:t>
      </w:r>
      <w:r w:rsidRPr="00325A48">
        <w:rPr>
          <w:rFonts w:ascii="Times New Roman" w:eastAsia="Times New Roman" w:hAnsi="Times New Roman" w:cs="Times New Roman"/>
          <w:color w:val="000000"/>
          <w:sz w:val="28"/>
          <w:szCs w:val="28"/>
          <w:shd w:val="clear" w:color="auto" w:fill="FFFFFF"/>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лесного хозяйства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 исполнение полномочий Российской Федерации в области лесных отношений (субвенции) направлено 417 141,8 </w:t>
      </w:r>
      <w:r w:rsidRPr="00325A48">
        <w:rPr>
          <w:rFonts w:ascii="Times New Roman" w:eastAsia="Times New Roman" w:hAnsi="Times New Roman" w:cs="Times New Roman"/>
          <w:sz w:val="28"/>
          <w:szCs w:val="28"/>
          <w:lang w:eastAsia="ru-RU"/>
        </w:rPr>
        <w:t xml:space="preserve">тыс. </w:t>
      </w:r>
      <w:r w:rsidRPr="00325A48">
        <w:rPr>
          <w:rFonts w:ascii="Times New Roman" w:eastAsia="Times New Roman" w:hAnsi="Times New Roman" w:cs="Times New Roman"/>
          <w:color w:val="000000"/>
          <w:sz w:val="28"/>
          <w:szCs w:val="28"/>
          <w:lang w:eastAsia="ru-RU"/>
        </w:rPr>
        <w:t>рублей, в том числе за счет средств федерального бюджета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361 381,2 тыс. рублей, республиканского – 55 760,6</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 рублей</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 оказание в 2022 году государственных услуг специализированными автономными учреждениями Республики Алтай в области лесных отношений, подведомственными министерству, в том числе на строительство лесных дорог, протяженностью 25 км, реконструкцию лесных дорог противопожарного назначения 50 км,</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строительство посадочных площадок для вертолетов в количестве 4 шт., устройство противопожарных минерализованных полос 37 км, прочистку противопожарных минерализованных полос и их обновление 74 км, установку и размещение стендов и других знаков и указателей 217 шт., мониторинг пожарной опасности в лесах на площади</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5044,8 тыс. га.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проведено 1870 мероприятий по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патрулированию лесов, по результатам которых выявлено 170 фактов нарушения лесного законодательства, а именно: незаконная рубка лесных насаждений - 119 фактов, объем незаконно заготовленной древесины - 5129,0 м3. Сумма причиненного вреда лесам в 2022 году составила 67 067,5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выполнены целевые показатели основного мероприятия, в том числе доля площади земель лесного фонда, переданных в пользование, в общей площади земель лесного фонда составляет 10,6</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 плане 10,6</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лесных пожаров, ликвидированных в течение первых суток с момента обнаружения, в общем количестве лесных пожаров составляет 39,36 %, отношение фактического объёма заготовки древесины к установленному допустимому объёму изъятия древесины составляет 20,3 %, доля площади погибших и повреждённых лесных насаждений с учётом проведённых мероприятий по защите леса в общей площади земель лесного фонда, занятых лесными насаждениями составляет 0,36</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при плане 0,562</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составляет 19,8 % (предварительные данные), динамика предотвращения возникновения нарушений лесного законодательства, причиняющих вред лесам, относительно уровня нарушений предыдущего года составляет 34,9</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Охрана водных объектов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18 177,0 тыс. рублей, в том числе за счет средств федерального бюджета 15 704,0</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 рублей, республиканского – 2 473,0</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тыс. рублей, в том числе 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закрепление на местности специальными информационными знаками границ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и прибрежных защитных полос р. Лебедь от устья р. </w:t>
      </w:r>
      <w:proofErr w:type="spellStart"/>
      <w:r w:rsidRPr="00325A48">
        <w:rPr>
          <w:rFonts w:ascii="Times New Roman" w:eastAsia="Times New Roman" w:hAnsi="Times New Roman" w:cs="Times New Roman"/>
          <w:color w:val="000000"/>
          <w:sz w:val="28"/>
          <w:szCs w:val="28"/>
          <w:lang w:eastAsia="ru-RU"/>
        </w:rPr>
        <w:t>Байгол</w:t>
      </w:r>
      <w:proofErr w:type="spellEnd"/>
      <w:r w:rsidRPr="00325A48">
        <w:rPr>
          <w:rFonts w:ascii="Times New Roman" w:eastAsia="Times New Roman" w:hAnsi="Times New Roman" w:cs="Times New Roman"/>
          <w:color w:val="000000"/>
          <w:sz w:val="28"/>
          <w:szCs w:val="28"/>
          <w:lang w:eastAsia="ru-RU"/>
        </w:rPr>
        <w:t xml:space="preserve"> до с. </w:t>
      </w:r>
      <w:proofErr w:type="spellStart"/>
      <w:r w:rsidRPr="00325A48">
        <w:rPr>
          <w:rFonts w:ascii="Times New Roman" w:eastAsia="Times New Roman" w:hAnsi="Times New Roman" w:cs="Times New Roman"/>
          <w:color w:val="000000"/>
          <w:sz w:val="28"/>
          <w:szCs w:val="28"/>
          <w:lang w:eastAsia="ru-RU"/>
        </w:rPr>
        <w:t>Лебедское</w:t>
      </w:r>
      <w:proofErr w:type="spellEnd"/>
      <w:r w:rsidRPr="00325A48">
        <w:rPr>
          <w:rFonts w:ascii="Times New Roman" w:eastAsia="Times New Roman" w:hAnsi="Times New Roman" w:cs="Times New Roman"/>
          <w:color w:val="000000"/>
          <w:sz w:val="28"/>
          <w:szCs w:val="28"/>
          <w:lang w:eastAsia="ru-RU"/>
        </w:rPr>
        <w:t xml:space="preserve"> на территории Республики Алтай – 579,154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определение береговых линий, границ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и границ прибрежных защитных полос реки Катунь от с. Чемал (включительно) до с. Усть-Сема и от с. </w:t>
      </w:r>
      <w:proofErr w:type="spellStart"/>
      <w:r w:rsidRPr="00325A48">
        <w:rPr>
          <w:rFonts w:ascii="Times New Roman" w:eastAsia="Times New Roman" w:hAnsi="Times New Roman" w:cs="Times New Roman"/>
          <w:color w:val="000000"/>
          <w:sz w:val="28"/>
          <w:szCs w:val="28"/>
          <w:lang w:eastAsia="ru-RU"/>
        </w:rPr>
        <w:t>Манжерок</w:t>
      </w:r>
      <w:proofErr w:type="spellEnd"/>
      <w:r w:rsidRPr="00325A48">
        <w:rPr>
          <w:rFonts w:ascii="Times New Roman" w:eastAsia="Times New Roman" w:hAnsi="Times New Roman" w:cs="Times New Roman"/>
          <w:color w:val="000000"/>
          <w:sz w:val="28"/>
          <w:szCs w:val="28"/>
          <w:lang w:eastAsia="ru-RU"/>
        </w:rPr>
        <w:t xml:space="preserve"> (включительно) до с. </w:t>
      </w:r>
      <w:proofErr w:type="spellStart"/>
      <w:r w:rsidRPr="00325A48">
        <w:rPr>
          <w:rFonts w:ascii="Times New Roman" w:eastAsia="Times New Roman" w:hAnsi="Times New Roman" w:cs="Times New Roman"/>
          <w:color w:val="000000"/>
          <w:sz w:val="28"/>
          <w:szCs w:val="28"/>
          <w:lang w:eastAsia="ru-RU"/>
        </w:rPr>
        <w:t>Соузга</w:t>
      </w:r>
      <w:proofErr w:type="spellEnd"/>
      <w:r w:rsidRPr="00325A48">
        <w:rPr>
          <w:rFonts w:ascii="Times New Roman" w:eastAsia="Times New Roman" w:hAnsi="Times New Roman" w:cs="Times New Roman"/>
          <w:color w:val="000000"/>
          <w:sz w:val="28"/>
          <w:szCs w:val="28"/>
          <w:lang w:eastAsia="ru-RU"/>
        </w:rPr>
        <w:t xml:space="preserve"> на территории Республики Алтай – 118,428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меры по предотвращению негативного воздействия вод и ликвидации его последствий в отношении водных объектов, полностью расположенных на территории Республики Алтай, в числе которых расчистка, углубление и спрямление русла реки Бол. </w:t>
      </w:r>
      <w:proofErr w:type="spellStart"/>
      <w:r w:rsidRPr="00325A48">
        <w:rPr>
          <w:rFonts w:ascii="Times New Roman" w:eastAsia="Times New Roman" w:hAnsi="Times New Roman" w:cs="Times New Roman"/>
          <w:color w:val="000000"/>
          <w:sz w:val="28"/>
          <w:szCs w:val="28"/>
          <w:lang w:eastAsia="ru-RU"/>
        </w:rPr>
        <w:t>Улаган</w:t>
      </w:r>
      <w:proofErr w:type="spellEnd"/>
      <w:r w:rsidRPr="00325A48">
        <w:rPr>
          <w:rFonts w:ascii="Times New Roman" w:eastAsia="Times New Roman" w:hAnsi="Times New Roman" w:cs="Times New Roman"/>
          <w:color w:val="000000"/>
          <w:sz w:val="28"/>
          <w:szCs w:val="28"/>
          <w:lang w:eastAsia="ru-RU"/>
        </w:rPr>
        <w:t xml:space="preserve"> в </w:t>
      </w:r>
      <w:proofErr w:type="spellStart"/>
      <w:r w:rsidRPr="00325A48">
        <w:rPr>
          <w:rFonts w:ascii="Times New Roman" w:eastAsia="Times New Roman" w:hAnsi="Times New Roman" w:cs="Times New Roman"/>
          <w:color w:val="000000"/>
          <w:sz w:val="28"/>
          <w:szCs w:val="28"/>
          <w:lang w:eastAsia="ru-RU"/>
        </w:rPr>
        <w:t>с.Улаган</w:t>
      </w:r>
      <w:proofErr w:type="spellEnd"/>
      <w:r w:rsidRPr="00325A48">
        <w:rPr>
          <w:rFonts w:ascii="Times New Roman" w:eastAsia="Times New Roman" w:hAnsi="Times New Roman" w:cs="Times New Roman"/>
          <w:color w:val="000000"/>
          <w:sz w:val="28"/>
          <w:szCs w:val="28"/>
          <w:lang w:eastAsia="ru-RU"/>
        </w:rPr>
        <w:t>, направлено 15 006,38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целевые показатели соответствуют плановым назначениям: доля водозаборных сооружений, оснащённых системами учёта воды </w:t>
      </w:r>
      <w:r w:rsidR="00E82BDF">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100</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доля протяжённости участков русел рек, на которых осуществлены работы увеличению их пропускной способности, дноуглублению, спрямлению, расчистке завалов, к общей протяженности участков русел рек, нуждающихся в проведении </w:t>
      </w:r>
      <w:proofErr w:type="spellStart"/>
      <w:r w:rsidRPr="00325A48">
        <w:rPr>
          <w:rFonts w:ascii="Times New Roman" w:eastAsia="Times New Roman" w:hAnsi="Times New Roman" w:cs="Times New Roman"/>
          <w:color w:val="000000"/>
          <w:sz w:val="28"/>
          <w:szCs w:val="28"/>
          <w:lang w:eastAsia="ru-RU"/>
        </w:rPr>
        <w:t>противопаводковых</w:t>
      </w:r>
      <w:proofErr w:type="spellEnd"/>
      <w:r w:rsidRPr="00325A48">
        <w:rPr>
          <w:rFonts w:ascii="Times New Roman" w:eastAsia="Times New Roman" w:hAnsi="Times New Roman" w:cs="Times New Roman"/>
          <w:color w:val="000000"/>
          <w:sz w:val="28"/>
          <w:szCs w:val="28"/>
          <w:lang w:eastAsia="ru-RU"/>
        </w:rPr>
        <w:t xml:space="preserve"> мероприятий - 10,2</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доля установленных (нанесённых на землеустроительные карты)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водных объектов в протяжённости береговой линии, требующей установления </w:t>
      </w:r>
      <w:proofErr w:type="spellStart"/>
      <w:r w:rsidRPr="00325A48">
        <w:rPr>
          <w:rFonts w:ascii="Times New Roman" w:eastAsia="Times New Roman" w:hAnsi="Times New Roman" w:cs="Times New Roman"/>
          <w:color w:val="000000"/>
          <w:sz w:val="28"/>
          <w:szCs w:val="28"/>
          <w:lang w:eastAsia="ru-RU"/>
        </w:rPr>
        <w:t>водоохранных</w:t>
      </w:r>
      <w:proofErr w:type="spellEnd"/>
      <w:r w:rsidRPr="00325A48">
        <w:rPr>
          <w:rFonts w:ascii="Times New Roman" w:eastAsia="Times New Roman" w:hAnsi="Times New Roman" w:cs="Times New Roman"/>
          <w:color w:val="000000"/>
          <w:sz w:val="28"/>
          <w:szCs w:val="28"/>
          <w:lang w:eastAsia="ru-RU"/>
        </w:rPr>
        <w:t xml:space="preserve"> зон (участков водных объектов, испытывающих антропогенное воздействие – </w:t>
      </w:r>
      <w:r w:rsidR="00E82BDF">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80,23 %, доля очистных сооружений, оборудованных средствами учёта и контроля качества сбрасываемых сточных вод</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100</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доля установленных (нанесённых на землеустроительные карты) границ водных объектов в протяженности береговых линий (границ водных объектов), требующих установления</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3,72</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Ремонт гидротехнических сооружений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13 153,68 тыс. рублей, в том числе за счёт средств федерального бюджета - 13 022,1 тыс. рублей, республиканского – 131,58 тыс. рублей. Проведены работы по капитальному ремонту</w:t>
      </w:r>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Чемальской</w:t>
      </w:r>
      <w:proofErr w:type="spellEnd"/>
      <w:r w:rsidRPr="00325A48">
        <w:rPr>
          <w:rFonts w:ascii="Times New Roman" w:eastAsia="Times New Roman" w:hAnsi="Times New Roman" w:cs="Times New Roman"/>
          <w:color w:val="000000"/>
          <w:sz w:val="28"/>
          <w:szCs w:val="28"/>
          <w:lang w:eastAsia="ru-RU"/>
        </w:rPr>
        <w:t xml:space="preserve"> ГЭС, на реке Чемал. Целевой показатель соответствует плановому- доля гидротехнических сооружений с неудовлетворительным и опасным уровнем безопасности, приведённых в безопасное техническое состояние- 75 %.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14 010,1 тыс. рублей, в том числе за счет средств федерального бюджета – 13 870,0 тыс. рублей, республиканского – 140,1 тыс. рублей, </w:t>
      </w:r>
      <w:r w:rsidRPr="00325A48">
        <w:rPr>
          <w:rFonts w:ascii="Times New Roman" w:eastAsia="Times New Roman" w:hAnsi="Times New Roman" w:cs="Times New Roman"/>
          <w:color w:val="000000"/>
          <w:sz w:val="28"/>
          <w:szCs w:val="28"/>
          <w:shd w:val="clear" w:color="auto" w:fill="FFFFFF"/>
          <w:lang w:eastAsia="ru-RU"/>
        </w:rPr>
        <w:t xml:space="preserve">на строительство </w:t>
      </w:r>
      <w:proofErr w:type="spellStart"/>
      <w:r w:rsidRPr="00325A48">
        <w:rPr>
          <w:rFonts w:ascii="Times New Roman" w:eastAsia="Times New Roman" w:hAnsi="Times New Roman" w:cs="Times New Roman"/>
          <w:color w:val="000000"/>
          <w:sz w:val="28"/>
          <w:szCs w:val="28"/>
          <w:shd w:val="clear" w:color="auto" w:fill="FFFFFF"/>
          <w:lang w:eastAsia="ru-RU"/>
        </w:rPr>
        <w:t>противопаводковых</w:t>
      </w:r>
      <w:proofErr w:type="spellEnd"/>
      <w:r w:rsidRPr="00325A48">
        <w:rPr>
          <w:rFonts w:ascii="Times New Roman" w:eastAsia="Times New Roman" w:hAnsi="Times New Roman" w:cs="Times New Roman"/>
          <w:color w:val="000000"/>
          <w:sz w:val="28"/>
          <w:szCs w:val="28"/>
          <w:shd w:val="clear" w:color="auto" w:fill="FFFFFF"/>
          <w:lang w:eastAsia="ru-RU"/>
        </w:rPr>
        <w:t xml:space="preserve"> дамб на реке </w:t>
      </w:r>
      <w:proofErr w:type="spellStart"/>
      <w:r w:rsidRPr="00325A48">
        <w:rPr>
          <w:rFonts w:ascii="Times New Roman" w:eastAsia="Times New Roman" w:hAnsi="Times New Roman" w:cs="Times New Roman"/>
          <w:color w:val="000000"/>
          <w:sz w:val="28"/>
          <w:szCs w:val="28"/>
          <w:shd w:val="clear" w:color="auto" w:fill="FFFFFF"/>
          <w:lang w:eastAsia="ru-RU"/>
        </w:rPr>
        <w:t>Чулышман</w:t>
      </w:r>
      <w:proofErr w:type="spellEnd"/>
      <w:r w:rsidRPr="00325A48">
        <w:rPr>
          <w:rFonts w:ascii="Times New Roman" w:eastAsia="Times New Roman" w:hAnsi="Times New Roman" w:cs="Times New Roman"/>
          <w:color w:val="000000"/>
          <w:sz w:val="28"/>
          <w:szCs w:val="28"/>
          <w:shd w:val="clear" w:color="auto" w:fill="FFFFFF"/>
          <w:lang w:eastAsia="ru-RU"/>
        </w:rPr>
        <w:t xml:space="preserve"> в с. </w:t>
      </w:r>
      <w:proofErr w:type="spellStart"/>
      <w:r w:rsidRPr="00325A48">
        <w:rPr>
          <w:rFonts w:ascii="Times New Roman" w:eastAsia="Times New Roman" w:hAnsi="Times New Roman" w:cs="Times New Roman"/>
          <w:color w:val="000000"/>
          <w:sz w:val="28"/>
          <w:szCs w:val="28"/>
          <w:shd w:val="clear" w:color="auto" w:fill="FFFFFF"/>
          <w:lang w:eastAsia="ru-RU"/>
        </w:rPr>
        <w:t>Балыкча</w:t>
      </w:r>
      <w:proofErr w:type="spellEnd"/>
      <w:r w:rsidRPr="00325A48">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Улаганского</w:t>
      </w:r>
      <w:proofErr w:type="spellEnd"/>
      <w:r w:rsidRPr="00325A48">
        <w:rPr>
          <w:rFonts w:ascii="Times New Roman" w:eastAsia="Times New Roman" w:hAnsi="Times New Roman" w:cs="Times New Roman"/>
          <w:color w:val="000000"/>
          <w:sz w:val="28"/>
          <w:szCs w:val="28"/>
          <w:shd w:val="clear" w:color="auto" w:fill="FFFFFF"/>
          <w:lang w:eastAsia="ru-RU"/>
        </w:rPr>
        <w:t xml:space="preserve"> района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является администратором государственной программы</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внутреннего и въездного туризма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утверждённой Постановлением Правительства Республики Алтай от 3</w:t>
      </w:r>
      <w:r w:rsidR="00762847">
        <w:rPr>
          <w:rFonts w:ascii="Times New Roman" w:eastAsia="Times New Roman" w:hAnsi="Times New Roman" w:cs="Times New Roman"/>
          <w:color w:val="000000"/>
          <w:sz w:val="28"/>
          <w:szCs w:val="28"/>
          <w:lang w:eastAsia="ru-RU"/>
        </w:rPr>
        <w:t xml:space="preserve"> февраля </w:t>
      </w:r>
      <w:r w:rsidRPr="00325A48">
        <w:rPr>
          <w:rFonts w:ascii="Times New Roman" w:eastAsia="Times New Roman" w:hAnsi="Times New Roman" w:cs="Times New Roman"/>
          <w:color w:val="000000"/>
          <w:sz w:val="28"/>
          <w:szCs w:val="28"/>
          <w:lang w:eastAsia="ru-RU"/>
        </w:rPr>
        <w:t>2020 года № 19, направленной на 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Н</w:t>
      </w:r>
      <w:r w:rsidRPr="00325A48">
        <w:rPr>
          <w:rFonts w:ascii="Times New Roman" w:eastAsia="Times New Roman" w:hAnsi="Times New Roman" w:cs="Times New Roman"/>
          <w:sz w:val="28"/>
          <w:szCs w:val="28"/>
          <w:lang w:eastAsia="ru-RU"/>
        </w:rPr>
        <w:t xml:space="preserve">а </w:t>
      </w:r>
      <w:r w:rsidRPr="00325A48">
        <w:rPr>
          <w:rFonts w:ascii="Times New Roman" w:eastAsia="Times New Roman" w:hAnsi="Times New Roman" w:cs="Times New Roman"/>
          <w:color w:val="000000"/>
          <w:sz w:val="28"/>
          <w:szCs w:val="28"/>
          <w:lang w:eastAsia="ru-RU"/>
        </w:rPr>
        <w:t xml:space="preserve">реализацию </w:t>
      </w:r>
      <w:r w:rsidRPr="00325A48">
        <w:rPr>
          <w:rFonts w:ascii="Times New Roman" w:eastAsia="Times New Roman" w:hAnsi="Times New Roman" w:cs="Times New Roman"/>
          <w:sz w:val="28"/>
          <w:szCs w:val="28"/>
          <w:lang w:eastAsia="ru-RU"/>
        </w:rPr>
        <w:t>регионального проекта</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Развитие туристической инфраструктуры</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направлено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252 525,2 тыс. рублей, в том числе </w:t>
      </w:r>
      <w:r w:rsidRPr="00325A48">
        <w:rPr>
          <w:rFonts w:ascii="Times New Roman" w:eastAsia="Times New Roman" w:hAnsi="Times New Roman" w:cs="Times New Roman"/>
          <w:color w:val="000000"/>
          <w:sz w:val="28"/>
          <w:szCs w:val="28"/>
          <w:lang w:eastAsia="ru-RU"/>
        </w:rPr>
        <w:t xml:space="preserve">за счёт средств </w:t>
      </w:r>
      <w:r w:rsidRPr="00325A48">
        <w:rPr>
          <w:rFonts w:ascii="Times New Roman" w:eastAsia="Times New Roman" w:hAnsi="Times New Roman" w:cs="Times New Roman"/>
          <w:sz w:val="28"/>
          <w:szCs w:val="28"/>
          <w:lang w:eastAsia="ru-RU"/>
        </w:rPr>
        <w:t>федерального бюджета 250 000,0 тыс. рублей,</w:t>
      </w:r>
      <w:r w:rsidRPr="00325A48">
        <w:rPr>
          <w:rFonts w:ascii="Times New Roman" w:eastAsia="Times New Roman" w:hAnsi="Times New Roman" w:cs="Times New Roman"/>
          <w:color w:val="000000"/>
          <w:sz w:val="28"/>
          <w:szCs w:val="28"/>
          <w:lang w:eastAsia="ru-RU"/>
        </w:rPr>
        <w:t xml:space="preserve"> республиканского бюджета </w:t>
      </w:r>
      <w:r w:rsidRPr="00325A48">
        <w:rPr>
          <w:rFonts w:ascii="Times New Roman" w:eastAsia="Times New Roman" w:hAnsi="Times New Roman" w:cs="Times New Roman"/>
          <w:sz w:val="28"/>
          <w:szCs w:val="28"/>
          <w:lang w:eastAsia="ru-RU"/>
        </w:rPr>
        <w:t xml:space="preserve">2 525,2 </w:t>
      </w:r>
      <w:r w:rsidRPr="00325A48">
        <w:rPr>
          <w:rFonts w:ascii="Times New Roman" w:eastAsia="Times New Roman" w:hAnsi="Times New Roman" w:cs="Times New Roman"/>
          <w:color w:val="000000"/>
          <w:sz w:val="28"/>
          <w:szCs w:val="28"/>
          <w:lang w:eastAsia="ru-RU"/>
        </w:rPr>
        <w:t>тыс. руб</w:t>
      </w:r>
      <w:r w:rsidR="00DF35B8">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sz w:val="28"/>
          <w:szCs w:val="28"/>
          <w:lang w:eastAsia="ru-RU"/>
        </w:rPr>
        <w:t xml:space="preserve"> на предоставление грантов </w:t>
      </w:r>
      <w:r w:rsidRPr="00325A48">
        <w:rPr>
          <w:rFonts w:ascii="Times New Roman" w:eastAsia="Times New Roman" w:hAnsi="Times New Roman" w:cs="Times New Roman"/>
          <w:color w:val="000000"/>
          <w:sz w:val="28"/>
          <w:szCs w:val="28"/>
          <w:lang w:eastAsia="ru-RU"/>
        </w:rPr>
        <w:t xml:space="preserve">на создание модульных некапитальных средств размещения (кемпингов и </w:t>
      </w:r>
      <w:proofErr w:type="spellStart"/>
      <w:r w:rsidRPr="00325A48">
        <w:rPr>
          <w:rFonts w:ascii="Times New Roman" w:eastAsia="Times New Roman" w:hAnsi="Times New Roman" w:cs="Times New Roman"/>
          <w:color w:val="000000"/>
          <w:sz w:val="28"/>
          <w:szCs w:val="28"/>
          <w:lang w:eastAsia="ru-RU"/>
        </w:rPr>
        <w:t>автокемпингов</w:t>
      </w:r>
      <w:proofErr w:type="spellEnd"/>
      <w:r w:rsidRPr="00325A48">
        <w:rPr>
          <w:rFonts w:ascii="Times New Roman" w:eastAsia="Times New Roman" w:hAnsi="Times New Roman" w:cs="Times New Roman"/>
          <w:color w:val="000000"/>
          <w:sz w:val="28"/>
          <w:szCs w:val="28"/>
          <w:lang w:eastAsia="ru-RU"/>
        </w:rPr>
        <w:t xml:space="preserve">), в результате </w:t>
      </w:r>
      <w:r w:rsidRPr="00325A48">
        <w:rPr>
          <w:rFonts w:ascii="Times New Roman" w:eastAsia="Times New Roman" w:hAnsi="Times New Roman" w:cs="Times New Roman"/>
          <w:sz w:val="28"/>
          <w:szCs w:val="28"/>
          <w:lang w:eastAsia="ru-RU"/>
        </w:rPr>
        <w:t>поддержано 17 проектов по созданию модульных гостиниц, в</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результате выполнены следующие целевые показатели - количество номеров 73,</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количество койко-мест 262, количество созданных рабочих мест 83, количество</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готовых модульных гостиниц, получивших классификацию -</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4, количество номеров, получивших классификацию - 53. По 11 проектам, в связи со сложными климатическими условиями региона и необходимостью проведения дополнительных работ по подключению инженерной инфраструктуры, установка модульных гостиниц и реализация проектов продлена до 30 июня 2023 </w:t>
      </w:r>
      <w:r w:rsidR="00DF35B8">
        <w:rPr>
          <w:rFonts w:ascii="Times New Roman" w:eastAsia="Times New Roman" w:hAnsi="Times New Roman" w:cs="Times New Roman"/>
          <w:sz w:val="28"/>
          <w:szCs w:val="28"/>
          <w:lang w:eastAsia="ru-RU"/>
        </w:rPr>
        <w:t>года</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color w:val="000000"/>
          <w:sz w:val="28"/>
          <w:szCs w:val="28"/>
          <w:lang w:eastAsia="ru-RU"/>
        </w:rPr>
        <w:t>Н</w:t>
      </w:r>
      <w:r w:rsidRPr="00325A48">
        <w:rPr>
          <w:rFonts w:ascii="Times New Roman" w:eastAsia="Times New Roman" w:hAnsi="Times New Roman" w:cs="Times New Roman"/>
          <w:sz w:val="28"/>
          <w:szCs w:val="28"/>
          <w:lang w:eastAsia="ru-RU"/>
        </w:rPr>
        <w:t xml:space="preserve">а </w:t>
      </w:r>
      <w:r w:rsidRPr="00325A48">
        <w:rPr>
          <w:rFonts w:ascii="Times New Roman" w:eastAsia="Times New Roman" w:hAnsi="Times New Roman" w:cs="Times New Roman"/>
          <w:color w:val="000000"/>
          <w:sz w:val="28"/>
          <w:szCs w:val="28"/>
          <w:lang w:eastAsia="ru-RU"/>
        </w:rPr>
        <w:t xml:space="preserve">реализацию </w:t>
      </w:r>
      <w:r w:rsidRPr="00325A48">
        <w:rPr>
          <w:rFonts w:ascii="Times New Roman" w:eastAsia="Times New Roman" w:hAnsi="Times New Roman" w:cs="Times New Roman"/>
          <w:sz w:val="28"/>
          <w:szCs w:val="28"/>
          <w:lang w:eastAsia="ru-RU"/>
        </w:rPr>
        <w:t>основного мероприятия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по направлениям:</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Times New Roman" w:hAnsi="Times New Roman" w:cs="Times New Roman"/>
          <w:sz w:val="28"/>
          <w:szCs w:val="28"/>
          <w:lang w:eastAsia="ru-RU"/>
        </w:rPr>
        <w:t xml:space="preserve">развитие обеспечивающей и туристской инфраструктуры туристско-рекреационных кластеров (в том числе придорожной инфраструктуры, улучшение благоустройства туристских территорий) направлено 50 505,0 тыс. рублей, в том числе </w:t>
      </w:r>
      <w:r w:rsidRPr="00325A48">
        <w:rPr>
          <w:rFonts w:ascii="Times New Roman" w:eastAsia="Times New Roman" w:hAnsi="Times New Roman" w:cs="Times New Roman"/>
          <w:color w:val="000000"/>
          <w:sz w:val="28"/>
          <w:szCs w:val="28"/>
          <w:lang w:eastAsia="ru-RU"/>
        </w:rPr>
        <w:t xml:space="preserve">за счёт средств </w:t>
      </w:r>
      <w:r w:rsidRPr="00325A48">
        <w:rPr>
          <w:rFonts w:ascii="Times New Roman" w:eastAsia="Times New Roman" w:hAnsi="Times New Roman" w:cs="Times New Roman"/>
          <w:sz w:val="28"/>
          <w:szCs w:val="28"/>
          <w:lang w:eastAsia="ru-RU"/>
        </w:rPr>
        <w:t>федерального бюджета 50 000,0 тыс. рублей,</w:t>
      </w:r>
      <w:r w:rsidRPr="00325A48">
        <w:rPr>
          <w:rFonts w:ascii="Times New Roman" w:eastAsia="Times New Roman" w:hAnsi="Times New Roman" w:cs="Times New Roman"/>
          <w:color w:val="000000"/>
          <w:sz w:val="28"/>
          <w:szCs w:val="28"/>
          <w:lang w:eastAsia="ru-RU"/>
        </w:rPr>
        <w:t xml:space="preserve"> республиканского бюджета </w:t>
      </w:r>
      <w:r w:rsidRPr="00325A48">
        <w:rPr>
          <w:rFonts w:ascii="Times New Roman" w:eastAsia="Times New Roman" w:hAnsi="Times New Roman" w:cs="Times New Roman"/>
          <w:sz w:val="28"/>
          <w:szCs w:val="28"/>
          <w:lang w:eastAsia="ru-RU"/>
        </w:rPr>
        <w:t xml:space="preserve">505 </w:t>
      </w:r>
      <w:r w:rsidRPr="00325A48">
        <w:rPr>
          <w:rFonts w:ascii="Times New Roman" w:eastAsia="Times New Roman" w:hAnsi="Times New Roman" w:cs="Times New Roman"/>
          <w:color w:val="000000"/>
          <w:sz w:val="28"/>
          <w:szCs w:val="28"/>
          <w:lang w:eastAsia="ru-RU"/>
        </w:rPr>
        <w:t>тыс. руб</w:t>
      </w:r>
      <w:r w:rsidR="00DF35B8">
        <w:rPr>
          <w:rFonts w:ascii="Times New Roman" w:eastAsia="Times New Roman" w:hAnsi="Times New Roman" w:cs="Times New Roman"/>
          <w:color w:val="000000"/>
          <w:sz w:val="28"/>
          <w:szCs w:val="28"/>
          <w:lang w:eastAsia="ru-RU"/>
        </w:rPr>
        <w:t>лей.</w:t>
      </w:r>
      <w:r w:rsidRPr="00325A48">
        <w:rPr>
          <w:rFonts w:ascii="Times New Roman" w:eastAsia="Times New Roman" w:hAnsi="Times New Roman" w:cs="Times New Roman"/>
          <w:color w:val="000000"/>
          <w:sz w:val="28"/>
          <w:szCs w:val="28"/>
          <w:lang w:eastAsia="ru-RU"/>
        </w:rPr>
        <w:t xml:space="preserve"> П</w:t>
      </w:r>
      <w:r w:rsidRPr="00325A48">
        <w:rPr>
          <w:rFonts w:ascii="Times New Roman" w:eastAsia="Calibri" w:hAnsi="Times New Roman" w:cs="Times New Roman"/>
          <w:sz w:val="28"/>
          <w:szCs w:val="28"/>
        </w:rPr>
        <w:t xml:space="preserve">редоставлены субсидии 16 получателям, которыми к 2023 году планируется увеличение номерного фонда Республики Алтай на 80 дополнительных круглогодичных койко-мест, открытие двух новых этнокультурных центров и одного кафе национальной кухни, улучшение условий проживания на 12 </w:t>
      </w:r>
      <w:proofErr w:type="spellStart"/>
      <w:r w:rsidRPr="00325A48">
        <w:rPr>
          <w:rFonts w:ascii="Times New Roman" w:eastAsia="Calibri" w:hAnsi="Times New Roman" w:cs="Times New Roman"/>
          <w:sz w:val="28"/>
          <w:szCs w:val="28"/>
        </w:rPr>
        <w:t>туробъектах</w:t>
      </w:r>
      <w:proofErr w:type="spellEnd"/>
      <w:r w:rsidRPr="00325A48">
        <w:rPr>
          <w:rFonts w:ascii="Times New Roman" w:eastAsia="Calibri" w:hAnsi="Times New Roman" w:cs="Times New Roman"/>
          <w:sz w:val="28"/>
          <w:szCs w:val="28"/>
        </w:rPr>
        <w:t>, открытие одного спортивного комплекса, создание смотровой площадки на объекте туристского показа, а также создание нового арт-объекта. По итогам реализации мероприятия создано 77 новых рабочих мест (при плане 70 новых рабочих мест), привлечено внебюджетных инвестиций 93,21 млн. руб</w:t>
      </w:r>
      <w:r w:rsidR="00DF35B8">
        <w:rPr>
          <w:rFonts w:ascii="Times New Roman" w:eastAsia="Calibri" w:hAnsi="Times New Roman" w:cs="Times New Roman"/>
          <w:sz w:val="28"/>
          <w:szCs w:val="28"/>
        </w:rPr>
        <w:t xml:space="preserve">лей </w:t>
      </w:r>
      <w:r w:rsidRPr="00325A48">
        <w:rPr>
          <w:rFonts w:ascii="Times New Roman" w:eastAsia="Calibri" w:hAnsi="Times New Roman" w:cs="Times New Roman"/>
          <w:sz w:val="28"/>
          <w:szCs w:val="28"/>
        </w:rPr>
        <w:t>(при плане 50 млн руб</w:t>
      </w:r>
      <w:r w:rsidR="00DF35B8">
        <w:rPr>
          <w:rFonts w:ascii="Times New Roman" w:eastAsia="Calibri" w:hAnsi="Times New Roman" w:cs="Times New Roman"/>
          <w:sz w:val="28"/>
          <w:szCs w:val="28"/>
        </w:rPr>
        <w:t>лей</w:t>
      </w:r>
      <w:r w:rsidRPr="00325A48">
        <w:rPr>
          <w:rFonts w:ascii="Times New Roman" w:eastAsia="Calibri" w:hAnsi="Times New Roman" w:cs="Times New Roman"/>
          <w:sz w:val="28"/>
          <w:szCs w:val="28"/>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продвижение туристского продукта направлено 17 365,0 тыс. рублей, в том числе за счёт средств </w:t>
      </w:r>
      <w:r w:rsidRPr="00325A48">
        <w:rPr>
          <w:rFonts w:ascii="Times New Roman" w:eastAsia="Times New Roman" w:hAnsi="Times New Roman" w:cs="Times New Roman"/>
          <w:sz w:val="28"/>
          <w:szCs w:val="28"/>
          <w:lang w:eastAsia="ru-RU"/>
        </w:rPr>
        <w:t xml:space="preserve">федерального бюджета </w:t>
      </w:r>
      <w:r w:rsidRPr="00325A48">
        <w:rPr>
          <w:rFonts w:ascii="Times New Roman" w:eastAsia="Times New Roman" w:hAnsi="Times New Roman" w:cs="Times New Roman"/>
          <w:color w:val="000000"/>
          <w:sz w:val="28"/>
          <w:szCs w:val="28"/>
          <w:lang w:eastAsia="ru-RU"/>
        </w:rPr>
        <w:t xml:space="preserve">15 181,4 </w:t>
      </w:r>
      <w:r w:rsidRPr="00325A48">
        <w:rPr>
          <w:rFonts w:ascii="Times New Roman" w:eastAsia="Times New Roman" w:hAnsi="Times New Roman" w:cs="Times New Roman"/>
          <w:sz w:val="28"/>
          <w:szCs w:val="28"/>
          <w:lang w:eastAsia="ru-RU"/>
        </w:rPr>
        <w:t>тыс. рублей</w:t>
      </w:r>
      <w:r w:rsidRPr="00325A48">
        <w:rPr>
          <w:rFonts w:ascii="Times New Roman" w:eastAsia="Times New Roman" w:hAnsi="Times New Roman" w:cs="Times New Roman"/>
          <w:color w:val="000000"/>
          <w:sz w:val="28"/>
          <w:szCs w:val="28"/>
          <w:lang w:eastAsia="ru-RU"/>
        </w:rPr>
        <w:t>, республиканского бюджета 2 183,6 тыс. рублей на изготовление презентационных материалов, буклетов, баннеров, медали, грамот, участие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 позиционирование Республика Алтай на международных туристических выставках, с участием 17 субъектов туристской индустрии (онлайн-выставка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Знай Наше: Лето</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MITT-2022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(г. Москва),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Интурмаркет-2022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(г. Москва), с награждением дипломом</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За большой вклад в развитие этнографического туризма и масштабную презентацию туристского потенциала региона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на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организацию </w:t>
      </w:r>
      <w:proofErr w:type="spellStart"/>
      <w:r w:rsidRPr="00325A48">
        <w:rPr>
          <w:rFonts w:ascii="Times New Roman" w:eastAsia="Times New Roman" w:hAnsi="Times New Roman" w:cs="Times New Roman"/>
          <w:color w:val="000000"/>
          <w:sz w:val="28"/>
          <w:szCs w:val="28"/>
          <w:lang w:eastAsia="ru-RU"/>
        </w:rPr>
        <w:t>имиджевых</w:t>
      </w:r>
      <w:proofErr w:type="spellEnd"/>
      <w:r w:rsidRPr="00325A48">
        <w:rPr>
          <w:rFonts w:ascii="Times New Roman" w:eastAsia="Times New Roman" w:hAnsi="Times New Roman" w:cs="Times New Roman"/>
          <w:color w:val="000000"/>
          <w:sz w:val="28"/>
          <w:szCs w:val="28"/>
          <w:lang w:eastAsia="ru-RU"/>
        </w:rPr>
        <w:t xml:space="preserve"> мероприятий, в том числе конференции</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Красота.Здоровье.Долголетие</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ежегодного совещания с субъектами туристской индустрии Республики Алтай, социального проекта</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Байлык</w:t>
      </w:r>
      <w:proofErr w:type="spellEnd"/>
      <w:r w:rsidRPr="00325A48">
        <w:rPr>
          <w:rFonts w:ascii="Times New Roman" w:eastAsia="Times New Roman" w:hAnsi="Times New Roman" w:cs="Times New Roman"/>
          <w:color w:val="000000"/>
          <w:sz w:val="28"/>
          <w:szCs w:val="28"/>
          <w:lang w:eastAsia="ru-RU"/>
        </w:rPr>
        <w:t xml:space="preserve">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для людей с инвалидностью с использованием туристических маршрутов, организацию выездного пресс-тура FUN&amp;SUN с целью популяризации внутреннего туризма и туристического потенциала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рамках подготовки к 100-летию Чуйского тракта проведен </w:t>
      </w:r>
      <w:proofErr w:type="spellStart"/>
      <w:r w:rsidRPr="00325A48">
        <w:rPr>
          <w:rFonts w:ascii="Times New Roman" w:eastAsia="Times New Roman" w:hAnsi="Times New Roman" w:cs="Times New Roman"/>
          <w:color w:val="000000"/>
          <w:sz w:val="28"/>
          <w:szCs w:val="28"/>
          <w:lang w:eastAsia="ru-RU"/>
        </w:rPr>
        <w:t>автомотопробег</w:t>
      </w:r>
      <w:proofErr w:type="spellEnd"/>
      <w:r w:rsidRPr="00325A48">
        <w:rPr>
          <w:rFonts w:ascii="Times New Roman" w:eastAsia="Times New Roman" w:hAnsi="Times New Roman" w:cs="Times New Roman"/>
          <w:color w:val="000000"/>
          <w:sz w:val="28"/>
          <w:szCs w:val="28"/>
          <w:lang w:eastAsia="ru-RU"/>
        </w:rPr>
        <w:t xml:space="preserve">, оказана поддержка фестивалю, проходившему в с. </w:t>
      </w:r>
      <w:proofErr w:type="spellStart"/>
      <w:r w:rsidRPr="00325A48">
        <w:rPr>
          <w:rFonts w:ascii="Times New Roman" w:eastAsia="Times New Roman" w:hAnsi="Times New Roman" w:cs="Times New Roman"/>
          <w:color w:val="000000"/>
          <w:sz w:val="28"/>
          <w:szCs w:val="28"/>
          <w:lang w:eastAsia="ru-RU"/>
        </w:rPr>
        <w:t>Камлак</w:t>
      </w:r>
      <w:proofErr w:type="spellEnd"/>
      <w:r w:rsidRPr="00325A48">
        <w:rPr>
          <w:rFonts w:ascii="Times New Roman" w:eastAsia="Times New Roman" w:hAnsi="Times New Roman" w:cs="Times New Roman"/>
          <w:color w:val="000000"/>
          <w:sz w:val="28"/>
          <w:szCs w:val="28"/>
          <w:lang w:eastAsia="ru-RU"/>
        </w:rPr>
        <w:t>, проведен спортивно-оздоровительный лыжный марафон</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Салоп Тур </w:t>
      </w:r>
      <w:proofErr w:type="spellStart"/>
      <w:r w:rsidRPr="00325A48">
        <w:rPr>
          <w:rFonts w:ascii="Times New Roman" w:eastAsia="Times New Roman" w:hAnsi="Times New Roman" w:cs="Times New Roman"/>
          <w:color w:val="000000"/>
          <w:sz w:val="28"/>
          <w:szCs w:val="28"/>
          <w:lang w:eastAsia="ru-RU"/>
        </w:rPr>
        <w:t>Ски</w:t>
      </w:r>
      <w:proofErr w:type="spellEnd"/>
      <w:r w:rsidRPr="00325A48">
        <w:rPr>
          <w:rFonts w:ascii="Times New Roman" w:eastAsia="Times New Roman" w:hAnsi="Times New Roman" w:cs="Times New Roman"/>
          <w:color w:val="000000"/>
          <w:sz w:val="28"/>
          <w:szCs w:val="28"/>
          <w:lang w:eastAsia="ru-RU"/>
        </w:rPr>
        <w:t xml:space="preserve"> – 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w:t>
      </w:r>
      <w:proofErr w:type="spellStart"/>
      <w:r w:rsidRPr="00325A48">
        <w:rPr>
          <w:rFonts w:ascii="Times New Roman" w:eastAsia="Times New Roman" w:hAnsi="Times New Roman" w:cs="Times New Roman"/>
          <w:color w:val="000000"/>
          <w:sz w:val="28"/>
          <w:szCs w:val="28"/>
          <w:lang w:eastAsia="ru-RU"/>
        </w:rPr>
        <w:t>Турочакском</w:t>
      </w:r>
      <w:proofErr w:type="spellEnd"/>
      <w:r w:rsidRPr="00325A48">
        <w:rPr>
          <w:rFonts w:ascii="Times New Roman" w:eastAsia="Times New Roman" w:hAnsi="Times New Roman" w:cs="Times New Roman"/>
          <w:color w:val="000000"/>
          <w:sz w:val="28"/>
          <w:szCs w:val="28"/>
          <w:lang w:eastAsia="ru-RU"/>
        </w:rPr>
        <w:t xml:space="preserve"> районе, событийное мероприятие</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Фестивальный</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Турсиб</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В целях повышения качества туристского продукта региона разработан туристский портал;</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подготовка кадров для туристской отрасли – 5 000,00 тыс. рублей, </w:t>
      </w:r>
      <w:r w:rsidRPr="00325A48">
        <w:rPr>
          <w:rFonts w:ascii="Times New Roman" w:eastAsia="Times New Roman" w:hAnsi="Times New Roman" w:cs="Times New Roman"/>
          <w:sz w:val="28"/>
          <w:szCs w:val="28"/>
          <w:lang w:eastAsia="ru-RU"/>
        </w:rPr>
        <w:t xml:space="preserve">в том числе </w:t>
      </w:r>
      <w:r w:rsidRPr="00325A48">
        <w:rPr>
          <w:rFonts w:ascii="Times New Roman" w:eastAsia="Times New Roman" w:hAnsi="Times New Roman" w:cs="Times New Roman"/>
          <w:color w:val="000000"/>
          <w:sz w:val="28"/>
          <w:szCs w:val="28"/>
          <w:lang w:eastAsia="ru-RU"/>
        </w:rPr>
        <w:t xml:space="preserve">за </w:t>
      </w:r>
      <w:r w:rsidRPr="00325A48">
        <w:rPr>
          <w:rFonts w:ascii="Times New Roman" w:eastAsia="Times New Roman" w:hAnsi="Times New Roman" w:cs="Times New Roman"/>
          <w:sz w:val="28"/>
          <w:szCs w:val="28"/>
          <w:lang w:eastAsia="ru-RU"/>
        </w:rPr>
        <w:t>счёт средств федерального бюджета 4 950,00 тыс. рублей,</w:t>
      </w:r>
      <w:r w:rsidRPr="00325A48">
        <w:rPr>
          <w:rFonts w:ascii="Times New Roman" w:eastAsia="Times New Roman" w:hAnsi="Times New Roman" w:cs="Times New Roman"/>
          <w:color w:val="000000"/>
          <w:sz w:val="28"/>
          <w:szCs w:val="28"/>
          <w:lang w:eastAsia="ru-RU"/>
        </w:rPr>
        <w:t xml:space="preserve"> республиканского бюджета </w:t>
      </w:r>
      <w:r w:rsidRPr="00325A48">
        <w:rPr>
          <w:rFonts w:ascii="Times New Roman" w:eastAsia="Times New Roman" w:hAnsi="Times New Roman" w:cs="Times New Roman"/>
          <w:sz w:val="28"/>
          <w:szCs w:val="28"/>
          <w:lang w:eastAsia="ru-RU"/>
        </w:rPr>
        <w:t xml:space="preserve">50,00 </w:t>
      </w:r>
      <w:r w:rsidRPr="00325A48">
        <w:rPr>
          <w:rFonts w:ascii="Times New Roman" w:eastAsia="Times New Roman" w:hAnsi="Times New Roman" w:cs="Times New Roman"/>
          <w:color w:val="000000"/>
          <w:sz w:val="28"/>
          <w:szCs w:val="28"/>
          <w:lang w:eastAsia="ru-RU"/>
        </w:rPr>
        <w:t>тыс. рублей (обучение прошли 761 работников туристской индустрии по курсам повышения квалификации при плане 520), создано 11 новых рабочих мест (при аналогичном плане);</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поддержка общественных и предпринимательских инициатив, направленных на развитие внутреннего и въездного туризма в Республике Алтай направлено 2 252,5 тыс. рублей (в </w:t>
      </w:r>
      <w:proofErr w:type="spellStart"/>
      <w:r w:rsidRPr="00325A48">
        <w:rPr>
          <w:rFonts w:ascii="Times New Roman" w:eastAsia="Times New Roman" w:hAnsi="Times New Roman" w:cs="Times New Roman"/>
          <w:color w:val="000000"/>
          <w:sz w:val="28"/>
          <w:szCs w:val="28"/>
          <w:lang w:eastAsia="ru-RU"/>
        </w:rPr>
        <w:t>т.ч</w:t>
      </w:r>
      <w:proofErr w:type="spellEnd"/>
      <w:r w:rsidRPr="00325A48">
        <w:rPr>
          <w:rFonts w:ascii="Times New Roman" w:eastAsia="Times New Roman" w:hAnsi="Times New Roman" w:cs="Times New Roman"/>
          <w:color w:val="000000"/>
          <w:sz w:val="28"/>
          <w:szCs w:val="28"/>
          <w:lang w:eastAsia="ru-RU"/>
        </w:rPr>
        <w:t xml:space="preserve">. на благоустройство объектов показа слияние рек Чуя и Катунь, остров </w:t>
      </w:r>
      <w:proofErr w:type="spellStart"/>
      <w:r w:rsidRPr="00325A48">
        <w:rPr>
          <w:rFonts w:ascii="Times New Roman" w:eastAsia="Times New Roman" w:hAnsi="Times New Roman" w:cs="Times New Roman"/>
          <w:color w:val="000000"/>
          <w:sz w:val="28"/>
          <w:szCs w:val="28"/>
          <w:lang w:eastAsia="ru-RU"/>
        </w:rPr>
        <w:t>Патмос</w:t>
      </w:r>
      <w:proofErr w:type="spellEnd"/>
      <w:r w:rsidRPr="00325A48">
        <w:rPr>
          <w:rFonts w:ascii="Times New Roman" w:eastAsia="Times New Roman" w:hAnsi="Times New Roman" w:cs="Times New Roman"/>
          <w:color w:val="000000"/>
          <w:sz w:val="28"/>
          <w:szCs w:val="28"/>
          <w:lang w:eastAsia="ru-RU"/>
        </w:rPr>
        <w:t xml:space="preserve"> и др., оказание </w:t>
      </w:r>
      <w:proofErr w:type="spellStart"/>
      <w:r w:rsidRPr="00325A48">
        <w:rPr>
          <w:rFonts w:ascii="Times New Roman" w:eastAsia="Times New Roman" w:hAnsi="Times New Roman" w:cs="Times New Roman"/>
          <w:color w:val="000000"/>
          <w:sz w:val="28"/>
          <w:szCs w:val="28"/>
          <w:lang w:eastAsia="ru-RU"/>
        </w:rPr>
        <w:t>грантовой</w:t>
      </w:r>
      <w:proofErr w:type="spellEnd"/>
      <w:r w:rsidRPr="00325A48">
        <w:rPr>
          <w:rFonts w:ascii="Times New Roman" w:eastAsia="Times New Roman" w:hAnsi="Times New Roman" w:cs="Times New Roman"/>
          <w:color w:val="000000"/>
          <w:sz w:val="28"/>
          <w:szCs w:val="28"/>
          <w:lang w:eastAsia="ru-RU"/>
        </w:rPr>
        <w:t xml:space="preserve"> поддержки в форме субсидий 3 субъектам туристской индустрии на приобретение модульных палаток,</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оборудования для наблюдения за птицами, </w:t>
      </w:r>
      <w:proofErr w:type="spellStart"/>
      <w:r w:rsidRPr="00325A48">
        <w:rPr>
          <w:rFonts w:ascii="Times New Roman" w:eastAsia="Times New Roman" w:hAnsi="Times New Roman" w:cs="Times New Roman"/>
          <w:color w:val="000000"/>
          <w:sz w:val="28"/>
          <w:szCs w:val="28"/>
          <w:lang w:eastAsia="ru-RU"/>
        </w:rPr>
        <w:t>глэмпинг</w:t>
      </w:r>
      <w:proofErr w:type="spellEnd"/>
      <w:r w:rsidRPr="00325A48">
        <w:rPr>
          <w:rFonts w:ascii="Times New Roman" w:eastAsia="Times New Roman" w:hAnsi="Times New Roman" w:cs="Times New Roman"/>
          <w:color w:val="000000"/>
          <w:sz w:val="28"/>
          <w:szCs w:val="28"/>
          <w:lang w:eastAsia="ru-RU"/>
        </w:rPr>
        <w:t xml:space="preserve">-модулей (планируется в </w:t>
      </w:r>
      <w:proofErr w:type="spellStart"/>
      <w:r w:rsidRPr="00325A48">
        <w:rPr>
          <w:rFonts w:ascii="Times New Roman" w:eastAsia="Times New Roman" w:hAnsi="Times New Roman" w:cs="Times New Roman"/>
          <w:color w:val="000000"/>
          <w:sz w:val="28"/>
          <w:szCs w:val="28"/>
          <w:lang w:eastAsia="ru-RU"/>
        </w:rPr>
        <w:t>Огудайском</w:t>
      </w:r>
      <w:proofErr w:type="spellEnd"/>
      <w:r w:rsidRPr="00325A48">
        <w:rPr>
          <w:rFonts w:ascii="Times New Roman" w:eastAsia="Times New Roman" w:hAnsi="Times New Roman" w:cs="Times New Roman"/>
          <w:color w:val="000000"/>
          <w:sz w:val="28"/>
          <w:szCs w:val="28"/>
          <w:lang w:eastAsia="ru-RU"/>
        </w:rPr>
        <w:t xml:space="preserve"> районе, с увеличением номерного фонда на 27 мест).</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Целевой показатель</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Объем туристских услуг</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соответствует плановому -1 890 млрд. рублей при аналогичном плане.</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i/>
          <w:color w:val="000000"/>
          <w:sz w:val="28"/>
          <w:szCs w:val="28"/>
          <w:lang w:eastAsia="ru-RU"/>
        </w:rPr>
        <w:t>Комитет по национальной политике Республики Алтай</w:t>
      </w:r>
      <w:r w:rsidRPr="00325A48">
        <w:rPr>
          <w:rFonts w:ascii="Times New Roman" w:eastAsia="Times New Roman" w:hAnsi="Times New Roman" w:cs="Times New Roman"/>
          <w:b/>
          <w:color w:val="000000"/>
          <w:sz w:val="28"/>
          <w:szCs w:val="28"/>
          <w:lang w:eastAsia="ru-RU"/>
        </w:rPr>
        <w:t>.</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Объем кассовых расходов за отчетный период составил 45 296,3 тыс. рублей или 99,9</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от объема уточненных плановых назначений на год (45 319,3</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в том числе 10 656,2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за счет средств федерального бюджета, 34 640,1 тыс.</w:t>
      </w:r>
      <w:r w:rsidR="00120127">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рублей за счет средств республиканского бюджета.</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Комитет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государственной национальной политики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утвержденной постановлением Правительства Республики Алтай от </w:t>
      </w:r>
      <w:r w:rsidR="00762847">
        <w:rPr>
          <w:rFonts w:ascii="Times New Roman" w:eastAsia="Times New Roman" w:hAnsi="Times New Roman" w:cs="Times New Roman"/>
          <w:color w:val="000000"/>
          <w:sz w:val="28"/>
          <w:szCs w:val="28"/>
          <w:lang w:eastAsia="ru-RU"/>
        </w:rPr>
        <w:t xml:space="preserve">3 августа </w:t>
      </w:r>
      <w:r w:rsidRPr="00325A48">
        <w:rPr>
          <w:rFonts w:ascii="Times New Roman" w:eastAsia="Times New Roman" w:hAnsi="Times New Roman" w:cs="Times New Roman"/>
          <w:color w:val="000000"/>
          <w:sz w:val="28"/>
          <w:szCs w:val="28"/>
          <w:lang w:eastAsia="ru-RU"/>
        </w:rPr>
        <w:t>2018 года №246, в рамках которой Комитетом реализованы следующие основные мероприятия:</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Укрепление общероссийской гражданской идентичности</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8265,2</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тыс. рублей на организацию и проведение региональных мероприятий, форумов с представителями общественных организаций и конфессий региона (проведено 18 мероприятий</w:t>
      </w:r>
      <w:r w:rsidR="00FE2C4A">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направленных на укрепление единства российской нации и этнокультурное развитие народов России-конференции, акции, конкурсы, фестивали), кроме того проведено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11 мероприятий совместно с некоммерческими объединениями (круглые столы, творческие вечера и выставки).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2022 году 10 территориальных общественных самоуправлений (ТОС), получили государственную поддержку в сумме 5 </w:t>
      </w:r>
      <w:proofErr w:type="spellStart"/>
      <w:r w:rsidRPr="00325A48">
        <w:rPr>
          <w:rFonts w:ascii="Times New Roman" w:eastAsia="Times New Roman" w:hAnsi="Times New Roman" w:cs="Times New Roman"/>
          <w:color w:val="000000"/>
          <w:sz w:val="28"/>
          <w:szCs w:val="28"/>
          <w:lang w:eastAsia="ru-RU"/>
        </w:rPr>
        <w:t>млн.рублей</w:t>
      </w:r>
      <w:proofErr w:type="spellEnd"/>
      <w:r w:rsidRPr="00325A48">
        <w:rPr>
          <w:rFonts w:ascii="Times New Roman" w:eastAsia="Times New Roman" w:hAnsi="Times New Roman" w:cs="Times New Roman"/>
          <w:color w:val="000000"/>
          <w:sz w:val="28"/>
          <w:szCs w:val="28"/>
          <w:lang w:eastAsia="ru-RU"/>
        </w:rPr>
        <w:t>, в том числе</w:t>
      </w:r>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ТОСы</w:t>
      </w:r>
      <w:proofErr w:type="spellEnd"/>
      <w:r w:rsidR="00C253CA">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Майминского</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Бирюлинского</w:t>
      </w:r>
      <w:proofErr w:type="spellEnd"/>
      <w:r w:rsidRPr="00325A48">
        <w:rPr>
          <w:rFonts w:ascii="Times New Roman" w:eastAsia="Times New Roman" w:hAnsi="Times New Roman" w:cs="Times New Roman"/>
          <w:color w:val="000000"/>
          <w:sz w:val="28"/>
          <w:szCs w:val="28"/>
          <w:lang w:eastAsia="ru-RU"/>
        </w:rPr>
        <w:t xml:space="preserve"> и Усть-Коксинского сельских поселений, МО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Город Горно-Алтайск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достигнуты целевые показатели - количество участников мероприятий, направленных на укрепление общероссийского гражданского единства</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-18,2 тыс. чел., при аналогичном плане; доля граждан, положительно оценивающих состояние межнациональных отношений в общем количестве граждан Республики Алтай 89,4 %, при плане 88</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Содействие этнокультурному многообразию народов России, проживающих на территории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8618,9</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тыс. рублей, в том числе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 оказание государственных услуг на базе автономного учреждения Республики Алтай</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Дом Дружбы народов</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проведение 16 культурно-массовых мероприятий- праздники, акции, конкурсы, семинары, в результате выполнен целевой показатель по численности участников мероприятий, направленных на этнокультурное развитие народов России факт 6,2 </w:t>
      </w:r>
      <w:proofErr w:type="spellStart"/>
      <w:r w:rsidR="00325A48" w:rsidRPr="00325A48">
        <w:rPr>
          <w:rFonts w:ascii="Times New Roman" w:eastAsia="Times New Roman" w:hAnsi="Times New Roman" w:cs="Times New Roman"/>
          <w:color w:val="000000"/>
          <w:sz w:val="28"/>
          <w:szCs w:val="28"/>
          <w:lang w:eastAsia="ru-RU"/>
        </w:rPr>
        <w:t>тыс.чел</w:t>
      </w:r>
      <w:proofErr w:type="spellEnd"/>
      <w:r w:rsidR="00325A48" w:rsidRPr="00325A48">
        <w:rPr>
          <w:rFonts w:ascii="Times New Roman" w:eastAsia="Times New Roman" w:hAnsi="Times New Roman" w:cs="Times New Roman"/>
          <w:color w:val="000000"/>
          <w:sz w:val="28"/>
          <w:szCs w:val="28"/>
          <w:lang w:eastAsia="ru-RU"/>
        </w:rPr>
        <w:t>., при аналогичном плане.</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Сохранение самобытной</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казачьей культуры и обеспечение участия российского казачества в воспитании подрастающего поколения в духе патриотизма</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300 тыс. рублей (проведено 14 мероприятий –смотры, эстафеты, слеты и мастер-классы), в результате выполнен</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целевой показатель</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-количество мероприятий, проводимых при участии российского казачества, направленных на сохранение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и развитие самобытной казачьей культуры и</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воспитание подрастающего поколения в духе патриотизма факт 14 ед. при плане 5 ед.</w:t>
      </w:r>
    </w:p>
    <w:p w:rsidR="00325A48" w:rsidRPr="00325A48" w:rsidRDefault="00914EA4" w:rsidP="00DC5C6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Повышение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качества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жизни</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коренных</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малочисленных</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народов</w:t>
      </w:r>
      <w:r>
        <w:rPr>
          <w:rFonts w:ascii="Times New Roman" w:eastAsia="Times New Roman" w:hAnsi="Times New Roman" w:cs="Times New Roman"/>
          <w:color w:val="000000"/>
          <w:sz w:val="28"/>
          <w:szCs w:val="28"/>
          <w:lang w:eastAsia="ru-RU"/>
        </w:rPr>
        <w:t>»</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направлено</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7 741,4</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тыс. рублей, в том числе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7 664,0 тыс. рублей</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за счет средств</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федерального бюджета,</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из них 5 655,7 тыс.</w:t>
      </w:r>
      <w:r w:rsidR="00120127">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рублей на проведение 6 мероприятий для коренных малочисленных народов с охватом 5 муниципальных образованиях Республики Алтай</w:t>
      </w:r>
      <w:r w:rsidR="00C253CA">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w:t>
      </w:r>
      <w:proofErr w:type="spellStart"/>
      <w:r w:rsidR="00325A48" w:rsidRPr="00325A48">
        <w:rPr>
          <w:rFonts w:ascii="Times New Roman" w:hAnsi="Times New Roman" w:cs="Times New Roman"/>
          <w:sz w:val="28"/>
          <w:szCs w:val="28"/>
        </w:rPr>
        <w:t>Улаганский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sidR="00C253CA">
        <w:rPr>
          <w:rFonts w:ascii="Times New Roman" w:hAnsi="Times New Roman" w:cs="Times New Roman"/>
          <w:sz w:val="28"/>
          <w:szCs w:val="28"/>
        </w:rPr>
        <w:t xml:space="preserve"> </w:t>
      </w:r>
      <w:r>
        <w:rPr>
          <w:rFonts w:ascii="Times New Roman" w:hAnsi="Times New Roman" w:cs="Times New Roman"/>
          <w:sz w:val="28"/>
          <w:szCs w:val="28"/>
        </w:rPr>
        <w:t>«</w:t>
      </w:r>
      <w:r w:rsidR="00325A48" w:rsidRPr="00325A48">
        <w:rPr>
          <w:rFonts w:ascii="Times New Roman" w:hAnsi="Times New Roman" w:cs="Times New Roman"/>
          <w:sz w:val="28"/>
          <w:szCs w:val="28"/>
        </w:rPr>
        <w:t>Кош-</w:t>
      </w:r>
      <w:proofErr w:type="spellStart"/>
      <w:r w:rsidR="00325A48" w:rsidRPr="00325A48">
        <w:rPr>
          <w:rFonts w:ascii="Times New Roman" w:hAnsi="Times New Roman" w:cs="Times New Roman"/>
          <w:sz w:val="28"/>
          <w:szCs w:val="28"/>
        </w:rPr>
        <w:t>Агачский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25A48" w:rsidRPr="00325A48">
        <w:rPr>
          <w:rFonts w:ascii="Times New Roman" w:hAnsi="Times New Roman" w:cs="Times New Roman"/>
          <w:sz w:val="28"/>
          <w:szCs w:val="28"/>
        </w:rPr>
        <w:t>Турочакский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25A48" w:rsidRPr="00325A48">
        <w:rPr>
          <w:rFonts w:ascii="Times New Roman" w:hAnsi="Times New Roman" w:cs="Times New Roman"/>
          <w:sz w:val="28"/>
          <w:szCs w:val="28"/>
        </w:rPr>
        <w:t>Чойский</w:t>
      </w:r>
      <w:proofErr w:type="spellEnd"/>
      <w:r w:rsidR="00325A48" w:rsidRPr="00325A48">
        <w:rPr>
          <w:rFonts w:ascii="Times New Roman" w:hAnsi="Times New Roman" w:cs="Times New Roman"/>
          <w:sz w:val="28"/>
          <w:szCs w:val="28"/>
        </w:rPr>
        <w:t xml:space="preserve"> район</w:t>
      </w:r>
      <w:r>
        <w:rPr>
          <w:rFonts w:ascii="Times New Roman" w:hAnsi="Times New Roman" w:cs="Times New Roman"/>
          <w:sz w:val="28"/>
          <w:szCs w:val="28"/>
        </w:rPr>
        <w:t>»</w:t>
      </w:r>
      <w:r w:rsidR="00325A48" w:rsidRPr="00325A48">
        <w:rPr>
          <w:rFonts w:ascii="Times New Roman" w:hAnsi="Times New Roman" w:cs="Times New Roman"/>
          <w:sz w:val="28"/>
          <w:szCs w:val="28"/>
        </w:rPr>
        <w:t>,</w:t>
      </w:r>
      <w:r>
        <w:rPr>
          <w:rFonts w:ascii="Times New Roman" w:hAnsi="Times New Roman" w:cs="Times New Roman"/>
          <w:sz w:val="28"/>
          <w:szCs w:val="28"/>
        </w:rPr>
        <w:t xml:space="preserve"> «</w:t>
      </w:r>
      <w:r w:rsidR="00325A48" w:rsidRPr="00325A48">
        <w:rPr>
          <w:rFonts w:ascii="Times New Roman" w:hAnsi="Times New Roman" w:cs="Times New Roman"/>
          <w:sz w:val="28"/>
          <w:szCs w:val="28"/>
        </w:rPr>
        <w:t>Майминский район</w:t>
      </w:r>
      <w:r>
        <w:rPr>
          <w:rFonts w:ascii="Times New Roman" w:hAnsi="Times New Roman" w:cs="Times New Roman"/>
          <w:sz w:val="28"/>
          <w:szCs w:val="28"/>
        </w:rPr>
        <w:t>»</w:t>
      </w:r>
      <w:r w:rsidR="00325A48" w:rsidRPr="00325A48">
        <w:rPr>
          <w:rFonts w:ascii="Times New Roman" w:eastAsia="Times New Roman" w:hAnsi="Times New Roman" w:cs="Times New Roman"/>
          <w:color w:val="000000"/>
          <w:sz w:val="28"/>
          <w:szCs w:val="28"/>
          <w:lang w:eastAsia="ru-RU"/>
        </w:rPr>
        <w:t xml:space="preserve"> (в том числе обустройство 1 культового места - Целебный источник</w:t>
      </w:r>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Азалу</w:t>
      </w:r>
      <w:proofErr w:type="spellEnd"/>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в с. </w:t>
      </w:r>
      <w:proofErr w:type="spellStart"/>
      <w:r w:rsidR="00325A48" w:rsidRPr="00325A48">
        <w:rPr>
          <w:rFonts w:ascii="Times New Roman" w:eastAsia="Times New Roman" w:hAnsi="Times New Roman" w:cs="Times New Roman"/>
          <w:color w:val="000000"/>
          <w:sz w:val="28"/>
          <w:szCs w:val="28"/>
          <w:lang w:eastAsia="ru-RU"/>
        </w:rPr>
        <w:t>Саратан</w:t>
      </w:r>
      <w:proofErr w:type="spellEnd"/>
      <w:r w:rsidR="00325A48" w:rsidRPr="00325A48">
        <w:rPr>
          <w:rFonts w:ascii="Times New Roman" w:eastAsia="Times New Roman" w:hAnsi="Times New Roman" w:cs="Times New Roman"/>
          <w:color w:val="000000"/>
          <w:sz w:val="28"/>
          <w:szCs w:val="28"/>
          <w:lang w:eastAsia="ru-RU"/>
        </w:rPr>
        <w:t>, обустройство этнического центра</w:t>
      </w:r>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Межелик</w:t>
      </w:r>
      <w:proofErr w:type="spellEnd"/>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в с. </w:t>
      </w:r>
      <w:proofErr w:type="spellStart"/>
      <w:r w:rsidR="00325A48" w:rsidRPr="00325A48">
        <w:rPr>
          <w:rFonts w:ascii="Times New Roman" w:eastAsia="Times New Roman" w:hAnsi="Times New Roman" w:cs="Times New Roman"/>
          <w:color w:val="000000"/>
          <w:sz w:val="28"/>
          <w:szCs w:val="28"/>
          <w:lang w:eastAsia="ru-RU"/>
        </w:rPr>
        <w:t>Улаган</w:t>
      </w:r>
      <w:proofErr w:type="spellEnd"/>
      <w:r w:rsidR="00325A48" w:rsidRPr="00325A48">
        <w:rPr>
          <w:rFonts w:ascii="Times New Roman" w:eastAsia="Times New Roman" w:hAnsi="Times New Roman" w:cs="Times New Roman"/>
          <w:color w:val="000000"/>
          <w:sz w:val="28"/>
          <w:szCs w:val="28"/>
          <w:lang w:eastAsia="ru-RU"/>
        </w:rPr>
        <w:t>, проведение этнокультурного мероприятия - фестиваль</w:t>
      </w:r>
      <w:r>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Алтай- Колыбель тюрков</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с. </w:t>
      </w:r>
      <w:proofErr w:type="spellStart"/>
      <w:r w:rsidR="00325A48" w:rsidRPr="00325A48">
        <w:rPr>
          <w:rFonts w:ascii="Times New Roman" w:eastAsia="Times New Roman" w:hAnsi="Times New Roman" w:cs="Times New Roman"/>
          <w:color w:val="000000"/>
          <w:sz w:val="28"/>
          <w:szCs w:val="28"/>
          <w:lang w:eastAsia="ru-RU"/>
        </w:rPr>
        <w:t>Курай</w:t>
      </w:r>
      <w:proofErr w:type="spellEnd"/>
      <w:r w:rsidR="00325A48" w:rsidRPr="00325A48">
        <w:rPr>
          <w:rFonts w:ascii="Times New Roman" w:eastAsia="Times New Roman" w:hAnsi="Times New Roman" w:cs="Times New Roman"/>
          <w:color w:val="000000"/>
          <w:sz w:val="28"/>
          <w:szCs w:val="28"/>
          <w:lang w:eastAsia="ru-RU"/>
        </w:rPr>
        <w:t xml:space="preserve">, на оказание поддержки лицам из числа КМН при пребывании в оздоровительных лагерях и интернате республиканской гимназии </w:t>
      </w:r>
      <w:proofErr w:type="spellStart"/>
      <w:r w:rsidR="00325A48" w:rsidRPr="00325A48">
        <w:rPr>
          <w:rFonts w:ascii="Times New Roman" w:eastAsia="Times New Roman" w:hAnsi="Times New Roman" w:cs="Times New Roman"/>
          <w:color w:val="000000"/>
          <w:sz w:val="28"/>
          <w:szCs w:val="28"/>
          <w:lang w:eastAsia="ru-RU"/>
        </w:rPr>
        <w:t>им.В.К.Плакаса</w:t>
      </w:r>
      <w:proofErr w:type="spellEnd"/>
      <w:r w:rsidR="00325A48" w:rsidRPr="00325A48">
        <w:rPr>
          <w:rFonts w:ascii="Times New Roman" w:eastAsia="Times New Roman" w:hAnsi="Times New Roman" w:cs="Times New Roman"/>
          <w:color w:val="000000"/>
          <w:sz w:val="28"/>
          <w:szCs w:val="28"/>
          <w:lang w:eastAsia="ru-RU"/>
        </w:rPr>
        <w:t xml:space="preserve"> (дети из </w:t>
      </w:r>
      <w:proofErr w:type="spellStart"/>
      <w:r w:rsidR="00325A48" w:rsidRPr="00325A48">
        <w:rPr>
          <w:rFonts w:ascii="Times New Roman" w:eastAsia="Times New Roman" w:hAnsi="Times New Roman" w:cs="Times New Roman"/>
          <w:color w:val="000000"/>
          <w:sz w:val="28"/>
          <w:szCs w:val="28"/>
          <w:lang w:eastAsia="ru-RU"/>
        </w:rPr>
        <w:t>Чойского</w:t>
      </w:r>
      <w:proofErr w:type="spellEnd"/>
      <w:r w:rsidR="00325A48" w:rsidRPr="00325A48">
        <w:rPr>
          <w:rFonts w:ascii="Times New Roman" w:eastAsia="Times New Roman" w:hAnsi="Times New Roman" w:cs="Times New Roman"/>
          <w:color w:val="000000"/>
          <w:sz w:val="28"/>
          <w:szCs w:val="28"/>
          <w:lang w:eastAsia="ru-RU"/>
        </w:rPr>
        <w:t xml:space="preserve"> и </w:t>
      </w:r>
      <w:proofErr w:type="spellStart"/>
      <w:r w:rsidR="00325A48" w:rsidRPr="00325A48">
        <w:rPr>
          <w:rFonts w:ascii="Times New Roman" w:eastAsia="Times New Roman" w:hAnsi="Times New Roman" w:cs="Times New Roman"/>
          <w:color w:val="000000"/>
          <w:sz w:val="28"/>
          <w:szCs w:val="28"/>
          <w:lang w:eastAsia="ru-RU"/>
        </w:rPr>
        <w:t>Турочакского</w:t>
      </w:r>
      <w:proofErr w:type="spellEnd"/>
      <w:r w:rsidR="00325A48" w:rsidRPr="00325A48">
        <w:rPr>
          <w:rFonts w:ascii="Times New Roman" w:eastAsia="Times New Roman" w:hAnsi="Times New Roman" w:cs="Times New Roman"/>
          <w:color w:val="000000"/>
          <w:sz w:val="28"/>
          <w:szCs w:val="28"/>
          <w:lang w:eastAsia="ru-RU"/>
        </w:rPr>
        <w:t xml:space="preserve"> районов), обустройство 1</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hAnsi="Times New Roman" w:cs="Times New Roman"/>
          <w:sz w:val="28"/>
          <w:szCs w:val="28"/>
        </w:rPr>
        <w:t>этнического центра</w:t>
      </w:r>
      <w:r>
        <w:rPr>
          <w:rFonts w:ascii="Times New Roman" w:hAnsi="Times New Roman" w:cs="Times New Roman"/>
          <w:sz w:val="28"/>
          <w:szCs w:val="28"/>
        </w:rPr>
        <w:t xml:space="preserve"> «</w:t>
      </w:r>
      <w:r w:rsidR="00325A48" w:rsidRPr="00325A48">
        <w:rPr>
          <w:rFonts w:ascii="Times New Roman" w:hAnsi="Times New Roman" w:cs="Times New Roman"/>
          <w:sz w:val="28"/>
          <w:szCs w:val="28"/>
        </w:rPr>
        <w:t>Национальная творческая студия</w:t>
      </w:r>
      <w:r>
        <w:rPr>
          <w:rFonts w:ascii="Times New Roman" w:hAnsi="Times New Roman" w:cs="Times New Roman"/>
          <w:sz w:val="28"/>
          <w:szCs w:val="28"/>
        </w:rPr>
        <w:t>»</w:t>
      </w:r>
      <w:r w:rsidR="00325A48" w:rsidRPr="00325A48">
        <w:rPr>
          <w:rFonts w:ascii="Times New Roman" w:hAnsi="Times New Roman" w:cs="Times New Roman"/>
          <w:sz w:val="28"/>
          <w:szCs w:val="28"/>
        </w:rPr>
        <w:t xml:space="preserve"> в с. </w:t>
      </w:r>
      <w:proofErr w:type="spellStart"/>
      <w:r w:rsidR="00325A48" w:rsidRPr="00325A48">
        <w:rPr>
          <w:rFonts w:ascii="Times New Roman" w:hAnsi="Times New Roman" w:cs="Times New Roman"/>
          <w:sz w:val="28"/>
          <w:szCs w:val="28"/>
        </w:rPr>
        <w:t>Сайдыс</w:t>
      </w:r>
      <w:proofErr w:type="spellEnd"/>
      <w:r w:rsidR="00325A48" w:rsidRPr="00325A48">
        <w:rPr>
          <w:rFonts w:ascii="Times New Roman" w:hAnsi="Times New Roman" w:cs="Times New Roman"/>
          <w:sz w:val="28"/>
          <w:szCs w:val="28"/>
        </w:rPr>
        <w:t>)</w:t>
      </w:r>
      <w:r w:rsidR="00325A48" w:rsidRPr="00325A48">
        <w:rPr>
          <w:rFonts w:ascii="Times New Roman" w:eastAsia="Times New Roman" w:hAnsi="Times New Roman" w:cs="Times New Roman"/>
          <w:color w:val="000000"/>
          <w:sz w:val="28"/>
          <w:szCs w:val="28"/>
          <w:lang w:eastAsia="ru-RU"/>
        </w:rPr>
        <w:t>, на оказание поддержки СМИ МО</w:t>
      </w:r>
      <w:r>
        <w:rPr>
          <w:rFonts w:ascii="Times New Roman" w:eastAsia="Times New Roman" w:hAnsi="Times New Roman" w:cs="Times New Roman"/>
          <w:color w:val="000000"/>
          <w:sz w:val="28"/>
          <w:szCs w:val="28"/>
          <w:lang w:eastAsia="ru-RU"/>
        </w:rPr>
        <w:t xml:space="preserve"> «</w:t>
      </w:r>
      <w:proofErr w:type="spellStart"/>
      <w:r w:rsidR="00325A48" w:rsidRPr="00325A48">
        <w:rPr>
          <w:rFonts w:ascii="Times New Roman" w:eastAsia="Times New Roman" w:hAnsi="Times New Roman" w:cs="Times New Roman"/>
          <w:color w:val="000000"/>
          <w:sz w:val="28"/>
          <w:szCs w:val="28"/>
          <w:lang w:eastAsia="ru-RU"/>
        </w:rPr>
        <w:t>Улаганский</w:t>
      </w:r>
      <w:proofErr w:type="spellEnd"/>
      <w:r w:rsidR="00325A48" w:rsidRPr="00325A48">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в подготовке</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изданий на языках КМН.</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Кроме того, 1285,7 тыс. рублей направлено на участие делегации Республики Алтай, из числа представителей коренных малочисленных народов, в работе </w:t>
      </w:r>
      <w:r w:rsidRPr="00325A48">
        <w:rPr>
          <w:rFonts w:ascii="Times New Roman" w:eastAsia="Times New Roman" w:hAnsi="Times New Roman" w:cs="Times New Roman"/>
          <w:color w:val="000000"/>
          <w:sz w:val="28"/>
          <w:szCs w:val="28"/>
          <w:lang w:val="en-US" w:eastAsia="ru-RU"/>
        </w:rPr>
        <w:t>XVII</w:t>
      </w:r>
      <w:r w:rsidRPr="00325A48">
        <w:rPr>
          <w:rFonts w:ascii="Times New Roman" w:eastAsia="Times New Roman" w:hAnsi="Times New Roman" w:cs="Times New Roman"/>
          <w:color w:val="000000"/>
          <w:sz w:val="28"/>
          <w:szCs w:val="28"/>
          <w:lang w:eastAsia="ru-RU"/>
        </w:rPr>
        <w:t xml:space="preserve"> международной выставки-ярмарки</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Сокровище Севера. Мастера и художники России 2022</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в работе </w:t>
      </w:r>
      <w:r w:rsidRPr="00325A48">
        <w:rPr>
          <w:rFonts w:ascii="Times New Roman" w:eastAsia="Times New Roman" w:hAnsi="Times New Roman" w:cs="Times New Roman"/>
          <w:color w:val="000000"/>
          <w:sz w:val="28"/>
          <w:szCs w:val="28"/>
          <w:lang w:val="en-US" w:eastAsia="ru-RU"/>
        </w:rPr>
        <w:t>III</w:t>
      </w:r>
      <w:r w:rsidRPr="00325A48">
        <w:rPr>
          <w:rFonts w:ascii="Times New Roman" w:eastAsia="Times New Roman" w:hAnsi="Times New Roman" w:cs="Times New Roman"/>
          <w:color w:val="000000"/>
          <w:sz w:val="28"/>
          <w:szCs w:val="28"/>
          <w:lang w:eastAsia="ru-RU"/>
        </w:rPr>
        <w:t xml:space="preserve"> Всероссийского съезда учителей родных языков, литературы и культуры коренных малочисленных народов Севера, Севера, Сибири и Дальнего Востока РФ, 800 тыс. рублей на издание 5 книг на языках коренных малочисленных народов Республики Алтай (тираж. 1250 экз.) в результате выполнен целевой показатель по количеству участников мероприятий, направленных на этнокультурное развитие коренных малочисленных народов 1848 чел., при плане-1150 чел.</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Поддержка и популяризация русского языка на территории Республики Алтай</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150 тыс. рублей на проведение 5 мероприятий (тренинги, викторины), в результате выполнен целевой показатель по количеству участников мероприятий, направленных на поддержку и популяризацию русского языка на территории Республики Алтай - 1000 чел. при аналогичном плане 1000 чел.</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Реализация мер по профилактике и предупреждению попыток разжигания расовой, национальной и религиозной розни, ненависти либо вражды</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xml:space="preserve"> направлено 276 тыс. рублей (проведены информационные мероприятия с размещением наружной рекламы, в кинозалах, в социальных сетях, также проведено 6 семинаров и </w:t>
      </w:r>
      <w:proofErr w:type="spellStart"/>
      <w:r w:rsidR="00325A48" w:rsidRPr="00325A48">
        <w:rPr>
          <w:rFonts w:ascii="Times New Roman" w:eastAsia="Times New Roman" w:hAnsi="Times New Roman" w:cs="Times New Roman"/>
          <w:color w:val="000000"/>
          <w:sz w:val="28"/>
          <w:szCs w:val="28"/>
          <w:lang w:eastAsia="ru-RU"/>
        </w:rPr>
        <w:t>вебинаров</w:t>
      </w:r>
      <w:proofErr w:type="spellEnd"/>
      <w:r w:rsidR="00325A48" w:rsidRPr="00325A48">
        <w:rPr>
          <w:rFonts w:ascii="Times New Roman" w:eastAsia="Times New Roman" w:hAnsi="Times New Roman" w:cs="Times New Roman"/>
          <w:color w:val="000000"/>
          <w:sz w:val="28"/>
          <w:szCs w:val="28"/>
          <w:lang w:eastAsia="ru-RU"/>
        </w:rPr>
        <w:t>), в результате выполнен целевой показатель по количеству проведенных мероприятий с целью профилактики экстремизма - факт 12 ед., при плане 6 ед.</w:t>
      </w:r>
      <w:r w:rsidR="00325A48" w:rsidRPr="00325A48">
        <w:rPr>
          <w:rFonts w:ascii="Times New Roman" w:eastAsia="Times New Roman" w:hAnsi="Times New Roman" w:cs="Times New Roman"/>
          <w:sz w:val="28"/>
          <w:szCs w:val="28"/>
        </w:rPr>
        <w:t xml:space="preserve">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rPr>
        <w:t>Комитет является администратором государственной программы Республики Алтай</w:t>
      </w:r>
      <w:r w:rsidR="00914EA4">
        <w:rPr>
          <w:rFonts w:ascii="Times New Roman" w:eastAsia="Times New Roman" w:hAnsi="Times New Roman" w:cs="Times New Roman"/>
          <w:sz w:val="28"/>
          <w:szCs w:val="28"/>
        </w:rPr>
        <w:t xml:space="preserve"> «</w:t>
      </w:r>
      <w:r w:rsidRPr="00325A48">
        <w:rPr>
          <w:rFonts w:ascii="Times New Roman" w:eastAsia="Times New Roman" w:hAnsi="Times New Roman" w:cs="Times New Roman"/>
          <w:sz w:val="28"/>
          <w:szCs w:val="28"/>
        </w:rPr>
        <w:t>Сохранение и развитие алтайского языка</w:t>
      </w:r>
      <w:r w:rsidR="00914EA4">
        <w:rPr>
          <w:rFonts w:ascii="Times New Roman" w:eastAsia="Times New Roman" w:hAnsi="Times New Roman" w:cs="Times New Roman"/>
          <w:sz w:val="28"/>
          <w:szCs w:val="28"/>
        </w:rPr>
        <w:t>»</w:t>
      </w:r>
      <w:r w:rsidRPr="00325A48">
        <w:rPr>
          <w:rFonts w:ascii="Times New Roman" w:eastAsia="Times New Roman" w:hAnsi="Times New Roman" w:cs="Times New Roman"/>
          <w:sz w:val="28"/>
          <w:szCs w:val="28"/>
        </w:rPr>
        <w:t>, утвержденной постановлением Правительства Республики Алтай от 26</w:t>
      </w:r>
      <w:r w:rsidR="00762847">
        <w:rPr>
          <w:rFonts w:ascii="Times New Roman" w:eastAsia="Times New Roman" w:hAnsi="Times New Roman" w:cs="Times New Roman"/>
          <w:sz w:val="28"/>
          <w:szCs w:val="28"/>
        </w:rPr>
        <w:t xml:space="preserve"> ноября </w:t>
      </w:r>
      <w:r w:rsidRPr="00325A48">
        <w:rPr>
          <w:rFonts w:ascii="Times New Roman" w:eastAsia="Times New Roman" w:hAnsi="Times New Roman" w:cs="Times New Roman"/>
          <w:sz w:val="28"/>
          <w:szCs w:val="28"/>
        </w:rPr>
        <w:t>2021 года № 359, в рамках которой реализованы следующие основные мероприятия:</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Поддержка издательской и просветительской деятельности в сфере алтайского языка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i/>
          <w:sz w:val="28"/>
          <w:szCs w:val="28"/>
        </w:rPr>
        <w:t xml:space="preserve"> </w:t>
      </w:r>
      <w:r w:rsidR="00325A48" w:rsidRPr="00325A48">
        <w:rPr>
          <w:rFonts w:ascii="Times New Roman" w:eastAsia="Times New Roman" w:hAnsi="Times New Roman" w:cs="Times New Roman"/>
          <w:sz w:val="28"/>
          <w:szCs w:val="28"/>
        </w:rPr>
        <w:t>направлено 6681,1 тыс.</w:t>
      </w:r>
      <w:r w:rsidR="00120127">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рублей за счет средств республиканского бюджета на выполнение государственного задания по оказанию государственных услуг на базе автономного учреждения Республики Алтай</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Издательский дом</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Алтын-</w:t>
      </w:r>
      <w:proofErr w:type="spellStart"/>
      <w:r w:rsidR="00325A48" w:rsidRPr="00325A48">
        <w:rPr>
          <w:rFonts w:ascii="Times New Roman" w:eastAsia="Times New Roman" w:hAnsi="Times New Roman" w:cs="Times New Roman"/>
          <w:sz w:val="28"/>
          <w:szCs w:val="28"/>
        </w:rPr>
        <w:t>Туу</w:t>
      </w:r>
      <w:proofErr w:type="spellEnd"/>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(издано</w:t>
      </w:r>
      <w:r w:rsidR="00C253CA">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7 книг - тиражом 3500 экземпляров, с увеличением на 700 экземпляров к уровню 2021 г.), 5 номеров детского журнала</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Солоны</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тиражом 5000 экземпляров, с увеличением на 1000 экз. к уровню 2021 г.). В результате целевой показатель -общий тираж материалов, направленных на развитие алтайского языка и культуры составил 8500 экз. при плане 6000 экз.;</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i/>
          <w:sz w:val="28"/>
          <w:szCs w:val="28"/>
        </w:rPr>
        <w:t xml:space="preserve"> </w:t>
      </w:r>
      <w:r w:rsidR="00325A48" w:rsidRPr="00325A48">
        <w:rPr>
          <w:rFonts w:ascii="Times New Roman" w:eastAsia="Times New Roman" w:hAnsi="Times New Roman" w:cs="Times New Roman"/>
          <w:sz w:val="28"/>
          <w:szCs w:val="28"/>
        </w:rPr>
        <w:t>направлено 1452 тыс.</w:t>
      </w:r>
      <w:r w:rsidR="00DF35B8">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руб</w:t>
      </w:r>
      <w:r w:rsidR="00DF35B8">
        <w:rPr>
          <w:rFonts w:ascii="Times New Roman" w:eastAsia="Times New Roman" w:hAnsi="Times New Roman" w:cs="Times New Roman"/>
          <w:sz w:val="28"/>
          <w:szCs w:val="28"/>
        </w:rPr>
        <w:t xml:space="preserve">лей </w:t>
      </w:r>
      <w:r w:rsidR="00325A48" w:rsidRPr="00325A48">
        <w:rPr>
          <w:rFonts w:ascii="Times New Roman" w:eastAsia="Times New Roman" w:hAnsi="Times New Roman" w:cs="Times New Roman"/>
          <w:sz w:val="28"/>
          <w:szCs w:val="28"/>
        </w:rPr>
        <w:t>-</w:t>
      </w:r>
      <w:r w:rsidR="00DF35B8">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организована и проведена Международная конференция</w:t>
      </w:r>
      <w:r>
        <w:rPr>
          <w:rFonts w:ascii="Times New Roman" w:eastAsia="Times New Roman" w:hAnsi="Times New Roman" w:cs="Times New Roman"/>
          <w:sz w:val="28"/>
          <w:szCs w:val="28"/>
        </w:rPr>
        <w:t xml:space="preserve"> «</w:t>
      </w:r>
      <w:r w:rsidR="00325A48" w:rsidRPr="00325A48">
        <w:rPr>
          <w:rFonts w:ascii="Times New Roman" w:eastAsia="Times New Roman" w:hAnsi="Times New Roman" w:cs="Times New Roman"/>
          <w:sz w:val="28"/>
          <w:szCs w:val="28"/>
        </w:rPr>
        <w:t>Алтайский вектор евразийской интеграции</w:t>
      </w:r>
      <w:r>
        <w:rPr>
          <w:rFonts w:ascii="Times New Roman" w:eastAsia="Times New Roman" w:hAnsi="Times New Roman" w:cs="Times New Roman"/>
          <w:sz w:val="28"/>
          <w:szCs w:val="28"/>
        </w:rPr>
        <w:t>»</w:t>
      </w:r>
      <w:r w:rsidR="00325A48" w:rsidRPr="00325A48">
        <w:rPr>
          <w:rFonts w:ascii="Times New Roman" w:eastAsia="Times New Roman" w:hAnsi="Times New Roman" w:cs="Times New Roman"/>
          <w:sz w:val="28"/>
          <w:szCs w:val="28"/>
        </w:rPr>
        <w:t xml:space="preserve">, также обеспечено издание 2599 экз. книг и журналов целевой направленности.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Аппарат Уполномоченного по правам человека в Республике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6 367,8 тыс. рублей, или 99,9</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от плановых назначений. В рамках реализации задач по обеспечению гарантий прав и свобод человека и гражданина на территории Республики Алтай в отчетном периоде рассмотрено 1278 жалоб и обращений. По территориальной принадлежности наибольшее количество жалоб и обращений традиционно поступает из г. Горно-Алтайска и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Обратившиеся граждане получили необходимую помощь и консультации. Из 1</w:t>
      </w:r>
      <w:r w:rsidR="00DF35B8">
        <w:rPr>
          <w:rFonts w:ascii="Times New Roman" w:eastAsia="Times New Roman" w:hAnsi="Times New Roman" w:cs="Times New Roman"/>
          <w:sz w:val="28"/>
          <w:szCs w:val="28"/>
          <w:lang w:eastAsia="ru-RU"/>
        </w:rPr>
        <w:t> </w:t>
      </w:r>
      <w:r w:rsidRPr="00325A48">
        <w:rPr>
          <w:rFonts w:ascii="Times New Roman" w:eastAsia="Times New Roman" w:hAnsi="Times New Roman" w:cs="Times New Roman"/>
          <w:sz w:val="28"/>
          <w:szCs w:val="28"/>
          <w:lang w:eastAsia="ru-RU"/>
        </w:rPr>
        <w:t>278</w:t>
      </w:r>
      <w:r w:rsidR="00DF35B8">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обращений удовлетворено – 401 (31,4</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оказано содействие, а также помощь в виде письменных и устных консультаций – 872 (68,2</w:t>
      </w:r>
      <w:r w:rsidR="00E82BDF">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Осуществлено 47 выездов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В республиканских и районных средствах массовой информации размещено 164 публикации по правовой тематике. Подготовлен доклад</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 соблюдении прав и свобод человека и гражданина в Республике Алтай в 2021 году</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- 100 экземпляров. </w:t>
      </w:r>
    </w:p>
    <w:p w:rsidR="00325A48" w:rsidRPr="00325A48" w:rsidRDefault="00325A48" w:rsidP="00DC5C60">
      <w:pPr>
        <w:spacing w:after="0" w:line="240" w:lineRule="auto"/>
        <w:ind w:firstLine="709"/>
        <w:jc w:val="both"/>
        <w:outlineLvl w:val="1"/>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Комитет по охране, использованию и воспроизводству объектов животного мира Республики Алтай</w:t>
      </w:r>
      <w:r w:rsidRPr="00325A48">
        <w:rPr>
          <w:rFonts w:ascii="Times New Roman" w:eastAsia="Times New Roman" w:hAnsi="Times New Roman" w:cs="Times New Roman"/>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24 239,6 тыс. рублей, или</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99,8 % от объема уточненных плановых назначений (24 300,3 тыс. рублей), из них за счет средств федерального бюджета (субвенции на исполнение переданных РФ полномочий) – 11 997,9 тыс. рублей, в том числе на выполнение переданных РФ полномочий по контролю, надзору и выдаче лицензий и разрешений в области охраны и использования объектов животного мира – 11 668,1 тыс. рублей, на осуществление полномочий в области организации, регулирования и охраны водных биологических ресурсов – 248,4 тыс. рублей и на охрану и использование объектов животного мира, не отнесенных к объектам охоты – 81,4 тыс. рублей, за счет средств республиканского бюджета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- 12 241,7 тыс. рублей. </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Комитет </w:t>
      </w:r>
      <w:r w:rsidRPr="00325A48">
        <w:rPr>
          <w:rFonts w:ascii="Times New Roman" w:eastAsia="Times New Roman" w:hAnsi="Times New Roman" w:cs="Times New Roman"/>
          <w:sz w:val="28"/>
          <w:szCs w:val="28"/>
          <w:lang w:eastAsia="ru-RU"/>
        </w:rPr>
        <w:t>по охране, использованию и воспроизводству объектов животного мира Республики Алтай</w:t>
      </w:r>
      <w:r w:rsidRPr="00325A48">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sz w:val="28"/>
          <w:szCs w:val="28"/>
          <w:lang w:eastAsia="ru-RU"/>
        </w:rPr>
        <w:t>является</w:t>
      </w:r>
      <w:r w:rsidRPr="00325A48">
        <w:rPr>
          <w:rFonts w:ascii="Times New Roman" w:eastAsia="Times New Roman" w:hAnsi="Times New Roman" w:cs="Times New Roman"/>
          <w:b/>
          <w:sz w:val="28"/>
          <w:szCs w:val="28"/>
          <w:lang w:eastAsia="ru-RU"/>
        </w:rPr>
        <w:t xml:space="preserve"> </w:t>
      </w:r>
      <w:r w:rsidRPr="00325A48">
        <w:rPr>
          <w:rFonts w:ascii="Times New Roman" w:eastAsia="Times New Roman" w:hAnsi="Times New Roman" w:cs="Times New Roman"/>
          <w:sz w:val="28"/>
          <w:szCs w:val="28"/>
          <w:lang w:eastAsia="ru-RU"/>
        </w:rPr>
        <w:t>соисполнителем</w:t>
      </w:r>
      <w:r w:rsidRPr="00325A48">
        <w:rPr>
          <w:rFonts w:ascii="Times New Roman" w:eastAsia="Times New Roman" w:hAnsi="Times New Roman" w:cs="Times New Roman"/>
          <w:color w:val="000000"/>
          <w:sz w:val="28"/>
          <w:szCs w:val="28"/>
          <w:lang w:eastAsia="ru-RU"/>
        </w:rPr>
        <w:t xml:space="preserve"> государственных программ Республики Алтай:</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Развитие сельского хозяйства и регулирования рынков сельскохозяйственной продукции, сырья и продовольствия</w:t>
      </w:r>
      <w:r>
        <w:rPr>
          <w:rFonts w:ascii="Times New Roman" w:eastAsia="Times New Roman" w:hAnsi="Times New Roman" w:cs="Times New Roman"/>
          <w:color w:val="000000"/>
          <w:sz w:val="28"/>
          <w:szCs w:val="28"/>
          <w:lang w:eastAsia="ru-RU"/>
        </w:rPr>
        <w:t>»</w:t>
      </w:r>
      <w:r w:rsidR="00325A48" w:rsidRPr="00325A48">
        <w:rPr>
          <w:rFonts w:ascii="Times New Roman" w:eastAsia="Times New Roman" w:hAnsi="Times New Roman" w:cs="Times New Roman"/>
          <w:color w:val="000000"/>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Регулирование численности объектов животного мира, наносящих ущерб сельскому и охотничьему хозяйству Республики Алтай</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направлено</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2 900,0 тыс. рублей</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 xml:space="preserve">в том числе на мероприятия по борьбе </w:t>
      </w:r>
      <w:r w:rsidR="00325A48" w:rsidRPr="00325A48">
        <w:rPr>
          <w:rFonts w:ascii="Times New Roman" w:eastAsia="Times New Roman" w:hAnsi="Times New Roman" w:cs="Times New Roman"/>
          <w:bCs/>
          <w:color w:val="000000"/>
          <w:sz w:val="28"/>
          <w:szCs w:val="28"/>
          <w:lang w:eastAsia="ru-RU"/>
        </w:rPr>
        <w:t>с волками в муниципальных образованиях Республики Алтай</w:t>
      </w:r>
      <w:r w:rsidR="00325A48" w:rsidRPr="00325A48">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bCs/>
          <w:color w:val="000000"/>
          <w:sz w:val="28"/>
          <w:szCs w:val="28"/>
          <w:lang w:eastAsia="ru-RU"/>
        </w:rPr>
        <w:t>организован конкурс на</w:t>
      </w:r>
      <w:r>
        <w:rPr>
          <w:rFonts w:ascii="Times New Roman" w:eastAsia="Times New Roman" w:hAnsi="Times New Roman" w:cs="Times New Roman"/>
          <w:bCs/>
          <w:color w:val="000000"/>
          <w:sz w:val="28"/>
          <w:szCs w:val="28"/>
          <w:lang w:eastAsia="ru-RU"/>
        </w:rPr>
        <w:t xml:space="preserve"> «</w:t>
      </w:r>
      <w:r w:rsidR="00325A48" w:rsidRPr="00325A48">
        <w:rPr>
          <w:rFonts w:ascii="Times New Roman" w:eastAsia="Times New Roman" w:hAnsi="Times New Roman" w:cs="Times New Roman"/>
          <w:bCs/>
          <w:color w:val="000000"/>
          <w:sz w:val="28"/>
          <w:szCs w:val="28"/>
          <w:lang w:eastAsia="ru-RU"/>
        </w:rPr>
        <w:t>Лучшего охотника-волчатника</w:t>
      </w:r>
      <w:r>
        <w:rPr>
          <w:rFonts w:ascii="Times New Roman" w:eastAsia="Times New Roman" w:hAnsi="Times New Roman" w:cs="Times New Roman"/>
          <w:bCs/>
          <w:color w:val="000000"/>
          <w:sz w:val="28"/>
          <w:szCs w:val="28"/>
          <w:lang w:eastAsia="ru-RU"/>
        </w:rPr>
        <w:t>»</w:t>
      </w:r>
      <w:r w:rsidR="00325A48" w:rsidRPr="00325A48">
        <w:rPr>
          <w:rFonts w:ascii="Times New Roman" w:eastAsia="Times New Roman" w:hAnsi="Times New Roman" w:cs="Times New Roman"/>
          <w:bCs/>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выдано 321 разрешения на добычу охотничьих ресурсов на регулирование численности волка, </w:t>
      </w:r>
      <w:r w:rsidR="00325A48" w:rsidRPr="00325A48">
        <w:rPr>
          <w:rFonts w:ascii="Times New Roman" w:eastAsia="Times New Roman" w:hAnsi="Times New Roman" w:cs="Times New Roman"/>
          <w:bCs/>
          <w:color w:val="000000"/>
          <w:sz w:val="28"/>
          <w:szCs w:val="28"/>
          <w:lang w:eastAsia="ru-RU"/>
        </w:rPr>
        <w:t>проведено 46 облавных охот на волка).</w:t>
      </w:r>
    </w:p>
    <w:p w:rsidR="00325A48" w:rsidRPr="00325A48" w:rsidRDefault="00914EA4" w:rsidP="00DC5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Обеспечение экологической безопасности и улучшение состояния окружающей среды</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в рамках основного мероприятия</w:t>
      </w:r>
      <w:r>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Развитие охотничьего хозяйства</w:t>
      </w:r>
      <w:r>
        <w:rPr>
          <w:rFonts w:ascii="Times New Roman" w:eastAsia="Times New Roman" w:hAnsi="Times New Roman" w:cs="Times New Roman"/>
          <w:sz w:val="28"/>
          <w:szCs w:val="28"/>
          <w:lang w:eastAsia="ru-RU"/>
        </w:rPr>
        <w:t>»</w:t>
      </w:r>
      <w:r w:rsidR="00325A48" w:rsidRPr="00325A48">
        <w:rPr>
          <w:rFonts w:ascii="Times New Roman" w:eastAsia="Times New Roman" w:hAnsi="Times New Roman" w:cs="Times New Roman"/>
          <w:sz w:val="28"/>
          <w:szCs w:val="28"/>
          <w:lang w:eastAsia="ru-RU"/>
        </w:rPr>
        <w:t xml:space="preserve"> проведено 10 мероприятий по учету объектов животного мира, на основании которых проводится государственная экологическая экспертиза, для утверждения объемов (лимитов) изъятия выданы разрешения (10 219 шт.) на использование объектов животного мира, за исключением объектов, находящихся на особо охраняемых природных территориях федерального значения,</w:t>
      </w:r>
      <w:r w:rsidR="00C253CA">
        <w:rPr>
          <w:rFonts w:ascii="Times New Roman" w:eastAsia="Times New Roman" w:hAnsi="Times New Roman" w:cs="Times New Roman"/>
          <w:color w:val="000000"/>
          <w:sz w:val="28"/>
          <w:szCs w:val="28"/>
          <w:lang w:eastAsia="ru-RU"/>
        </w:rPr>
        <w:t xml:space="preserve"> </w:t>
      </w:r>
      <w:r w:rsidR="00325A48" w:rsidRPr="00325A48">
        <w:rPr>
          <w:rFonts w:ascii="Times New Roman" w:eastAsia="Times New Roman" w:hAnsi="Times New Roman" w:cs="Times New Roman"/>
          <w:color w:val="000000"/>
          <w:sz w:val="28"/>
          <w:szCs w:val="28"/>
          <w:lang w:eastAsia="ru-RU"/>
        </w:rPr>
        <w:t xml:space="preserve">достигнуты следующие </w:t>
      </w:r>
      <w:r w:rsidR="00325A48" w:rsidRPr="00325A48">
        <w:rPr>
          <w:rFonts w:ascii="Times New Roman" w:eastAsia="Times New Roman" w:hAnsi="Times New Roman" w:cs="Times New Roman"/>
          <w:sz w:val="28"/>
          <w:szCs w:val="28"/>
          <w:lang w:eastAsia="ru-RU"/>
        </w:rPr>
        <w:t>целевые</w:t>
      </w:r>
      <w:r w:rsidR="00C253CA">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показатели: плотность охотничьих ресурсов – 65,7 особей на тыс. га (план 61,2 особей на тыс. га), доля площади закрепленных охотничьих угодий в общей площади охотничьих угодий Республики Алтай -33,8 % (план 33,4</w:t>
      </w:r>
      <w:r w:rsidR="00E82BDF">
        <w:rPr>
          <w:rFonts w:ascii="Times New Roman" w:eastAsia="Times New Roman" w:hAnsi="Times New Roman" w:cs="Times New Roman"/>
          <w:sz w:val="28"/>
          <w:szCs w:val="28"/>
          <w:lang w:eastAsia="ru-RU"/>
        </w:rPr>
        <w:t xml:space="preserve"> </w:t>
      </w:r>
      <w:r w:rsidR="00325A48" w:rsidRPr="00325A48">
        <w:rPr>
          <w:rFonts w:ascii="Times New Roman" w:eastAsia="Times New Roman" w:hAnsi="Times New Roman" w:cs="Times New Roman"/>
          <w:sz w:val="28"/>
          <w:szCs w:val="28"/>
          <w:lang w:eastAsia="ru-RU"/>
        </w:rPr>
        <w:t>%).</w:t>
      </w:r>
      <w:r w:rsidR="00C253CA">
        <w:rPr>
          <w:rFonts w:ascii="Times New Roman" w:eastAsia="Times New Roman" w:hAnsi="Times New Roman" w:cs="Times New Roman"/>
          <w:sz w:val="28"/>
          <w:szCs w:val="28"/>
          <w:lang w:eastAsia="ru-RU"/>
        </w:rPr>
        <w:t xml:space="preserve"> </w:t>
      </w:r>
    </w:p>
    <w:p w:rsidR="00325A48" w:rsidRPr="00325A48" w:rsidRDefault="00325A48" w:rsidP="00DC5C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В рамках государственного контроля и надзора за соблюдением законодательства в области охраны и использования объектов животного мира и среды их обитании, проведено 266 рейдов и проверок с целью контроля за соблюдением законодательства в области охраны и использования объектов животного мира, составлено 240 протоколов, сумма штрафов составила 133,5 тыс. рублей, изъято 30 единиц огнестрельного оружия, выдано 259 охотничьих билетов единого федерального образца. </w:t>
      </w:r>
    </w:p>
    <w:p w:rsidR="00325A48" w:rsidRPr="00325A48" w:rsidRDefault="00325A48" w:rsidP="00DC5C60">
      <w:pPr>
        <w:pBdr>
          <w:top w:val="nil"/>
          <w:left w:val="nil"/>
          <w:bottom w:val="nil"/>
          <w:right w:val="nil"/>
        </w:pBdr>
        <w:spacing w:after="0" w:line="240" w:lineRule="auto"/>
        <w:ind w:firstLine="709"/>
        <w:jc w:val="both"/>
        <w:rPr>
          <w:rFonts w:ascii="Times New Roman" w:eastAsia="Times New Roman" w:hAnsi="Times New Roman" w:cs="Times New Roman"/>
          <w:i/>
          <w:sz w:val="28"/>
          <w:szCs w:val="28"/>
          <w:lang w:eastAsia="ru-RU"/>
        </w:rPr>
      </w:pPr>
      <w:r w:rsidRPr="00325A48">
        <w:rPr>
          <w:rFonts w:ascii="Times New Roman" w:eastAsia="Times New Roman" w:hAnsi="Times New Roman" w:cs="Times New Roman"/>
          <w:i/>
          <w:sz w:val="28"/>
          <w:szCs w:val="28"/>
          <w:lang w:eastAsia="ru-RU"/>
        </w:rPr>
        <w:t>Комитет по обеспечению деятельности мировых судей Республики Алтай.</w:t>
      </w:r>
    </w:p>
    <w:p w:rsidR="00325A48" w:rsidRPr="00325A48" w:rsidRDefault="00325A48" w:rsidP="00DC5C60">
      <w:pPr>
        <w:pBdr>
          <w:top w:val="nil"/>
          <w:left w:val="nil"/>
          <w:bottom w:val="nil"/>
          <w:right w:val="nil"/>
        </w:pBdr>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Объем кассовых расходов за отчетный период составил 84 837,2 тыс. рублей, или 100,0 % от плановых назначений, направленных на</w:t>
      </w:r>
      <w:r w:rsidRPr="00325A48">
        <w:rPr>
          <w:rFonts w:ascii="Times New Roman" w:eastAsia="Calibri" w:hAnsi="Times New Roman" w:cs="Times New Roman"/>
          <w:sz w:val="28"/>
          <w:szCs w:val="28"/>
        </w:rPr>
        <w:t xml:space="preserve"> реализацию </w:t>
      </w:r>
      <w:r w:rsidRPr="00325A48">
        <w:rPr>
          <w:rFonts w:ascii="Times New Roman" w:eastAsia="Calibri" w:hAnsi="Times New Roman" w:cs="Times New Roman"/>
          <w:color w:val="000000"/>
          <w:sz w:val="28"/>
          <w:szCs w:val="28"/>
          <w:lang w:eastAsia="ru-RU"/>
        </w:rPr>
        <w:t>задач по материально-техническому обеспечению деятельности аппаратов мировых судей Республики Алтай, включая финансово -хозяйственное обеспечение, организацию работы по повышению квалификации, обучению, профессиональной переподготовке мировых судей и работников аппаратов мировых судей, информационно-правовое обеспечение мировых судей и аппаратов мировых судей.</w:t>
      </w:r>
    </w:p>
    <w:p w:rsidR="00325A48" w:rsidRPr="00325A48" w:rsidRDefault="00325A48" w:rsidP="00DC5C60">
      <w:pPr>
        <w:pBdr>
          <w:top w:val="nil"/>
          <w:left w:val="nil"/>
          <w:bottom w:val="nil"/>
          <w:right w:val="nil"/>
        </w:pBdr>
        <w:spacing w:after="0" w:line="240" w:lineRule="auto"/>
        <w:ind w:firstLine="709"/>
        <w:jc w:val="both"/>
        <w:rPr>
          <w:rFonts w:ascii="Times New Roman" w:eastAsia="Calibri" w:hAnsi="Times New Roman" w:cs="Times New Roman"/>
          <w:color w:val="000000"/>
          <w:sz w:val="28"/>
          <w:szCs w:val="28"/>
          <w:lang w:eastAsia="ru-RU"/>
        </w:rPr>
      </w:pPr>
      <w:r w:rsidRPr="00325A48">
        <w:rPr>
          <w:rFonts w:ascii="Times New Roman" w:eastAsia="Calibri" w:hAnsi="Times New Roman" w:cs="Times New Roman"/>
          <w:color w:val="000000"/>
          <w:sz w:val="28"/>
          <w:szCs w:val="28"/>
          <w:lang w:eastAsia="ru-RU"/>
        </w:rPr>
        <w:t>Комитетом в течение 2022 года отработано 804 заявки от судебных участков, в том числе на обеспечение конвертами и марками, канцелярскими товарами, компьютерной техникой и расходными материалами, мебелью и хозяйственными товарами. Обеспечена п</w:t>
      </w:r>
      <w:r w:rsidRPr="00325A48">
        <w:rPr>
          <w:rFonts w:ascii="Times New Roman" w:eastAsia="Times New Roman" w:hAnsi="Times New Roman" w:cs="Times New Roman"/>
          <w:sz w:val="28"/>
          <w:szCs w:val="28"/>
          <w:lang w:eastAsia="ru-RU"/>
        </w:rPr>
        <w:t>рофессиональная переподготовка, в том числе</w:t>
      </w:r>
      <w:r w:rsidRPr="00325A48">
        <w:rPr>
          <w:rFonts w:ascii="Times New Roman" w:eastAsia="Calibri" w:hAnsi="Times New Roman" w:cs="Times New Roman"/>
          <w:color w:val="000000"/>
          <w:sz w:val="28"/>
          <w:szCs w:val="28"/>
          <w:lang w:eastAsia="ru-RU"/>
        </w:rPr>
        <w:t xml:space="preserve"> </w:t>
      </w:r>
      <w:r w:rsidRPr="00325A48">
        <w:rPr>
          <w:rFonts w:ascii="Times New Roman" w:eastAsia="Times New Roman" w:hAnsi="Times New Roman" w:cs="Times New Roman"/>
          <w:sz w:val="28"/>
          <w:szCs w:val="28"/>
          <w:lang w:eastAsia="ru-RU"/>
        </w:rPr>
        <w:t xml:space="preserve">мирового судьи судебного участка </w:t>
      </w:r>
      <w:proofErr w:type="spellStart"/>
      <w:r w:rsidRPr="00325A48">
        <w:rPr>
          <w:rFonts w:ascii="Times New Roman" w:eastAsia="Times New Roman" w:hAnsi="Times New Roman" w:cs="Times New Roman"/>
          <w:sz w:val="28"/>
          <w:szCs w:val="28"/>
          <w:lang w:eastAsia="ru-RU"/>
        </w:rPr>
        <w:t>Чойского</w:t>
      </w:r>
      <w:proofErr w:type="spellEnd"/>
      <w:r w:rsidRPr="00325A48">
        <w:rPr>
          <w:rFonts w:ascii="Times New Roman" w:eastAsia="Times New Roman" w:hAnsi="Times New Roman" w:cs="Times New Roman"/>
          <w:sz w:val="28"/>
          <w:szCs w:val="28"/>
          <w:lang w:eastAsia="ru-RU"/>
        </w:rPr>
        <w:t xml:space="preserve"> района, судебного № 1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в Западно-Сибирском филиале Федерального государственного бюджетного образовательного учреждения высшего образования</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Российский государственный университет правосудия</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г. Томска,</w:t>
      </w:r>
      <w:r w:rsidR="00C253CA">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 xml:space="preserve">повышение квалификации помощников мировых судей судебных участков № 1 г. Горно-Алтайска, судебных участков № 1,2 </w:t>
      </w:r>
      <w:proofErr w:type="spellStart"/>
      <w:r w:rsidRPr="00325A48">
        <w:rPr>
          <w:rFonts w:ascii="Times New Roman" w:eastAsia="Times New Roman" w:hAnsi="Times New Roman" w:cs="Times New Roman"/>
          <w:sz w:val="28"/>
          <w:szCs w:val="28"/>
          <w:lang w:eastAsia="ru-RU"/>
        </w:rPr>
        <w:t>Майминского</w:t>
      </w:r>
      <w:proofErr w:type="spellEnd"/>
      <w:r w:rsidRPr="00325A48">
        <w:rPr>
          <w:rFonts w:ascii="Times New Roman" w:eastAsia="Times New Roman" w:hAnsi="Times New Roman" w:cs="Times New Roman"/>
          <w:sz w:val="28"/>
          <w:szCs w:val="28"/>
          <w:lang w:eastAsia="ru-RU"/>
        </w:rPr>
        <w:t xml:space="preserve"> района, судебных участков Усть-Коксинского, </w:t>
      </w:r>
      <w:proofErr w:type="spellStart"/>
      <w:r w:rsidRPr="00325A48">
        <w:rPr>
          <w:rFonts w:ascii="Times New Roman" w:eastAsia="Times New Roman" w:hAnsi="Times New Roman" w:cs="Times New Roman"/>
          <w:sz w:val="28"/>
          <w:szCs w:val="28"/>
          <w:lang w:eastAsia="ru-RU"/>
        </w:rPr>
        <w:t>Усть-Канского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Онгудайского</w:t>
      </w:r>
      <w:proofErr w:type="spellEnd"/>
      <w:r w:rsidRPr="00325A48">
        <w:rPr>
          <w:rFonts w:ascii="Times New Roman" w:eastAsia="Times New Roman" w:hAnsi="Times New Roman" w:cs="Times New Roman"/>
          <w:sz w:val="28"/>
          <w:szCs w:val="28"/>
          <w:lang w:eastAsia="ru-RU"/>
        </w:rPr>
        <w:t xml:space="preserve">, </w:t>
      </w:r>
      <w:proofErr w:type="spellStart"/>
      <w:r w:rsidRPr="00325A48">
        <w:rPr>
          <w:rFonts w:ascii="Times New Roman" w:eastAsia="Times New Roman" w:hAnsi="Times New Roman" w:cs="Times New Roman"/>
          <w:sz w:val="28"/>
          <w:szCs w:val="28"/>
          <w:lang w:eastAsia="ru-RU"/>
        </w:rPr>
        <w:t>Чемальского</w:t>
      </w:r>
      <w:proofErr w:type="spellEnd"/>
      <w:r w:rsidRPr="00325A48">
        <w:rPr>
          <w:rFonts w:ascii="Times New Roman" w:eastAsia="Times New Roman" w:hAnsi="Times New Roman" w:cs="Times New Roman"/>
          <w:sz w:val="28"/>
          <w:szCs w:val="28"/>
          <w:lang w:eastAsia="ru-RU"/>
        </w:rPr>
        <w:t xml:space="preserve"> районов.</w:t>
      </w:r>
    </w:p>
    <w:p w:rsidR="00325A48" w:rsidRPr="00325A48" w:rsidRDefault="00325A48" w:rsidP="00DC5C60">
      <w:pPr>
        <w:spacing w:after="0" w:line="240" w:lineRule="auto"/>
        <w:ind w:firstLine="709"/>
        <w:jc w:val="both"/>
        <w:rPr>
          <w:rFonts w:ascii="Times New Roman" w:eastAsia="Calibri" w:hAnsi="Times New Roman" w:cs="Times New Roman"/>
          <w:i/>
          <w:sz w:val="28"/>
          <w:szCs w:val="28"/>
        </w:rPr>
      </w:pPr>
      <w:r w:rsidRPr="00325A48">
        <w:rPr>
          <w:rFonts w:ascii="Times New Roman" w:eastAsia="Calibri" w:hAnsi="Times New Roman" w:cs="Times New Roman"/>
          <w:i/>
          <w:sz w:val="28"/>
          <w:szCs w:val="28"/>
        </w:rPr>
        <w:t>Аппарат Уполномоченного по защите прав предпринимателей в Республике Алтай.</w:t>
      </w:r>
    </w:p>
    <w:p w:rsidR="00325A48" w:rsidRPr="00325A48" w:rsidRDefault="00325A48" w:rsidP="00DC5C60">
      <w:pPr>
        <w:spacing w:after="0" w:line="240" w:lineRule="auto"/>
        <w:ind w:firstLine="709"/>
        <w:jc w:val="both"/>
        <w:rPr>
          <w:rFonts w:ascii="Times New Roman" w:eastAsia="Calibri" w:hAnsi="Times New Roman" w:cs="Times New Roman"/>
          <w:sz w:val="28"/>
          <w:szCs w:val="28"/>
        </w:rPr>
      </w:pPr>
      <w:r w:rsidRPr="00325A48">
        <w:rPr>
          <w:rFonts w:ascii="Times New Roman" w:eastAsia="Calibri" w:hAnsi="Times New Roman" w:cs="Times New Roman"/>
          <w:sz w:val="28"/>
          <w:szCs w:val="28"/>
        </w:rPr>
        <w:t>Объем кассовых расходов за отчетный период составил - 5 850,6 тыс. руб</w:t>
      </w:r>
      <w:r w:rsidR="00DF35B8">
        <w:rPr>
          <w:rFonts w:ascii="Times New Roman" w:eastAsia="Calibri" w:hAnsi="Times New Roman" w:cs="Times New Roman"/>
          <w:sz w:val="28"/>
          <w:szCs w:val="28"/>
        </w:rPr>
        <w:t>лей</w:t>
      </w:r>
      <w:r w:rsidRPr="00325A48">
        <w:rPr>
          <w:rFonts w:ascii="Times New Roman" w:eastAsia="Calibri" w:hAnsi="Times New Roman" w:cs="Times New Roman"/>
          <w:sz w:val="28"/>
          <w:szCs w:val="28"/>
        </w:rPr>
        <w:t>, или 98,8</w:t>
      </w:r>
      <w:r w:rsidR="00E82BDF">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xml:space="preserve">% от плановых назначений (5 919,0 </w:t>
      </w:r>
      <w:r w:rsidRPr="00325A48">
        <w:rPr>
          <w:rFonts w:ascii="Times New Roman" w:eastAsia="Times New Roman" w:hAnsi="Times New Roman" w:cs="Times New Roman"/>
          <w:sz w:val="28"/>
          <w:szCs w:val="28"/>
          <w:lang w:eastAsia="ru-RU"/>
        </w:rPr>
        <w:t>тыс. рублей)</w:t>
      </w:r>
      <w:r w:rsidRPr="00325A48">
        <w:rPr>
          <w:rFonts w:ascii="Times New Roman" w:eastAsia="Calibri" w:hAnsi="Times New Roman" w:cs="Times New Roman"/>
          <w:sz w:val="28"/>
          <w:szCs w:val="28"/>
        </w:rPr>
        <w:t>.</w:t>
      </w:r>
      <w:r w:rsidRPr="00325A48">
        <w:rPr>
          <w:rFonts w:ascii="Times New Roman" w:eastAsia="Calibri" w:hAnsi="Times New Roman" w:cs="Times New Roman"/>
          <w:color w:val="000000"/>
          <w:sz w:val="28"/>
          <w:szCs w:val="28"/>
        </w:rPr>
        <w:t xml:space="preserve"> </w:t>
      </w:r>
      <w:r w:rsidRPr="00325A48">
        <w:rPr>
          <w:rFonts w:ascii="Times New Roman" w:eastAsia="Calibri" w:hAnsi="Times New Roman" w:cs="Times New Roman"/>
          <w:bCs/>
          <w:sz w:val="28"/>
          <w:szCs w:val="28"/>
        </w:rPr>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осуществляющем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Pr="00325A48">
        <w:rPr>
          <w:rFonts w:ascii="Times New Roman" w:eastAsia="Calibri" w:hAnsi="Times New Roman" w:cs="Times New Roman"/>
          <w:sz w:val="28"/>
          <w:szCs w:val="28"/>
        </w:rPr>
        <w:t xml:space="preserve"> Уполномоченным по защите прав предпринимателей рассмотрено 263 поступивших обращений от субъектов предпринимательской деятельности - индивидуальных предпринимателей </w:t>
      </w:r>
      <w:r w:rsidR="00E82BDF">
        <w:rPr>
          <w:rFonts w:ascii="Times New Roman" w:eastAsia="Calibri" w:hAnsi="Times New Roman" w:cs="Times New Roman"/>
          <w:sz w:val="28"/>
          <w:szCs w:val="28"/>
        </w:rPr>
        <w:br/>
      </w:r>
      <w:r w:rsidRPr="00325A48">
        <w:rPr>
          <w:rFonts w:ascii="Times New Roman" w:eastAsia="Calibri" w:hAnsi="Times New Roman" w:cs="Times New Roman"/>
          <w:sz w:val="28"/>
          <w:szCs w:val="28"/>
        </w:rPr>
        <w:t>(95</w:t>
      </w:r>
      <w:r w:rsidR="00E82BDF">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юридических лиц (5</w:t>
      </w:r>
      <w:r w:rsidR="00E82BDF">
        <w:rPr>
          <w:rFonts w:ascii="Times New Roman" w:eastAsia="Calibri" w:hAnsi="Times New Roman" w:cs="Times New Roman"/>
          <w:sz w:val="28"/>
          <w:szCs w:val="28"/>
        </w:rPr>
        <w:t xml:space="preserve"> </w:t>
      </w:r>
      <w:r w:rsidRPr="00325A48">
        <w:rPr>
          <w:rFonts w:ascii="Times New Roman" w:eastAsia="Calibri" w:hAnsi="Times New Roman" w:cs="Times New Roman"/>
          <w:sz w:val="28"/>
          <w:szCs w:val="28"/>
        </w:rPr>
        <w:t xml:space="preserve">%). </w:t>
      </w:r>
    </w:p>
    <w:p w:rsidR="00325A48" w:rsidRPr="00325A48" w:rsidRDefault="00325A48" w:rsidP="00DC5C60">
      <w:pPr>
        <w:spacing w:after="0" w:line="240" w:lineRule="auto"/>
        <w:ind w:firstLine="709"/>
        <w:contextualSpacing/>
        <w:jc w:val="both"/>
        <w:rPr>
          <w:rFonts w:ascii="Times New Roman" w:eastAsia="Calibri" w:hAnsi="Times New Roman" w:cs="Times New Roman"/>
          <w:color w:val="000000"/>
          <w:sz w:val="28"/>
          <w:szCs w:val="28"/>
        </w:rPr>
      </w:pPr>
      <w:r w:rsidRPr="00325A48">
        <w:rPr>
          <w:rFonts w:ascii="Times New Roman" w:eastAsia="Calibri" w:hAnsi="Times New Roman" w:cs="Times New Roman"/>
          <w:sz w:val="28"/>
          <w:szCs w:val="28"/>
        </w:rPr>
        <w:t xml:space="preserve">Обращения предпринимателей касались участия в мероприятиях по оказанию государственной поддержки, разъяснения норм федерального и регионального законодательства, земельных отношений и имущественных прав. Даны консультации в следующих сферах: маркировка товарных изделий, получение мер государственной поддержки, налогообложение, ЕНВД, УСН. По территориальной принадлежности наибольшее количество обращений поступило из </w:t>
      </w:r>
      <w:r w:rsidRPr="00325A48">
        <w:rPr>
          <w:rFonts w:ascii="Times New Roman" w:eastAsia="Calibri" w:hAnsi="Times New Roman" w:cs="Times New Roman"/>
          <w:color w:val="000000"/>
          <w:sz w:val="28"/>
          <w:szCs w:val="28"/>
        </w:rPr>
        <w:t>г. Горно-Алтайска (90) и</w:t>
      </w:r>
      <w:r w:rsidRPr="00325A48">
        <w:rPr>
          <w:rFonts w:ascii="Times New Roman" w:eastAsia="Calibri" w:hAnsi="Times New Roman" w:cs="Times New Roman"/>
          <w:sz w:val="28"/>
          <w:szCs w:val="28"/>
        </w:rPr>
        <w:t xml:space="preserve"> </w:t>
      </w:r>
      <w:proofErr w:type="spellStart"/>
      <w:r w:rsidRPr="00325A48">
        <w:rPr>
          <w:rFonts w:ascii="Times New Roman" w:eastAsia="Calibri" w:hAnsi="Times New Roman" w:cs="Times New Roman"/>
          <w:sz w:val="28"/>
          <w:szCs w:val="28"/>
        </w:rPr>
        <w:t>Майминского</w:t>
      </w:r>
      <w:proofErr w:type="spellEnd"/>
      <w:r w:rsidRPr="00325A48">
        <w:rPr>
          <w:rFonts w:ascii="Times New Roman" w:eastAsia="Calibri" w:hAnsi="Times New Roman" w:cs="Times New Roman"/>
          <w:sz w:val="28"/>
          <w:szCs w:val="28"/>
        </w:rPr>
        <w:t xml:space="preserve"> </w:t>
      </w:r>
      <w:r w:rsidRPr="00325A48">
        <w:rPr>
          <w:rFonts w:ascii="Times New Roman" w:eastAsia="Calibri" w:hAnsi="Times New Roman" w:cs="Times New Roman"/>
          <w:color w:val="000000"/>
          <w:sz w:val="28"/>
          <w:szCs w:val="28"/>
        </w:rPr>
        <w:t>района (57).</w:t>
      </w:r>
    </w:p>
    <w:p w:rsidR="00325A48" w:rsidRPr="00325A48" w:rsidRDefault="00325A48" w:rsidP="00DC5C60">
      <w:pPr>
        <w:spacing w:after="0" w:line="240" w:lineRule="auto"/>
        <w:ind w:firstLine="709"/>
        <w:contextualSpacing/>
        <w:jc w:val="both"/>
        <w:rPr>
          <w:rFonts w:ascii="Times New Roman" w:eastAsia="Calibri" w:hAnsi="Times New Roman" w:cs="Times New Roman"/>
          <w:sz w:val="28"/>
          <w:szCs w:val="28"/>
        </w:rPr>
      </w:pPr>
      <w:r w:rsidRPr="00325A48">
        <w:rPr>
          <w:rFonts w:ascii="Times New Roman" w:eastAsia="Times New Roman" w:hAnsi="Times New Roman" w:cs="Times New Roman"/>
          <w:sz w:val="28"/>
          <w:szCs w:val="28"/>
          <w:lang w:eastAsia="ru-RU"/>
        </w:rPr>
        <w:t xml:space="preserve">Сотрудники Аппарата приняли участие </w:t>
      </w:r>
      <w:r w:rsidRPr="00325A48">
        <w:rPr>
          <w:rFonts w:ascii="Times New Roman" w:eastAsia="Calibri" w:hAnsi="Times New Roman" w:cs="Times New Roman"/>
          <w:sz w:val="28"/>
          <w:szCs w:val="28"/>
        </w:rPr>
        <w:t xml:space="preserve">в 125 различных мероприятиях федерального, регионального и муниципального уровня, организованных для субъектов малого и среднего предпринимательства, в том числе: 37 заседаний, 16 круглых столов, 13 рабочих и выездных встреч, 10 совещаний, 11 публичных слушаний. </w:t>
      </w:r>
    </w:p>
    <w:p w:rsidR="00325A48" w:rsidRPr="00325A48" w:rsidRDefault="00325A48" w:rsidP="00DC5C60">
      <w:pPr>
        <w:spacing w:after="0" w:line="240" w:lineRule="auto"/>
        <w:ind w:firstLine="709"/>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i/>
          <w:sz w:val="28"/>
          <w:szCs w:val="28"/>
          <w:lang w:eastAsia="ru-RU"/>
        </w:rPr>
        <w:t>Министерство экономического развития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Объем кассовых расходов за отчетный период составил 1 109 996,7 тыс. рублей, или 99,8 % от объема уточненных плановых назначений на год </w:t>
      </w:r>
      <w:r w:rsidR="00E82BDF">
        <w:rPr>
          <w:rFonts w:ascii="Times New Roman" w:eastAsia="Times New Roman" w:hAnsi="Times New Roman" w:cs="Times New Roman"/>
          <w:color w:val="000000"/>
          <w:sz w:val="28"/>
          <w:szCs w:val="28"/>
          <w:lang w:eastAsia="ru-RU"/>
        </w:rPr>
        <w:br/>
      </w:r>
      <w:r w:rsidRPr="00325A48">
        <w:rPr>
          <w:rFonts w:ascii="Times New Roman" w:eastAsia="Times New Roman" w:hAnsi="Times New Roman" w:cs="Times New Roman"/>
          <w:color w:val="000000"/>
          <w:sz w:val="28"/>
          <w:szCs w:val="28"/>
          <w:lang w:eastAsia="ru-RU"/>
        </w:rPr>
        <w:t>(1 112 612,2</w:t>
      </w:r>
      <w:r w:rsidRPr="00325A48">
        <w:rPr>
          <w:rFonts w:ascii="Times New Roman" w:eastAsia="Times New Roman" w:hAnsi="Times New Roman" w:cs="Times New Roman"/>
          <w:sz w:val="28"/>
          <w:szCs w:val="28"/>
          <w:lang w:eastAsia="ru-RU"/>
        </w:rPr>
        <w:t xml:space="preserve"> тыс. рублей)</w:t>
      </w:r>
      <w:r w:rsidRPr="00325A48">
        <w:rPr>
          <w:rFonts w:ascii="Times New Roman" w:eastAsia="Times New Roman" w:hAnsi="Times New Roman" w:cs="Times New Roman"/>
          <w:color w:val="000000"/>
          <w:sz w:val="28"/>
          <w:szCs w:val="28"/>
          <w:lang w:eastAsia="ru-RU"/>
        </w:rPr>
        <w:t>, из них за счет средств республиканского бюджета 397 384,4 тыс. рублей, за счет средств федерального бюджета 712 612,3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Министерство экономического развития Республики Алтай является администратором государственной программы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утвержденной Постановлением Правительства Республики Алтай от 29 июня 2018 года № 201, в рамках которой на реализацию основных мероприятий, в том числе связанных с реализацией региональных проектов (в рамках Национального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Малое и среднее предпринимательство и поддержка индивидуальной предпринимательской инициативы</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направлено:</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Акселерация субъектов малого и среднего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275</w:t>
      </w:r>
      <w:r w:rsidRPr="00325A48">
        <w:rPr>
          <w:rFonts w:ascii="Times New Roman" w:eastAsia="Times New Roman" w:hAnsi="Times New Roman" w:cs="Times New Roman"/>
          <w:color w:val="000000"/>
          <w:sz w:val="28"/>
          <w:szCs w:val="28"/>
          <w:lang w:val="en-US" w:eastAsia="ru-RU"/>
        </w:rPr>
        <w:t> </w:t>
      </w:r>
      <w:r w:rsidRPr="00325A48">
        <w:rPr>
          <w:rFonts w:ascii="Times New Roman" w:eastAsia="Times New Roman" w:hAnsi="Times New Roman" w:cs="Times New Roman"/>
          <w:color w:val="000000"/>
          <w:sz w:val="28"/>
          <w:szCs w:val="28"/>
          <w:lang w:eastAsia="ru-RU"/>
        </w:rPr>
        <w:t>750,5 тыс. рублей (в том числе за счет средств федерального бюджета 272 993,0 тыс. рублей, за счет средств республиканского бюджета 2 757,5 тыс. рублей) 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оказание услуг субъектам МСП, </w:t>
      </w:r>
      <w:proofErr w:type="spellStart"/>
      <w:r w:rsidRPr="00325A48">
        <w:rPr>
          <w:rFonts w:ascii="Times New Roman" w:eastAsia="Times New Roman" w:hAnsi="Times New Roman" w:cs="Times New Roman"/>
          <w:color w:val="000000"/>
          <w:sz w:val="28"/>
          <w:szCs w:val="28"/>
          <w:lang w:eastAsia="ru-RU"/>
        </w:rPr>
        <w:t>самозанятым</w:t>
      </w:r>
      <w:proofErr w:type="spellEnd"/>
      <w:r w:rsidRPr="00325A48">
        <w:rPr>
          <w:rFonts w:ascii="Times New Roman" w:eastAsia="Times New Roman" w:hAnsi="Times New Roman" w:cs="Times New Roman"/>
          <w:color w:val="000000"/>
          <w:sz w:val="28"/>
          <w:szCs w:val="28"/>
          <w:lang w:eastAsia="ru-RU"/>
        </w:rPr>
        <w:t xml:space="preserve"> гражданам и желающим начать предпринимательскую деятельность в виде консультационных услуг, содействие в популяризации продукции, а также в приведении продукции в соответствие с необходимыми требованиями (стандартизация, сертификация, необходимые разрешения);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организацию участия субъектов МСП в бизнес-миссиях и фестивалях народных художественных промыслов, а также приобретение оборудования для центра коллективного доступа Регионального центра инжиниринга.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следующие целевые показатели - количество субъектов МСП, получивших комплексные услуги – 124 ед., при плане - 82 ед.; количество субъектов МСП, которые стали резидентами созданных промышленных парков - 7 ед., при аналогичном плане; количество субъектов МСП-экспортеров, заключивших экспортные контракты по результатам услуг Центра поддержи экспорта – 4 ед., при плане - 3 ед.; ежегодный объем экспорта субъектов МСП, получивших поддержку ЦПЭ – 1 397,7 тыс. долл., при плане – 1 300 тыс. долл.; объем внебюджетных инвестиций резидентов </w:t>
      </w:r>
      <w:proofErr w:type="spellStart"/>
      <w:r w:rsidRPr="00325A48">
        <w:rPr>
          <w:rFonts w:ascii="Times New Roman" w:eastAsia="Times New Roman" w:hAnsi="Times New Roman" w:cs="Times New Roman"/>
          <w:color w:val="000000"/>
          <w:sz w:val="28"/>
          <w:szCs w:val="28"/>
          <w:lang w:eastAsia="ru-RU"/>
        </w:rPr>
        <w:t>промпарков</w:t>
      </w:r>
      <w:proofErr w:type="spellEnd"/>
      <w:r w:rsidRPr="00325A48">
        <w:rPr>
          <w:rFonts w:ascii="Times New Roman" w:eastAsia="Times New Roman" w:hAnsi="Times New Roman" w:cs="Times New Roman"/>
          <w:color w:val="000000"/>
          <w:sz w:val="28"/>
          <w:szCs w:val="28"/>
          <w:lang w:eastAsia="ru-RU"/>
        </w:rPr>
        <w:t xml:space="preserve"> – 61 млн. рублей, план - 55 млн. рублей; количество действующих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выданных </w:t>
      </w:r>
      <w:proofErr w:type="spellStart"/>
      <w:r w:rsidRPr="00325A48">
        <w:rPr>
          <w:rFonts w:ascii="Times New Roman" w:eastAsia="Times New Roman" w:hAnsi="Times New Roman" w:cs="Times New Roman"/>
          <w:color w:val="000000"/>
          <w:sz w:val="28"/>
          <w:szCs w:val="28"/>
          <w:lang w:eastAsia="ru-RU"/>
        </w:rPr>
        <w:t>микрофинансовой</w:t>
      </w:r>
      <w:proofErr w:type="spellEnd"/>
      <w:r w:rsidRPr="00325A48">
        <w:rPr>
          <w:rFonts w:ascii="Times New Roman" w:eastAsia="Times New Roman" w:hAnsi="Times New Roman" w:cs="Times New Roman"/>
          <w:color w:val="000000"/>
          <w:sz w:val="28"/>
          <w:szCs w:val="28"/>
          <w:lang w:eastAsia="ru-RU"/>
        </w:rPr>
        <w:t xml:space="preserve"> организацией – 381 тыс. ед., план - 336,0 ед.; объем финансовой поддержки, оказанной субъектам МСП, при гарантийной поддержке региональными гарантийными организациями – 114 497,0 тыс. рублей, при плане - 50 090,0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Также, в рамках расширения сети промышленных и технологических парков в целях обеспечения доступа субъектов МСП к производственным площадям осуществляется строительство первого </w:t>
      </w:r>
      <w:proofErr w:type="spellStart"/>
      <w:r w:rsidRPr="00325A48">
        <w:rPr>
          <w:rFonts w:ascii="Times New Roman" w:eastAsia="Times New Roman" w:hAnsi="Times New Roman" w:cs="Times New Roman"/>
          <w:color w:val="000000"/>
          <w:sz w:val="28"/>
          <w:szCs w:val="28"/>
          <w:lang w:eastAsia="ru-RU"/>
        </w:rPr>
        <w:t>агропромпарка</w:t>
      </w:r>
      <w:proofErr w:type="spellEnd"/>
      <w:r w:rsidRPr="00325A48">
        <w:rPr>
          <w:rFonts w:ascii="Times New Roman" w:eastAsia="Times New Roman" w:hAnsi="Times New Roman" w:cs="Times New Roman"/>
          <w:color w:val="000000"/>
          <w:sz w:val="28"/>
          <w:szCs w:val="28"/>
          <w:lang w:eastAsia="ru-RU"/>
        </w:rPr>
        <w:t xml:space="preserve">, создается замкнутая инфраструктура, объединяющая несколько звеньев цепочки </w:t>
      </w:r>
      <w:proofErr w:type="spellStart"/>
      <w:r w:rsidRPr="00325A48">
        <w:rPr>
          <w:rFonts w:ascii="Times New Roman" w:eastAsia="Times New Roman" w:hAnsi="Times New Roman" w:cs="Times New Roman"/>
          <w:color w:val="000000"/>
          <w:sz w:val="28"/>
          <w:szCs w:val="28"/>
          <w:lang w:eastAsia="ru-RU"/>
        </w:rPr>
        <w:t>агропроизводства</w:t>
      </w:r>
      <w:proofErr w:type="spellEnd"/>
      <w:r w:rsidRPr="00325A48">
        <w:rPr>
          <w:rFonts w:ascii="Times New Roman" w:eastAsia="Times New Roman" w:hAnsi="Times New Roman" w:cs="Times New Roman"/>
          <w:color w:val="000000"/>
          <w:sz w:val="28"/>
          <w:szCs w:val="28"/>
          <w:lang w:eastAsia="ru-RU"/>
        </w:rPr>
        <w:t xml:space="preserve">. В 2022 году </w:t>
      </w:r>
      <w:r w:rsidRPr="00325A48">
        <w:rPr>
          <w:rFonts w:ascii="Times New Roman" w:eastAsia="Times New Roman" w:hAnsi="Times New Roman" w:cs="Times New Roman"/>
          <w:color w:val="000000"/>
          <w:sz w:val="28"/>
          <w:szCs w:val="28"/>
          <w:shd w:val="clear" w:color="auto" w:fill="FFFFFF"/>
          <w:lang w:eastAsia="ru-RU"/>
        </w:rPr>
        <w:t>введен в эксплуатацию блок заморозки Агропромышленного парка</w:t>
      </w:r>
      <w:r w:rsidR="00914EA4">
        <w:rPr>
          <w:rFonts w:ascii="Times New Roman" w:eastAsia="Times New Roman" w:hAnsi="Times New Roman" w:cs="Times New Roman"/>
          <w:color w:val="000000"/>
          <w:sz w:val="28"/>
          <w:szCs w:val="28"/>
          <w:shd w:val="clear" w:color="auto" w:fill="FFFFFF"/>
          <w:lang w:eastAsia="ru-RU"/>
        </w:rPr>
        <w:t xml:space="preserve"> «</w:t>
      </w:r>
      <w:proofErr w:type="spellStart"/>
      <w:r w:rsidRPr="00325A48">
        <w:rPr>
          <w:rFonts w:ascii="Times New Roman" w:eastAsia="Times New Roman" w:hAnsi="Times New Roman" w:cs="Times New Roman"/>
          <w:color w:val="000000"/>
          <w:sz w:val="28"/>
          <w:szCs w:val="28"/>
          <w:shd w:val="clear" w:color="auto" w:fill="FFFFFF"/>
          <w:lang w:eastAsia="ru-RU"/>
        </w:rPr>
        <w:t>Амза</w:t>
      </w:r>
      <w:proofErr w:type="spellEnd"/>
      <w:r w:rsidR="00914EA4">
        <w:rPr>
          <w:rFonts w:ascii="Times New Roman" w:eastAsia="Times New Roman" w:hAnsi="Times New Roman" w:cs="Times New Roman"/>
          <w:color w:val="000000"/>
          <w:sz w:val="28"/>
          <w:szCs w:val="28"/>
          <w:shd w:val="clear" w:color="auto" w:fill="FFFFFF"/>
          <w:lang w:eastAsia="ru-RU"/>
        </w:rPr>
        <w:t>»</w:t>
      </w:r>
      <w:r w:rsidRPr="00325A48">
        <w:rPr>
          <w:rFonts w:ascii="Times New Roman" w:eastAsia="Times New Roman" w:hAnsi="Times New Roman" w:cs="Times New Roman"/>
          <w:color w:val="000000"/>
          <w:sz w:val="28"/>
          <w:szCs w:val="28"/>
          <w:shd w:val="clear" w:color="auto" w:fill="FFFFFF"/>
          <w:lang w:eastAsia="ru-RU"/>
        </w:rPr>
        <w:t xml:space="preserve"> вместимостью 210 тонн. </w:t>
      </w:r>
      <w:r w:rsidRPr="00325A48">
        <w:rPr>
          <w:rFonts w:ascii="Times New Roman" w:eastAsia="Times New Roman" w:hAnsi="Times New Roman" w:cs="Times New Roman"/>
          <w:color w:val="000000"/>
          <w:sz w:val="28"/>
          <w:szCs w:val="28"/>
          <w:lang w:eastAsia="ru-RU"/>
        </w:rPr>
        <w:t xml:space="preserve">На производственных площадях </w:t>
      </w:r>
      <w:proofErr w:type="spellStart"/>
      <w:r w:rsidRPr="00325A48">
        <w:rPr>
          <w:rFonts w:ascii="Times New Roman" w:eastAsia="Times New Roman" w:hAnsi="Times New Roman" w:cs="Times New Roman"/>
          <w:color w:val="000000"/>
          <w:sz w:val="28"/>
          <w:szCs w:val="28"/>
          <w:lang w:eastAsia="ru-RU"/>
        </w:rPr>
        <w:t>агропромпарка</w:t>
      </w:r>
      <w:proofErr w:type="spellEnd"/>
      <w:r w:rsidRPr="00325A48">
        <w:rPr>
          <w:rFonts w:ascii="Times New Roman" w:eastAsia="Times New Roman" w:hAnsi="Times New Roman" w:cs="Times New Roman"/>
          <w:color w:val="000000"/>
          <w:sz w:val="28"/>
          <w:szCs w:val="28"/>
          <w:lang w:eastAsia="ru-RU"/>
        </w:rPr>
        <w:t xml:space="preserve"> размещаются 7 резидентов – предприятий агропромышленного сектора республики: ООО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Деликатесы Горного Алтая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мясных деликатесов, ИП </w:t>
      </w:r>
      <w:proofErr w:type="spellStart"/>
      <w:r w:rsidRPr="00325A48">
        <w:rPr>
          <w:rFonts w:ascii="Times New Roman" w:eastAsia="Times New Roman" w:hAnsi="Times New Roman" w:cs="Times New Roman"/>
          <w:color w:val="000000"/>
          <w:sz w:val="28"/>
          <w:szCs w:val="28"/>
          <w:lang w:eastAsia="ru-RU"/>
        </w:rPr>
        <w:t>Бакиянова</w:t>
      </w:r>
      <w:proofErr w:type="spellEnd"/>
      <w:r w:rsidRPr="00325A48">
        <w:rPr>
          <w:rFonts w:ascii="Times New Roman" w:eastAsia="Times New Roman" w:hAnsi="Times New Roman" w:cs="Times New Roman"/>
          <w:color w:val="000000"/>
          <w:sz w:val="28"/>
          <w:szCs w:val="28"/>
          <w:lang w:eastAsia="ru-RU"/>
        </w:rPr>
        <w:t xml:space="preserve"> К.Г. - производство сладостей на основе алтайских ягод, ООО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Маадай</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розлив меда, ООО</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Пи </w:t>
      </w:r>
      <w:proofErr w:type="spellStart"/>
      <w:r w:rsidRPr="00325A48">
        <w:rPr>
          <w:rFonts w:ascii="Times New Roman" w:eastAsia="Times New Roman" w:hAnsi="Times New Roman" w:cs="Times New Roman"/>
          <w:color w:val="000000"/>
          <w:sz w:val="28"/>
          <w:szCs w:val="28"/>
          <w:lang w:eastAsia="ru-RU"/>
        </w:rPr>
        <w:t>Джей</w:t>
      </w:r>
      <w:proofErr w:type="spellEnd"/>
      <w:r w:rsidRPr="00325A48">
        <w:rPr>
          <w:rFonts w:ascii="Times New Roman" w:eastAsia="Times New Roman" w:hAnsi="Times New Roman" w:cs="Times New Roman"/>
          <w:color w:val="000000"/>
          <w:sz w:val="28"/>
          <w:szCs w:val="28"/>
          <w:lang w:eastAsia="ru-RU"/>
        </w:rPr>
        <w:t xml:space="preserve"> Пермь</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масла и сыра, ООО</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Бэст</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Вэлью</w:t>
      </w:r>
      <w:proofErr w:type="spellEnd"/>
      <w:r w:rsidRPr="00325A48">
        <w:rPr>
          <w:rFonts w:ascii="Times New Roman" w:eastAsia="Times New Roman" w:hAnsi="Times New Roman" w:cs="Times New Roman"/>
          <w:color w:val="000000"/>
          <w:sz w:val="28"/>
          <w:szCs w:val="28"/>
          <w:lang w:eastAsia="ru-RU"/>
        </w:rPr>
        <w:t xml:space="preserve"> Органик</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пищевой продукции, косметических средств, СППК</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Алтай </w:t>
      </w:r>
      <w:proofErr w:type="spellStart"/>
      <w:r w:rsidRPr="00325A48">
        <w:rPr>
          <w:rFonts w:ascii="Times New Roman" w:eastAsia="Times New Roman" w:hAnsi="Times New Roman" w:cs="Times New Roman"/>
          <w:color w:val="000000"/>
          <w:sz w:val="28"/>
          <w:szCs w:val="28"/>
          <w:lang w:eastAsia="ru-RU"/>
        </w:rPr>
        <w:t>аш</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переработка зерна, производство </w:t>
      </w:r>
      <w:proofErr w:type="spellStart"/>
      <w:r w:rsidRPr="00325A48">
        <w:rPr>
          <w:rFonts w:ascii="Times New Roman" w:eastAsia="Times New Roman" w:hAnsi="Times New Roman" w:cs="Times New Roman"/>
          <w:color w:val="000000"/>
          <w:sz w:val="28"/>
          <w:szCs w:val="28"/>
          <w:lang w:eastAsia="ru-RU"/>
        </w:rPr>
        <w:t>толкана</w:t>
      </w:r>
      <w:proofErr w:type="spellEnd"/>
      <w:r w:rsidRPr="00325A48">
        <w:rPr>
          <w:rFonts w:ascii="Times New Roman" w:eastAsia="Times New Roman" w:hAnsi="Times New Roman" w:cs="Times New Roman"/>
          <w:color w:val="000000"/>
          <w:sz w:val="28"/>
          <w:szCs w:val="28"/>
          <w:lang w:eastAsia="ru-RU"/>
        </w:rPr>
        <w:t>, СППК</w:t>
      </w:r>
      <w:r w:rsidR="00914EA4">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Быйанду</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 производство </w:t>
      </w:r>
      <w:proofErr w:type="spellStart"/>
      <w:r w:rsidRPr="00325A48">
        <w:rPr>
          <w:rFonts w:ascii="Times New Roman" w:eastAsia="Times New Roman" w:hAnsi="Times New Roman" w:cs="Times New Roman"/>
          <w:color w:val="000000"/>
          <w:sz w:val="28"/>
          <w:szCs w:val="28"/>
          <w:lang w:eastAsia="ru-RU"/>
        </w:rPr>
        <w:t>БАДов</w:t>
      </w:r>
      <w:proofErr w:type="spellEnd"/>
      <w:r w:rsidRPr="00325A48">
        <w:rPr>
          <w:rFonts w:ascii="Times New Roman" w:eastAsia="Times New Roman" w:hAnsi="Times New Roman" w:cs="Times New Roman"/>
          <w:color w:val="000000"/>
          <w:sz w:val="28"/>
          <w:szCs w:val="28"/>
          <w:lang w:eastAsia="ru-RU"/>
        </w:rPr>
        <w:t xml:space="preserve"> (панты сублимированные, мумиё, водные экстракты). Всего резидентами парка привлечено внебюджетных инвестиций – 61 млн. рублей, создано 46 рабочих мест.</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Кроме того, в целях обеспечения льготного доступа субъектов МСП к производственным площадям и помещениям промышленных парков, технопарков для создания (развития) производственных и инновационных компаний в 2022 году начата реализация инвестиционного проекта по созданию индустриального парка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(инновационные технологии в малоэтажном деревянном домостроении). Проект направлен на создание комплекса производственных зданий и сооружений, объектов коммунальной и транспортной инфраструктуры, в целях обеспечения резидентов парка полным производственным циклом, начиная от разработки инновационной продукции и переработки сырья до ее реализации конечному потребителю.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Создание условий для легкого старта и комфортного ведения бизнеса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15 651,0 тыс. рублей (в том числе за счет средств федерального бюджета 15 494,5 тыс. рублей, за счет средств республиканского бюджета 156,5 тыс. рублей), в том числе на мероприятия: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по предоставлению гражданам, желающим вести бизнес, начинающим и действующим предпринимателям услуг, направленных на вовлечение в предпринимательскую деятельность, а также информационно-консультационных и образовательных услуг в офлайн и онлайн форматах;</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 организации проведения полноформатной акселерационной программы с целью обучения субъектов МСП и </w:t>
      </w:r>
      <w:proofErr w:type="spellStart"/>
      <w:r w:rsidRPr="00325A48">
        <w:rPr>
          <w:rFonts w:ascii="Times New Roman" w:eastAsia="Times New Roman" w:hAnsi="Times New Roman" w:cs="Times New Roman"/>
          <w:color w:val="000000"/>
          <w:sz w:val="28"/>
          <w:szCs w:val="28"/>
          <w:lang w:eastAsia="ru-RU"/>
        </w:rPr>
        <w:t>самозанятых</w:t>
      </w:r>
      <w:proofErr w:type="spellEnd"/>
      <w:r w:rsidRPr="00325A48">
        <w:rPr>
          <w:rFonts w:ascii="Times New Roman" w:eastAsia="Times New Roman" w:hAnsi="Times New Roman" w:cs="Times New Roman"/>
          <w:color w:val="000000"/>
          <w:sz w:val="28"/>
          <w:szCs w:val="28"/>
          <w:lang w:eastAsia="ru-RU"/>
        </w:rPr>
        <w:t xml:space="preserve"> граждан, имеющих статус</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социального предприятия</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(прошли обучение 21 человек, получатели данной услуги имели возможность участвовать в конкурсном отборе по предоставлению грантов, проводимом Минэкономразвития РА);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по предоставлению финансовой поддержки в виде грантов субъектам МСП, включенным в реестр социальных предпринимателей, в рамках которой 13 субъектам МСП оказана </w:t>
      </w:r>
      <w:proofErr w:type="spellStart"/>
      <w:r w:rsidRPr="00325A48">
        <w:rPr>
          <w:rFonts w:ascii="Times New Roman" w:eastAsia="Times New Roman" w:hAnsi="Times New Roman" w:cs="Times New Roman"/>
          <w:color w:val="000000"/>
          <w:sz w:val="28"/>
          <w:szCs w:val="28"/>
          <w:lang w:eastAsia="ru-RU"/>
        </w:rPr>
        <w:t>грантовая</w:t>
      </w:r>
      <w:proofErr w:type="spellEnd"/>
      <w:r w:rsidRPr="00325A48">
        <w:rPr>
          <w:rFonts w:ascii="Times New Roman" w:eastAsia="Times New Roman" w:hAnsi="Times New Roman" w:cs="Times New Roman"/>
          <w:color w:val="000000"/>
          <w:sz w:val="28"/>
          <w:szCs w:val="28"/>
          <w:lang w:eastAsia="ru-RU"/>
        </w:rPr>
        <w:t xml:space="preserve"> поддержка, что позволило создать 20 рабочих мест.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целевые показатели - количество индивидуальных предпринимателей, применяющих патентную систему налогообложения – 2056 ед., при плане – 1037 ед.; объем финансовой поддержки, предоставленной начинающим предпринимателям (кредиты, лизинг, займы), обеспеченной поручительствами региональных гарантийных организаций - 16,5 млн. рублей, при плане – 1,9 млн. рублей; количество действующих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предоставленных начинающим предпринимателям – 35 ед., при плане - 28 ед.; количество уникальных социальных предприятий, включенных в реестр, в том числе получивших комплексные услуги и (или) финансовую поддержку в виде гранта – 22 ед., при плане – 21 ед.; количество граждан, желающих вести бизнес, начинающих и действующих предпринимателей, получивших услуги – 996 ед., при плане – 621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регионального проекта</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Создание благоприятных условий для осуществления деятельности </w:t>
      </w:r>
      <w:proofErr w:type="spellStart"/>
      <w:r w:rsidRPr="00325A48">
        <w:rPr>
          <w:rFonts w:ascii="Times New Roman" w:eastAsia="Times New Roman" w:hAnsi="Times New Roman" w:cs="Times New Roman"/>
          <w:color w:val="000000"/>
          <w:sz w:val="28"/>
          <w:szCs w:val="28"/>
          <w:lang w:eastAsia="ru-RU"/>
        </w:rPr>
        <w:t>самозанятыми</w:t>
      </w:r>
      <w:proofErr w:type="spellEnd"/>
      <w:r w:rsidRPr="00325A48">
        <w:rPr>
          <w:rFonts w:ascii="Times New Roman" w:eastAsia="Times New Roman" w:hAnsi="Times New Roman" w:cs="Times New Roman"/>
          <w:color w:val="000000"/>
          <w:sz w:val="28"/>
          <w:szCs w:val="28"/>
          <w:lang w:eastAsia="ru-RU"/>
        </w:rPr>
        <w:t xml:space="preserve"> гражданами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3 168,0 тыс. рублей (в том числе за счет средств федерального бюджета 3 136,3 тыс. рублей, за счет средств республиканского бюджета 31,7 тыс. рублей) на предоставление физическим лицам, применяющим специальный налоговый режим</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Налог на профессиональный доход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комплекса информационно-консультационных и образовательных услуг организациями инфраструктуры поддержки МСП и федеральными институтами развития в </w:t>
      </w:r>
      <w:proofErr w:type="spellStart"/>
      <w:r w:rsidRPr="00325A48">
        <w:rPr>
          <w:rFonts w:ascii="Times New Roman" w:eastAsia="Times New Roman" w:hAnsi="Times New Roman" w:cs="Times New Roman"/>
          <w:color w:val="000000"/>
          <w:sz w:val="28"/>
          <w:szCs w:val="28"/>
          <w:lang w:eastAsia="ru-RU"/>
        </w:rPr>
        <w:t>оффлайн</w:t>
      </w:r>
      <w:proofErr w:type="spellEnd"/>
      <w:r w:rsidRPr="00325A48">
        <w:rPr>
          <w:rFonts w:ascii="Times New Roman" w:eastAsia="Times New Roman" w:hAnsi="Times New Roman" w:cs="Times New Roman"/>
          <w:color w:val="000000"/>
          <w:sz w:val="28"/>
          <w:szCs w:val="28"/>
          <w:lang w:eastAsia="ru-RU"/>
        </w:rPr>
        <w:t xml:space="preserve"> и онлайн форматах,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по льготной ставке государственными </w:t>
      </w:r>
      <w:proofErr w:type="spellStart"/>
      <w:r w:rsidRPr="00325A48">
        <w:rPr>
          <w:rFonts w:ascii="Times New Roman" w:eastAsia="Times New Roman" w:hAnsi="Times New Roman" w:cs="Times New Roman"/>
          <w:color w:val="000000"/>
          <w:sz w:val="28"/>
          <w:szCs w:val="28"/>
          <w:lang w:eastAsia="ru-RU"/>
        </w:rPr>
        <w:t>микрофинансовыми</w:t>
      </w:r>
      <w:proofErr w:type="spellEnd"/>
      <w:r w:rsidRPr="00325A48">
        <w:rPr>
          <w:rFonts w:ascii="Times New Roman" w:eastAsia="Times New Roman" w:hAnsi="Times New Roman" w:cs="Times New Roman"/>
          <w:color w:val="000000"/>
          <w:sz w:val="28"/>
          <w:szCs w:val="28"/>
          <w:lang w:eastAsia="ru-RU"/>
        </w:rPr>
        <w:t xml:space="preserve"> организациями.</w:t>
      </w:r>
      <w:r w:rsidR="00C253CA">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результате выполнены следующие целевые показатели: количество </w:t>
      </w:r>
      <w:proofErr w:type="spellStart"/>
      <w:r w:rsidRPr="00325A48">
        <w:rPr>
          <w:rFonts w:ascii="Times New Roman" w:eastAsia="Times New Roman" w:hAnsi="Times New Roman" w:cs="Times New Roman"/>
          <w:color w:val="000000"/>
          <w:sz w:val="28"/>
          <w:szCs w:val="28"/>
          <w:lang w:eastAsia="ru-RU"/>
        </w:rPr>
        <w:t>самозанятых</w:t>
      </w:r>
      <w:proofErr w:type="spellEnd"/>
      <w:r w:rsidRPr="00325A48">
        <w:rPr>
          <w:rFonts w:ascii="Times New Roman" w:eastAsia="Times New Roman" w:hAnsi="Times New Roman" w:cs="Times New Roman"/>
          <w:color w:val="000000"/>
          <w:sz w:val="28"/>
          <w:szCs w:val="28"/>
          <w:lang w:eastAsia="ru-RU"/>
        </w:rPr>
        <w:t xml:space="preserve"> граждан, получивших услуги, в том числе прошедших программы обучения - 167 чел., при плане – 54 чел.; объем выданных </w:t>
      </w:r>
      <w:proofErr w:type="spellStart"/>
      <w:r w:rsidRPr="00325A48">
        <w:rPr>
          <w:rFonts w:ascii="Times New Roman" w:eastAsia="Times New Roman" w:hAnsi="Times New Roman" w:cs="Times New Roman"/>
          <w:color w:val="000000"/>
          <w:sz w:val="28"/>
          <w:szCs w:val="28"/>
          <w:lang w:eastAsia="ru-RU"/>
        </w:rPr>
        <w:t>микрозаймов</w:t>
      </w:r>
      <w:proofErr w:type="spellEnd"/>
      <w:r w:rsidRPr="00325A48">
        <w:rPr>
          <w:rFonts w:ascii="Times New Roman" w:eastAsia="Times New Roman" w:hAnsi="Times New Roman" w:cs="Times New Roman"/>
          <w:color w:val="000000"/>
          <w:sz w:val="28"/>
          <w:szCs w:val="28"/>
          <w:lang w:eastAsia="ru-RU"/>
        </w:rPr>
        <w:t xml:space="preserve"> - 2,0 млн. рублей, при плане – 0,4 млн. рублей; количество </w:t>
      </w:r>
      <w:proofErr w:type="spellStart"/>
      <w:r w:rsidRPr="00325A48">
        <w:rPr>
          <w:rFonts w:ascii="Times New Roman" w:eastAsia="Times New Roman" w:hAnsi="Times New Roman" w:cs="Times New Roman"/>
          <w:color w:val="000000"/>
          <w:sz w:val="28"/>
          <w:szCs w:val="28"/>
          <w:lang w:eastAsia="ru-RU"/>
        </w:rPr>
        <w:t>самозанятых</w:t>
      </w:r>
      <w:proofErr w:type="spellEnd"/>
      <w:r w:rsidRPr="00325A48">
        <w:rPr>
          <w:rFonts w:ascii="Times New Roman" w:eastAsia="Times New Roman" w:hAnsi="Times New Roman" w:cs="Times New Roman"/>
          <w:color w:val="000000"/>
          <w:sz w:val="28"/>
          <w:szCs w:val="28"/>
          <w:lang w:eastAsia="ru-RU"/>
        </w:rPr>
        <w:t xml:space="preserve"> граждан, зафиксировавших свой статус и применяющих специальный налоговый режим</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Налог на профессиональный доход</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(НПД), накопленным итогом - 7 840 чел., при плане – 1 472 чел.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Реализация индивидуальной программы социально-экономического развития Республики Алтай в сфере экономики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303 242,2 тыс. рублей (в том числе за счет средств федерального бюджета 300 209,7 тыс. рублей, за счет средств республиканского бюджета 3 032,5 тыс. рублей) на: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325A48">
        <w:rPr>
          <w:rFonts w:ascii="Times New Roman" w:eastAsia="Times New Roman" w:hAnsi="Times New Roman" w:cs="Times New Roman"/>
          <w:color w:val="000000"/>
          <w:sz w:val="28"/>
          <w:szCs w:val="28"/>
          <w:lang w:eastAsia="ru-RU"/>
        </w:rPr>
        <w:t>докапитализацию</w:t>
      </w:r>
      <w:proofErr w:type="spellEnd"/>
      <w:r w:rsidRPr="00325A48">
        <w:rPr>
          <w:rFonts w:ascii="Times New Roman" w:eastAsia="Times New Roman" w:hAnsi="Times New Roman" w:cs="Times New Roman"/>
          <w:color w:val="000000"/>
          <w:sz w:val="28"/>
          <w:szCs w:val="28"/>
          <w:lang w:eastAsia="ru-RU"/>
        </w:rPr>
        <w:t xml:space="preserve"> организаций, образующих инфраструктуру </w:t>
      </w:r>
      <w:proofErr w:type="spellStart"/>
      <w:r w:rsidRPr="00325A48">
        <w:rPr>
          <w:rFonts w:ascii="Times New Roman" w:eastAsia="Times New Roman" w:hAnsi="Times New Roman" w:cs="Times New Roman"/>
          <w:color w:val="000000"/>
          <w:sz w:val="28"/>
          <w:szCs w:val="28"/>
          <w:lang w:eastAsia="ru-RU"/>
        </w:rPr>
        <w:t>микрофинансовой</w:t>
      </w:r>
      <w:proofErr w:type="spellEnd"/>
      <w:r w:rsidRPr="00325A48">
        <w:rPr>
          <w:rFonts w:ascii="Times New Roman" w:eastAsia="Times New Roman" w:hAnsi="Times New Roman" w:cs="Times New Roman"/>
          <w:color w:val="000000"/>
          <w:sz w:val="28"/>
          <w:szCs w:val="28"/>
          <w:lang w:eastAsia="ru-RU"/>
        </w:rPr>
        <w:t xml:space="preserve"> и гарантийной поддержки СМСП Республики Алтай - 172 458,6 тыс. рублей (в том числе за счет средств федерального бюджета 170 734,0 тыс. рублей), в рамках которой Фондом поддержки МСП Республики Алтай запущен новый кредитный продукт</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Приоритет</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направленный на финансирование предпринимателями капитальных вложений. За 9 месяцев 2022 года: </w:t>
      </w:r>
      <w:proofErr w:type="spellStart"/>
      <w:r w:rsidRPr="00325A48">
        <w:rPr>
          <w:rFonts w:ascii="Times New Roman" w:eastAsia="Times New Roman" w:hAnsi="Times New Roman" w:cs="Times New Roman"/>
          <w:color w:val="000000"/>
          <w:sz w:val="28"/>
          <w:szCs w:val="28"/>
          <w:lang w:eastAsia="ru-RU"/>
        </w:rPr>
        <w:t>микрофинансовой</w:t>
      </w:r>
      <w:proofErr w:type="spellEnd"/>
      <w:r w:rsidRPr="00325A48">
        <w:rPr>
          <w:rFonts w:ascii="Times New Roman" w:eastAsia="Times New Roman" w:hAnsi="Times New Roman" w:cs="Times New Roman"/>
          <w:color w:val="000000"/>
          <w:sz w:val="28"/>
          <w:szCs w:val="28"/>
          <w:lang w:eastAsia="ru-RU"/>
        </w:rPr>
        <w:t xml:space="preserve"> организацией выдано 14 займов на сумму 46,5 млн. рублей; региональной гарантийной организацией выдано 11 поручительств на сумму 10,9 млн. рублей, размер поддержанных займов составил 40,6 млн. рублей;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25A48">
        <w:rPr>
          <w:rFonts w:ascii="Times New Roman" w:eastAsia="Times New Roman" w:hAnsi="Times New Roman" w:cs="Times New Roman"/>
          <w:color w:val="000000"/>
          <w:sz w:val="28"/>
          <w:szCs w:val="28"/>
          <w:lang w:eastAsia="ru-RU"/>
        </w:rPr>
        <w:t>создание и содействие развитию индустриальных (промышленных) парков, промышленных технопарков в Республике Алтай - 130 783,6 тыс. рублей (в том числе за счет средств федерального бюджета 129 475,7 тыс. рублей), в том числе на развитие производственных площадок:</w:t>
      </w:r>
      <w:r w:rsidRPr="00325A48">
        <w:rPr>
          <w:rFonts w:ascii="Times New Roman" w:eastAsia="Times New Roman" w:hAnsi="Times New Roman" w:cs="Times New Roman"/>
          <w:color w:val="000000"/>
          <w:sz w:val="28"/>
          <w:szCs w:val="28"/>
          <w:lang w:eastAsia="ru-RU"/>
        </w:rPr>
        <w:tab/>
        <w:t xml:space="preserve"> по глубокой переработке древесины в с. Майма, по переработке молочной продукции в с. </w:t>
      </w:r>
      <w:proofErr w:type="spellStart"/>
      <w:r w:rsidRPr="00325A48">
        <w:rPr>
          <w:rFonts w:ascii="Times New Roman" w:eastAsia="Times New Roman" w:hAnsi="Times New Roman" w:cs="Times New Roman"/>
          <w:color w:val="000000"/>
          <w:sz w:val="28"/>
          <w:szCs w:val="28"/>
          <w:lang w:eastAsia="ru-RU"/>
        </w:rPr>
        <w:t>Ынырга</w:t>
      </w:r>
      <w:proofErr w:type="spellEnd"/>
      <w:r w:rsidRPr="00325A48">
        <w:rPr>
          <w:rFonts w:ascii="Times New Roman" w:eastAsia="Times New Roman" w:hAnsi="Times New Roman" w:cs="Times New Roman"/>
          <w:color w:val="000000"/>
          <w:sz w:val="28"/>
          <w:szCs w:val="28"/>
          <w:lang w:eastAsia="ru-RU"/>
        </w:rPr>
        <w:t xml:space="preserve"> и с. </w:t>
      </w:r>
      <w:proofErr w:type="spellStart"/>
      <w:r w:rsidRPr="00325A48">
        <w:rPr>
          <w:rFonts w:ascii="Times New Roman" w:eastAsia="Times New Roman" w:hAnsi="Times New Roman" w:cs="Times New Roman"/>
          <w:color w:val="000000"/>
          <w:sz w:val="28"/>
          <w:szCs w:val="28"/>
          <w:lang w:eastAsia="ru-RU"/>
        </w:rPr>
        <w:t>Чоя</w:t>
      </w:r>
      <w:proofErr w:type="spellEnd"/>
      <w:r w:rsidRPr="00325A48">
        <w:rPr>
          <w:rFonts w:ascii="Times New Roman" w:eastAsia="Times New Roman" w:hAnsi="Times New Roman" w:cs="Times New Roman"/>
          <w:color w:val="000000"/>
          <w:sz w:val="28"/>
          <w:szCs w:val="28"/>
          <w:lang w:eastAsia="ru-RU"/>
        </w:rPr>
        <w:t xml:space="preserve">, по переработке мясной продукции в селе </w:t>
      </w:r>
      <w:proofErr w:type="spellStart"/>
      <w:r w:rsidRPr="00325A48">
        <w:rPr>
          <w:rFonts w:ascii="Times New Roman" w:eastAsia="Times New Roman" w:hAnsi="Times New Roman" w:cs="Times New Roman"/>
          <w:color w:val="000000"/>
          <w:sz w:val="28"/>
          <w:szCs w:val="28"/>
          <w:lang w:eastAsia="ru-RU"/>
        </w:rPr>
        <w:t>Ускуч</w:t>
      </w:r>
      <w:proofErr w:type="spellEnd"/>
      <w:r w:rsidRPr="00325A48">
        <w:rPr>
          <w:rFonts w:ascii="Times New Roman" w:eastAsia="Times New Roman" w:hAnsi="Times New Roman" w:cs="Times New Roman"/>
          <w:color w:val="000000"/>
          <w:sz w:val="28"/>
          <w:szCs w:val="28"/>
          <w:lang w:eastAsia="ru-RU"/>
        </w:rPr>
        <w:t xml:space="preserve"> </w:t>
      </w:r>
      <w:proofErr w:type="spellStart"/>
      <w:r w:rsidRPr="00325A48">
        <w:rPr>
          <w:rFonts w:ascii="Times New Roman" w:eastAsia="Times New Roman" w:hAnsi="Times New Roman" w:cs="Times New Roman"/>
          <w:color w:val="000000"/>
          <w:sz w:val="28"/>
          <w:szCs w:val="28"/>
          <w:lang w:eastAsia="ru-RU"/>
        </w:rPr>
        <w:t>Чойского</w:t>
      </w:r>
      <w:proofErr w:type="spellEnd"/>
      <w:r w:rsidRPr="00325A48">
        <w:rPr>
          <w:rFonts w:ascii="Times New Roman" w:eastAsia="Times New Roman" w:hAnsi="Times New Roman" w:cs="Times New Roman"/>
          <w:color w:val="000000"/>
          <w:sz w:val="28"/>
          <w:szCs w:val="28"/>
          <w:lang w:eastAsia="ru-RU"/>
        </w:rPr>
        <w:t xml:space="preserve"> района, по производству биологически активных добавок на основе местного сырья.</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выполнены следующие целевые показатели: количество созданных рабочих мест - 27 ед., при плане - 21 ед.; привлечено внебюджетных инвестиции в основной капитал – 21,1 млн. рублей, при плане - 12,0 млн. рублей; количество созданных рабочих мест в рамках мероприятия по созданию регионального фонда развития промышленности Республики Алтай и его капитализации – 57 ед., при плане – 15 ед.; объем привлечённых внебюджетных инвестиций в рамках мероприятия по созданию регионального фонда развития промышленности Республики Алтай и его капитализации – 42,2 млн. рублей, при плане – 30 млн. рублей; количество реализованных инвестиционных проектов в рамках мероприятия по созданию регионального фонда развития промышленности Республики Алтай и его капитализации – 5 ед., при плане – 1 ед.</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Формирование внешней среды малого и среднего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3 213,4 тыс. рублей за счет средств республиканского бюджета, на популяризацию предпринимательской деятельности и повышение уровня информационной доступности для СМСП, а также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w:t>
      </w:r>
      <w:r w:rsidRPr="00325A48">
        <w:rPr>
          <w:rFonts w:ascii="Times New Roman" w:eastAsia="Times New Roman" w:hAnsi="Times New Roman" w:cs="Times New Roman"/>
          <w:sz w:val="28"/>
          <w:szCs w:val="28"/>
          <w:lang w:eastAsia="ru-RU"/>
        </w:rPr>
        <w:t>(выдано 19 лицензий, продлено 3, переоформлено 66).</w:t>
      </w:r>
      <w:r w:rsidRPr="00325A48">
        <w:rPr>
          <w:rFonts w:ascii="Times New Roman" w:eastAsia="Times New Roman" w:hAnsi="Times New Roman" w:cs="Times New Roman"/>
          <w:color w:val="000000"/>
          <w:sz w:val="28"/>
          <w:szCs w:val="28"/>
          <w:lang w:eastAsia="ru-RU"/>
        </w:rPr>
        <w:t xml:space="preserve">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Поддержка малого и среднего предпринимательства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- 12 508,9 тыс. рублей за счет средств республиканского бюджета на предоставление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субсидий 70 субъектам МСП, в том числе 69 субъектам МСП на </w:t>
      </w:r>
      <w:r w:rsidRPr="00325A48">
        <w:rPr>
          <w:rFonts w:ascii="Times New Roman" w:eastAsia="Times New Roman" w:hAnsi="Times New Roman" w:cs="Times New Roman"/>
          <w:sz w:val="28"/>
          <w:szCs w:val="28"/>
          <w:lang w:eastAsia="ru-RU"/>
        </w:rPr>
        <w:t xml:space="preserve">возмещение части затрат, связанных с приобретением оборудования в целях модернизации, в том числе по договорам лизинга (СМСП приобретены: </w:t>
      </w:r>
      <w:r w:rsidRPr="00325A48">
        <w:rPr>
          <w:rFonts w:ascii="Times New Roman" w:eastAsia="Times New Roman" w:hAnsi="Times New Roman" w:cs="Times New Roman"/>
          <w:color w:val="000000"/>
          <w:sz w:val="28"/>
          <w:szCs w:val="28"/>
          <w:lang w:eastAsia="ru-RU"/>
        </w:rPr>
        <w:t>сельхозтехника, автобусы ПАЗ, автомобиль-мусоровоз, автомобиль КАМАЗ, автосамосвал, экскаватор, пресс-подборщик, полуприцеп цистерна, погрузчик, установка разведочного бурения и др.), 1 субъекту МСП на возмещение части затрат, связанных с реализацией мероприятий по энергосбережению (приобретена солнечная электростанция), в результате выполнен целевой показатель - получателями поддержки сохранено 369 рабочих мест.</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Формирование сервисной модели поддержки малого и среднего предпринимательства в Республике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25 303,8 тыс. рублей за счет средств республиканского бюджета, в том числе в рамках выполнения государственного задания государственным бюджетным учреждением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Центр развития туризма и предпринимательства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на проведение мероприятий, в которых приняли участие</w:t>
      </w:r>
      <w:r w:rsidR="00C253C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835 субъектов МСП, из них 343 физических лиц, оказана имущественная поддержка 20 субъектам МСП в виде передачи в пользование государственного имущества на льготных условиях, размер площади - 287,4 кв.</w:t>
      </w:r>
      <w:r w:rsidR="00FE2C4A">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м. (общий объем арендуемых резидентами площадей).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рамках осуществления комплекса услуг по консультированию, информированию, поиску инвесторов, инвестиционных площадок по инвестиционным проектам, планируемым к реализации на территории Республики Алтай, за отчетный период 47 СМСП предоставлена услуга по комплексному сопровождению инвестиционных проектов на территории Республики Алтай по принципу</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одного окна</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(консультирование, информирование, поиск инвесторов, инвестиционных площадок по инвестиционным проектам, планируемым к реализации на территории Республики Алтай).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В результате выполнены целевые показатели: количество услуг, предоставленных субъектам МСП, организациями, образующими объекты инфраструктуры поддержки субъектов МСП – 793 ед., при плане – 680 ед.; доля субъектов МСП, воспользовавшихся мерами государственной поддержки малого и среднего предпринимательства от общего количества субъектов МСП – 9,5 %, при плане – 5</w:t>
      </w:r>
      <w:r w:rsidR="00E82BDF">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Привлечение инвестиций на территорию Республики Алтай, оказание мер государственной поддержки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1 455,7 тыс. рублей за счет средств республиканского бюджета, </w:t>
      </w:r>
      <w:r w:rsidRPr="00325A48">
        <w:rPr>
          <w:rFonts w:ascii="Times New Roman" w:eastAsia="Times New Roman" w:hAnsi="Times New Roman" w:cs="Times New Roman"/>
          <w:sz w:val="28"/>
          <w:szCs w:val="28"/>
          <w:lang w:eastAsia="ru-RU"/>
        </w:rPr>
        <w:t>в рамках выполнения государственного задания государственным бюджетным учреждением Республики Алтай</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Центр развития туризма и предпринимательства в Республике Алтай</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В течении года по принципу</w:t>
      </w:r>
      <w:r w:rsidR="00914EA4">
        <w:rPr>
          <w:rFonts w:ascii="Times New Roman" w:eastAsia="Times New Roman" w:hAnsi="Times New Roman" w:cs="Times New Roman"/>
          <w:sz w:val="28"/>
          <w:szCs w:val="28"/>
          <w:lang w:eastAsia="ru-RU"/>
        </w:rPr>
        <w:t xml:space="preserve"> «</w:t>
      </w:r>
      <w:r w:rsidRPr="00325A48">
        <w:rPr>
          <w:rFonts w:ascii="Times New Roman" w:eastAsia="Times New Roman" w:hAnsi="Times New Roman" w:cs="Times New Roman"/>
          <w:sz w:val="28"/>
          <w:szCs w:val="28"/>
          <w:lang w:eastAsia="ru-RU"/>
        </w:rPr>
        <w:t>одного окна</w:t>
      </w:r>
      <w:r w:rsidR="00914EA4">
        <w:rPr>
          <w:rFonts w:ascii="Times New Roman" w:eastAsia="Times New Roman" w:hAnsi="Times New Roman" w:cs="Times New Roman"/>
          <w:sz w:val="28"/>
          <w:szCs w:val="28"/>
          <w:lang w:eastAsia="ru-RU"/>
        </w:rPr>
        <w:t>»</w:t>
      </w:r>
      <w:r w:rsidRPr="00325A48">
        <w:rPr>
          <w:rFonts w:ascii="Times New Roman" w:eastAsia="Times New Roman" w:hAnsi="Times New Roman" w:cs="Times New Roman"/>
          <w:sz w:val="28"/>
          <w:szCs w:val="28"/>
          <w:lang w:eastAsia="ru-RU"/>
        </w:rPr>
        <w:t xml:space="preserve"> осуществлялось сопровождение инвестиционных проектов со статусом регионального значения (52 проекта, при плане 45), в рамках </w:t>
      </w:r>
      <w:r w:rsidRPr="00325A48">
        <w:rPr>
          <w:rFonts w:ascii="Times New Roman" w:eastAsia="Times New Roman" w:hAnsi="Times New Roman" w:cs="Times New Roman"/>
          <w:sz w:val="28"/>
          <w:szCs w:val="28"/>
        </w:rPr>
        <w:t>реализации дорожных карт по внедрению целевых моделей улучшения инвестиционного климата и упрощения процедур ведения бизнеса.</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Управление и распоряжение земельными ресурсами и государственным имуществом Республики Алтай</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направлено - 47 982,9 тыс. рублей.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рамках реализации мероприятия, Министерством экономического развития Республики Алтай проведены выездные проверки 10 государственных учреждений Республики Алтай использования и сохранности недвижимого и особо ценного недвижимого государственного имущества при плане 10 ед.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sz w:val="28"/>
          <w:szCs w:val="28"/>
          <w:lang w:eastAsia="ru-RU"/>
        </w:rPr>
        <w:t>В рамках выполнения государственного задания</w:t>
      </w:r>
      <w:r w:rsidRPr="00325A48">
        <w:rPr>
          <w:rFonts w:ascii="Times New Roman" w:eastAsia="Times New Roman" w:hAnsi="Times New Roman" w:cs="Times New Roman"/>
          <w:color w:val="000000"/>
          <w:sz w:val="28"/>
          <w:szCs w:val="28"/>
          <w:lang w:eastAsia="ru-RU"/>
        </w:rPr>
        <w:t xml:space="preserve"> бюджетным учреждением Республики Алтай</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Центр государственной кадастровой оценки</w:t>
      </w:r>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проведена оценка всех объектов недвижимости, содержащихся в перечне, сформированном филиалом Федерального государственного учреждения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lang w:eastAsia="ru-RU"/>
        </w:rPr>
        <w:t xml:space="preserve">Федеральная кадастровая палата </w:t>
      </w:r>
      <w:proofErr w:type="spellStart"/>
      <w:r w:rsidRPr="00325A48">
        <w:rPr>
          <w:rFonts w:ascii="Times New Roman" w:eastAsia="Times New Roman" w:hAnsi="Times New Roman" w:cs="Times New Roman"/>
          <w:color w:val="000000"/>
          <w:sz w:val="28"/>
          <w:szCs w:val="28"/>
          <w:lang w:eastAsia="ru-RU"/>
        </w:rPr>
        <w:t>Росреестра</w:t>
      </w:r>
      <w:proofErr w:type="spellEnd"/>
      <w:r w:rsidR="00914EA4">
        <w:rPr>
          <w:rFonts w:ascii="Times New Roman" w:eastAsia="Times New Roman" w:hAnsi="Times New Roman" w:cs="Times New Roman"/>
          <w:color w:val="000000"/>
          <w:sz w:val="28"/>
          <w:szCs w:val="28"/>
          <w:lang w:eastAsia="ru-RU"/>
        </w:rPr>
        <w:t>»</w:t>
      </w:r>
      <w:r w:rsidRPr="00325A48">
        <w:rPr>
          <w:rFonts w:ascii="Times New Roman" w:eastAsia="Times New Roman" w:hAnsi="Times New Roman" w:cs="Times New Roman"/>
          <w:color w:val="000000"/>
          <w:sz w:val="28"/>
          <w:szCs w:val="28"/>
          <w:lang w:eastAsia="ru-RU"/>
        </w:rPr>
        <w:t xml:space="preserve"> по Республике Алтай по состоянию на 1 января 2022 года. Перечень объектов недвижимости, подлежащих государственной кадастровой оценке, включал в себя 187 173 ед., общее количество оцененных объектов составило - 187 541 ед.</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На реализацию основного мероприятия</w:t>
      </w:r>
      <w:r w:rsidR="00914EA4">
        <w:rPr>
          <w:rFonts w:ascii="Times New Roman" w:eastAsia="Times New Roman" w:hAnsi="Times New Roman" w:cs="Times New Roman"/>
          <w:color w:val="000000"/>
          <w:sz w:val="28"/>
          <w:szCs w:val="28"/>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Финансовое обеспечение деятельности (</w:t>
      </w:r>
      <w:proofErr w:type="spellStart"/>
      <w:r w:rsidRPr="00325A48">
        <w:rPr>
          <w:rFonts w:ascii="Times New Roman" w:eastAsia="Times New Roman" w:hAnsi="Times New Roman" w:cs="Times New Roman"/>
          <w:color w:val="000000"/>
          <w:sz w:val="28"/>
          <w:szCs w:val="28"/>
          <w:shd w:val="clear" w:color="auto" w:fill="FBFBFB"/>
          <w:lang w:eastAsia="ru-RU"/>
        </w:rPr>
        <w:t>докапитализация</w:t>
      </w:r>
      <w:proofErr w:type="spellEnd"/>
      <w:r w:rsidRPr="00325A48">
        <w:rPr>
          <w:rFonts w:ascii="Times New Roman" w:eastAsia="Times New Roman" w:hAnsi="Times New Roman" w:cs="Times New Roman"/>
          <w:color w:val="000000"/>
          <w:sz w:val="28"/>
          <w:szCs w:val="28"/>
          <w:shd w:val="clear" w:color="auto" w:fill="FBFBFB"/>
          <w:lang w:eastAsia="ru-RU"/>
        </w:rPr>
        <w:t>) регионального фонда развития промышленности</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xml:space="preserve"> направлено</w:t>
      </w:r>
      <w:r w:rsidR="00C253CA">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 xml:space="preserve">10 565,1 тыс. рублей, в том числе за счет средств федерального бюджета 10 459,4 тыс. рублей, за счет средств республиканского бюджета 105,7 тыс. рублей на </w:t>
      </w:r>
      <w:proofErr w:type="spellStart"/>
      <w:r w:rsidRPr="00325A48">
        <w:rPr>
          <w:rFonts w:ascii="Times New Roman" w:eastAsia="Times New Roman" w:hAnsi="Times New Roman" w:cs="Times New Roman"/>
          <w:color w:val="000000"/>
          <w:sz w:val="28"/>
          <w:szCs w:val="28"/>
          <w:shd w:val="clear" w:color="auto" w:fill="FBFBFB"/>
          <w:lang w:eastAsia="ru-RU"/>
        </w:rPr>
        <w:t>докапитализацию</w:t>
      </w:r>
      <w:proofErr w:type="spellEnd"/>
      <w:r w:rsidRPr="00325A48">
        <w:rPr>
          <w:rFonts w:ascii="Times New Roman" w:eastAsia="Times New Roman" w:hAnsi="Times New Roman" w:cs="Times New Roman"/>
          <w:color w:val="000000"/>
          <w:sz w:val="28"/>
          <w:szCs w:val="28"/>
          <w:shd w:val="clear" w:color="auto" w:fill="FBFBFB"/>
          <w:lang w:eastAsia="ru-RU"/>
        </w:rPr>
        <w:t xml:space="preserve"> Фонда развития промышленности Республики Алтай на базе </w:t>
      </w:r>
      <w:proofErr w:type="spellStart"/>
      <w:r w:rsidRPr="00325A48">
        <w:rPr>
          <w:rFonts w:ascii="Times New Roman" w:eastAsia="Times New Roman" w:hAnsi="Times New Roman" w:cs="Times New Roman"/>
          <w:color w:val="000000"/>
          <w:sz w:val="28"/>
          <w:szCs w:val="28"/>
          <w:shd w:val="clear" w:color="auto" w:fill="FBFBFB"/>
          <w:lang w:eastAsia="ru-RU"/>
        </w:rPr>
        <w:t>Микрокредитной</w:t>
      </w:r>
      <w:proofErr w:type="spellEnd"/>
      <w:r w:rsidRPr="00325A48">
        <w:rPr>
          <w:rFonts w:ascii="Times New Roman" w:eastAsia="Times New Roman" w:hAnsi="Times New Roman" w:cs="Times New Roman"/>
          <w:color w:val="000000"/>
          <w:sz w:val="28"/>
          <w:szCs w:val="28"/>
          <w:shd w:val="clear" w:color="auto" w:fill="FBFBFB"/>
          <w:lang w:eastAsia="ru-RU"/>
        </w:rPr>
        <w:t xml:space="preserve"> компании, некоммерческой организации</w:t>
      </w:r>
      <w:r w:rsidR="00914EA4">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Фонд поддержки малого и среднего предпринимательства Республики Алтай</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Одобрены 5 заявок на предоставление льготных займов на общую сумму 21,1 млн. рублей предприятиям, осуществляющим деятельность в сфере промышленности, на реализацию проектов, направленных на внедрение передовых технологий, создание новых продуктов или организацию импортозамещающих производств, в результате создано – 57 рабочих мест, привлечено внебюджетных инвестиций 42,2 млн.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shd w:val="clear" w:color="auto" w:fill="FBFBFB"/>
          <w:lang w:eastAsia="ru-RU"/>
        </w:rPr>
      </w:pPr>
      <w:r w:rsidRPr="00325A48">
        <w:rPr>
          <w:rFonts w:ascii="Times New Roman" w:eastAsia="Times New Roman" w:hAnsi="Times New Roman" w:cs="Times New Roman"/>
          <w:color w:val="000000"/>
          <w:sz w:val="28"/>
          <w:szCs w:val="28"/>
          <w:shd w:val="clear" w:color="auto" w:fill="FBFBFB"/>
          <w:lang w:eastAsia="ru-RU"/>
        </w:rPr>
        <w:t>Министерство является соисполнителем государственной программы Республики Алтай</w:t>
      </w:r>
      <w:r w:rsidR="00914EA4">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В рамках реализации основного мероприятия</w:t>
      </w:r>
      <w:r w:rsidR="00914EA4">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8"/>
          <w:szCs w:val="28"/>
          <w:shd w:val="clear" w:color="auto" w:fill="FBFBFB"/>
          <w:lang w:eastAsia="ru-RU"/>
        </w:rPr>
        <w:t>»</w:t>
      </w:r>
      <w:r w:rsidRPr="00325A48">
        <w:rPr>
          <w:rFonts w:ascii="Times New Roman" w:eastAsia="Times New Roman" w:hAnsi="Times New Roman" w:cs="Times New Roman"/>
          <w:color w:val="000000"/>
          <w:sz w:val="28"/>
          <w:szCs w:val="28"/>
          <w:shd w:val="clear" w:color="auto" w:fill="FBFBFB"/>
          <w:lang w:eastAsia="ru-RU"/>
        </w:rPr>
        <w:t>- направлено 293 749,6 тыс. рублей (в том числе за счет средств федерального бюджета 110 319,4 тыс. рублей, за счет средств республиканского бюджета 183 430,2 тыс. рублей).</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shd w:val="clear" w:color="auto" w:fill="FBFBFB"/>
          <w:lang w:eastAsia="ru-RU"/>
        </w:rPr>
        <w:t>В течение года приобретено 78 жилых помещений (при плане</w:t>
      </w:r>
      <w:r w:rsidR="00C253CA">
        <w:rPr>
          <w:rFonts w:ascii="Times New Roman" w:eastAsia="Times New Roman" w:hAnsi="Times New Roman" w:cs="Times New Roman"/>
          <w:color w:val="000000"/>
          <w:sz w:val="28"/>
          <w:szCs w:val="28"/>
          <w:shd w:val="clear" w:color="auto" w:fill="FBFBFB"/>
          <w:lang w:eastAsia="ru-RU"/>
        </w:rPr>
        <w:t xml:space="preserve"> </w:t>
      </w:r>
      <w:r w:rsidRPr="00325A48">
        <w:rPr>
          <w:rFonts w:ascii="Times New Roman" w:eastAsia="Times New Roman" w:hAnsi="Times New Roman" w:cs="Times New Roman"/>
          <w:color w:val="000000"/>
          <w:sz w:val="28"/>
          <w:szCs w:val="28"/>
          <w:shd w:val="clear" w:color="auto" w:fill="FBFBFB"/>
          <w:lang w:eastAsia="ru-RU"/>
        </w:rPr>
        <w:t xml:space="preserve">74), в том числе: </w:t>
      </w:r>
      <w:r w:rsidRPr="00325A48">
        <w:rPr>
          <w:rFonts w:ascii="Times New Roman" w:eastAsia="Times New Roman" w:hAnsi="Times New Roman" w:cs="Times New Roman"/>
          <w:color w:val="000000"/>
          <w:sz w:val="28"/>
          <w:szCs w:val="28"/>
          <w:lang w:eastAsia="ru-RU"/>
        </w:rPr>
        <w:t xml:space="preserve">18 жилых помещений – Майминский район, 16 жилых помещений – </w:t>
      </w:r>
      <w:proofErr w:type="spellStart"/>
      <w:r w:rsidRPr="00325A48">
        <w:rPr>
          <w:rFonts w:ascii="Times New Roman" w:eastAsia="Times New Roman" w:hAnsi="Times New Roman" w:cs="Times New Roman"/>
          <w:color w:val="000000"/>
          <w:sz w:val="28"/>
          <w:szCs w:val="28"/>
          <w:lang w:eastAsia="ru-RU"/>
        </w:rPr>
        <w:t>Улаганский</w:t>
      </w:r>
      <w:proofErr w:type="spellEnd"/>
      <w:r w:rsidRPr="00325A48">
        <w:rPr>
          <w:rFonts w:ascii="Times New Roman" w:eastAsia="Times New Roman" w:hAnsi="Times New Roman" w:cs="Times New Roman"/>
          <w:color w:val="000000"/>
          <w:sz w:val="28"/>
          <w:szCs w:val="28"/>
          <w:lang w:eastAsia="ru-RU"/>
        </w:rPr>
        <w:t xml:space="preserve"> район, 16 жилых помещений – Кош-</w:t>
      </w:r>
      <w:proofErr w:type="spellStart"/>
      <w:r w:rsidRPr="00325A48">
        <w:rPr>
          <w:rFonts w:ascii="Times New Roman" w:eastAsia="Times New Roman" w:hAnsi="Times New Roman" w:cs="Times New Roman"/>
          <w:color w:val="000000"/>
          <w:sz w:val="28"/>
          <w:szCs w:val="28"/>
          <w:lang w:eastAsia="ru-RU"/>
        </w:rPr>
        <w:t>Агачский</w:t>
      </w:r>
      <w:proofErr w:type="spellEnd"/>
      <w:r w:rsidRPr="00325A48">
        <w:rPr>
          <w:rFonts w:ascii="Times New Roman" w:eastAsia="Times New Roman" w:hAnsi="Times New Roman" w:cs="Times New Roman"/>
          <w:color w:val="000000"/>
          <w:sz w:val="28"/>
          <w:szCs w:val="28"/>
          <w:lang w:eastAsia="ru-RU"/>
        </w:rPr>
        <w:t xml:space="preserve"> район, 8 жилых помещений – </w:t>
      </w:r>
      <w:proofErr w:type="spellStart"/>
      <w:r w:rsidRPr="00325A48">
        <w:rPr>
          <w:rFonts w:ascii="Times New Roman" w:eastAsia="Times New Roman" w:hAnsi="Times New Roman" w:cs="Times New Roman"/>
          <w:color w:val="000000"/>
          <w:sz w:val="28"/>
          <w:szCs w:val="28"/>
          <w:lang w:eastAsia="ru-RU"/>
        </w:rPr>
        <w:t>Шебалинский</w:t>
      </w:r>
      <w:proofErr w:type="spellEnd"/>
      <w:r w:rsidRPr="00325A48">
        <w:rPr>
          <w:rFonts w:ascii="Times New Roman" w:eastAsia="Times New Roman" w:hAnsi="Times New Roman" w:cs="Times New Roman"/>
          <w:color w:val="000000"/>
          <w:sz w:val="28"/>
          <w:szCs w:val="28"/>
          <w:lang w:eastAsia="ru-RU"/>
        </w:rPr>
        <w:t xml:space="preserve"> район, 6 жилых помещений – </w:t>
      </w:r>
      <w:proofErr w:type="spellStart"/>
      <w:r w:rsidRPr="00325A48">
        <w:rPr>
          <w:rFonts w:ascii="Times New Roman" w:eastAsia="Times New Roman" w:hAnsi="Times New Roman" w:cs="Times New Roman"/>
          <w:color w:val="000000"/>
          <w:sz w:val="28"/>
          <w:szCs w:val="28"/>
          <w:lang w:eastAsia="ru-RU"/>
        </w:rPr>
        <w:t>Онгудайский</w:t>
      </w:r>
      <w:proofErr w:type="spellEnd"/>
      <w:r w:rsidRPr="00325A48">
        <w:rPr>
          <w:rFonts w:ascii="Times New Roman" w:eastAsia="Times New Roman" w:hAnsi="Times New Roman" w:cs="Times New Roman"/>
          <w:color w:val="000000"/>
          <w:sz w:val="28"/>
          <w:szCs w:val="28"/>
          <w:lang w:eastAsia="ru-RU"/>
        </w:rPr>
        <w:t xml:space="preserve"> район, 6 жилых помещений – </w:t>
      </w:r>
      <w:proofErr w:type="spellStart"/>
      <w:r w:rsidRPr="00325A48">
        <w:rPr>
          <w:rFonts w:ascii="Times New Roman" w:eastAsia="Times New Roman" w:hAnsi="Times New Roman" w:cs="Times New Roman"/>
          <w:color w:val="000000"/>
          <w:sz w:val="28"/>
          <w:szCs w:val="28"/>
          <w:lang w:eastAsia="ru-RU"/>
        </w:rPr>
        <w:t>Турочакский</w:t>
      </w:r>
      <w:proofErr w:type="spellEnd"/>
      <w:r w:rsidRPr="00325A48">
        <w:rPr>
          <w:rFonts w:ascii="Times New Roman" w:eastAsia="Times New Roman" w:hAnsi="Times New Roman" w:cs="Times New Roman"/>
          <w:color w:val="000000"/>
          <w:sz w:val="28"/>
          <w:szCs w:val="28"/>
          <w:lang w:eastAsia="ru-RU"/>
        </w:rPr>
        <w:t xml:space="preserve"> район, 3 жилых помещения – г. Горно-Алтайск, 3 жилых помещения – </w:t>
      </w:r>
      <w:proofErr w:type="spellStart"/>
      <w:r w:rsidRPr="00325A48">
        <w:rPr>
          <w:rFonts w:ascii="Times New Roman" w:eastAsia="Times New Roman" w:hAnsi="Times New Roman" w:cs="Times New Roman"/>
          <w:color w:val="000000"/>
          <w:sz w:val="28"/>
          <w:szCs w:val="28"/>
          <w:lang w:eastAsia="ru-RU"/>
        </w:rPr>
        <w:t>Усть-Канский</w:t>
      </w:r>
      <w:proofErr w:type="spellEnd"/>
      <w:r w:rsidRPr="00325A48">
        <w:rPr>
          <w:rFonts w:ascii="Times New Roman" w:eastAsia="Times New Roman" w:hAnsi="Times New Roman" w:cs="Times New Roman"/>
          <w:color w:val="000000"/>
          <w:sz w:val="28"/>
          <w:szCs w:val="28"/>
          <w:lang w:eastAsia="ru-RU"/>
        </w:rPr>
        <w:t xml:space="preserve"> район, 1 жилое помещение – Усть-Коксинский район, 1 жилое помещение – </w:t>
      </w:r>
      <w:proofErr w:type="spellStart"/>
      <w:r w:rsidRPr="00325A48">
        <w:rPr>
          <w:rFonts w:ascii="Times New Roman" w:eastAsia="Times New Roman" w:hAnsi="Times New Roman" w:cs="Times New Roman"/>
          <w:color w:val="000000"/>
          <w:sz w:val="28"/>
          <w:szCs w:val="28"/>
          <w:lang w:eastAsia="ru-RU"/>
        </w:rPr>
        <w:t>Чойский</w:t>
      </w:r>
      <w:proofErr w:type="spellEnd"/>
      <w:r w:rsidRPr="00325A48">
        <w:rPr>
          <w:rFonts w:ascii="Times New Roman" w:eastAsia="Times New Roman" w:hAnsi="Times New Roman" w:cs="Times New Roman"/>
          <w:color w:val="000000"/>
          <w:sz w:val="28"/>
          <w:szCs w:val="28"/>
          <w:lang w:eastAsia="ru-RU"/>
        </w:rPr>
        <w:t xml:space="preserve"> район.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Также выдан и оплачен 31 сертификат, в том числе: 23 сертификата - г. Горно-Алтайск, 7 сертификатов - Майминский район, 1 сертификат - </w:t>
      </w:r>
      <w:proofErr w:type="spellStart"/>
      <w:r w:rsidRPr="00325A48">
        <w:rPr>
          <w:rFonts w:ascii="Times New Roman" w:eastAsia="Times New Roman" w:hAnsi="Times New Roman" w:cs="Times New Roman"/>
          <w:color w:val="000000"/>
          <w:sz w:val="28"/>
          <w:szCs w:val="28"/>
          <w:lang w:eastAsia="ru-RU"/>
        </w:rPr>
        <w:t>Чемальский</w:t>
      </w:r>
      <w:proofErr w:type="spellEnd"/>
      <w:r w:rsidRPr="00325A48">
        <w:rPr>
          <w:rFonts w:ascii="Times New Roman" w:eastAsia="Times New Roman" w:hAnsi="Times New Roman" w:cs="Times New Roman"/>
          <w:color w:val="000000"/>
          <w:sz w:val="28"/>
          <w:szCs w:val="28"/>
          <w:lang w:eastAsia="ru-RU"/>
        </w:rPr>
        <w:t xml:space="preserve"> район.</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color w:val="000000"/>
          <w:sz w:val="28"/>
          <w:szCs w:val="28"/>
          <w:lang w:eastAsia="ru-RU"/>
        </w:rPr>
        <w:t xml:space="preserve">В 2022 году фактически предоставлено детям-сиротам 106 жилых помещений специализированного жилищного фонда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b/>
          <w:i/>
          <w:color w:val="000000"/>
          <w:sz w:val="28"/>
          <w:szCs w:val="28"/>
          <w:lang w:eastAsia="ru-RU"/>
        </w:rPr>
      </w:pPr>
      <w:r w:rsidRPr="00325A48">
        <w:rPr>
          <w:rFonts w:ascii="Times New Roman" w:eastAsia="Times New Roman" w:hAnsi="Times New Roman" w:cs="Times New Roman"/>
          <w:color w:val="000000"/>
          <w:sz w:val="28"/>
          <w:szCs w:val="28"/>
          <w:shd w:val="clear" w:color="auto" w:fill="FBFBFB"/>
          <w:lang w:eastAsia="ru-RU"/>
        </w:rPr>
        <w:t xml:space="preserve">Кроме того, 3 477,6 тыс. рублей направлено на содержание </w:t>
      </w:r>
      <w:proofErr w:type="spellStart"/>
      <w:r w:rsidRPr="00325A48">
        <w:rPr>
          <w:rFonts w:ascii="Times New Roman" w:eastAsia="Times New Roman" w:hAnsi="Times New Roman" w:cs="Times New Roman"/>
          <w:color w:val="000000"/>
          <w:sz w:val="28"/>
          <w:szCs w:val="28"/>
          <w:shd w:val="clear" w:color="auto" w:fill="FBFBFB"/>
          <w:lang w:eastAsia="ru-RU"/>
        </w:rPr>
        <w:t>спецжилфонда</w:t>
      </w:r>
      <w:proofErr w:type="spellEnd"/>
      <w:r w:rsidRPr="00325A48">
        <w:rPr>
          <w:rFonts w:ascii="Times New Roman" w:eastAsia="Times New Roman" w:hAnsi="Times New Roman" w:cs="Times New Roman"/>
          <w:color w:val="000000"/>
          <w:sz w:val="28"/>
          <w:szCs w:val="28"/>
          <w:shd w:val="clear" w:color="auto" w:fill="FBFBFB"/>
          <w:lang w:eastAsia="ru-RU"/>
        </w:rPr>
        <w:t xml:space="preserve"> (оплата коммунальных услуг, ремонт помещений, налог на имущество). </w:t>
      </w:r>
      <w:r w:rsidRPr="00325A48">
        <w:rPr>
          <w:rFonts w:ascii="Times New Roman" w:eastAsia="Times New Roman" w:hAnsi="Times New Roman" w:cs="Times New Roman"/>
          <w:color w:val="000000"/>
          <w:sz w:val="28"/>
          <w:szCs w:val="28"/>
          <w:lang w:eastAsia="ru-RU"/>
        </w:rPr>
        <w:t xml:space="preserve">В 2022 году 89 жилых помещений включены в </w:t>
      </w:r>
      <w:proofErr w:type="spellStart"/>
      <w:r w:rsidRPr="00325A48">
        <w:rPr>
          <w:rFonts w:ascii="Times New Roman" w:eastAsia="Times New Roman" w:hAnsi="Times New Roman" w:cs="Times New Roman"/>
          <w:color w:val="000000"/>
          <w:sz w:val="28"/>
          <w:szCs w:val="28"/>
          <w:lang w:eastAsia="ru-RU"/>
        </w:rPr>
        <w:t>спецжилфонд</w:t>
      </w:r>
      <w:proofErr w:type="spellEnd"/>
      <w:r w:rsidRPr="00325A48">
        <w:rPr>
          <w:rFonts w:ascii="Times New Roman" w:eastAsia="Times New Roman" w:hAnsi="Times New Roman" w:cs="Times New Roman"/>
          <w:color w:val="000000"/>
          <w:sz w:val="28"/>
          <w:szCs w:val="28"/>
          <w:lang w:eastAsia="ru-RU"/>
        </w:rPr>
        <w:t xml:space="preserve"> Республики Алтай. </w:t>
      </w:r>
    </w:p>
    <w:p w:rsidR="00325A48" w:rsidRPr="00325A48" w:rsidRDefault="00325A48" w:rsidP="00DC5C60">
      <w:pPr>
        <w:spacing w:after="0" w:line="240" w:lineRule="auto"/>
        <w:ind w:firstLine="709"/>
        <w:jc w:val="both"/>
        <w:rPr>
          <w:rFonts w:ascii="Times New Roman" w:eastAsia="Times New Roman" w:hAnsi="Times New Roman" w:cs="Times New Roman"/>
          <w:color w:val="000000"/>
          <w:sz w:val="28"/>
          <w:szCs w:val="28"/>
          <w:lang w:eastAsia="ru-RU"/>
        </w:rPr>
      </w:pPr>
      <w:r w:rsidRPr="00325A48">
        <w:rPr>
          <w:rFonts w:ascii="Times New Roman" w:eastAsia="Times New Roman" w:hAnsi="Times New Roman" w:cs="Times New Roman"/>
          <w:i/>
          <w:color w:val="000000"/>
          <w:sz w:val="28"/>
          <w:szCs w:val="28"/>
          <w:lang w:eastAsia="ru-RU"/>
        </w:rPr>
        <w:t>Инспекция по государственной охране объектов культурного наследия Республики Алтай</w:t>
      </w:r>
      <w:r w:rsidRPr="00325A48">
        <w:rPr>
          <w:rFonts w:ascii="Times New Roman" w:eastAsia="Times New Roman" w:hAnsi="Times New Roman" w:cs="Times New Roman"/>
          <w:color w:val="000000"/>
          <w:sz w:val="28"/>
          <w:szCs w:val="28"/>
          <w:lang w:eastAsia="ru-RU"/>
        </w:rPr>
        <w:t>.</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hAnsi="Times New Roman" w:cs="Times New Roman"/>
          <w:sz w:val="28"/>
          <w:szCs w:val="28"/>
        </w:rPr>
        <w:t>Объем кассовых расходов за отчетный период составил 6 892,7 тыс. рублей, или 99,9</w:t>
      </w:r>
      <w:r w:rsidR="00E82BDF">
        <w:rPr>
          <w:rFonts w:ascii="Times New Roman" w:hAnsi="Times New Roman" w:cs="Times New Roman"/>
          <w:sz w:val="28"/>
          <w:szCs w:val="28"/>
        </w:rPr>
        <w:t xml:space="preserve"> </w:t>
      </w:r>
      <w:r w:rsidRPr="00325A48">
        <w:rPr>
          <w:rFonts w:ascii="Times New Roman" w:hAnsi="Times New Roman" w:cs="Times New Roman"/>
          <w:sz w:val="28"/>
          <w:szCs w:val="28"/>
        </w:rPr>
        <w:t>% от объема уточненных плановых назначений на год (6 896,8</w:t>
      </w:r>
      <w:r w:rsidRPr="00325A48">
        <w:rPr>
          <w:rFonts w:ascii="Times New Roman" w:eastAsia="Times New Roman" w:hAnsi="Times New Roman" w:cs="Times New Roman"/>
          <w:sz w:val="28"/>
          <w:szCs w:val="28"/>
          <w:lang w:eastAsia="ru-RU"/>
        </w:rPr>
        <w:t xml:space="preserve"> тыс. рублей)</w:t>
      </w:r>
      <w:r w:rsidRPr="00325A48">
        <w:rPr>
          <w:rFonts w:ascii="Times New Roman" w:hAnsi="Times New Roman" w:cs="Times New Roman"/>
          <w:sz w:val="28"/>
          <w:szCs w:val="28"/>
        </w:rPr>
        <w:t>, из них средства республиканского бюджета– 5 958,6 тыс. рублей, средства федерального бюджета – 934,1тыс. рублей.</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hAnsi="Times New Roman" w:cs="Times New Roman"/>
          <w:sz w:val="28"/>
          <w:szCs w:val="28"/>
        </w:rPr>
        <w:t>Инспекция по государственной охране объектов культурного наследия Республики Алтай является соисполнителем государственной программы Республики Алтай</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Развитие культуры</w:t>
      </w:r>
      <w:r w:rsidR="00914EA4">
        <w:rPr>
          <w:rFonts w:ascii="Times New Roman" w:hAnsi="Times New Roman" w:cs="Times New Roman"/>
          <w:sz w:val="28"/>
          <w:szCs w:val="28"/>
        </w:rPr>
        <w:t>»</w:t>
      </w:r>
      <w:r w:rsidRPr="00325A48">
        <w:rPr>
          <w:rFonts w:ascii="Times New Roman" w:hAnsi="Times New Roman" w:cs="Times New Roman"/>
          <w:sz w:val="28"/>
          <w:szCs w:val="28"/>
        </w:rPr>
        <w:t>, в рамках основного мероприятия</w:t>
      </w:r>
      <w:r w:rsidR="00914EA4">
        <w:rPr>
          <w:rFonts w:ascii="Times New Roman" w:hAnsi="Times New Roman" w:cs="Times New Roman"/>
          <w:sz w:val="28"/>
          <w:szCs w:val="28"/>
        </w:rPr>
        <w:t xml:space="preserve"> «</w:t>
      </w:r>
      <w:r w:rsidRPr="00325A48">
        <w:rPr>
          <w:rFonts w:ascii="Times New Roman" w:hAnsi="Times New Roman" w:cs="Times New Roman"/>
          <w:sz w:val="28"/>
          <w:szCs w:val="28"/>
        </w:rPr>
        <w:t>Сохранение национального культурного наследия Республики Алтай</w:t>
      </w:r>
      <w:r w:rsidR="00914EA4">
        <w:rPr>
          <w:rFonts w:ascii="Times New Roman" w:hAnsi="Times New Roman" w:cs="Times New Roman"/>
          <w:sz w:val="28"/>
          <w:szCs w:val="28"/>
        </w:rPr>
        <w:t>»</w:t>
      </w:r>
      <w:r w:rsidRPr="00325A48">
        <w:rPr>
          <w:rFonts w:ascii="Times New Roman" w:hAnsi="Times New Roman" w:cs="Times New Roman"/>
          <w:sz w:val="28"/>
          <w:szCs w:val="28"/>
        </w:rPr>
        <w:t>. Как исполнительный орган государственной власти, 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в соответствии с федеральным законодательством) Инспекцией в 2022 году, в рамках осуществления федерального государственного надзора проведены мероприятия по контролю за состоянием 24 объектов археологического наследия федерального значения. Актуализированы сведения в отношении 61 объекта культурного наследия, зарегистрированного в реестре, расположенных на территории Республики Алтай. В рамках подготовки проектов зон охраны проведены историко-культурные экспертизы и подготовлены проекты зон охраны 9 объектов культурного наследия регионального значения.</w:t>
      </w:r>
    </w:p>
    <w:p w:rsidR="00325A48" w:rsidRPr="00325A48" w:rsidRDefault="00325A48" w:rsidP="00DC5C60">
      <w:pPr>
        <w:spacing w:after="0" w:line="240" w:lineRule="auto"/>
        <w:ind w:firstLine="709"/>
        <w:jc w:val="both"/>
        <w:rPr>
          <w:rFonts w:ascii="Times New Roman" w:hAnsi="Times New Roman" w:cs="Times New Roman"/>
          <w:sz w:val="28"/>
          <w:szCs w:val="28"/>
        </w:rPr>
      </w:pPr>
      <w:r w:rsidRPr="00325A48">
        <w:rPr>
          <w:rFonts w:ascii="Times New Roman" w:hAnsi="Times New Roman" w:cs="Times New Roman"/>
          <w:sz w:val="28"/>
          <w:szCs w:val="28"/>
        </w:rPr>
        <w:t>На территории Республики Алтай по состоянию на 1 января 2023 года учтено 2720 объектов из них 118 объектов археологии федерального значения, 170 объектов регионального значения, 1 объектов местного (муниципального) значения, 2431 выявленных объектов подлежащих государственной регистрации.</w:t>
      </w:r>
    </w:p>
    <w:p w:rsidR="00325A48" w:rsidRPr="00325A48" w:rsidRDefault="00325A48" w:rsidP="00DC5C6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5A48">
        <w:rPr>
          <w:rFonts w:ascii="Times New Roman" w:eastAsia="Times New Roman" w:hAnsi="Times New Roman" w:cs="Times New Roman"/>
          <w:sz w:val="28"/>
          <w:szCs w:val="28"/>
          <w:lang w:eastAsia="ru-RU"/>
        </w:rPr>
        <w:t xml:space="preserve">Исполнение республиканского бюджета Республики Алтай в 2022 году осуществлялось в строгом соответствии с требованиями Бюджетного </w:t>
      </w:r>
      <w:r w:rsidR="00061FF4">
        <w:rPr>
          <w:rFonts w:ascii="Times New Roman" w:eastAsia="Times New Roman" w:hAnsi="Times New Roman" w:cs="Times New Roman"/>
          <w:sz w:val="28"/>
          <w:szCs w:val="28"/>
          <w:lang w:eastAsia="ru-RU"/>
        </w:rPr>
        <w:t>к</w:t>
      </w:r>
      <w:r w:rsidRPr="00325A48">
        <w:rPr>
          <w:rFonts w:ascii="Times New Roman" w:eastAsia="Times New Roman" w:hAnsi="Times New Roman" w:cs="Times New Roman"/>
          <w:sz w:val="28"/>
          <w:szCs w:val="28"/>
          <w:lang w:eastAsia="ru-RU"/>
        </w:rPr>
        <w:t>одекса Российской Федерации.</w:t>
      </w:r>
    </w:p>
    <w:p w:rsidR="00522829" w:rsidRPr="00EB64F9" w:rsidRDefault="00522829" w:rsidP="00DC5C6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64F9">
        <w:rPr>
          <w:rFonts w:ascii="Times New Roman" w:hAnsi="Times New Roman" w:cs="Times New Roman"/>
          <w:sz w:val="28"/>
          <w:szCs w:val="28"/>
        </w:rPr>
        <w:t>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закона положений, способствующих созданию условий для проявления коррупции, не установлено.</w:t>
      </w:r>
    </w:p>
    <w:p w:rsidR="00522829" w:rsidRPr="00EB64F9" w:rsidRDefault="00522829" w:rsidP="00DC5C60">
      <w:pPr>
        <w:autoSpaceDE w:val="0"/>
        <w:autoSpaceDN w:val="0"/>
        <w:adjustRightInd w:val="0"/>
        <w:spacing w:after="0" w:line="240" w:lineRule="auto"/>
        <w:ind w:firstLine="709"/>
        <w:jc w:val="both"/>
        <w:rPr>
          <w:rFonts w:ascii="Times New Roman" w:hAnsi="Times New Roman" w:cs="Times New Roman"/>
          <w:sz w:val="28"/>
          <w:szCs w:val="28"/>
        </w:rPr>
      </w:pPr>
      <w:r w:rsidRPr="00EB64F9">
        <w:rPr>
          <w:rFonts w:ascii="Times New Roman" w:hAnsi="Times New Roman" w:cs="Times New Roman"/>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522829" w:rsidRPr="00EB64F9" w:rsidRDefault="00522829" w:rsidP="00DC5C60">
      <w:pPr>
        <w:pStyle w:val="aff1"/>
        <w:ind w:firstLine="709"/>
        <w:jc w:val="both"/>
        <w:rPr>
          <w:rFonts w:ascii="Times New Roman" w:hAnsi="Times New Roman"/>
          <w:sz w:val="28"/>
          <w:szCs w:val="28"/>
        </w:rPr>
      </w:pPr>
      <w:r w:rsidRPr="00EB64F9">
        <w:rPr>
          <w:rFonts w:ascii="Times New Roman" w:hAnsi="Times New Roman"/>
          <w:sz w:val="28"/>
          <w:szCs w:val="28"/>
        </w:rPr>
        <w:t xml:space="preserve">Принятие проекта закона </w:t>
      </w:r>
      <w:r w:rsidRPr="00EB64F9">
        <w:rPr>
          <w:rFonts w:ascii="Times New Roman" w:hAnsi="Times New Roman"/>
          <w:sz w:val="28"/>
          <w:szCs w:val="28"/>
          <w:lang w:eastAsia="en-US"/>
        </w:rPr>
        <w:t>не потребует признания утратившими силу, приостановления, изменения или принятия иных нормативных правовых актов Республики Алтай</w:t>
      </w:r>
      <w:r w:rsidRPr="00EB64F9">
        <w:rPr>
          <w:rFonts w:ascii="Times New Roman" w:hAnsi="Times New Roman"/>
          <w:sz w:val="28"/>
          <w:szCs w:val="28"/>
        </w:rPr>
        <w:t>.</w:t>
      </w:r>
    </w:p>
    <w:p w:rsidR="00325A48" w:rsidRPr="00325A48" w:rsidRDefault="00325A48" w:rsidP="001E511B">
      <w:pPr>
        <w:tabs>
          <w:tab w:val="left" w:pos="700"/>
        </w:tabs>
        <w:spacing w:after="0" w:line="240" w:lineRule="auto"/>
        <w:jc w:val="both"/>
        <w:rPr>
          <w:rFonts w:ascii="Times New Roman" w:eastAsia="Times New Roman" w:hAnsi="Times New Roman" w:cs="Times New Roman"/>
          <w:sz w:val="28"/>
          <w:szCs w:val="28"/>
          <w:lang w:eastAsia="ru-RU"/>
        </w:rPr>
      </w:pPr>
      <w:bookmarkStart w:id="1" w:name="_GoBack"/>
      <w:bookmarkEnd w:id="1"/>
    </w:p>
    <w:p w:rsidR="00325A48" w:rsidRPr="00325A48" w:rsidRDefault="00325A48" w:rsidP="001E511B">
      <w:pPr>
        <w:spacing w:after="0" w:line="240" w:lineRule="auto"/>
        <w:jc w:val="both"/>
        <w:rPr>
          <w:rFonts w:ascii="Times New Roman" w:eastAsia="Times New Roman" w:hAnsi="Times New Roman" w:cs="Times New Roman"/>
          <w:sz w:val="28"/>
          <w:szCs w:val="28"/>
          <w:lang w:eastAsia="ru-RU"/>
        </w:rPr>
      </w:pPr>
    </w:p>
    <w:p w:rsidR="00325A48" w:rsidRPr="00325A48" w:rsidRDefault="00325A48" w:rsidP="001E511B">
      <w:pPr>
        <w:spacing w:after="0" w:line="240" w:lineRule="auto"/>
        <w:jc w:val="both"/>
        <w:rPr>
          <w:rFonts w:ascii="Times New Roman" w:eastAsia="Times New Roman" w:hAnsi="Times New Roman" w:cs="Times New Roman"/>
          <w:sz w:val="28"/>
          <w:szCs w:val="28"/>
          <w:lang w:eastAsia="ru-RU"/>
        </w:rPr>
      </w:pPr>
    </w:p>
    <w:p w:rsidR="00325A48" w:rsidRPr="00325A48" w:rsidRDefault="00325A48" w:rsidP="001E511B">
      <w:pPr>
        <w:spacing w:after="0" w:line="240" w:lineRule="auto"/>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Заместитель Председателя </w:t>
      </w:r>
    </w:p>
    <w:p w:rsidR="00325A48" w:rsidRPr="00325A48" w:rsidRDefault="00325A48" w:rsidP="001E511B">
      <w:pPr>
        <w:spacing w:after="0" w:line="240" w:lineRule="auto"/>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Правительства Республики Алтай,</w:t>
      </w:r>
    </w:p>
    <w:p w:rsidR="00325A48" w:rsidRPr="00325A48" w:rsidRDefault="00325A48" w:rsidP="001E511B">
      <w:pPr>
        <w:spacing w:after="0" w:line="240" w:lineRule="auto"/>
        <w:jc w:val="both"/>
        <w:rPr>
          <w:rFonts w:ascii="Times New Roman" w:eastAsia="Times New Roman" w:hAnsi="Times New Roman" w:cs="Times New Roman"/>
          <w:sz w:val="28"/>
          <w:szCs w:val="28"/>
          <w:lang w:eastAsia="ru-RU"/>
        </w:rPr>
      </w:pPr>
      <w:r w:rsidRPr="00325A48">
        <w:rPr>
          <w:rFonts w:ascii="Times New Roman" w:eastAsia="Times New Roman" w:hAnsi="Times New Roman" w:cs="Times New Roman"/>
          <w:sz w:val="28"/>
          <w:szCs w:val="28"/>
          <w:lang w:eastAsia="ru-RU"/>
        </w:rPr>
        <w:t xml:space="preserve">министр </w:t>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00647523">
        <w:rPr>
          <w:rFonts w:ascii="Times New Roman" w:eastAsia="Times New Roman" w:hAnsi="Times New Roman" w:cs="Times New Roman"/>
          <w:sz w:val="28"/>
          <w:szCs w:val="28"/>
          <w:lang w:eastAsia="ru-RU"/>
        </w:rPr>
        <w:tab/>
      </w:r>
      <w:r w:rsidRPr="00325A48">
        <w:rPr>
          <w:rFonts w:ascii="Times New Roman" w:eastAsia="Times New Roman" w:hAnsi="Times New Roman" w:cs="Times New Roman"/>
          <w:sz w:val="28"/>
          <w:szCs w:val="28"/>
          <w:lang w:eastAsia="ru-RU"/>
        </w:rPr>
        <w:t>О.В. Завьялова</w:t>
      </w:r>
    </w:p>
    <w:p w:rsidR="00CE2A2F" w:rsidRPr="00BC2FBB" w:rsidRDefault="00CE2A2F" w:rsidP="001E511B">
      <w:pPr>
        <w:rPr>
          <w:rFonts w:ascii="Times New Roman" w:hAnsi="Times New Roman" w:cs="Times New Roman"/>
          <w:sz w:val="28"/>
          <w:szCs w:val="28"/>
        </w:rPr>
      </w:pPr>
    </w:p>
    <w:sectPr w:rsidR="00CE2A2F" w:rsidRPr="00BC2FBB" w:rsidSect="001E511B">
      <w:pgSz w:w="11906" w:h="16838"/>
      <w:pgMar w:top="1418" w:right="849"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0D" w:rsidRDefault="00AE6A0D" w:rsidP="00325A48">
      <w:pPr>
        <w:spacing w:after="0" w:line="240" w:lineRule="auto"/>
      </w:pPr>
      <w:r>
        <w:separator/>
      </w:r>
    </w:p>
  </w:endnote>
  <w:endnote w:type="continuationSeparator" w:id="0">
    <w:p w:rsidR="00AE6A0D" w:rsidRDefault="00AE6A0D" w:rsidP="003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0D" w:rsidRDefault="00AE6A0D" w:rsidP="00325A48">
      <w:pPr>
        <w:spacing w:after="0" w:line="240" w:lineRule="auto"/>
      </w:pPr>
      <w:r>
        <w:separator/>
      </w:r>
    </w:p>
  </w:footnote>
  <w:footnote w:type="continuationSeparator" w:id="0">
    <w:p w:rsidR="00AE6A0D" w:rsidRDefault="00AE6A0D" w:rsidP="0032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5753"/>
      <w:docPartObj>
        <w:docPartGallery w:val="Page Numbers (Top of Page)"/>
        <w:docPartUnique/>
      </w:docPartObj>
    </w:sdtPr>
    <w:sdtEndPr>
      <w:rPr>
        <w:b w:val="0"/>
      </w:rPr>
    </w:sdtEndPr>
    <w:sdtContent>
      <w:p w:rsidR="00AE6A0D" w:rsidRPr="009D54E7" w:rsidRDefault="00AE6A0D">
        <w:pPr>
          <w:pStyle w:val="a6"/>
          <w:rPr>
            <w:b w:val="0"/>
          </w:rPr>
        </w:pPr>
        <w:r w:rsidRPr="009D54E7">
          <w:rPr>
            <w:b w:val="0"/>
          </w:rPr>
          <w:fldChar w:fldCharType="begin"/>
        </w:r>
        <w:r w:rsidRPr="009D54E7">
          <w:rPr>
            <w:b w:val="0"/>
          </w:rPr>
          <w:instrText>PAGE   \* MERGEFORMAT</w:instrText>
        </w:r>
        <w:r w:rsidRPr="009D54E7">
          <w:rPr>
            <w:b w:val="0"/>
          </w:rPr>
          <w:fldChar w:fldCharType="separate"/>
        </w:r>
        <w:r w:rsidR="00061FF4">
          <w:rPr>
            <w:b w:val="0"/>
            <w:noProof/>
          </w:rPr>
          <w:t>322</w:t>
        </w:r>
        <w:r w:rsidRPr="009D54E7">
          <w:rPr>
            <w:b w:val="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2"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2" w15:restartNumberingAfterBreak="0">
    <w:nsid w:val="6F82140B"/>
    <w:multiLevelType w:val="hybridMultilevel"/>
    <w:tmpl w:val="FDF4009C"/>
    <w:lvl w:ilvl="0" w:tplc="FEC8F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0"/>
  </w:num>
  <w:num w:numId="2">
    <w:abstractNumId w:val="2"/>
  </w:num>
  <w:num w:numId="3">
    <w:abstractNumId w:val="9"/>
  </w:num>
  <w:num w:numId="4">
    <w:abstractNumId w:val="3"/>
  </w:num>
  <w:num w:numId="5">
    <w:abstractNumId w:val="6"/>
  </w:num>
  <w:num w:numId="6">
    <w:abstractNumId w:val="4"/>
  </w:num>
  <w:num w:numId="7">
    <w:abstractNumId w:val="1"/>
  </w:num>
  <w:num w:numId="8">
    <w:abstractNumId w:val="13"/>
  </w:num>
  <w:num w:numId="9">
    <w:abstractNumId w:val="11"/>
  </w:num>
  <w:num w:numId="10">
    <w:abstractNumId w:val="7"/>
  </w:num>
  <w:num w:numId="11">
    <w:abstractNumId w:val="1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DA"/>
    <w:rsid w:val="00061FF4"/>
    <w:rsid w:val="00112099"/>
    <w:rsid w:val="00120127"/>
    <w:rsid w:val="001208C2"/>
    <w:rsid w:val="0013129E"/>
    <w:rsid w:val="001633F1"/>
    <w:rsid w:val="001E511B"/>
    <w:rsid w:val="00252863"/>
    <w:rsid w:val="00305ED5"/>
    <w:rsid w:val="00325A48"/>
    <w:rsid w:val="0039781C"/>
    <w:rsid w:val="003B0E36"/>
    <w:rsid w:val="003D26C0"/>
    <w:rsid w:val="0041332E"/>
    <w:rsid w:val="00450CB9"/>
    <w:rsid w:val="00522829"/>
    <w:rsid w:val="00596C0A"/>
    <w:rsid w:val="00647523"/>
    <w:rsid w:val="006C59AB"/>
    <w:rsid w:val="00737F23"/>
    <w:rsid w:val="00762847"/>
    <w:rsid w:val="007C1DAA"/>
    <w:rsid w:val="007D303D"/>
    <w:rsid w:val="00814A46"/>
    <w:rsid w:val="0083723B"/>
    <w:rsid w:val="008644BE"/>
    <w:rsid w:val="00891DD4"/>
    <w:rsid w:val="008B3274"/>
    <w:rsid w:val="008D7ABE"/>
    <w:rsid w:val="00901AE0"/>
    <w:rsid w:val="00914EA4"/>
    <w:rsid w:val="009D54E7"/>
    <w:rsid w:val="00AB6E6B"/>
    <w:rsid w:val="00AE6A0D"/>
    <w:rsid w:val="00B56108"/>
    <w:rsid w:val="00B56A59"/>
    <w:rsid w:val="00B934BE"/>
    <w:rsid w:val="00BC2FBB"/>
    <w:rsid w:val="00C253CA"/>
    <w:rsid w:val="00C4701A"/>
    <w:rsid w:val="00C76172"/>
    <w:rsid w:val="00C916FD"/>
    <w:rsid w:val="00CE2A2F"/>
    <w:rsid w:val="00D315E9"/>
    <w:rsid w:val="00D3197A"/>
    <w:rsid w:val="00D63612"/>
    <w:rsid w:val="00DC5C60"/>
    <w:rsid w:val="00DC7D77"/>
    <w:rsid w:val="00DF2359"/>
    <w:rsid w:val="00DF35B8"/>
    <w:rsid w:val="00E17CB6"/>
    <w:rsid w:val="00E769DA"/>
    <w:rsid w:val="00E82BDF"/>
    <w:rsid w:val="00E96F7B"/>
    <w:rsid w:val="00ED1F96"/>
    <w:rsid w:val="00EF2422"/>
    <w:rsid w:val="00F058C3"/>
    <w:rsid w:val="00F147C2"/>
    <w:rsid w:val="00F255CA"/>
    <w:rsid w:val="00FE2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EFD866"/>
  <w15:chartTrackingRefBased/>
  <w15:docId w15:val="{FA406E87-3537-4899-942A-DDA83110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69DA"/>
  </w:style>
  <w:style w:type="paragraph" w:styleId="1">
    <w:name w:val="heading 1"/>
    <w:basedOn w:val="a0"/>
    <w:next w:val="a0"/>
    <w:link w:val="10"/>
    <w:uiPriority w:val="9"/>
    <w:qFormat/>
    <w:rsid w:val="00325A48"/>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325A48"/>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325A4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E769DA"/>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E769DA"/>
    <w:rPr>
      <w:rFonts w:ascii="Times New Roman" w:eastAsia="Times New Roman" w:hAnsi="Times New Roman" w:cs="Times New Roman"/>
      <w:b/>
      <w:sz w:val="28"/>
      <w:szCs w:val="20"/>
      <w:lang w:eastAsia="ru-RU"/>
    </w:rPr>
  </w:style>
  <w:style w:type="paragraph" w:styleId="a4">
    <w:name w:val="Body Text"/>
    <w:basedOn w:val="a0"/>
    <w:link w:val="a5"/>
    <w:uiPriority w:val="99"/>
    <w:rsid w:val="00E769DA"/>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E769DA"/>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325A4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325A48"/>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325A48"/>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325A48"/>
  </w:style>
  <w:style w:type="paragraph" w:styleId="a6">
    <w:name w:val="header"/>
    <w:basedOn w:val="a0"/>
    <w:link w:val="a7"/>
    <w:uiPriority w:val="99"/>
    <w:rsid w:val="00325A48"/>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Верхний колонтитул Знак"/>
    <w:basedOn w:val="a1"/>
    <w:link w:val="a6"/>
    <w:uiPriority w:val="99"/>
    <w:rsid w:val="00325A48"/>
    <w:rPr>
      <w:rFonts w:ascii="Times New Roman" w:eastAsia="Times New Roman" w:hAnsi="Times New Roman" w:cs="Times New Roman"/>
      <w:b/>
      <w:sz w:val="28"/>
      <w:szCs w:val="20"/>
      <w:lang w:eastAsia="ru-RU"/>
    </w:rPr>
  </w:style>
  <w:style w:type="paragraph" w:styleId="a8">
    <w:name w:val="footer"/>
    <w:basedOn w:val="a0"/>
    <w:link w:val="a9"/>
    <w:uiPriority w:val="99"/>
    <w:rsid w:val="00325A48"/>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1"/>
    <w:link w:val="a8"/>
    <w:uiPriority w:val="99"/>
    <w:rsid w:val="00325A48"/>
    <w:rPr>
      <w:rFonts w:ascii="Times New Roman" w:eastAsia="Times New Roman" w:hAnsi="Times New Roman" w:cs="Times New Roman"/>
      <w:sz w:val="28"/>
      <w:szCs w:val="20"/>
      <w:lang w:eastAsia="ru-RU"/>
    </w:rPr>
  </w:style>
  <w:style w:type="paragraph" w:styleId="aa">
    <w:name w:val="Body Text Indent"/>
    <w:basedOn w:val="a0"/>
    <w:link w:val="ab"/>
    <w:uiPriority w:val="99"/>
    <w:rsid w:val="00325A4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1"/>
    <w:link w:val="aa"/>
    <w:uiPriority w:val="99"/>
    <w:rsid w:val="00325A48"/>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325A48"/>
    <w:rPr>
      <w:rFonts w:eastAsia="Times New Roman" w:cs="Times New Roman"/>
      <w:sz w:val="20"/>
      <w:szCs w:val="20"/>
      <w:lang w:val="x-none" w:eastAsia="ru-RU"/>
    </w:rPr>
  </w:style>
  <w:style w:type="paragraph" w:styleId="22">
    <w:name w:val="Body Text Indent 2"/>
    <w:basedOn w:val="a0"/>
    <w:link w:val="21"/>
    <w:rsid w:val="00325A48"/>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325A48"/>
  </w:style>
  <w:style w:type="character" w:customStyle="1" w:styleId="2168">
    <w:name w:val="Основной текст с отступом 2 Знак168"/>
    <w:basedOn w:val="a1"/>
    <w:uiPriority w:val="99"/>
    <w:semiHidden/>
    <w:rsid w:val="00325A48"/>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325A48"/>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325A48"/>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325A48"/>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325A48"/>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325A48"/>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325A48"/>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325A48"/>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325A48"/>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325A48"/>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325A48"/>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325A48"/>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325A48"/>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325A48"/>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325A48"/>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325A48"/>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325A48"/>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325A48"/>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325A48"/>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325A48"/>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325A48"/>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325A48"/>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325A48"/>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325A48"/>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325A48"/>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325A48"/>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325A48"/>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325A48"/>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325A48"/>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325A48"/>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325A48"/>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325A48"/>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325A48"/>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325A48"/>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325A48"/>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325A48"/>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325A48"/>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325A48"/>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325A48"/>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325A48"/>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325A48"/>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325A48"/>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325A48"/>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325A48"/>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325A48"/>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325A48"/>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325A48"/>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325A48"/>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325A48"/>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325A48"/>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325A48"/>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325A48"/>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325A48"/>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325A48"/>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325A48"/>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325A48"/>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325A48"/>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325A48"/>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325A48"/>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325A48"/>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325A48"/>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325A48"/>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325A48"/>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325A48"/>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325A48"/>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325A48"/>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325A48"/>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325A48"/>
    <w:rPr>
      <w:rFonts w:ascii="Times New Roman" w:hAnsi="Times New Roman" w:cs="Times New Roman"/>
      <w:sz w:val="20"/>
      <w:szCs w:val="20"/>
      <w:lang w:val="x-none" w:eastAsia="ru-RU"/>
    </w:rPr>
  </w:style>
  <w:style w:type="character" w:customStyle="1" w:styleId="ac">
    <w:name w:val="Текст выноски Знак"/>
    <w:basedOn w:val="a1"/>
    <w:link w:val="ad"/>
    <w:semiHidden/>
    <w:locked/>
    <w:rsid w:val="00325A48"/>
    <w:rPr>
      <w:rFonts w:ascii="Tahoma" w:hAnsi="Tahoma" w:cs="Tahoma"/>
      <w:sz w:val="16"/>
      <w:szCs w:val="16"/>
      <w:lang w:val="x-none" w:eastAsia="ru-RU"/>
    </w:rPr>
  </w:style>
  <w:style w:type="paragraph" w:styleId="ad">
    <w:name w:val="Balloon Text"/>
    <w:basedOn w:val="a0"/>
    <w:link w:val="ac"/>
    <w:semiHidden/>
    <w:rsid w:val="00325A48"/>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325A48"/>
    <w:rPr>
      <w:rFonts w:ascii="Segoe UI" w:hAnsi="Segoe UI" w:cs="Segoe UI"/>
      <w:sz w:val="18"/>
      <w:szCs w:val="18"/>
    </w:rPr>
  </w:style>
  <w:style w:type="character" w:customStyle="1" w:styleId="168">
    <w:name w:val="Текст выноски Знак168"/>
    <w:basedOn w:val="a1"/>
    <w:uiPriority w:val="99"/>
    <w:semiHidden/>
    <w:rsid w:val="00325A48"/>
    <w:rPr>
      <w:rFonts w:ascii="Segoe UI" w:hAnsi="Segoe UI" w:cs="Segoe UI"/>
      <w:sz w:val="18"/>
      <w:szCs w:val="18"/>
      <w:lang w:val="x-none" w:eastAsia="ru-RU"/>
    </w:rPr>
  </w:style>
  <w:style w:type="character" w:customStyle="1" w:styleId="167">
    <w:name w:val="Текст выноски Знак167"/>
    <w:basedOn w:val="a1"/>
    <w:uiPriority w:val="99"/>
    <w:semiHidden/>
    <w:rsid w:val="00325A48"/>
    <w:rPr>
      <w:rFonts w:ascii="Segoe UI" w:hAnsi="Segoe UI" w:cs="Segoe UI"/>
      <w:sz w:val="18"/>
      <w:szCs w:val="18"/>
      <w:lang w:val="x-none" w:eastAsia="ru-RU"/>
    </w:rPr>
  </w:style>
  <w:style w:type="character" w:customStyle="1" w:styleId="166">
    <w:name w:val="Текст выноски Знак166"/>
    <w:basedOn w:val="a1"/>
    <w:uiPriority w:val="99"/>
    <w:semiHidden/>
    <w:rsid w:val="00325A48"/>
    <w:rPr>
      <w:rFonts w:ascii="Segoe UI" w:hAnsi="Segoe UI" w:cs="Segoe UI"/>
      <w:sz w:val="18"/>
      <w:szCs w:val="18"/>
      <w:lang w:val="x-none" w:eastAsia="ru-RU"/>
    </w:rPr>
  </w:style>
  <w:style w:type="character" w:customStyle="1" w:styleId="165">
    <w:name w:val="Текст выноски Знак165"/>
    <w:basedOn w:val="a1"/>
    <w:uiPriority w:val="99"/>
    <w:semiHidden/>
    <w:rsid w:val="00325A48"/>
    <w:rPr>
      <w:rFonts w:ascii="Segoe UI" w:hAnsi="Segoe UI" w:cs="Segoe UI"/>
      <w:sz w:val="18"/>
      <w:szCs w:val="18"/>
      <w:lang w:val="x-none" w:eastAsia="ru-RU"/>
    </w:rPr>
  </w:style>
  <w:style w:type="character" w:customStyle="1" w:styleId="164">
    <w:name w:val="Текст выноски Знак164"/>
    <w:basedOn w:val="a1"/>
    <w:uiPriority w:val="99"/>
    <w:semiHidden/>
    <w:rsid w:val="00325A48"/>
    <w:rPr>
      <w:rFonts w:ascii="Segoe UI" w:hAnsi="Segoe UI" w:cs="Segoe UI"/>
      <w:sz w:val="18"/>
      <w:szCs w:val="18"/>
      <w:lang w:val="x-none" w:eastAsia="ru-RU"/>
    </w:rPr>
  </w:style>
  <w:style w:type="character" w:customStyle="1" w:styleId="163">
    <w:name w:val="Текст выноски Знак163"/>
    <w:basedOn w:val="a1"/>
    <w:uiPriority w:val="99"/>
    <w:semiHidden/>
    <w:rsid w:val="00325A48"/>
    <w:rPr>
      <w:rFonts w:ascii="Segoe UI" w:hAnsi="Segoe UI" w:cs="Segoe UI"/>
      <w:sz w:val="18"/>
      <w:szCs w:val="18"/>
      <w:lang w:val="x-none" w:eastAsia="ru-RU"/>
    </w:rPr>
  </w:style>
  <w:style w:type="character" w:customStyle="1" w:styleId="162">
    <w:name w:val="Текст выноски Знак162"/>
    <w:basedOn w:val="a1"/>
    <w:uiPriority w:val="99"/>
    <w:semiHidden/>
    <w:rsid w:val="00325A48"/>
    <w:rPr>
      <w:rFonts w:ascii="Segoe UI" w:hAnsi="Segoe UI" w:cs="Segoe UI"/>
      <w:sz w:val="18"/>
      <w:szCs w:val="18"/>
      <w:lang w:val="x-none" w:eastAsia="ru-RU"/>
    </w:rPr>
  </w:style>
  <w:style w:type="character" w:customStyle="1" w:styleId="161">
    <w:name w:val="Текст выноски Знак161"/>
    <w:basedOn w:val="a1"/>
    <w:uiPriority w:val="99"/>
    <w:semiHidden/>
    <w:rsid w:val="00325A48"/>
    <w:rPr>
      <w:rFonts w:ascii="Segoe UI" w:hAnsi="Segoe UI" w:cs="Segoe UI"/>
      <w:sz w:val="18"/>
      <w:szCs w:val="18"/>
      <w:lang w:val="x-none" w:eastAsia="ru-RU"/>
    </w:rPr>
  </w:style>
  <w:style w:type="character" w:customStyle="1" w:styleId="160">
    <w:name w:val="Текст выноски Знак160"/>
    <w:basedOn w:val="a1"/>
    <w:uiPriority w:val="99"/>
    <w:semiHidden/>
    <w:rsid w:val="00325A48"/>
    <w:rPr>
      <w:rFonts w:ascii="Segoe UI" w:hAnsi="Segoe UI" w:cs="Segoe UI"/>
      <w:sz w:val="18"/>
      <w:szCs w:val="18"/>
      <w:lang w:val="x-none" w:eastAsia="ru-RU"/>
    </w:rPr>
  </w:style>
  <w:style w:type="character" w:customStyle="1" w:styleId="159">
    <w:name w:val="Текст выноски Знак159"/>
    <w:basedOn w:val="a1"/>
    <w:uiPriority w:val="99"/>
    <w:semiHidden/>
    <w:rsid w:val="00325A48"/>
    <w:rPr>
      <w:rFonts w:ascii="Segoe UI" w:hAnsi="Segoe UI" w:cs="Segoe UI"/>
      <w:sz w:val="18"/>
      <w:szCs w:val="18"/>
      <w:lang w:val="x-none" w:eastAsia="ru-RU"/>
    </w:rPr>
  </w:style>
  <w:style w:type="character" w:customStyle="1" w:styleId="158">
    <w:name w:val="Текст выноски Знак158"/>
    <w:basedOn w:val="a1"/>
    <w:uiPriority w:val="99"/>
    <w:semiHidden/>
    <w:rsid w:val="00325A48"/>
    <w:rPr>
      <w:rFonts w:ascii="Segoe UI" w:hAnsi="Segoe UI" w:cs="Segoe UI"/>
      <w:sz w:val="18"/>
      <w:szCs w:val="18"/>
      <w:lang w:val="x-none" w:eastAsia="ru-RU"/>
    </w:rPr>
  </w:style>
  <w:style w:type="character" w:customStyle="1" w:styleId="157">
    <w:name w:val="Текст выноски Знак157"/>
    <w:basedOn w:val="a1"/>
    <w:uiPriority w:val="99"/>
    <w:semiHidden/>
    <w:rsid w:val="00325A48"/>
    <w:rPr>
      <w:rFonts w:ascii="Segoe UI" w:hAnsi="Segoe UI" w:cs="Segoe UI"/>
      <w:sz w:val="18"/>
      <w:szCs w:val="18"/>
      <w:lang w:val="x-none" w:eastAsia="ru-RU"/>
    </w:rPr>
  </w:style>
  <w:style w:type="character" w:customStyle="1" w:styleId="156">
    <w:name w:val="Текст выноски Знак156"/>
    <w:basedOn w:val="a1"/>
    <w:uiPriority w:val="99"/>
    <w:semiHidden/>
    <w:rsid w:val="00325A48"/>
    <w:rPr>
      <w:rFonts w:ascii="Segoe UI" w:hAnsi="Segoe UI" w:cs="Segoe UI"/>
      <w:sz w:val="18"/>
      <w:szCs w:val="18"/>
      <w:lang w:val="x-none" w:eastAsia="ru-RU"/>
    </w:rPr>
  </w:style>
  <w:style w:type="character" w:customStyle="1" w:styleId="155">
    <w:name w:val="Текст выноски Знак155"/>
    <w:basedOn w:val="a1"/>
    <w:uiPriority w:val="99"/>
    <w:semiHidden/>
    <w:rsid w:val="00325A48"/>
    <w:rPr>
      <w:rFonts w:ascii="Segoe UI" w:hAnsi="Segoe UI" w:cs="Segoe UI"/>
      <w:sz w:val="18"/>
      <w:szCs w:val="18"/>
      <w:lang w:val="x-none" w:eastAsia="ru-RU"/>
    </w:rPr>
  </w:style>
  <w:style w:type="character" w:customStyle="1" w:styleId="154">
    <w:name w:val="Текст выноски Знак154"/>
    <w:basedOn w:val="a1"/>
    <w:uiPriority w:val="99"/>
    <w:semiHidden/>
    <w:rsid w:val="00325A48"/>
    <w:rPr>
      <w:rFonts w:ascii="Segoe UI" w:hAnsi="Segoe UI" w:cs="Segoe UI"/>
      <w:sz w:val="18"/>
      <w:szCs w:val="18"/>
      <w:lang w:val="x-none" w:eastAsia="ru-RU"/>
    </w:rPr>
  </w:style>
  <w:style w:type="character" w:customStyle="1" w:styleId="153">
    <w:name w:val="Текст выноски Знак153"/>
    <w:basedOn w:val="a1"/>
    <w:uiPriority w:val="99"/>
    <w:semiHidden/>
    <w:rsid w:val="00325A48"/>
    <w:rPr>
      <w:rFonts w:ascii="Segoe UI" w:hAnsi="Segoe UI" w:cs="Segoe UI"/>
      <w:sz w:val="18"/>
      <w:szCs w:val="18"/>
      <w:lang w:val="x-none" w:eastAsia="ru-RU"/>
    </w:rPr>
  </w:style>
  <w:style w:type="character" w:customStyle="1" w:styleId="152">
    <w:name w:val="Текст выноски Знак152"/>
    <w:basedOn w:val="a1"/>
    <w:uiPriority w:val="99"/>
    <w:semiHidden/>
    <w:rsid w:val="00325A48"/>
    <w:rPr>
      <w:rFonts w:ascii="Segoe UI" w:hAnsi="Segoe UI" w:cs="Segoe UI"/>
      <w:sz w:val="18"/>
      <w:szCs w:val="18"/>
      <w:lang w:val="x-none" w:eastAsia="ru-RU"/>
    </w:rPr>
  </w:style>
  <w:style w:type="character" w:customStyle="1" w:styleId="151">
    <w:name w:val="Текст выноски Знак151"/>
    <w:basedOn w:val="a1"/>
    <w:uiPriority w:val="99"/>
    <w:semiHidden/>
    <w:rsid w:val="00325A48"/>
    <w:rPr>
      <w:rFonts w:ascii="Segoe UI" w:hAnsi="Segoe UI" w:cs="Segoe UI"/>
      <w:sz w:val="18"/>
      <w:szCs w:val="18"/>
      <w:lang w:val="x-none" w:eastAsia="ru-RU"/>
    </w:rPr>
  </w:style>
  <w:style w:type="character" w:customStyle="1" w:styleId="150">
    <w:name w:val="Текст выноски Знак150"/>
    <w:basedOn w:val="a1"/>
    <w:uiPriority w:val="99"/>
    <w:semiHidden/>
    <w:rsid w:val="00325A48"/>
    <w:rPr>
      <w:rFonts w:ascii="Segoe UI" w:hAnsi="Segoe UI" w:cs="Segoe UI"/>
      <w:sz w:val="18"/>
      <w:szCs w:val="18"/>
      <w:lang w:val="x-none" w:eastAsia="ru-RU"/>
    </w:rPr>
  </w:style>
  <w:style w:type="character" w:customStyle="1" w:styleId="149">
    <w:name w:val="Текст выноски Знак149"/>
    <w:basedOn w:val="a1"/>
    <w:uiPriority w:val="99"/>
    <w:semiHidden/>
    <w:rsid w:val="00325A48"/>
    <w:rPr>
      <w:rFonts w:ascii="Segoe UI" w:hAnsi="Segoe UI" w:cs="Segoe UI"/>
      <w:sz w:val="18"/>
      <w:szCs w:val="18"/>
      <w:lang w:val="x-none" w:eastAsia="ru-RU"/>
    </w:rPr>
  </w:style>
  <w:style w:type="character" w:customStyle="1" w:styleId="148">
    <w:name w:val="Текст выноски Знак148"/>
    <w:basedOn w:val="a1"/>
    <w:uiPriority w:val="99"/>
    <w:semiHidden/>
    <w:rsid w:val="00325A48"/>
    <w:rPr>
      <w:rFonts w:ascii="Segoe UI" w:hAnsi="Segoe UI" w:cs="Segoe UI"/>
      <w:sz w:val="18"/>
      <w:szCs w:val="18"/>
      <w:lang w:val="x-none" w:eastAsia="ru-RU"/>
    </w:rPr>
  </w:style>
  <w:style w:type="character" w:customStyle="1" w:styleId="147">
    <w:name w:val="Текст выноски Знак147"/>
    <w:basedOn w:val="a1"/>
    <w:uiPriority w:val="99"/>
    <w:semiHidden/>
    <w:rsid w:val="00325A48"/>
    <w:rPr>
      <w:rFonts w:ascii="Segoe UI" w:hAnsi="Segoe UI" w:cs="Segoe UI"/>
      <w:sz w:val="18"/>
      <w:szCs w:val="18"/>
      <w:lang w:val="x-none" w:eastAsia="ru-RU"/>
    </w:rPr>
  </w:style>
  <w:style w:type="character" w:customStyle="1" w:styleId="146">
    <w:name w:val="Текст выноски Знак146"/>
    <w:basedOn w:val="a1"/>
    <w:uiPriority w:val="99"/>
    <w:semiHidden/>
    <w:rsid w:val="00325A48"/>
    <w:rPr>
      <w:rFonts w:ascii="Segoe UI" w:hAnsi="Segoe UI" w:cs="Segoe UI"/>
      <w:sz w:val="18"/>
      <w:szCs w:val="18"/>
      <w:lang w:val="x-none" w:eastAsia="ru-RU"/>
    </w:rPr>
  </w:style>
  <w:style w:type="character" w:customStyle="1" w:styleId="145">
    <w:name w:val="Текст выноски Знак145"/>
    <w:basedOn w:val="a1"/>
    <w:uiPriority w:val="99"/>
    <w:semiHidden/>
    <w:rsid w:val="00325A48"/>
    <w:rPr>
      <w:rFonts w:ascii="Segoe UI" w:hAnsi="Segoe UI" w:cs="Segoe UI"/>
      <w:sz w:val="18"/>
      <w:szCs w:val="18"/>
      <w:lang w:val="x-none" w:eastAsia="ru-RU"/>
    </w:rPr>
  </w:style>
  <w:style w:type="character" w:customStyle="1" w:styleId="144">
    <w:name w:val="Текст выноски Знак144"/>
    <w:basedOn w:val="a1"/>
    <w:uiPriority w:val="99"/>
    <w:semiHidden/>
    <w:rsid w:val="00325A48"/>
    <w:rPr>
      <w:rFonts w:ascii="Segoe UI" w:hAnsi="Segoe UI" w:cs="Segoe UI"/>
      <w:sz w:val="18"/>
      <w:szCs w:val="18"/>
      <w:lang w:val="x-none" w:eastAsia="ru-RU"/>
    </w:rPr>
  </w:style>
  <w:style w:type="character" w:customStyle="1" w:styleId="143">
    <w:name w:val="Текст выноски Знак143"/>
    <w:basedOn w:val="a1"/>
    <w:uiPriority w:val="99"/>
    <w:semiHidden/>
    <w:rsid w:val="00325A48"/>
    <w:rPr>
      <w:rFonts w:ascii="Segoe UI" w:hAnsi="Segoe UI" w:cs="Segoe UI"/>
      <w:sz w:val="18"/>
      <w:szCs w:val="18"/>
      <w:lang w:val="x-none" w:eastAsia="ru-RU"/>
    </w:rPr>
  </w:style>
  <w:style w:type="character" w:customStyle="1" w:styleId="142">
    <w:name w:val="Текст выноски Знак142"/>
    <w:basedOn w:val="a1"/>
    <w:uiPriority w:val="99"/>
    <w:semiHidden/>
    <w:rsid w:val="00325A48"/>
    <w:rPr>
      <w:rFonts w:ascii="Segoe UI" w:hAnsi="Segoe UI" w:cs="Segoe UI"/>
      <w:sz w:val="18"/>
      <w:szCs w:val="18"/>
      <w:lang w:val="x-none" w:eastAsia="ru-RU"/>
    </w:rPr>
  </w:style>
  <w:style w:type="character" w:customStyle="1" w:styleId="141">
    <w:name w:val="Текст выноски Знак141"/>
    <w:basedOn w:val="a1"/>
    <w:uiPriority w:val="99"/>
    <w:semiHidden/>
    <w:rsid w:val="00325A48"/>
    <w:rPr>
      <w:rFonts w:ascii="Segoe UI" w:hAnsi="Segoe UI" w:cs="Segoe UI"/>
      <w:sz w:val="18"/>
      <w:szCs w:val="18"/>
      <w:lang w:val="x-none" w:eastAsia="ru-RU"/>
    </w:rPr>
  </w:style>
  <w:style w:type="character" w:customStyle="1" w:styleId="140">
    <w:name w:val="Текст выноски Знак140"/>
    <w:basedOn w:val="a1"/>
    <w:uiPriority w:val="99"/>
    <w:semiHidden/>
    <w:rsid w:val="00325A48"/>
    <w:rPr>
      <w:rFonts w:ascii="Segoe UI" w:hAnsi="Segoe UI" w:cs="Segoe UI"/>
      <w:sz w:val="18"/>
      <w:szCs w:val="18"/>
      <w:lang w:val="x-none" w:eastAsia="ru-RU"/>
    </w:rPr>
  </w:style>
  <w:style w:type="character" w:customStyle="1" w:styleId="139">
    <w:name w:val="Текст выноски Знак139"/>
    <w:basedOn w:val="a1"/>
    <w:uiPriority w:val="99"/>
    <w:semiHidden/>
    <w:rsid w:val="00325A48"/>
    <w:rPr>
      <w:rFonts w:ascii="Segoe UI" w:hAnsi="Segoe UI" w:cs="Segoe UI"/>
      <w:sz w:val="18"/>
      <w:szCs w:val="18"/>
      <w:lang w:val="x-none" w:eastAsia="ru-RU"/>
    </w:rPr>
  </w:style>
  <w:style w:type="character" w:customStyle="1" w:styleId="138">
    <w:name w:val="Текст выноски Знак138"/>
    <w:basedOn w:val="a1"/>
    <w:uiPriority w:val="99"/>
    <w:semiHidden/>
    <w:rsid w:val="00325A48"/>
    <w:rPr>
      <w:rFonts w:ascii="Segoe UI" w:hAnsi="Segoe UI" w:cs="Segoe UI"/>
      <w:sz w:val="18"/>
      <w:szCs w:val="18"/>
      <w:lang w:val="x-none" w:eastAsia="ru-RU"/>
    </w:rPr>
  </w:style>
  <w:style w:type="character" w:customStyle="1" w:styleId="137">
    <w:name w:val="Текст выноски Знак137"/>
    <w:basedOn w:val="a1"/>
    <w:uiPriority w:val="99"/>
    <w:semiHidden/>
    <w:rsid w:val="00325A48"/>
    <w:rPr>
      <w:rFonts w:ascii="Segoe UI" w:hAnsi="Segoe UI" w:cs="Segoe UI"/>
      <w:sz w:val="18"/>
      <w:szCs w:val="18"/>
      <w:lang w:val="x-none" w:eastAsia="ru-RU"/>
    </w:rPr>
  </w:style>
  <w:style w:type="character" w:customStyle="1" w:styleId="136">
    <w:name w:val="Текст выноски Знак136"/>
    <w:basedOn w:val="a1"/>
    <w:uiPriority w:val="99"/>
    <w:semiHidden/>
    <w:rsid w:val="00325A48"/>
    <w:rPr>
      <w:rFonts w:ascii="Segoe UI" w:hAnsi="Segoe UI" w:cs="Segoe UI"/>
      <w:sz w:val="18"/>
      <w:szCs w:val="18"/>
      <w:lang w:val="x-none" w:eastAsia="ru-RU"/>
    </w:rPr>
  </w:style>
  <w:style w:type="character" w:customStyle="1" w:styleId="135">
    <w:name w:val="Текст выноски Знак135"/>
    <w:basedOn w:val="a1"/>
    <w:uiPriority w:val="99"/>
    <w:semiHidden/>
    <w:rsid w:val="00325A48"/>
    <w:rPr>
      <w:rFonts w:ascii="Segoe UI" w:hAnsi="Segoe UI" w:cs="Segoe UI"/>
      <w:sz w:val="18"/>
      <w:szCs w:val="18"/>
      <w:lang w:val="x-none" w:eastAsia="ru-RU"/>
    </w:rPr>
  </w:style>
  <w:style w:type="character" w:customStyle="1" w:styleId="134">
    <w:name w:val="Текст выноски Знак134"/>
    <w:basedOn w:val="a1"/>
    <w:uiPriority w:val="99"/>
    <w:semiHidden/>
    <w:rsid w:val="00325A48"/>
    <w:rPr>
      <w:rFonts w:ascii="Segoe UI" w:hAnsi="Segoe UI" w:cs="Segoe UI"/>
      <w:sz w:val="18"/>
      <w:szCs w:val="18"/>
      <w:lang w:val="x-none" w:eastAsia="ru-RU"/>
    </w:rPr>
  </w:style>
  <w:style w:type="character" w:customStyle="1" w:styleId="133">
    <w:name w:val="Текст выноски Знак133"/>
    <w:basedOn w:val="a1"/>
    <w:uiPriority w:val="99"/>
    <w:semiHidden/>
    <w:rsid w:val="00325A48"/>
    <w:rPr>
      <w:rFonts w:ascii="Segoe UI" w:hAnsi="Segoe UI" w:cs="Segoe UI"/>
      <w:sz w:val="18"/>
      <w:szCs w:val="18"/>
      <w:lang w:val="x-none" w:eastAsia="ru-RU"/>
    </w:rPr>
  </w:style>
  <w:style w:type="character" w:customStyle="1" w:styleId="132">
    <w:name w:val="Текст выноски Знак132"/>
    <w:basedOn w:val="a1"/>
    <w:uiPriority w:val="99"/>
    <w:semiHidden/>
    <w:rsid w:val="00325A48"/>
    <w:rPr>
      <w:rFonts w:ascii="Segoe UI" w:hAnsi="Segoe UI" w:cs="Segoe UI"/>
      <w:sz w:val="18"/>
      <w:szCs w:val="18"/>
      <w:lang w:val="x-none" w:eastAsia="ru-RU"/>
    </w:rPr>
  </w:style>
  <w:style w:type="character" w:customStyle="1" w:styleId="131">
    <w:name w:val="Текст выноски Знак131"/>
    <w:basedOn w:val="a1"/>
    <w:uiPriority w:val="99"/>
    <w:semiHidden/>
    <w:rsid w:val="00325A48"/>
    <w:rPr>
      <w:rFonts w:ascii="Segoe UI" w:hAnsi="Segoe UI" w:cs="Segoe UI"/>
      <w:sz w:val="18"/>
      <w:szCs w:val="18"/>
      <w:lang w:val="x-none" w:eastAsia="ru-RU"/>
    </w:rPr>
  </w:style>
  <w:style w:type="character" w:customStyle="1" w:styleId="130">
    <w:name w:val="Текст выноски Знак130"/>
    <w:basedOn w:val="a1"/>
    <w:uiPriority w:val="99"/>
    <w:semiHidden/>
    <w:rsid w:val="00325A48"/>
    <w:rPr>
      <w:rFonts w:ascii="Segoe UI" w:hAnsi="Segoe UI" w:cs="Segoe UI"/>
      <w:sz w:val="18"/>
      <w:szCs w:val="18"/>
      <w:lang w:val="x-none" w:eastAsia="ru-RU"/>
    </w:rPr>
  </w:style>
  <w:style w:type="character" w:customStyle="1" w:styleId="129">
    <w:name w:val="Текст выноски Знак129"/>
    <w:basedOn w:val="a1"/>
    <w:uiPriority w:val="99"/>
    <w:semiHidden/>
    <w:rsid w:val="00325A48"/>
    <w:rPr>
      <w:rFonts w:ascii="Segoe UI" w:hAnsi="Segoe UI" w:cs="Segoe UI"/>
      <w:sz w:val="18"/>
      <w:szCs w:val="18"/>
      <w:lang w:val="x-none" w:eastAsia="ru-RU"/>
    </w:rPr>
  </w:style>
  <w:style w:type="character" w:customStyle="1" w:styleId="128">
    <w:name w:val="Текст выноски Знак128"/>
    <w:basedOn w:val="a1"/>
    <w:uiPriority w:val="99"/>
    <w:semiHidden/>
    <w:rsid w:val="00325A48"/>
    <w:rPr>
      <w:rFonts w:ascii="Segoe UI" w:hAnsi="Segoe UI" w:cs="Segoe UI"/>
      <w:sz w:val="18"/>
      <w:szCs w:val="18"/>
      <w:lang w:val="x-none" w:eastAsia="ru-RU"/>
    </w:rPr>
  </w:style>
  <w:style w:type="character" w:customStyle="1" w:styleId="127">
    <w:name w:val="Текст выноски Знак127"/>
    <w:basedOn w:val="a1"/>
    <w:uiPriority w:val="99"/>
    <w:semiHidden/>
    <w:rsid w:val="00325A48"/>
    <w:rPr>
      <w:rFonts w:ascii="Segoe UI" w:hAnsi="Segoe UI" w:cs="Segoe UI"/>
      <w:sz w:val="18"/>
      <w:szCs w:val="18"/>
      <w:lang w:val="x-none" w:eastAsia="ru-RU"/>
    </w:rPr>
  </w:style>
  <w:style w:type="character" w:customStyle="1" w:styleId="126">
    <w:name w:val="Текст выноски Знак126"/>
    <w:basedOn w:val="a1"/>
    <w:uiPriority w:val="99"/>
    <w:semiHidden/>
    <w:rsid w:val="00325A48"/>
    <w:rPr>
      <w:rFonts w:ascii="Segoe UI" w:hAnsi="Segoe UI" w:cs="Segoe UI"/>
      <w:sz w:val="18"/>
      <w:szCs w:val="18"/>
      <w:lang w:val="x-none" w:eastAsia="ru-RU"/>
    </w:rPr>
  </w:style>
  <w:style w:type="character" w:customStyle="1" w:styleId="125">
    <w:name w:val="Текст выноски Знак125"/>
    <w:basedOn w:val="a1"/>
    <w:uiPriority w:val="99"/>
    <w:semiHidden/>
    <w:rsid w:val="00325A48"/>
    <w:rPr>
      <w:rFonts w:ascii="Segoe UI" w:hAnsi="Segoe UI" w:cs="Segoe UI"/>
      <w:sz w:val="18"/>
      <w:szCs w:val="18"/>
      <w:lang w:val="x-none" w:eastAsia="ru-RU"/>
    </w:rPr>
  </w:style>
  <w:style w:type="character" w:customStyle="1" w:styleId="124">
    <w:name w:val="Текст выноски Знак124"/>
    <w:basedOn w:val="a1"/>
    <w:uiPriority w:val="99"/>
    <w:semiHidden/>
    <w:rsid w:val="00325A48"/>
    <w:rPr>
      <w:rFonts w:ascii="Segoe UI" w:hAnsi="Segoe UI" w:cs="Segoe UI"/>
      <w:sz w:val="18"/>
      <w:szCs w:val="18"/>
      <w:lang w:val="x-none" w:eastAsia="ru-RU"/>
    </w:rPr>
  </w:style>
  <w:style w:type="character" w:customStyle="1" w:styleId="123">
    <w:name w:val="Текст выноски Знак123"/>
    <w:basedOn w:val="a1"/>
    <w:uiPriority w:val="99"/>
    <w:semiHidden/>
    <w:rsid w:val="00325A48"/>
    <w:rPr>
      <w:rFonts w:ascii="Segoe UI" w:hAnsi="Segoe UI" w:cs="Segoe UI"/>
      <w:sz w:val="18"/>
      <w:szCs w:val="18"/>
      <w:lang w:val="x-none" w:eastAsia="ru-RU"/>
    </w:rPr>
  </w:style>
  <w:style w:type="character" w:customStyle="1" w:styleId="122">
    <w:name w:val="Текст выноски Знак122"/>
    <w:basedOn w:val="a1"/>
    <w:uiPriority w:val="99"/>
    <w:semiHidden/>
    <w:rsid w:val="00325A48"/>
    <w:rPr>
      <w:rFonts w:ascii="Segoe UI" w:hAnsi="Segoe UI" w:cs="Segoe UI"/>
      <w:sz w:val="18"/>
      <w:szCs w:val="18"/>
      <w:lang w:val="x-none" w:eastAsia="ru-RU"/>
    </w:rPr>
  </w:style>
  <w:style w:type="character" w:customStyle="1" w:styleId="121">
    <w:name w:val="Текст выноски Знак121"/>
    <w:basedOn w:val="a1"/>
    <w:uiPriority w:val="99"/>
    <w:semiHidden/>
    <w:rsid w:val="00325A48"/>
    <w:rPr>
      <w:rFonts w:ascii="Segoe UI" w:hAnsi="Segoe UI" w:cs="Segoe UI"/>
      <w:sz w:val="18"/>
      <w:szCs w:val="18"/>
      <w:lang w:val="x-none" w:eastAsia="ru-RU"/>
    </w:rPr>
  </w:style>
  <w:style w:type="character" w:customStyle="1" w:styleId="120">
    <w:name w:val="Текст выноски Знак120"/>
    <w:basedOn w:val="a1"/>
    <w:uiPriority w:val="99"/>
    <w:semiHidden/>
    <w:rsid w:val="00325A48"/>
    <w:rPr>
      <w:rFonts w:ascii="Segoe UI" w:hAnsi="Segoe UI" w:cs="Segoe UI"/>
      <w:sz w:val="18"/>
      <w:szCs w:val="18"/>
      <w:lang w:val="x-none" w:eastAsia="ru-RU"/>
    </w:rPr>
  </w:style>
  <w:style w:type="character" w:customStyle="1" w:styleId="119">
    <w:name w:val="Текст выноски Знак119"/>
    <w:basedOn w:val="a1"/>
    <w:uiPriority w:val="99"/>
    <w:semiHidden/>
    <w:rsid w:val="00325A48"/>
    <w:rPr>
      <w:rFonts w:ascii="Segoe UI" w:hAnsi="Segoe UI" w:cs="Segoe UI"/>
      <w:sz w:val="18"/>
      <w:szCs w:val="18"/>
      <w:lang w:val="x-none" w:eastAsia="ru-RU"/>
    </w:rPr>
  </w:style>
  <w:style w:type="character" w:customStyle="1" w:styleId="118">
    <w:name w:val="Текст выноски Знак118"/>
    <w:basedOn w:val="a1"/>
    <w:uiPriority w:val="99"/>
    <w:semiHidden/>
    <w:rsid w:val="00325A48"/>
    <w:rPr>
      <w:rFonts w:ascii="Segoe UI" w:hAnsi="Segoe UI" w:cs="Segoe UI"/>
      <w:sz w:val="18"/>
      <w:szCs w:val="18"/>
      <w:lang w:val="x-none" w:eastAsia="ru-RU"/>
    </w:rPr>
  </w:style>
  <w:style w:type="character" w:customStyle="1" w:styleId="117">
    <w:name w:val="Текст выноски Знак117"/>
    <w:basedOn w:val="a1"/>
    <w:uiPriority w:val="99"/>
    <w:semiHidden/>
    <w:rsid w:val="00325A48"/>
    <w:rPr>
      <w:rFonts w:ascii="Segoe UI" w:hAnsi="Segoe UI" w:cs="Segoe UI"/>
      <w:sz w:val="18"/>
      <w:szCs w:val="18"/>
      <w:lang w:val="x-none" w:eastAsia="ru-RU"/>
    </w:rPr>
  </w:style>
  <w:style w:type="character" w:customStyle="1" w:styleId="116">
    <w:name w:val="Текст выноски Знак116"/>
    <w:basedOn w:val="a1"/>
    <w:uiPriority w:val="99"/>
    <w:semiHidden/>
    <w:rsid w:val="00325A48"/>
    <w:rPr>
      <w:rFonts w:ascii="Segoe UI" w:hAnsi="Segoe UI" w:cs="Segoe UI"/>
      <w:sz w:val="18"/>
      <w:szCs w:val="18"/>
      <w:lang w:val="x-none" w:eastAsia="ru-RU"/>
    </w:rPr>
  </w:style>
  <w:style w:type="character" w:customStyle="1" w:styleId="115">
    <w:name w:val="Текст выноски Знак115"/>
    <w:basedOn w:val="a1"/>
    <w:uiPriority w:val="99"/>
    <w:semiHidden/>
    <w:rsid w:val="00325A48"/>
    <w:rPr>
      <w:rFonts w:ascii="Segoe UI" w:hAnsi="Segoe UI" w:cs="Segoe UI"/>
      <w:sz w:val="18"/>
      <w:szCs w:val="18"/>
      <w:lang w:val="x-none" w:eastAsia="ru-RU"/>
    </w:rPr>
  </w:style>
  <w:style w:type="character" w:customStyle="1" w:styleId="114">
    <w:name w:val="Текст выноски Знак114"/>
    <w:basedOn w:val="a1"/>
    <w:uiPriority w:val="99"/>
    <w:semiHidden/>
    <w:rsid w:val="00325A48"/>
    <w:rPr>
      <w:rFonts w:ascii="Segoe UI" w:hAnsi="Segoe UI" w:cs="Segoe UI"/>
      <w:sz w:val="18"/>
      <w:szCs w:val="18"/>
      <w:lang w:val="x-none" w:eastAsia="ru-RU"/>
    </w:rPr>
  </w:style>
  <w:style w:type="character" w:customStyle="1" w:styleId="113">
    <w:name w:val="Текст выноски Знак113"/>
    <w:basedOn w:val="a1"/>
    <w:uiPriority w:val="99"/>
    <w:semiHidden/>
    <w:rsid w:val="00325A48"/>
    <w:rPr>
      <w:rFonts w:ascii="Segoe UI" w:hAnsi="Segoe UI" w:cs="Segoe UI"/>
      <w:sz w:val="18"/>
      <w:szCs w:val="18"/>
      <w:lang w:val="x-none" w:eastAsia="ru-RU"/>
    </w:rPr>
  </w:style>
  <w:style w:type="character" w:customStyle="1" w:styleId="112">
    <w:name w:val="Текст выноски Знак112"/>
    <w:basedOn w:val="a1"/>
    <w:uiPriority w:val="99"/>
    <w:semiHidden/>
    <w:rsid w:val="00325A48"/>
    <w:rPr>
      <w:rFonts w:ascii="Segoe UI" w:hAnsi="Segoe UI" w:cs="Segoe UI"/>
      <w:sz w:val="18"/>
      <w:szCs w:val="18"/>
      <w:lang w:val="x-none" w:eastAsia="ru-RU"/>
    </w:rPr>
  </w:style>
  <w:style w:type="character" w:customStyle="1" w:styleId="111">
    <w:name w:val="Текст выноски Знак111"/>
    <w:basedOn w:val="a1"/>
    <w:uiPriority w:val="99"/>
    <w:semiHidden/>
    <w:rsid w:val="00325A48"/>
    <w:rPr>
      <w:rFonts w:ascii="Segoe UI" w:hAnsi="Segoe UI" w:cs="Segoe UI"/>
      <w:sz w:val="18"/>
      <w:szCs w:val="18"/>
      <w:lang w:val="x-none" w:eastAsia="ru-RU"/>
    </w:rPr>
  </w:style>
  <w:style w:type="character" w:customStyle="1" w:styleId="110">
    <w:name w:val="Текст выноски Знак110"/>
    <w:basedOn w:val="a1"/>
    <w:uiPriority w:val="99"/>
    <w:semiHidden/>
    <w:rsid w:val="00325A48"/>
    <w:rPr>
      <w:rFonts w:ascii="Segoe UI" w:hAnsi="Segoe UI" w:cs="Segoe UI"/>
      <w:sz w:val="18"/>
      <w:szCs w:val="18"/>
      <w:lang w:val="x-none" w:eastAsia="ru-RU"/>
    </w:rPr>
  </w:style>
  <w:style w:type="character" w:customStyle="1" w:styleId="19">
    <w:name w:val="Текст выноски Знак19"/>
    <w:basedOn w:val="a1"/>
    <w:uiPriority w:val="99"/>
    <w:semiHidden/>
    <w:rsid w:val="00325A48"/>
    <w:rPr>
      <w:rFonts w:ascii="Segoe UI" w:hAnsi="Segoe UI" w:cs="Segoe UI"/>
      <w:sz w:val="18"/>
      <w:szCs w:val="18"/>
      <w:lang w:val="x-none" w:eastAsia="ru-RU"/>
    </w:rPr>
  </w:style>
  <w:style w:type="character" w:customStyle="1" w:styleId="18">
    <w:name w:val="Текст выноски Знак18"/>
    <w:basedOn w:val="a1"/>
    <w:uiPriority w:val="99"/>
    <w:semiHidden/>
    <w:rsid w:val="00325A48"/>
    <w:rPr>
      <w:rFonts w:ascii="Segoe UI" w:hAnsi="Segoe UI" w:cs="Segoe UI"/>
      <w:sz w:val="18"/>
      <w:szCs w:val="18"/>
      <w:lang w:val="x-none" w:eastAsia="ru-RU"/>
    </w:rPr>
  </w:style>
  <w:style w:type="character" w:customStyle="1" w:styleId="17">
    <w:name w:val="Текст выноски Знак17"/>
    <w:basedOn w:val="a1"/>
    <w:uiPriority w:val="99"/>
    <w:semiHidden/>
    <w:rsid w:val="00325A48"/>
    <w:rPr>
      <w:rFonts w:ascii="Segoe UI" w:hAnsi="Segoe UI" w:cs="Segoe UI"/>
      <w:sz w:val="18"/>
      <w:szCs w:val="18"/>
      <w:lang w:val="x-none" w:eastAsia="ru-RU"/>
    </w:rPr>
  </w:style>
  <w:style w:type="character" w:customStyle="1" w:styleId="16">
    <w:name w:val="Текст выноски Знак16"/>
    <w:basedOn w:val="a1"/>
    <w:uiPriority w:val="99"/>
    <w:semiHidden/>
    <w:rsid w:val="00325A48"/>
    <w:rPr>
      <w:rFonts w:ascii="Segoe UI" w:hAnsi="Segoe UI" w:cs="Segoe UI"/>
      <w:sz w:val="18"/>
      <w:szCs w:val="18"/>
      <w:lang w:val="x-none" w:eastAsia="ru-RU"/>
    </w:rPr>
  </w:style>
  <w:style w:type="character" w:customStyle="1" w:styleId="15">
    <w:name w:val="Текст выноски Знак15"/>
    <w:basedOn w:val="a1"/>
    <w:uiPriority w:val="99"/>
    <w:semiHidden/>
    <w:rsid w:val="00325A48"/>
    <w:rPr>
      <w:rFonts w:ascii="Segoe UI" w:hAnsi="Segoe UI" w:cs="Segoe UI"/>
      <w:sz w:val="18"/>
      <w:szCs w:val="18"/>
      <w:lang w:val="x-none" w:eastAsia="ru-RU"/>
    </w:rPr>
  </w:style>
  <w:style w:type="character" w:customStyle="1" w:styleId="14">
    <w:name w:val="Текст выноски Знак14"/>
    <w:basedOn w:val="a1"/>
    <w:uiPriority w:val="99"/>
    <w:semiHidden/>
    <w:rsid w:val="00325A48"/>
    <w:rPr>
      <w:rFonts w:ascii="Segoe UI" w:hAnsi="Segoe UI" w:cs="Segoe UI"/>
      <w:sz w:val="18"/>
      <w:szCs w:val="18"/>
      <w:lang w:val="x-none" w:eastAsia="ru-RU"/>
    </w:rPr>
  </w:style>
  <w:style w:type="character" w:customStyle="1" w:styleId="13">
    <w:name w:val="Текст выноски Знак13"/>
    <w:basedOn w:val="a1"/>
    <w:uiPriority w:val="99"/>
    <w:semiHidden/>
    <w:rsid w:val="00325A48"/>
    <w:rPr>
      <w:rFonts w:ascii="Segoe UI" w:hAnsi="Segoe UI" w:cs="Segoe UI"/>
      <w:sz w:val="18"/>
      <w:szCs w:val="18"/>
      <w:lang w:val="x-none" w:eastAsia="ru-RU"/>
    </w:rPr>
  </w:style>
  <w:style w:type="character" w:customStyle="1" w:styleId="12a">
    <w:name w:val="Текст выноски Знак12"/>
    <w:basedOn w:val="a1"/>
    <w:uiPriority w:val="99"/>
    <w:semiHidden/>
    <w:rsid w:val="00325A48"/>
    <w:rPr>
      <w:rFonts w:ascii="Segoe UI" w:hAnsi="Segoe UI" w:cs="Segoe UI"/>
      <w:sz w:val="18"/>
      <w:szCs w:val="18"/>
      <w:lang w:val="x-none" w:eastAsia="ru-RU"/>
    </w:rPr>
  </w:style>
  <w:style w:type="character" w:customStyle="1" w:styleId="11a">
    <w:name w:val="Текст выноски Знак11"/>
    <w:basedOn w:val="a1"/>
    <w:uiPriority w:val="99"/>
    <w:semiHidden/>
    <w:rsid w:val="00325A48"/>
    <w:rPr>
      <w:rFonts w:ascii="Segoe UI" w:hAnsi="Segoe UI" w:cs="Segoe UI"/>
      <w:sz w:val="18"/>
      <w:szCs w:val="18"/>
      <w:lang w:val="x-none" w:eastAsia="ru-RU"/>
    </w:rPr>
  </w:style>
  <w:style w:type="paragraph" w:styleId="ae">
    <w:name w:val="List Paragraph"/>
    <w:basedOn w:val="a0"/>
    <w:link w:val="af"/>
    <w:uiPriority w:val="34"/>
    <w:qFormat/>
    <w:rsid w:val="00325A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325A4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25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325A48"/>
    <w:rPr>
      <w:rFonts w:ascii="Arial" w:eastAsia="Times New Roman" w:hAnsi="Arial" w:cs="Arial"/>
      <w:sz w:val="20"/>
      <w:szCs w:val="20"/>
      <w:lang w:eastAsia="ru-RU"/>
    </w:rPr>
  </w:style>
  <w:style w:type="character" w:customStyle="1" w:styleId="23">
    <w:name w:val="Основной текст 2 Знак"/>
    <w:basedOn w:val="a1"/>
    <w:link w:val="24"/>
    <w:locked/>
    <w:rsid w:val="00325A48"/>
    <w:rPr>
      <w:rFonts w:eastAsia="Times New Roman" w:cs="Times New Roman"/>
      <w:sz w:val="20"/>
      <w:szCs w:val="20"/>
      <w:lang w:val="x-none" w:eastAsia="ru-RU"/>
    </w:rPr>
  </w:style>
  <w:style w:type="paragraph" w:styleId="24">
    <w:name w:val="Body Text 2"/>
    <w:basedOn w:val="a0"/>
    <w:link w:val="23"/>
    <w:rsid w:val="00325A48"/>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325A48"/>
  </w:style>
  <w:style w:type="character" w:customStyle="1" w:styleId="21680">
    <w:name w:val="Основной текст 2 Знак168"/>
    <w:basedOn w:val="a1"/>
    <w:uiPriority w:val="99"/>
    <w:semiHidden/>
    <w:rsid w:val="00325A48"/>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325A48"/>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325A48"/>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325A48"/>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325A48"/>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325A48"/>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325A48"/>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325A48"/>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325A48"/>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325A48"/>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325A48"/>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325A48"/>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325A48"/>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325A48"/>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325A48"/>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325A48"/>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325A48"/>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325A48"/>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325A48"/>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325A48"/>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325A48"/>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325A48"/>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325A48"/>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325A48"/>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325A48"/>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325A48"/>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325A48"/>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325A48"/>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325A48"/>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325A48"/>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325A48"/>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325A48"/>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325A48"/>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325A48"/>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325A48"/>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325A48"/>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325A48"/>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325A48"/>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325A48"/>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325A48"/>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325A48"/>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325A48"/>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325A48"/>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325A48"/>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325A48"/>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325A48"/>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325A48"/>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325A48"/>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325A48"/>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325A48"/>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325A48"/>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325A48"/>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325A48"/>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325A48"/>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325A48"/>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325A48"/>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325A48"/>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325A48"/>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325A48"/>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325A48"/>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325A48"/>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325A48"/>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325A48"/>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325A48"/>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325A48"/>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325A48"/>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325A48"/>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325A48"/>
    <w:rPr>
      <w:rFonts w:ascii="Times New Roman" w:hAnsi="Times New Roman" w:cs="Times New Roman"/>
      <w:sz w:val="20"/>
      <w:szCs w:val="20"/>
      <w:lang w:val="x-none" w:eastAsia="ru-RU"/>
    </w:rPr>
  </w:style>
  <w:style w:type="character" w:customStyle="1" w:styleId="25">
    <w:name w:val="Красная строка 2 Знак"/>
    <w:basedOn w:val="ab"/>
    <w:link w:val="26"/>
    <w:locked/>
    <w:rsid w:val="00325A48"/>
    <w:rPr>
      <w:rFonts w:ascii="Times New Roman" w:eastAsia="Times New Roman" w:hAnsi="Times New Roman" w:cs="Times New Roman"/>
      <w:sz w:val="20"/>
      <w:szCs w:val="20"/>
      <w:lang w:val="x-none" w:eastAsia="ru-RU"/>
    </w:rPr>
  </w:style>
  <w:style w:type="paragraph" w:styleId="26">
    <w:name w:val="Body Text First Indent 2"/>
    <w:basedOn w:val="aa"/>
    <w:link w:val="25"/>
    <w:rsid w:val="00325A48"/>
    <w:pPr>
      <w:spacing w:after="120"/>
      <w:ind w:left="283" w:firstLine="210"/>
      <w:jc w:val="left"/>
    </w:pPr>
    <w:rPr>
      <w:sz w:val="20"/>
      <w:lang w:val="x-none"/>
    </w:rPr>
  </w:style>
  <w:style w:type="character" w:customStyle="1" w:styleId="21b">
    <w:name w:val="Красная строка 2 Знак1"/>
    <w:basedOn w:val="ab"/>
    <w:uiPriority w:val="99"/>
    <w:semiHidden/>
    <w:rsid w:val="00325A48"/>
    <w:rPr>
      <w:rFonts w:ascii="Times New Roman" w:eastAsia="Times New Roman" w:hAnsi="Times New Roman" w:cs="Times New Roman"/>
      <w:sz w:val="24"/>
      <w:szCs w:val="20"/>
      <w:lang w:eastAsia="ru-RU"/>
    </w:rPr>
  </w:style>
  <w:style w:type="character" w:customStyle="1" w:styleId="21681">
    <w:name w:val="Красная строка 2 Знак16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b"/>
    <w:uiPriority w:val="99"/>
    <w:semiHidden/>
    <w:rsid w:val="00325A48"/>
    <w:rPr>
      <w:rFonts w:ascii="Times New Roman" w:eastAsia="Times New Roman" w:hAnsi="Times New Roman" w:cs="Times New Roman"/>
      <w:sz w:val="20"/>
      <w:szCs w:val="20"/>
      <w:lang w:val="x-none" w:eastAsia="ru-RU"/>
    </w:rPr>
  </w:style>
  <w:style w:type="paragraph" w:styleId="af0">
    <w:name w:val="caption"/>
    <w:basedOn w:val="a0"/>
    <w:next w:val="a0"/>
    <w:uiPriority w:val="99"/>
    <w:qFormat/>
    <w:rsid w:val="00325A48"/>
    <w:pPr>
      <w:spacing w:after="0" w:line="240" w:lineRule="auto"/>
    </w:pPr>
    <w:rPr>
      <w:rFonts w:ascii="Times New Roman" w:eastAsia="Times New Roman" w:hAnsi="Times New Roman" w:cs="Times New Roman"/>
      <w:sz w:val="28"/>
      <w:szCs w:val="20"/>
      <w:lang w:eastAsia="ru-RU"/>
    </w:rPr>
  </w:style>
  <w:style w:type="character" w:customStyle="1" w:styleId="af1">
    <w:name w:val="Текст примечания Знак"/>
    <w:basedOn w:val="a1"/>
    <w:link w:val="af2"/>
    <w:locked/>
    <w:rsid w:val="00325A48"/>
    <w:rPr>
      <w:rFonts w:eastAsia="Times New Roman" w:cs="Times New Roman"/>
      <w:sz w:val="20"/>
      <w:szCs w:val="20"/>
      <w:lang w:val="x-none" w:eastAsia="ru-RU"/>
    </w:rPr>
  </w:style>
  <w:style w:type="paragraph" w:styleId="af2">
    <w:name w:val="annotation text"/>
    <w:basedOn w:val="a0"/>
    <w:link w:val="af1"/>
    <w:rsid w:val="00325A48"/>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325A48"/>
    <w:rPr>
      <w:sz w:val="20"/>
      <w:szCs w:val="20"/>
    </w:rPr>
  </w:style>
  <w:style w:type="character" w:customStyle="1" w:styleId="1680">
    <w:name w:val="Текст примечания Знак168"/>
    <w:basedOn w:val="a1"/>
    <w:uiPriority w:val="99"/>
    <w:semiHidden/>
    <w:rsid w:val="00325A48"/>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325A48"/>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325A48"/>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325A48"/>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325A48"/>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325A48"/>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325A48"/>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325A48"/>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325A48"/>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325A48"/>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325A48"/>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325A48"/>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325A48"/>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325A48"/>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325A48"/>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325A48"/>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325A48"/>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325A48"/>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325A48"/>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325A48"/>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325A48"/>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325A48"/>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325A48"/>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325A48"/>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325A48"/>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325A48"/>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325A48"/>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325A48"/>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325A48"/>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325A48"/>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325A48"/>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325A48"/>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325A48"/>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325A48"/>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325A48"/>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325A48"/>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325A48"/>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325A48"/>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325A48"/>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325A48"/>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325A48"/>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325A48"/>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325A48"/>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325A48"/>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325A48"/>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325A48"/>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325A48"/>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325A48"/>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325A48"/>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325A48"/>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325A48"/>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325A48"/>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325A48"/>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325A48"/>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325A48"/>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325A48"/>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325A48"/>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325A48"/>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325A48"/>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325A48"/>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325A48"/>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325A48"/>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325A48"/>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325A48"/>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325A48"/>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325A48"/>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325A48"/>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325A48"/>
    <w:rPr>
      <w:rFonts w:ascii="Times New Roman" w:hAnsi="Times New Roman" w:cs="Times New Roman"/>
      <w:sz w:val="20"/>
      <w:szCs w:val="20"/>
      <w:lang w:val="x-none" w:eastAsia="ru-RU"/>
    </w:rPr>
  </w:style>
  <w:style w:type="character" w:customStyle="1" w:styleId="af3">
    <w:name w:val="Тема примечания Знак"/>
    <w:basedOn w:val="af1"/>
    <w:link w:val="af4"/>
    <w:locked/>
    <w:rsid w:val="00325A48"/>
    <w:rPr>
      <w:rFonts w:eastAsia="Times New Roman" w:cs="Times New Roman"/>
      <w:b/>
      <w:bCs/>
      <w:sz w:val="20"/>
      <w:szCs w:val="20"/>
      <w:lang w:val="x-none" w:eastAsia="ru-RU"/>
    </w:rPr>
  </w:style>
  <w:style w:type="paragraph" w:styleId="af4">
    <w:name w:val="annotation subject"/>
    <w:basedOn w:val="af2"/>
    <w:next w:val="af2"/>
    <w:link w:val="af3"/>
    <w:rsid w:val="00325A48"/>
    <w:rPr>
      <w:b/>
      <w:bCs/>
    </w:rPr>
  </w:style>
  <w:style w:type="character" w:customStyle="1" w:styleId="1b">
    <w:name w:val="Тема примечания Знак1"/>
    <w:basedOn w:val="1a"/>
    <w:uiPriority w:val="99"/>
    <w:semiHidden/>
    <w:rsid w:val="00325A48"/>
    <w:rPr>
      <w:b/>
      <w:bCs/>
      <w:sz w:val="20"/>
      <w:szCs w:val="20"/>
    </w:rPr>
  </w:style>
  <w:style w:type="character" w:customStyle="1" w:styleId="1681">
    <w:name w:val="Тема примечания Знак16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325A48"/>
    <w:rPr>
      <w:rFonts w:ascii="Times New Roman" w:hAnsi="Times New Roman" w:cs="Times New Roman"/>
      <w:b/>
      <w:bCs/>
      <w:sz w:val="20"/>
      <w:szCs w:val="20"/>
      <w:lang w:val="x-none" w:eastAsia="ru-RU"/>
    </w:rPr>
  </w:style>
  <w:style w:type="paragraph" w:styleId="af5">
    <w:name w:val="Normal (Web)"/>
    <w:aliases w:val="Знак,Обычный (Web)"/>
    <w:basedOn w:val="a0"/>
    <w:link w:val="af6"/>
    <w:uiPriority w:val="99"/>
    <w:qFormat/>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Web) Знак"/>
    <w:link w:val="af5"/>
    <w:uiPriority w:val="99"/>
    <w:locked/>
    <w:rsid w:val="00325A48"/>
    <w:rPr>
      <w:rFonts w:ascii="Times New Roman" w:eastAsia="Times New Roman" w:hAnsi="Times New Roman" w:cs="Times New Roman"/>
      <w:sz w:val="24"/>
      <w:szCs w:val="24"/>
      <w:lang w:eastAsia="ru-RU"/>
    </w:rPr>
  </w:style>
  <w:style w:type="character" w:customStyle="1" w:styleId="af7">
    <w:name w:val="Красная строка Знак"/>
    <w:basedOn w:val="a5"/>
    <w:link w:val="af8"/>
    <w:locked/>
    <w:rsid w:val="00325A48"/>
    <w:rPr>
      <w:rFonts w:ascii="Times New Roman" w:eastAsia="Times New Roman" w:hAnsi="Times New Roman" w:cs="Times New Roman"/>
      <w:sz w:val="24"/>
      <w:szCs w:val="24"/>
      <w:lang w:val="x-none" w:eastAsia="ru-RU"/>
    </w:rPr>
  </w:style>
  <w:style w:type="paragraph" w:styleId="af8">
    <w:name w:val="Body Text First Indent"/>
    <w:basedOn w:val="a4"/>
    <w:link w:val="af7"/>
    <w:rsid w:val="00325A48"/>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325A48"/>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d">
    <w:name w:val="Красная строка Знак1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325A48"/>
    <w:rPr>
      <w:rFonts w:ascii="Times New Roman" w:eastAsia="Times New Roman" w:hAnsi="Times New Roman" w:cs="Times New Roman"/>
      <w:sz w:val="24"/>
      <w:szCs w:val="24"/>
      <w:lang w:val="x-none" w:eastAsia="ru-RU"/>
    </w:rPr>
  </w:style>
  <w:style w:type="character" w:customStyle="1" w:styleId="af9">
    <w:name w:val="Текст Знак"/>
    <w:basedOn w:val="a1"/>
    <w:link w:val="afa"/>
    <w:locked/>
    <w:rsid w:val="00325A48"/>
    <w:rPr>
      <w:rFonts w:ascii="Courier New" w:hAnsi="Courier New" w:cs="Courier New"/>
      <w:sz w:val="20"/>
      <w:szCs w:val="20"/>
      <w:lang w:val="x-none" w:eastAsia="ru-RU"/>
    </w:rPr>
  </w:style>
  <w:style w:type="paragraph" w:styleId="afa">
    <w:name w:val="Plain Text"/>
    <w:basedOn w:val="a0"/>
    <w:link w:val="af9"/>
    <w:rsid w:val="00325A48"/>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325A48"/>
    <w:rPr>
      <w:rFonts w:ascii="Consolas" w:hAnsi="Consolas" w:cs="Consolas"/>
      <w:sz w:val="21"/>
      <w:szCs w:val="21"/>
    </w:rPr>
  </w:style>
  <w:style w:type="character" w:customStyle="1" w:styleId="1683">
    <w:name w:val="Текст Знак168"/>
    <w:basedOn w:val="a1"/>
    <w:uiPriority w:val="99"/>
    <w:semiHidden/>
    <w:rsid w:val="00325A48"/>
    <w:rPr>
      <w:rFonts w:ascii="Courier New" w:hAnsi="Courier New" w:cs="Courier New"/>
      <w:sz w:val="20"/>
      <w:szCs w:val="20"/>
      <w:lang w:val="x-none" w:eastAsia="ru-RU"/>
    </w:rPr>
  </w:style>
  <w:style w:type="character" w:customStyle="1" w:styleId="1673">
    <w:name w:val="Текст Знак167"/>
    <w:basedOn w:val="a1"/>
    <w:uiPriority w:val="99"/>
    <w:semiHidden/>
    <w:rsid w:val="00325A48"/>
    <w:rPr>
      <w:rFonts w:ascii="Courier New" w:hAnsi="Courier New" w:cs="Courier New"/>
      <w:sz w:val="20"/>
      <w:szCs w:val="20"/>
      <w:lang w:val="x-none" w:eastAsia="ru-RU"/>
    </w:rPr>
  </w:style>
  <w:style w:type="character" w:customStyle="1" w:styleId="1663">
    <w:name w:val="Текст Знак166"/>
    <w:basedOn w:val="a1"/>
    <w:uiPriority w:val="99"/>
    <w:semiHidden/>
    <w:rsid w:val="00325A48"/>
    <w:rPr>
      <w:rFonts w:ascii="Courier New" w:hAnsi="Courier New" w:cs="Courier New"/>
      <w:sz w:val="20"/>
      <w:szCs w:val="20"/>
      <w:lang w:val="x-none" w:eastAsia="ru-RU"/>
    </w:rPr>
  </w:style>
  <w:style w:type="character" w:customStyle="1" w:styleId="1653">
    <w:name w:val="Текст Знак165"/>
    <w:basedOn w:val="a1"/>
    <w:uiPriority w:val="99"/>
    <w:semiHidden/>
    <w:rsid w:val="00325A48"/>
    <w:rPr>
      <w:rFonts w:ascii="Courier New" w:hAnsi="Courier New" w:cs="Courier New"/>
      <w:sz w:val="20"/>
      <w:szCs w:val="20"/>
      <w:lang w:val="x-none" w:eastAsia="ru-RU"/>
    </w:rPr>
  </w:style>
  <w:style w:type="character" w:customStyle="1" w:styleId="1643">
    <w:name w:val="Текст Знак164"/>
    <w:basedOn w:val="a1"/>
    <w:uiPriority w:val="99"/>
    <w:semiHidden/>
    <w:rsid w:val="00325A48"/>
    <w:rPr>
      <w:rFonts w:ascii="Courier New" w:hAnsi="Courier New" w:cs="Courier New"/>
      <w:sz w:val="20"/>
      <w:szCs w:val="20"/>
      <w:lang w:val="x-none" w:eastAsia="ru-RU"/>
    </w:rPr>
  </w:style>
  <w:style w:type="character" w:customStyle="1" w:styleId="1633">
    <w:name w:val="Текст Знак163"/>
    <w:basedOn w:val="a1"/>
    <w:uiPriority w:val="99"/>
    <w:semiHidden/>
    <w:rsid w:val="00325A48"/>
    <w:rPr>
      <w:rFonts w:ascii="Courier New" w:hAnsi="Courier New" w:cs="Courier New"/>
      <w:sz w:val="20"/>
      <w:szCs w:val="20"/>
      <w:lang w:val="x-none" w:eastAsia="ru-RU"/>
    </w:rPr>
  </w:style>
  <w:style w:type="character" w:customStyle="1" w:styleId="1623">
    <w:name w:val="Текст Знак162"/>
    <w:basedOn w:val="a1"/>
    <w:uiPriority w:val="99"/>
    <w:semiHidden/>
    <w:rsid w:val="00325A48"/>
    <w:rPr>
      <w:rFonts w:ascii="Courier New" w:hAnsi="Courier New" w:cs="Courier New"/>
      <w:sz w:val="20"/>
      <w:szCs w:val="20"/>
      <w:lang w:val="x-none" w:eastAsia="ru-RU"/>
    </w:rPr>
  </w:style>
  <w:style w:type="character" w:customStyle="1" w:styleId="1613">
    <w:name w:val="Текст Знак161"/>
    <w:basedOn w:val="a1"/>
    <w:uiPriority w:val="99"/>
    <w:semiHidden/>
    <w:rsid w:val="00325A48"/>
    <w:rPr>
      <w:rFonts w:ascii="Courier New" w:hAnsi="Courier New" w:cs="Courier New"/>
      <w:sz w:val="20"/>
      <w:szCs w:val="20"/>
      <w:lang w:val="x-none" w:eastAsia="ru-RU"/>
    </w:rPr>
  </w:style>
  <w:style w:type="character" w:customStyle="1" w:styleId="1603">
    <w:name w:val="Текст Знак160"/>
    <w:basedOn w:val="a1"/>
    <w:uiPriority w:val="99"/>
    <w:semiHidden/>
    <w:rsid w:val="00325A48"/>
    <w:rPr>
      <w:rFonts w:ascii="Courier New" w:hAnsi="Courier New" w:cs="Courier New"/>
      <w:sz w:val="20"/>
      <w:szCs w:val="20"/>
      <w:lang w:val="x-none" w:eastAsia="ru-RU"/>
    </w:rPr>
  </w:style>
  <w:style w:type="character" w:customStyle="1" w:styleId="1593">
    <w:name w:val="Текст Знак159"/>
    <w:basedOn w:val="a1"/>
    <w:uiPriority w:val="99"/>
    <w:semiHidden/>
    <w:rsid w:val="00325A48"/>
    <w:rPr>
      <w:rFonts w:ascii="Courier New" w:hAnsi="Courier New" w:cs="Courier New"/>
      <w:sz w:val="20"/>
      <w:szCs w:val="20"/>
      <w:lang w:val="x-none" w:eastAsia="ru-RU"/>
    </w:rPr>
  </w:style>
  <w:style w:type="character" w:customStyle="1" w:styleId="1583">
    <w:name w:val="Текст Знак158"/>
    <w:basedOn w:val="a1"/>
    <w:uiPriority w:val="99"/>
    <w:semiHidden/>
    <w:rsid w:val="00325A48"/>
    <w:rPr>
      <w:rFonts w:ascii="Courier New" w:hAnsi="Courier New" w:cs="Courier New"/>
      <w:sz w:val="20"/>
      <w:szCs w:val="20"/>
      <w:lang w:val="x-none" w:eastAsia="ru-RU"/>
    </w:rPr>
  </w:style>
  <w:style w:type="character" w:customStyle="1" w:styleId="1573">
    <w:name w:val="Текст Знак157"/>
    <w:basedOn w:val="a1"/>
    <w:uiPriority w:val="99"/>
    <w:semiHidden/>
    <w:rsid w:val="00325A48"/>
    <w:rPr>
      <w:rFonts w:ascii="Courier New" w:hAnsi="Courier New" w:cs="Courier New"/>
      <w:sz w:val="20"/>
      <w:szCs w:val="20"/>
      <w:lang w:val="x-none" w:eastAsia="ru-RU"/>
    </w:rPr>
  </w:style>
  <w:style w:type="character" w:customStyle="1" w:styleId="1563">
    <w:name w:val="Текст Знак156"/>
    <w:basedOn w:val="a1"/>
    <w:uiPriority w:val="99"/>
    <w:semiHidden/>
    <w:rsid w:val="00325A48"/>
    <w:rPr>
      <w:rFonts w:ascii="Courier New" w:hAnsi="Courier New" w:cs="Courier New"/>
      <w:sz w:val="20"/>
      <w:szCs w:val="20"/>
      <w:lang w:val="x-none" w:eastAsia="ru-RU"/>
    </w:rPr>
  </w:style>
  <w:style w:type="character" w:customStyle="1" w:styleId="1553">
    <w:name w:val="Текст Знак155"/>
    <w:basedOn w:val="a1"/>
    <w:uiPriority w:val="99"/>
    <w:semiHidden/>
    <w:rsid w:val="00325A48"/>
    <w:rPr>
      <w:rFonts w:ascii="Courier New" w:hAnsi="Courier New" w:cs="Courier New"/>
      <w:sz w:val="20"/>
      <w:szCs w:val="20"/>
      <w:lang w:val="x-none" w:eastAsia="ru-RU"/>
    </w:rPr>
  </w:style>
  <w:style w:type="character" w:customStyle="1" w:styleId="1543">
    <w:name w:val="Текст Знак154"/>
    <w:basedOn w:val="a1"/>
    <w:uiPriority w:val="99"/>
    <w:semiHidden/>
    <w:rsid w:val="00325A48"/>
    <w:rPr>
      <w:rFonts w:ascii="Courier New" w:hAnsi="Courier New" w:cs="Courier New"/>
      <w:sz w:val="20"/>
      <w:szCs w:val="20"/>
      <w:lang w:val="x-none" w:eastAsia="ru-RU"/>
    </w:rPr>
  </w:style>
  <w:style w:type="character" w:customStyle="1" w:styleId="1533">
    <w:name w:val="Текст Знак153"/>
    <w:basedOn w:val="a1"/>
    <w:uiPriority w:val="99"/>
    <w:semiHidden/>
    <w:rsid w:val="00325A48"/>
    <w:rPr>
      <w:rFonts w:ascii="Courier New" w:hAnsi="Courier New" w:cs="Courier New"/>
      <w:sz w:val="20"/>
      <w:szCs w:val="20"/>
      <w:lang w:val="x-none" w:eastAsia="ru-RU"/>
    </w:rPr>
  </w:style>
  <w:style w:type="character" w:customStyle="1" w:styleId="1523">
    <w:name w:val="Текст Знак152"/>
    <w:basedOn w:val="a1"/>
    <w:uiPriority w:val="99"/>
    <w:semiHidden/>
    <w:rsid w:val="00325A48"/>
    <w:rPr>
      <w:rFonts w:ascii="Courier New" w:hAnsi="Courier New" w:cs="Courier New"/>
      <w:sz w:val="20"/>
      <w:szCs w:val="20"/>
      <w:lang w:val="x-none" w:eastAsia="ru-RU"/>
    </w:rPr>
  </w:style>
  <w:style w:type="character" w:customStyle="1" w:styleId="1513">
    <w:name w:val="Текст Знак151"/>
    <w:basedOn w:val="a1"/>
    <w:uiPriority w:val="99"/>
    <w:semiHidden/>
    <w:rsid w:val="00325A48"/>
    <w:rPr>
      <w:rFonts w:ascii="Courier New" w:hAnsi="Courier New" w:cs="Courier New"/>
      <w:sz w:val="20"/>
      <w:szCs w:val="20"/>
      <w:lang w:val="x-none" w:eastAsia="ru-RU"/>
    </w:rPr>
  </w:style>
  <w:style w:type="character" w:customStyle="1" w:styleId="1503">
    <w:name w:val="Текст Знак150"/>
    <w:basedOn w:val="a1"/>
    <w:uiPriority w:val="99"/>
    <w:semiHidden/>
    <w:rsid w:val="00325A48"/>
    <w:rPr>
      <w:rFonts w:ascii="Courier New" w:hAnsi="Courier New" w:cs="Courier New"/>
      <w:sz w:val="20"/>
      <w:szCs w:val="20"/>
      <w:lang w:val="x-none" w:eastAsia="ru-RU"/>
    </w:rPr>
  </w:style>
  <w:style w:type="character" w:customStyle="1" w:styleId="1493">
    <w:name w:val="Текст Знак149"/>
    <w:basedOn w:val="a1"/>
    <w:uiPriority w:val="99"/>
    <w:semiHidden/>
    <w:rsid w:val="00325A48"/>
    <w:rPr>
      <w:rFonts w:ascii="Courier New" w:hAnsi="Courier New" w:cs="Courier New"/>
      <w:sz w:val="20"/>
      <w:szCs w:val="20"/>
      <w:lang w:val="x-none" w:eastAsia="ru-RU"/>
    </w:rPr>
  </w:style>
  <w:style w:type="character" w:customStyle="1" w:styleId="1483">
    <w:name w:val="Текст Знак148"/>
    <w:basedOn w:val="a1"/>
    <w:uiPriority w:val="99"/>
    <w:semiHidden/>
    <w:rsid w:val="00325A48"/>
    <w:rPr>
      <w:rFonts w:ascii="Courier New" w:hAnsi="Courier New" w:cs="Courier New"/>
      <w:sz w:val="20"/>
      <w:szCs w:val="20"/>
      <w:lang w:val="x-none" w:eastAsia="ru-RU"/>
    </w:rPr>
  </w:style>
  <w:style w:type="character" w:customStyle="1" w:styleId="1473">
    <w:name w:val="Текст Знак147"/>
    <w:basedOn w:val="a1"/>
    <w:uiPriority w:val="99"/>
    <w:semiHidden/>
    <w:rsid w:val="00325A48"/>
    <w:rPr>
      <w:rFonts w:ascii="Courier New" w:hAnsi="Courier New" w:cs="Courier New"/>
      <w:sz w:val="20"/>
      <w:szCs w:val="20"/>
      <w:lang w:val="x-none" w:eastAsia="ru-RU"/>
    </w:rPr>
  </w:style>
  <w:style w:type="character" w:customStyle="1" w:styleId="1463">
    <w:name w:val="Текст Знак146"/>
    <w:basedOn w:val="a1"/>
    <w:uiPriority w:val="99"/>
    <w:semiHidden/>
    <w:rsid w:val="00325A48"/>
    <w:rPr>
      <w:rFonts w:ascii="Courier New" w:hAnsi="Courier New" w:cs="Courier New"/>
      <w:sz w:val="20"/>
      <w:szCs w:val="20"/>
      <w:lang w:val="x-none" w:eastAsia="ru-RU"/>
    </w:rPr>
  </w:style>
  <w:style w:type="character" w:customStyle="1" w:styleId="1453">
    <w:name w:val="Текст Знак145"/>
    <w:basedOn w:val="a1"/>
    <w:uiPriority w:val="99"/>
    <w:semiHidden/>
    <w:rsid w:val="00325A48"/>
    <w:rPr>
      <w:rFonts w:ascii="Courier New" w:hAnsi="Courier New" w:cs="Courier New"/>
      <w:sz w:val="20"/>
      <w:szCs w:val="20"/>
      <w:lang w:val="x-none" w:eastAsia="ru-RU"/>
    </w:rPr>
  </w:style>
  <w:style w:type="character" w:customStyle="1" w:styleId="1443">
    <w:name w:val="Текст Знак144"/>
    <w:basedOn w:val="a1"/>
    <w:uiPriority w:val="99"/>
    <w:semiHidden/>
    <w:rsid w:val="00325A48"/>
    <w:rPr>
      <w:rFonts w:ascii="Courier New" w:hAnsi="Courier New" w:cs="Courier New"/>
      <w:sz w:val="20"/>
      <w:szCs w:val="20"/>
      <w:lang w:val="x-none" w:eastAsia="ru-RU"/>
    </w:rPr>
  </w:style>
  <w:style w:type="character" w:customStyle="1" w:styleId="1433">
    <w:name w:val="Текст Знак143"/>
    <w:basedOn w:val="a1"/>
    <w:uiPriority w:val="99"/>
    <w:semiHidden/>
    <w:rsid w:val="00325A48"/>
    <w:rPr>
      <w:rFonts w:ascii="Courier New" w:hAnsi="Courier New" w:cs="Courier New"/>
      <w:sz w:val="20"/>
      <w:szCs w:val="20"/>
      <w:lang w:val="x-none" w:eastAsia="ru-RU"/>
    </w:rPr>
  </w:style>
  <w:style w:type="character" w:customStyle="1" w:styleId="1423">
    <w:name w:val="Текст Знак142"/>
    <w:basedOn w:val="a1"/>
    <w:uiPriority w:val="99"/>
    <w:semiHidden/>
    <w:rsid w:val="00325A48"/>
    <w:rPr>
      <w:rFonts w:ascii="Courier New" w:hAnsi="Courier New" w:cs="Courier New"/>
      <w:sz w:val="20"/>
      <w:szCs w:val="20"/>
      <w:lang w:val="x-none" w:eastAsia="ru-RU"/>
    </w:rPr>
  </w:style>
  <w:style w:type="character" w:customStyle="1" w:styleId="1413">
    <w:name w:val="Текст Знак141"/>
    <w:basedOn w:val="a1"/>
    <w:uiPriority w:val="99"/>
    <w:semiHidden/>
    <w:rsid w:val="00325A48"/>
    <w:rPr>
      <w:rFonts w:ascii="Courier New" w:hAnsi="Courier New" w:cs="Courier New"/>
      <w:sz w:val="20"/>
      <w:szCs w:val="20"/>
      <w:lang w:val="x-none" w:eastAsia="ru-RU"/>
    </w:rPr>
  </w:style>
  <w:style w:type="character" w:customStyle="1" w:styleId="1403">
    <w:name w:val="Текст Знак140"/>
    <w:basedOn w:val="a1"/>
    <w:uiPriority w:val="99"/>
    <w:semiHidden/>
    <w:rsid w:val="00325A48"/>
    <w:rPr>
      <w:rFonts w:ascii="Courier New" w:hAnsi="Courier New" w:cs="Courier New"/>
      <w:sz w:val="20"/>
      <w:szCs w:val="20"/>
      <w:lang w:val="x-none" w:eastAsia="ru-RU"/>
    </w:rPr>
  </w:style>
  <w:style w:type="character" w:customStyle="1" w:styleId="1393">
    <w:name w:val="Текст Знак139"/>
    <w:basedOn w:val="a1"/>
    <w:uiPriority w:val="99"/>
    <w:semiHidden/>
    <w:rsid w:val="00325A48"/>
    <w:rPr>
      <w:rFonts w:ascii="Courier New" w:hAnsi="Courier New" w:cs="Courier New"/>
      <w:sz w:val="20"/>
      <w:szCs w:val="20"/>
      <w:lang w:val="x-none" w:eastAsia="ru-RU"/>
    </w:rPr>
  </w:style>
  <w:style w:type="character" w:customStyle="1" w:styleId="1383">
    <w:name w:val="Текст Знак138"/>
    <w:basedOn w:val="a1"/>
    <w:uiPriority w:val="99"/>
    <w:semiHidden/>
    <w:rsid w:val="00325A48"/>
    <w:rPr>
      <w:rFonts w:ascii="Courier New" w:hAnsi="Courier New" w:cs="Courier New"/>
      <w:sz w:val="20"/>
      <w:szCs w:val="20"/>
      <w:lang w:val="x-none" w:eastAsia="ru-RU"/>
    </w:rPr>
  </w:style>
  <w:style w:type="character" w:customStyle="1" w:styleId="1373">
    <w:name w:val="Текст Знак137"/>
    <w:basedOn w:val="a1"/>
    <w:uiPriority w:val="99"/>
    <w:semiHidden/>
    <w:rsid w:val="00325A48"/>
    <w:rPr>
      <w:rFonts w:ascii="Courier New" w:hAnsi="Courier New" w:cs="Courier New"/>
      <w:sz w:val="20"/>
      <w:szCs w:val="20"/>
      <w:lang w:val="x-none" w:eastAsia="ru-RU"/>
    </w:rPr>
  </w:style>
  <w:style w:type="character" w:customStyle="1" w:styleId="1363">
    <w:name w:val="Текст Знак136"/>
    <w:basedOn w:val="a1"/>
    <w:uiPriority w:val="99"/>
    <w:semiHidden/>
    <w:rsid w:val="00325A48"/>
    <w:rPr>
      <w:rFonts w:ascii="Courier New" w:hAnsi="Courier New" w:cs="Courier New"/>
      <w:sz w:val="20"/>
      <w:szCs w:val="20"/>
      <w:lang w:val="x-none" w:eastAsia="ru-RU"/>
    </w:rPr>
  </w:style>
  <w:style w:type="character" w:customStyle="1" w:styleId="1353">
    <w:name w:val="Текст Знак135"/>
    <w:basedOn w:val="a1"/>
    <w:uiPriority w:val="99"/>
    <w:semiHidden/>
    <w:rsid w:val="00325A48"/>
    <w:rPr>
      <w:rFonts w:ascii="Courier New" w:hAnsi="Courier New" w:cs="Courier New"/>
      <w:sz w:val="20"/>
      <w:szCs w:val="20"/>
      <w:lang w:val="x-none" w:eastAsia="ru-RU"/>
    </w:rPr>
  </w:style>
  <w:style w:type="character" w:customStyle="1" w:styleId="1343">
    <w:name w:val="Текст Знак134"/>
    <w:basedOn w:val="a1"/>
    <w:uiPriority w:val="99"/>
    <w:semiHidden/>
    <w:rsid w:val="00325A48"/>
    <w:rPr>
      <w:rFonts w:ascii="Courier New" w:hAnsi="Courier New" w:cs="Courier New"/>
      <w:sz w:val="20"/>
      <w:szCs w:val="20"/>
      <w:lang w:val="x-none" w:eastAsia="ru-RU"/>
    </w:rPr>
  </w:style>
  <w:style w:type="character" w:customStyle="1" w:styleId="1333">
    <w:name w:val="Текст Знак133"/>
    <w:basedOn w:val="a1"/>
    <w:uiPriority w:val="99"/>
    <w:semiHidden/>
    <w:rsid w:val="00325A48"/>
    <w:rPr>
      <w:rFonts w:ascii="Courier New" w:hAnsi="Courier New" w:cs="Courier New"/>
      <w:sz w:val="20"/>
      <w:szCs w:val="20"/>
      <w:lang w:val="x-none" w:eastAsia="ru-RU"/>
    </w:rPr>
  </w:style>
  <w:style w:type="character" w:customStyle="1" w:styleId="1323">
    <w:name w:val="Текст Знак132"/>
    <w:basedOn w:val="a1"/>
    <w:uiPriority w:val="99"/>
    <w:semiHidden/>
    <w:rsid w:val="00325A48"/>
    <w:rPr>
      <w:rFonts w:ascii="Courier New" w:hAnsi="Courier New" w:cs="Courier New"/>
      <w:sz w:val="20"/>
      <w:szCs w:val="20"/>
      <w:lang w:val="x-none" w:eastAsia="ru-RU"/>
    </w:rPr>
  </w:style>
  <w:style w:type="character" w:customStyle="1" w:styleId="1313">
    <w:name w:val="Текст Знак131"/>
    <w:basedOn w:val="a1"/>
    <w:uiPriority w:val="99"/>
    <w:semiHidden/>
    <w:rsid w:val="00325A48"/>
    <w:rPr>
      <w:rFonts w:ascii="Courier New" w:hAnsi="Courier New" w:cs="Courier New"/>
      <w:sz w:val="20"/>
      <w:szCs w:val="20"/>
      <w:lang w:val="x-none" w:eastAsia="ru-RU"/>
    </w:rPr>
  </w:style>
  <w:style w:type="character" w:customStyle="1" w:styleId="1303">
    <w:name w:val="Текст Знак130"/>
    <w:basedOn w:val="a1"/>
    <w:uiPriority w:val="99"/>
    <w:semiHidden/>
    <w:rsid w:val="00325A48"/>
    <w:rPr>
      <w:rFonts w:ascii="Courier New" w:hAnsi="Courier New" w:cs="Courier New"/>
      <w:sz w:val="20"/>
      <w:szCs w:val="20"/>
      <w:lang w:val="x-none" w:eastAsia="ru-RU"/>
    </w:rPr>
  </w:style>
  <w:style w:type="character" w:customStyle="1" w:styleId="1293">
    <w:name w:val="Текст Знак129"/>
    <w:basedOn w:val="a1"/>
    <w:uiPriority w:val="99"/>
    <w:semiHidden/>
    <w:rsid w:val="00325A48"/>
    <w:rPr>
      <w:rFonts w:ascii="Courier New" w:hAnsi="Courier New" w:cs="Courier New"/>
      <w:sz w:val="20"/>
      <w:szCs w:val="20"/>
      <w:lang w:val="x-none" w:eastAsia="ru-RU"/>
    </w:rPr>
  </w:style>
  <w:style w:type="character" w:customStyle="1" w:styleId="1283">
    <w:name w:val="Текст Знак128"/>
    <w:basedOn w:val="a1"/>
    <w:uiPriority w:val="99"/>
    <w:semiHidden/>
    <w:rsid w:val="00325A48"/>
    <w:rPr>
      <w:rFonts w:ascii="Courier New" w:hAnsi="Courier New" w:cs="Courier New"/>
      <w:sz w:val="20"/>
      <w:szCs w:val="20"/>
      <w:lang w:val="x-none" w:eastAsia="ru-RU"/>
    </w:rPr>
  </w:style>
  <w:style w:type="character" w:customStyle="1" w:styleId="1273">
    <w:name w:val="Текст Знак127"/>
    <w:basedOn w:val="a1"/>
    <w:uiPriority w:val="99"/>
    <w:semiHidden/>
    <w:rsid w:val="00325A48"/>
    <w:rPr>
      <w:rFonts w:ascii="Courier New" w:hAnsi="Courier New" w:cs="Courier New"/>
      <w:sz w:val="20"/>
      <w:szCs w:val="20"/>
      <w:lang w:val="x-none" w:eastAsia="ru-RU"/>
    </w:rPr>
  </w:style>
  <w:style w:type="character" w:customStyle="1" w:styleId="1263">
    <w:name w:val="Текст Знак126"/>
    <w:basedOn w:val="a1"/>
    <w:uiPriority w:val="99"/>
    <w:semiHidden/>
    <w:rsid w:val="00325A48"/>
    <w:rPr>
      <w:rFonts w:ascii="Courier New" w:hAnsi="Courier New" w:cs="Courier New"/>
      <w:sz w:val="20"/>
      <w:szCs w:val="20"/>
      <w:lang w:val="x-none" w:eastAsia="ru-RU"/>
    </w:rPr>
  </w:style>
  <w:style w:type="character" w:customStyle="1" w:styleId="1253">
    <w:name w:val="Текст Знак125"/>
    <w:basedOn w:val="a1"/>
    <w:uiPriority w:val="99"/>
    <w:semiHidden/>
    <w:rsid w:val="00325A48"/>
    <w:rPr>
      <w:rFonts w:ascii="Courier New" w:hAnsi="Courier New" w:cs="Courier New"/>
      <w:sz w:val="20"/>
      <w:szCs w:val="20"/>
      <w:lang w:val="x-none" w:eastAsia="ru-RU"/>
    </w:rPr>
  </w:style>
  <w:style w:type="character" w:customStyle="1" w:styleId="1243">
    <w:name w:val="Текст Знак124"/>
    <w:basedOn w:val="a1"/>
    <w:uiPriority w:val="99"/>
    <w:semiHidden/>
    <w:rsid w:val="00325A48"/>
    <w:rPr>
      <w:rFonts w:ascii="Courier New" w:hAnsi="Courier New" w:cs="Courier New"/>
      <w:sz w:val="20"/>
      <w:szCs w:val="20"/>
      <w:lang w:val="x-none" w:eastAsia="ru-RU"/>
    </w:rPr>
  </w:style>
  <w:style w:type="character" w:customStyle="1" w:styleId="1233">
    <w:name w:val="Текст Знак123"/>
    <w:basedOn w:val="a1"/>
    <w:uiPriority w:val="99"/>
    <w:semiHidden/>
    <w:rsid w:val="00325A48"/>
    <w:rPr>
      <w:rFonts w:ascii="Courier New" w:hAnsi="Courier New" w:cs="Courier New"/>
      <w:sz w:val="20"/>
      <w:szCs w:val="20"/>
      <w:lang w:val="x-none" w:eastAsia="ru-RU"/>
    </w:rPr>
  </w:style>
  <w:style w:type="character" w:customStyle="1" w:styleId="1223">
    <w:name w:val="Текст Знак122"/>
    <w:basedOn w:val="a1"/>
    <w:uiPriority w:val="99"/>
    <w:semiHidden/>
    <w:rsid w:val="00325A48"/>
    <w:rPr>
      <w:rFonts w:ascii="Courier New" w:hAnsi="Courier New" w:cs="Courier New"/>
      <w:sz w:val="20"/>
      <w:szCs w:val="20"/>
      <w:lang w:val="x-none" w:eastAsia="ru-RU"/>
    </w:rPr>
  </w:style>
  <w:style w:type="character" w:customStyle="1" w:styleId="1213">
    <w:name w:val="Текст Знак121"/>
    <w:basedOn w:val="a1"/>
    <w:uiPriority w:val="99"/>
    <w:semiHidden/>
    <w:rsid w:val="00325A48"/>
    <w:rPr>
      <w:rFonts w:ascii="Courier New" w:hAnsi="Courier New" w:cs="Courier New"/>
      <w:sz w:val="20"/>
      <w:szCs w:val="20"/>
      <w:lang w:val="x-none" w:eastAsia="ru-RU"/>
    </w:rPr>
  </w:style>
  <w:style w:type="character" w:customStyle="1" w:styleId="1203">
    <w:name w:val="Текст Знак120"/>
    <w:basedOn w:val="a1"/>
    <w:uiPriority w:val="99"/>
    <w:semiHidden/>
    <w:rsid w:val="00325A48"/>
    <w:rPr>
      <w:rFonts w:ascii="Courier New" w:hAnsi="Courier New" w:cs="Courier New"/>
      <w:sz w:val="20"/>
      <w:szCs w:val="20"/>
      <w:lang w:val="x-none" w:eastAsia="ru-RU"/>
    </w:rPr>
  </w:style>
  <w:style w:type="character" w:customStyle="1" w:styleId="1193">
    <w:name w:val="Текст Знак119"/>
    <w:basedOn w:val="a1"/>
    <w:uiPriority w:val="99"/>
    <w:semiHidden/>
    <w:rsid w:val="00325A48"/>
    <w:rPr>
      <w:rFonts w:ascii="Courier New" w:hAnsi="Courier New" w:cs="Courier New"/>
      <w:sz w:val="20"/>
      <w:szCs w:val="20"/>
      <w:lang w:val="x-none" w:eastAsia="ru-RU"/>
    </w:rPr>
  </w:style>
  <w:style w:type="character" w:customStyle="1" w:styleId="1183">
    <w:name w:val="Текст Знак118"/>
    <w:basedOn w:val="a1"/>
    <w:uiPriority w:val="99"/>
    <w:semiHidden/>
    <w:rsid w:val="00325A48"/>
    <w:rPr>
      <w:rFonts w:ascii="Courier New" w:hAnsi="Courier New" w:cs="Courier New"/>
      <w:sz w:val="20"/>
      <w:szCs w:val="20"/>
      <w:lang w:val="x-none" w:eastAsia="ru-RU"/>
    </w:rPr>
  </w:style>
  <w:style w:type="character" w:customStyle="1" w:styleId="1173">
    <w:name w:val="Текст Знак117"/>
    <w:basedOn w:val="a1"/>
    <w:uiPriority w:val="99"/>
    <w:semiHidden/>
    <w:rsid w:val="00325A48"/>
    <w:rPr>
      <w:rFonts w:ascii="Courier New" w:hAnsi="Courier New" w:cs="Courier New"/>
      <w:sz w:val="20"/>
      <w:szCs w:val="20"/>
      <w:lang w:val="x-none" w:eastAsia="ru-RU"/>
    </w:rPr>
  </w:style>
  <w:style w:type="character" w:customStyle="1" w:styleId="1163">
    <w:name w:val="Текст Знак116"/>
    <w:basedOn w:val="a1"/>
    <w:uiPriority w:val="99"/>
    <w:semiHidden/>
    <w:rsid w:val="00325A48"/>
    <w:rPr>
      <w:rFonts w:ascii="Courier New" w:hAnsi="Courier New" w:cs="Courier New"/>
      <w:sz w:val="20"/>
      <w:szCs w:val="20"/>
      <w:lang w:val="x-none" w:eastAsia="ru-RU"/>
    </w:rPr>
  </w:style>
  <w:style w:type="character" w:customStyle="1" w:styleId="1153">
    <w:name w:val="Текст Знак115"/>
    <w:basedOn w:val="a1"/>
    <w:uiPriority w:val="99"/>
    <w:semiHidden/>
    <w:rsid w:val="00325A48"/>
    <w:rPr>
      <w:rFonts w:ascii="Courier New" w:hAnsi="Courier New" w:cs="Courier New"/>
      <w:sz w:val="20"/>
      <w:szCs w:val="20"/>
      <w:lang w:val="x-none" w:eastAsia="ru-RU"/>
    </w:rPr>
  </w:style>
  <w:style w:type="character" w:customStyle="1" w:styleId="1143">
    <w:name w:val="Текст Знак114"/>
    <w:basedOn w:val="a1"/>
    <w:uiPriority w:val="99"/>
    <w:semiHidden/>
    <w:rsid w:val="00325A48"/>
    <w:rPr>
      <w:rFonts w:ascii="Courier New" w:hAnsi="Courier New" w:cs="Courier New"/>
      <w:sz w:val="20"/>
      <w:szCs w:val="20"/>
      <w:lang w:val="x-none" w:eastAsia="ru-RU"/>
    </w:rPr>
  </w:style>
  <w:style w:type="character" w:customStyle="1" w:styleId="1133">
    <w:name w:val="Текст Знак113"/>
    <w:basedOn w:val="a1"/>
    <w:uiPriority w:val="99"/>
    <w:semiHidden/>
    <w:rsid w:val="00325A48"/>
    <w:rPr>
      <w:rFonts w:ascii="Courier New" w:hAnsi="Courier New" w:cs="Courier New"/>
      <w:sz w:val="20"/>
      <w:szCs w:val="20"/>
      <w:lang w:val="x-none" w:eastAsia="ru-RU"/>
    </w:rPr>
  </w:style>
  <w:style w:type="character" w:customStyle="1" w:styleId="1123">
    <w:name w:val="Текст Знак112"/>
    <w:basedOn w:val="a1"/>
    <w:uiPriority w:val="99"/>
    <w:semiHidden/>
    <w:rsid w:val="00325A48"/>
    <w:rPr>
      <w:rFonts w:ascii="Courier New" w:hAnsi="Courier New" w:cs="Courier New"/>
      <w:sz w:val="20"/>
      <w:szCs w:val="20"/>
      <w:lang w:val="x-none" w:eastAsia="ru-RU"/>
    </w:rPr>
  </w:style>
  <w:style w:type="character" w:customStyle="1" w:styleId="1113">
    <w:name w:val="Текст Знак111"/>
    <w:basedOn w:val="a1"/>
    <w:uiPriority w:val="99"/>
    <w:semiHidden/>
    <w:rsid w:val="00325A48"/>
    <w:rPr>
      <w:rFonts w:ascii="Courier New" w:hAnsi="Courier New" w:cs="Courier New"/>
      <w:sz w:val="20"/>
      <w:szCs w:val="20"/>
      <w:lang w:val="x-none" w:eastAsia="ru-RU"/>
    </w:rPr>
  </w:style>
  <w:style w:type="character" w:customStyle="1" w:styleId="1103">
    <w:name w:val="Текст Знак110"/>
    <w:basedOn w:val="a1"/>
    <w:uiPriority w:val="99"/>
    <w:semiHidden/>
    <w:rsid w:val="00325A48"/>
    <w:rPr>
      <w:rFonts w:ascii="Courier New" w:hAnsi="Courier New" w:cs="Courier New"/>
      <w:sz w:val="20"/>
      <w:szCs w:val="20"/>
      <w:lang w:val="x-none" w:eastAsia="ru-RU"/>
    </w:rPr>
  </w:style>
  <w:style w:type="character" w:customStyle="1" w:styleId="193">
    <w:name w:val="Текст Знак19"/>
    <w:basedOn w:val="a1"/>
    <w:uiPriority w:val="99"/>
    <w:semiHidden/>
    <w:rsid w:val="00325A48"/>
    <w:rPr>
      <w:rFonts w:ascii="Courier New" w:hAnsi="Courier New" w:cs="Courier New"/>
      <w:sz w:val="20"/>
      <w:szCs w:val="20"/>
      <w:lang w:val="x-none" w:eastAsia="ru-RU"/>
    </w:rPr>
  </w:style>
  <w:style w:type="character" w:customStyle="1" w:styleId="183">
    <w:name w:val="Текст Знак18"/>
    <w:basedOn w:val="a1"/>
    <w:uiPriority w:val="99"/>
    <w:semiHidden/>
    <w:rsid w:val="00325A48"/>
    <w:rPr>
      <w:rFonts w:ascii="Courier New" w:hAnsi="Courier New" w:cs="Courier New"/>
      <w:sz w:val="20"/>
      <w:szCs w:val="20"/>
      <w:lang w:val="x-none" w:eastAsia="ru-RU"/>
    </w:rPr>
  </w:style>
  <w:style w:type="character" w:customStyle="1" w:styleId="173">
    <w:name w:val="Текст Знак17"/>
    <w:basedOn w:val="a1"/>
    <w:uiPriority w:val="99"/>
    <w:semiHidden/>
    <w:rsid w:val="00325A48"/>
    <w:rPr>
      <w:rFonts w:ascii="Courier New" w:hAnsi="Courier New" w:cs="Courier New"/>
      <w:sz w:val="20"/>
      <w:szCs w:val="20"/>
      <w:lang w:val="x-none" w:eastAsia="ru-RU"/>
    </w:rPr>
  </w:style>
  <w:style w:type="character" w:customStyle="1" w:styleId="16c">
    <w:name w:val="Текст Знак16"/>
    <w:basedOn w:val="a1"/>
    <w:uiPriority w:val="99"/>
    <w:semiHidden/>
    <w:rsid w:val="00325A48"/>
    <w:rPr>
      <w:rFonts w:ascii="Courier New" w:hAnsi="Courier New" w:cs="Courier New"/>
      <w:sz w:val="20"/>
      <w:szCs w:val="20"/>
      <w:lang w:val="x-none" w:eastAsia="ru-RU"/>
    </w:rPr>
  </w:style>
  <w:style w:type="character" w:customStyle="1" w:styleId="15d">
    <w:name w:val="Текст Знак15"/>
    <w:basedOn w:val="a1"/>
    <w:uiPriority w:val="99"/>
    <w:semiHidden/>
    <w:rsid w:val="00325A48"/>
    <w:rPr>
      <w:rFonts w:ascii="Courier New" w:hAnsi="Courier New" w:cs="Courier New"/>
      <w:sz w:val="20"/>
      <w:szCs w:val="20"/>
      <w:lang w:val="x-none" w:eastAsia="ru-RU"/>
    </w:rPr>
  </w:style>
  <w:style w:type="character" w:customStyle="1" w:styleId="14d">
    <w:name w:val="Текст Знак14"/>
    <w:basedOn w:val="a1"/>
    <w:uiPriority w:val="99"/>
    <w:semiHidden/>
    <w:rsid w:val="00325A48"/>
    <w:rPr>
      <w:rFonts w:ascii="Courier New" w:hAnsi="Courier New" w:cs="Courier New"/>
      <w:sz w:val="20"/>
      <w:szCs w:val="20"/>
      <w:lang w:val="x-none" w:eastAsia="ru-RU"/>
    </w:rPr>
  </w:style>
  <w:style w:type="character" w:customStyle="1" w:styleId="13d">
    <w:name w:val="Текст Знак13"/>
    <w:basedOn w:val="a1"/>
    <w:uiPriority w:val="99"/>
    <w:semiHidden/>
    <w:rsid w:val="00325A48"/>
    <w:rPr>
      <w:rFonts w:ascii="Courier New" w:hAnsi="Courier New" w:cs="Courier New"/>
      <w:sz w:val="20"/>
      <w:szCs w:val="20"/>
      <w:lang w:val="x-none" w:eastAsia="ru-RU"/>
    </w:rPr>
  </w:style>
  <w:style w:type="character" w:customStyle="1" w:styleId="12e">
    <w:name w:val="Текст Знак12"/>
    <w:basedOn w:val="a1"/>
    <w:uiPriority w:val="99"/>
    <w:semiHidden/>
    <w:rsid w:val="00325A48"/>
    <w:rPr>
      <w:rFonts w:ascii="Courier New" w:hAnsi="Courier New" w:cs="Courier New"/>
      <w:sz w:val="20"/>
      <w:szCs w:val="20"/>
      <w:lang w:val="x-none" w:eastAsia="ru-RU"/>
    </w:rPr>
  </w:style>
  <w:style w:type="character" w:customStyle="1" w:styleId="11e">
    <w:name w:val="Текст Знак11"/>
    <w:basedOn w:val="a1"/>
    <w:uiPriority w:val="99"/>
    <w:semiHidden/>
    <w:rsid w:val="00325A48"/>
    <w:rPr>
      <w:rFonts w:ascii="Consolas" w:hAnsi="Consolas" w:cs="Consolas"/>
      <w:sz w:val="21"/>
      <w:szCs w:val="21"/>
      <w:lang w:val="x-none" w:eastAsia="ru-RU"/>
    </w:rPr>
  </w:style>
  <w:style w:type="paragraph" w:customStyle="1" w:styleId="ConsPlusTitle">
    <w:name w:val="ConsPlusTitle"/>
    <w:rsid w:val="00325A4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325A48"/>
    <w:rPr>
      <w:rFonts w:eastAsia="Times New Roman" w:cs="Times New Roman"/>
      <w:sz w:val="16"/>
      <w:szCs w:val="16"/>
      <w:lang w:val="x-none" w:eastAsia="ru-RU"/>
    </w:rPr>
  </w:style>
  <w:style w:type="paragraph" w:styleId="32">
    <w:name w:val="Body Text Indent 3"/>
    <w:basedOn w:val="a0"/>
    <w:link w:val="31"/>
    <w:rsid w:val="00325A48"/>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325A48"/>
    <w:rPr>
      <w:sz w:val="16"/>
      <w:szCs w:val="16"/>
    </w:rPr>
  </w:style>
  <w:style w:type="character" w:customStyle="1" w:styleId="3168">
    <w:name w:val="Основной текст с отступом 3 Знак168"/>
    <w:basedOn w:val="a1"/>
    <w:uiPriority w:val="99"/>
    <w:semiHidden/>
    <w:rsid w:val="00325A48"/>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325A48"/>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325A48"/>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325A48"/>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325A48"/>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325A48"/>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325A48"/>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325A48"/>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325A48"/>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325A48"/>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325A48"/>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325A48"/>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325A48"/>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325A48"/>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325A48"/>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325A48"/>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325A48"/>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325A48"/>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325A48"/>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325A48"/>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325A48"/>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325A48"/>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325A48"/>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325A48"/>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325A48"/>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325A48"/>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325A48"/>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325A48"/>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325A48"/>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325A48"/>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325A48"/>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325A48"/>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325A48"/>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325A48"/>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325A48"/>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325A48"/>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325A48"/>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325A48"/>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325A48"/>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325A48"/>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325A48"/>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325A48"/>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325A48"/>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325A48"/>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325A48"/>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325A48"/>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325A48"/>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325A48"/>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325A48"/>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325A48"/>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325A48"/>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325A48"/>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325A48"/>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325A48"/>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325A48"/>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325A48"/>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325A48"/>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325A48"/>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325A48"/>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325A48"/>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325A48"/>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325A48"/>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325A48"/>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325A48"/>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325A48"/>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325A48"/>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325A48"/>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325A48"/>
    <w:rPr>
      <w:rFonts w:ascii="Times New Roman" w:hAnsi="Times New Roman" w:cs="Times New Roman"/>
      <w:sz w:val="16"/>
      <w:szCs w:val="16"/>
      <w:lang w:val="x-none" w:eastAsia="ru-RU"/>
    </w:rPr>
  </w:style>
  <w:style w:type="character" w:customStyle="1" w:styleId="afb">
    <w:name w:val="Основной текст_"/>
    <w:basedOn w:val="a1"/>
    <w:link w:val="1e"/>
    <w:locked/>
    <w:rsid w:val="00325A48"/>
    <w:rPr>
      <w:rFonts w:cs="Times New Roman"/>
      <w:spacing w:val="3"/>
      <w:sz w:val="25"/>
      <w:szCs w:val="25"/>
      <w:shd w:val="clear" w:color="auto" w:fill="FFFFFF"/>
    </w:rPr>
  </w:style>
  <w:style w:type="paragraph" w:customStyle="1" w:styleId="1e">
    <w:name w:val="Основной текст1"/>
    <w:basedOn w:val="a0"/>
    <w:link w:val="afb"/>
    <w:rsid w:val="00325A48"/>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325A48"/>
    <w:pPr>
      <w:spacing w:after="200" w:line="276" w:lineRule="auto"/>
      <w:ind w:left="720"/>
    </w:pPr>
    <w:rPr>
      <w:rFonts w:ascii="Calibri" w:eastAsia="Times New Roman" w:hAnsi="Calibri" w:cs="Times New Roman"/>
      <w:lang w:eastAsia="ru-RU"/>
    </w:rPr>
  </w:style>
  <w:style w:type="character" w:styleId="afc">
    <w:name w:val="Strong"/>
    <w:basedOn w:val="a1"/>
    <w:uiPriority w:val="22"/>
    <w:qFormat/>
    <w:rsid w:val="00325A48"/>
    <w:rPr>
      <w:rFonts w:cs="Times New Roman"/>
      <w:b/>
      <w:bCs/>
    </w:rPr>
  </w:style>
  <w:style w:type="paragraph" w:customStyle="1" w:styleId="Standard">
    <w:name w:val="Standard"/>
    <w:rsid w:val="00325A4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d">
    <w:name w:val="Title"/>
    <w:aliases w:val="Знак2"/>
    <w:basedOn w:val="a0"/>
    <w:next w:val="afe"/>
    <w:link w:val="aff"/>
    <w:uiPriority w:val="10"/>
    <w:qFormat/>
    <w:rsid w:val="00325A4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
    <w:name w:val="Заголовок Знак"/>
    <w:aliases w:val="Знак2 Знак"/>
    <w:basedOn w:val="a1"/>
    <w:link w:val="afd"/>
    <w:uiPriority w:val="10"/>
    <w:rsid w:val="00325A48"/>
    <w:rPr>
      <w:rFonts w:ascii="Times New Roman" w:eastAsia="Times New Roman" w:hAnsi="Times New Roman" w:cs="Times New Roman"/>
      <w:sz w:val="28"/>
      <w:szCs w:val="20"/>
      <w:lang w:eastAsia="ar-SA"/>
    </w:rPr>
  </w:style>
  <w:style w:type="paragraph" w:styleId="afe">
    <w:name w:val="Subtitle"/>
    <w:basedOn w:val="a0"/>
    <w:next w:val="a0"/>
    <w:link w:val="aff0"/>
    <w:uiPriority w:val="11"/>
    <w:qFormat/>
    <w:rsid w:val="00325A48"/>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1"/>
    <w:link w:val="afe"/>
    <w:uiPriority w:val="11"/>
    <w:rsid w:val="00325A48"/>
    <w:rPr>
      <w:rFonts w:ascii="Cambria" w:eastAsia="Times New Roman" w:hAnsi="Cambria" w:cs="Times New Roman"/>
      <w:sz w:val="24"/>
      <w:szCs w:val="24"/>
      <w:lang w:eastAsia="ru-RU"/>
    </w:rPr>
  </w:style>
  <w:style w:type="paragraph" w:styleId="aff1">
    <w:name w:val="No Spacing"/>
    <w:uiPriority w:val="1"/>
    <w:qFormat/>
    <w:rsid w:val="00325A48"/>
    <w:pPr>
      <w:suppressAutoHyphens/>
      <w:spacing w:after="0" w:line="240" w:lineRule="auto"/>
    </w:pPr>
    <w:rPr>
      <w:rFonts w:ascii="Calibri" w:eastAsia="Times New Roman" w:hAnsi="Calibri" w:cs="Times New Roman"/>
      <w:lang w:eastAsia="ar-SA"/>
    </w:rPr>
  </w:style>
  <w:style w:type="paragraph" w:customStyle="1" w:styleId="Default">
    <w:name w:val="Default"/>
    <w:rsid w:val="00325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325A48"/>
    <w:rPr>
      <w:rFonts w:ascii="Arial" w:hAnsi="Arial" w:cs="Arial"/>
      <w:sz w:val="15"/>
      <w:szCs w:val="15"/>
      <w:shd w:val="clear" w:color="auto" w:fill="FFFFFF"/>
    </w:rPr>
  </w:style>
  <w:style w:type="paragraph" w:customStyle="1" w:styleId="27">
    <w:name w:val="Основной текст2"/>
    <w:basedOn w:val="a0"/>
    <w:link w:val="Bodytext"/>
    <w:rsid w:val="00325A48"/>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325A48"/>
    <w:rPr>
      <w:rFonts w:eastAsia="Times New Roman" w:cs="Times New Roman"/>
      <w:sz w:val="16"/>
      <w:szCs w:val="16"/>
      <w:lang w:val="x-none" w:eastAsia="ru-RU"/>
    </w:rPr>
  </w:style>
  <w:style w:type="paragraph" w:styleId="34">
    <w:name w:val="Body Text 3"/>
    <w:basedOn w:val="a0"/>
    <w:link w:val="33"/>
    <w:unhideWhenUsed/>
    <w:rsid w:val="00325A48"/>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325A48"/>
    <w:rPr>
      <w:sz w:val="16"/>
      <w:szCs w:val="16"/>
    </w:rPr>
  </w:style>
  <w:style w:type="character" w:customStyle="1" w:styleId="31680">
    <w:name w:val="Основной текст 3 Знак168"/>
    <w:basedOn w:val="a1"/>
    <w:uiPriority w:val="99"/>
    <w:semiHidden/>
    <w:rsid w:val="00325A48"/>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325A48"/>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325A48"/>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325A48"/>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325A48"/>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325A48"/>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325A48"/>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325A48"/>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325A48"/>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325A48"/>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325A48"/>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325A48"/>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325A48"/>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325A48"/>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325A48"/>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325A48"/>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325A48"/>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325A48"/>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325A48"/>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325A48"/>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325A48"/>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325A48"/>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325A48"/>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325A48"/>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325A48"/>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325A48"/>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325A48"/>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325A48"/>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325A48"/>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325A48"/>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325A48"/>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325A48"/>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325A48"/>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325A48"/>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325A48"/>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325A48"/>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325A48"/>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325A48"/>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325A48"/>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325A48"/>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325A48"/>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325A48"/>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325A48"/>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325A48"/>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325A48"/>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325A48"/>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325A48"/>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325A48"/>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325A48"/>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325A48"/>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325A48"/>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325A48"/>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325A48"/>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325A48"/>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325A48"/>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325A48"/>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325A48"/>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325A48"/>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325A48"/>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325A48"/>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325A48"/>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325A48"/>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325A48"/>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325A48"/>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325A48"/>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325A48"/>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325A48"/>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325A48"/>
    <w:rPr>
      <w:rFonts w:ascii="Times New Roman" w:hAnsi="Times New Roman" w:cs="Times New Roman"/>
      <w:sz w:val="16"/>
      <w:szCs w:val="16"/>
      <w:lang w:val="x-none" w:eastAsia="ru-RU"/>
    </w:rPr>
  </w:style>
  <w:style w:type="paragraph" w:customStyle="1" w:styleId="aff2">
    <w:name w:val="Основной текстГ"/>
    <w:basedOn w:val="a0"/>
    <w:qFormat/>
    <w:rsid w:val="00325A48"/>
    <w:pPr>
      <w:spacing w:after="0" w:line="240" w:lineRule="auto"/>
      <w:ind w:firstLine="709"/>
      <w:jc w:val="both"/>
    </w:pPr>
    <w:rPr>
      <w:rFonts w:ascii="Times New Roman" w:eastAsia="Times New Roman" w:hAnsi="Times New Roman" w:cs="Times New Roman"/>
      <w:sz w:val="24"/>
    </w:rPr>
  </w:style>
  <w:style w:type="character" w:styleId="aff3">
    <w:name w:val="Emphasis"/>
    <w:basedOn w:val="a1"/>
    <w:uiPriority w:val="20"/>
    <w:qFormat/>
    <w:rsid w:val="00325A48"/>
    <w:rPr>
      <w:rFonts w:cs="Times New Roman"/>
      <w:i/>
      <w:iCs/>
    </w:rPr>
  </w:style>
  <w:style w:type="paragraph" w:customStyle="1" w:styleId="rtejustify">
    <w:name w:val="rtejustify"/>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325A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25A48"/>
    <w:pPr>
      <w:spacing w:before="100" w:beforeAutospacing="1" w:after="100" w:afterAutospacing="1" w:line="240" w:lineRule="auto"/>
    </w:pPr>
    <w:rPr>
      <w:rFonts w:ascii="Tahoma" w:eastAsia="Times New Roman" w:hAnsi="Tahoma" w:cs="Tahoma"/>
      <w:sz w:val="20"/>
      <w:szCs w:val="20"/>
      <w:lang w:val="en-US"/>
    </w:rPr>
  </w:style>
  <w:style w:type="paragraph" w:customStyle="1" w:styleId="aff4">
    <w:name w:val="Прижатый влево"/>
    <w:basedOn w:val="a0"/>
    <w:next w:val="a0"/>
    <w:uiPriority w:val="99"/>
    <w:rsid w:val="00325A4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325A48"/>
    <w:pPr>
      <w:spacing w:after="120"/>
    </w:pPr>
  </w:style>
  <w:style w:type="paragraph" w:customStyle="1" w:styleId="aff5">
    <w:name w:val="Базовый"/>
    <w:rsid w:val="00325A48"/>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325A48"/>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325A48"/>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6">
    <w:name w:val="Нормальный (таблица)"/>
    <w:basedOn w:val="a0"/>
    <w:next w:val="a0"/>
    <w:rsid w:val="00325A48"/>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325A48"/>
    <w:pPr>
      <w:widowControl w:val="0"/>
      <w:spacing w:after="0" w:line="240" w:lineRule="auto"/>
      <w:ind w:firstLine="720"/>
    </w:pPr>
    <w:rPr>
      <w:rFonts w:ascii="Arial" w:eastAsia="Times New Roman" w:hAnsi="Arial" w:cs="Times New Roman"/>
      <w:sz w:val="20"/>
      <w:szCs w:val="20"/>
      <w:lang w:eastAsia="ru-RU"/>
    </w:rPr>
  </w:style>
  <w:style w:type="character" w:styleId="aff7">
    <w:name w:val="Hyperlink"/>
    <w:basedOn w:val="a1"/>
    <w:uiPriority w:val="99"/>
    <w:rsid w:val="00325A48"/>
    <w:rPr>
      <w:rFonts w:cs="Times New Roman"/>
      <w:color w:val="0000FF"/>
      <w:u w:val="single"/>
    </w:rPr>
  </w:style>
  <w:style w:type="paragraph" w:customStyle="1" w:styleId="cs5ad10a0a">
    <w:name w:val="cs5ad10a0a"/>
    <w:basedOn w:val="a0"/>
    <w:rsid w:val="00325A48"/>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325A48"/>
    <w:rPr>
      <w:rFonts w:ascii="Times New Roman" w:hAnsi="Times New Roman" w:cs="Times New Roman"/>
      <w:color w:val="000000"/>
      <w:sz w:val="28"/>
      <w:szCs w:val="28"/>
      <w:shd w:val="clear" w:color="auto" w:fill="00FF00"/>
    </w:rPr>
  </w:style>
  <w:style w:type="paragraph" w:customStyle="1" w:styleId="csccc92f94">
    <w:name w:val="csccc92f94"/>
    <w:basedOn w:val="a0"/>
    <w:rsid w:val="00325A48"/>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325A48"/>
    <w:rPr>
      <w:rFonts w:ascii="Times New Roman" w:hAnsi="Times New Roman" w:cs="Times New Roman"/>
      <w:color w:val="000000"/>
      <w:sz w:val="28"/>
      <w:szCs w:val="28"/>
      <w:shd w:val="clear" w:color="auto" w:fill="auto"/>
    </w:rPr>
  </w:style>
  <w:style w:type="paragraph" w:customStyle="1" w:styleId="cs82269384">
    <w:name w:val="cs82269384"/>
    <w:basedOn w:val="a0"/>
    <w:rsid w:val="00325A48"/>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325A48"/>
    <w:rPr>
      <w:rFonts w:ascii="Times New Roman" w:hAnsi="Times New Roman" w:cs="Times New Roman"/>
      <w:color w:val="000000"/>
      <w:sz w:val="24"/>
      <w:szCs w:val="24"/>
      <w:shd w:val="clear" w:color="auto" w:fill="auto"/>
    </w:rPr>
  </w:style>
  <w:style w:type="paragraph" w:customStyle="1" w:styleId="cs6b0da0f1">
    <w:name w:val="cs6b0da0f1"/>
    <w:basedOn w:val="a0"/>
    <w:rsid w:val="00325A48"/>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325A48"/>
  </w:style>
  <w:style w:type="character" w:customStyle="1" w:styleId="1f0">
    <w:name w:val="Гиперссылка1"/>
    <w:rsid w:val="00325A48"/>
    <w:rPr>
      <w:color w:val="0000FF"/>
      <w:u w:val="single"/>
    </w:rPr>
  </w:style>
  <w:style w:type="character" w:customStyle="1" w:styleId="28">
    <w:name w:val="Основной текст (2)_"/>
    <w:basedOn w:val="a1"/>
    <w:link w:val="29"/>
    <w:locked/>
    <w:rsid w:val="00325A48"/>
    <w:rPr>
      <w:rFonts w:eastAsia="Times New Roman" w:cs="Times New Roman"/>
      <w:sz w:val="26"/>
      <w:szCs w:val="26"/>
      <w:shd w:val="clear" w:color="auto" w:fill="FFFFFF"/>
    </w:rPr>
  </w:style>
  <w:style w:type="paragraph" w:customStyle="1" w:styleId="29">
    <w:name w:val="Основной текст (2)"/>
    <w:basedOn w:val="a0"/>
    <w:link w:val="28"/>
    <w:rsid w:val="00325A48"/>
    <w:pPr>
      <w:widowControl w:val="0"/>
      <w:shd w:val="clear" w:color="auto" w:fill="FFFFFF"/>
      <w:spacing w:after="0" w:line="461" w:lineRule="exact"/>
      <w:jc w:val="both"/>
    </w:pPr>
    <w:rPr>
      <w:rFonts w:eastAsia="Times New Roman" w:cs="Times New Roman"/>
      <w:sz w:val="26"/>
      <w:szCs w:val="26"/>
    </w:rPr>
  </w:style>
  <w:style w:type="paragraph" w:customStyle="1" w:styleId="aff8">
    <w:name w:val="Основной_ГД"/>
    <w:basedOn w:val="a0"/>
    <w:uiPriority w:val="99"/>
    <w:rsid w:val="00325A48"/>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9">
    <w:name w:val="Table Grid"/>
    <w:basedOn w:val="a2"/>
    <w:uiPriority w:val="59"/>
    <w:rsid w:val="00325A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325A48"/>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325A48"/>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9"/>
    <w:uiPriority w:val="39"/>
    <w:rsid w:val="00325A48"/>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325A48"/>
    <w:rPr>
      <w:color w:val="0000FF"/>
      <w:u w:val="single"/>
    </w:rPr>
  </w:style>
  <w:style w:type="character" w:styleId="affa">
    <w:name w:val="line number"/>
    <w:basedOn w:val="a1"/>
    <w:uiPriority w:val="99"/>
    <w:rsid w:val="00325A48"/>
    <w:rPr>
      <w:rFonts w:cs="Times New Roman"/>
    </w:rPr>
  </w:style>
  <w:style w:type="table" w:styleId="1f2">
    <w:name w:val="Table Simple 1"/>
    <w:basedOn w:val="a2"/>
    <w:uiPriority w:val="99"/>
    <w:rsid w:val="00325A48"/>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325A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843">
      <w:bodyDiv w:val="1"/>
      <w:marLeft w:val="0"/>
      <w:marRight w:val="0"/>
      <w:marTop w:val="0"/>
      <w:marBottom w:val="0"/>
      <w:divBdr>
        <w:top w:val="none" w:sz="0" w:space="0" w:color="auto"/>
        <w:left w:val="none" w:sz="0" w:space="0" w:color="auto"/>
        <w:bottom w:val="none" w:sz="0" w:space="0" w:color="auto"/>
        <w:right w:val="none" w:sz="0" w:space="0" w:color="auto"/>
      </w:divBdr>
    </w:div>
    <w:div w:id="545793953">
      <w:bodyDiv w:val="1"/>
      <w:marLeft w:val="0"/>
      <w:marRight w:val="0"/>
      <w:marTop w:val="0"/>
      <w:marBottom w:val="0"/>
      <w:divBdr>
        <w:top w:val="none" w:sz="0" w:space="0" w:color="auto"/>
        <w:left w:val="none" w:sz="0" w:space="0" w:color="auto"/>
        <w:bottom w:val="none" w:sz="0" w:space="0" w:color="auto"/>
        <w:right w:val="none" w:sz="0" w:space="0" w:color="auto"/>
      </w:divBdr>
    </w:div>
    <w:div w:id="626275839">
      <w:bodyDiv w:val="1"/>
      <w:marLeft w:val="0"/>
      <w:marRight w:val="0"/>
      <w:marTop w:val="0"/>
      <w:marBottom w:val="0"/>
      <w:divBdr>
        <w:top w:val="none" w:sz="0" w:space="0" w:color="auto"/>
        <w:left w:val="none" w:sz="0" w:space="0" w:color="auto"/>
        <w:bottom w:val="none" w:sz="0" w:space="0" w:color="auto"/>
        <w:right w:val="none" w:sz="0" w:space="0" w:color="auto"/>
      </w:divBdr>
    </w:div>
    <w:div w:id="1077288918">
      <w:bodyDiv w:val="1"/>
      <w:marLeft w:val="0"/>
      <w:marRight w:val="0"/>
      <w:marTop w:val="0"/>
      <w:marBottom w:val="0"/>
      <w:divBdr>
        <w:top w:val="none" w:sz="0" w:space="0" w:color="auto"/>
        <w:left w:val="none" w:sz="0" w:space="0" w:color="auto"/>
        <w:bottom w:val="none" w:sz="0" w:space="0" w:color="auto"/>
        <w:right w:val="none" w:sz="0" w:space="0" w:color="auto"/>
      </w:divBdr>
    </w:div>
    <w:div w:id="1406146964">
      <w:bodyDiv w:val="1"/>
      <w:marLeft w:val="0"/>
      <w:marRight w:val="0"/>
      <w:marTop w:val="0"/>
      <w:marBottom w:val="0"/>
      <w:divBdr>
        <w:top w:val="none" w:sz="0" w:space="0" w:color="auto"/>
        <w:left w:val="none" w:sz="0" w:space="0" w:color="auto"/>
        <w:bottom w:val="none" w:sz="0" w:space="0" w:color="auto"/>
        <w:right w:val="none" w:sz="0" w:space="0" w:color="auto"/>
      </w:divBdr>
    </w:div>
    <w:div w:id="1702897534">
      <w:bodyDiv w:val="1"/>
      <w:marLeft w:val="0"/>
      <w:marRight w:val="0"/>
      <w:marTop w:val="0"/>
      <w:marBottom w:val="0"/>
      <w:divBdr>
        <w:top w:val="none" w:sz="0" w:space="0" w:color="auto"/>
        <w:left w:val="none" w:sz="0" w:space="0" w:color="auto"/>
        <w:bottom w:val="none" w:sz="0" w:space="0" w:color="auto"/>
        <w:right w:val="none" w:sz="0" w:space="0" w:color="auto"/>
      </w:divBdr>
    </w:div>
    <w:div w:id="2082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68C68E7D17FE02002EC375F79D00E763BE3849512A3515C6315DDA9D30742B5357CEABE209E9Bs4Q5I" TargetMode="External"/><Relationship Id="rId13" Type="http://schemas.openxmlformats.org/officeDocument/2006/relationships/hyperlink" Target="consultantplus://offline/ref=BB2B5CD6A6DA7F4E1CDB8D8EA856A6F81B1C8D31A67560D153E3B66D240015C9B0B5F4A289C97F1318F978D683RE79D" TargetMode="External"/><Relationship Id="rId18" Type="http://schemas.openxmlformats.org/officeDocument/2006/relationships/hyperlink" Target="consultantplus://offline/ref=F70DEFBDE3F72BE413F2C026B53529889EF35C03C8842422C5AF34AA4107555E852C3356585644BE3Bu7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EA7DDEF43CCF884A3CC34A195831900E053DAA339C40087EF1471FE3C4897B1CD9E86593076IF61E" TargetMode="External"/><Relationship Id="rId7" Type="http://schemas.openxmlformats.org/officeDocument/2006/relationships/endnotes" Target="endnotes.xml"/><Relationship Id="rId12" Type="http://schemas.openxmlformats.org/officeDocument/2006/relationships/hyperlink" Target="consultantplus://offline/ref=BB2B5CD6A6DA7F4E1CDB8D8EA856A6F818178F33A27B60D153E3B66D240015C9B0B5F4A289C97F1318F978D683RE79D" TargetMode="External"/><Relationship Id="rId17" Type="http://schemas.openxmlformats.org/officeDocument/2006/relationships/hyperlink" Target="consultantplus://offline/ref=F70DEFBDE3F72BE413F2C026B53529889EF35C03C8842422C5AF34AA4107555E852C3356585644BE3Bu7N" TargetMode="External"/><Relationship Id="rId25" Type="http://schemas.openxmlformats.org/officeDocument/2006/relationships/hyperlink" Target="consultantplus://offline/ref=0EA7DDEF43CCF884A3CC34A195831900E053DAA339C40087EF1471FE3C4897B1CD9E865A3476IF60E" TargetMode="External"/><Relationship Id="rId2" Type="http://schemas.openxmlformats.org/officeDocument/2006/relationships/numbering" Target="numbering.xml"/><Relationship Id="rId16" Type="http://schemas.openxmlformats.org/officeDocument/2006/relationships/hyperlink" Target="consultantplus://offline/ref=F70DEFBDE3F72BE413F2C026B53529889EF35C03C8842422C5AF34AA4107555E852C3356585644BE3Bu7N" TargetMode="External"/><Relationship Id="rId20" Type="http://schemas.openxmlformats.org/officeDocument/2006/relationships/hyperlink" Target="consultantplus://offline/ref=0EA7DDEF43CCF884A3CC34A195831900E053DAA339C40087EF1471FE3C4897B1CD9E86593074IF6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2B5CD6A6DA7F4E1CDB8D8EA856A6F818168635A77B60D153E3B66D240015C9B0B5F4A289C97F1318F978D683RE79D" TargetMode="External"/><Relationship Id="rId24" Type="http://schemas.openxmlformats.org/officeDocument/2006/relationships/hyperlink" Target="consultantplus://offline/ref=0EA7DDEF43CCF884A3CC34A195831900E053DAA339C40087EF1471FE3C4897B1CD9E865C38I76EE" TargetMode="External"/><Relationship Id="rId5" Type="http://schemas.openxmlformats.org/officeDocument/2006/relationships/webSettings" Target="webSettings.xml"/><Relationship Id="rId15" Type="http://schemas.openxmlformats.org/officeDocument/2006/relationships/hyperlink" Target="consultantplus://offline/ref=F70DEFBDE3F72BE413F2C026B53529889EF35C03C8842422C5AF34AA4107555E852C3356585644BE3Bu7N" TargetMode="External"/><Relationship Id="rId23" Type="http://schemas.openxmlformats.org/officeDocument/2006/relationships/hyperlink" Target="consultantplus://offline/ref=0EA7DDEF43CCF884A3CC34A195831900E053DAA339C40087EF1471FE3C4897B1CD9E865C38I763E" TargetMode="External"/><Relationship Id="rId10" Type="http://schemas.openxmlformats.org/officeDocument/2006/relationships/hyperlink" Target="consultantplus://offline/ref=BB2B5CD6A6DA7F4E1CDB8D8EA856A6F818168635A77960D153E3B66D240015C9B0B5F4A289C97F1318F978D683RE79D" TargetMode="External"/><Relationship Id="rId19" Type="http://schemas.openxmlformats.org/officeDocument/2006/relationships/hyperlink" Target="consultantplus://offline/ref=0EA7DDEF43CCF884A3CC34A195831900E053DAA339C40087EF1471FE3C4897B1CD9E865A3371IF60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d.med04.ru/" TargetMode="External"/><Relationship Id="rId22" Type="http://schemas.openxmlformats.org/officeDocument/2006/relationships/hyperlink" Target="consultantplus://offline/ref=0EA7DDEF43CCF884A3CC34A195831900E053DAA339C40087EF1471FE3C4897B1CD9E865A3171IF67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45342-75FE-4A1B-A272-CF62EC15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322</Pages>
  <Words>103685</Words>
  <Characters>591008</Characters>
  <Application>Microsoft Office Word</Application>
  <DocSecurity>0</DocSecurity>
  <Lines>4925</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Чиркова Анастасия Константиновна</cp:lastModifiedBy>
  <cp:revision>36</cp:revision>
  <cp:lastPrinted>2023-05-10T10:37:00Z</cp:lastPrinted>
  <dcterms:created xsi:type="dcterms:W3CDTF">2023-05-10T02:31:00Z</dcterms:created>
  <dcterms:modified xsi:type="dcterms:W3CDTF">2023-05-11T04:48:00Z</dcterms:modified>
</cp:coreProperties>
</file>