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74A98D" w14:textId="77777777" w:rsidR="00665C67" w:rsidRDefault="00665C67" w:rsidP="00A52D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2CAE56B" w14:textId="257D13FD" w:rsidR="00D95B16" w:rsidRDefault="00A52DA2" w:rsidP="00A52D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6EA834C" wp14:editId="1DBBF592">
            <wp:simplePos x="0" y="0"/>
            <wp:positionH relativeFrom="column">
              <wp:posOffset>2714625</wp:posOffset>
            </wp:positionH>
            <wp:positionV relativeFrom="paragraph">
              <wp:posOffset>-158115</wp:posOffset>
            </wp:positionV>
            <wp:extent cx="651600" cy="6516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600" cy="65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CFF177" w14:textId="77777777" w:rsidR="00A52DA2" w:rsidRDefault="00A52DA2" w:rsidP="00A52D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709"/>
        <w:gridCol w:w="4535"/>
      </w:tblGrid>
      <w:tr w:rsidR="00E457A4" w:rsidRPr="00E457A4" w14:paraId="21CB7EED" w14:textId="77777777" w:rsidTr="00FB3C56">
        <w:tc>
          <w:tcPr>
            <w:tcW w:w="4390" w:type="dxa"/>
          </w:tcPr>
          <w:p w14:paraId="306F59E4" w14:textId="77777777" w:rsidR="00A52DA2" w:rsidRPr="00E457A4" w:rsidRDefault="00A52DA2" w:rsidP="00A52DA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14:paraId="3AD85CBD" w14:textId="77777777" w:rsidR="00A52DA2" w:rsidRPr="00E457A4" w:rsidRDefault="00A52DA2" w:rsidP="00A52DA2">
            <w:pPr>
              <w:rPr>
                <w:rFonts w:ascii="Times New Roman" w:hAnsi="Times New Roman" w:cs="Times New Roman"/>
                <w:color w:val="0070C0"/>
                <w:sz w:val="12"/>
                <w:szCs w:val="12"/>
              </w:rPr>
            </w:pPr>
          </w:p>
          <w:p w14:paraId="196AA17E" w14:textId="77777777" w:rsidR="00A52DA2" w:rsidRPr="00A21809" w:rsidRDefault="00A52DA2" w:rsidP="00A52DA2">
            <w:pPr>
              <w:jc w:val="center"/>
              <w:rPr>
                <w:rFonts w:ascii="Times New Roman" w:hAnsi="Times New Roman" w:cs="Times New Roman"/>
                <w:b/>
                <w:color w:val="0070C0"/>
                <w:w w:val="110"/>
                <w:sz w:val="24"/>
                <w:szCs w:val="24"/>
              </w:rPr>
            </w:pPr>
            <w:r w:rsidRPr="00A21809">
              <w:rPr>
                <w:rFonts w:ascii="Times New Roman" w:hAnsi="Times New Roman" w:cs="Times New Roman"/>
                <w:b/>
                <w:color w:val="0070C0"/>
                <w:w w:val="110"/>
                <w:sz w:val="24"/>
                <w:szCs w:val="24"/>
              </w:rPr>
              <w:t>Министерство финансов</w:t>
            </w:r>
          </w:p>
          <w:p w14:paraId="2AC228A8" w14:textId="77777777" w:rsidR="00A52DA2" w:rsidRPr="00A21809" w:rsidRDefault="00A52DA2" w:rsidP="00A52DA2">
            <w:pPr>
              <w:jc w:val="center"/>
              <w:rPr>
                <w:rFonts w:ascii="Times New Roman" w:hAnsi="Times New Roman" w:cs="Times New Roman"/>
                <w:b/>
                <w:color w:val="0070C0"/>
                <w:w w:val="110"/>
                <w:sz w:val="24"/>
                <w:szCs w:val="24"/>
              </w:rPr>
            </w:pPr>
            <w:r w:rsidRPr="00A21809">
              <w:rPr>
                <w:rFonts w:ascii="Times New Roman" w:hAnsi="Times New Roman" w:cs="Times New Roman"/>
                <w:b/>
                <w:color w:val="0070C0"/>
                <w:w w:val="110"/>
                <w:sz w:val="24"/>
                <w:szCs w:val="24"/>
              </w:rPr>
              <w:t>Республики Алтай</w:t>
            </w:r>
          </w:p>
          <w:p w14:paraId="759E6C40" w14:textId="77777777" w:rsidR="00A52DA2" w:rsidRPr="00E457A4" w:rsidRDefault="00A52DA2" w:rsidP="00A52DA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proofErr w:type="spellStart"/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Чаптынова</w:t>
            </w:r>
            <w:proofErr w:type="spellEnd"/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ул., д.24, г. Горно-Алтайск, 649000</w:t>
            </w:r>
          </w:p>
          <w:p w14:paraId="59ABCE6E" w14:textId="77777777" w:rsidR="00A52DA2" w:rsidRPr="00E457A4" w:rsidRDefault="00A52DA2" w:rsidP="00A52DA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тел. (388-22) 2-26-21, факс (388-22) 2-32-95</w:t>
            </w:r>
          </w:p>
          <w:p w14:paraId="2F1B437B" w14:textId="77777777" w:rsidR="00A52DA2" w:rsidRPr="00E457A4" w:rsidRDefault="00A52DA2" w:rsidP="00A52DA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E-</w:t>
            </w:r>
            <w:proofErr w:type="spellStart"/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mail</w:t>
            </w:r>
            <w:proofErr w:type="spellEnd"/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: info@mf.altaigov.ru</w:t>
            </w:r>
          </w:p>
          <w:p w14:paraId="43F88047" w14:textId="77777777" w:rsidR="00A52DA2" w:rsidRPr="00E457A4" w:rsidRDefault="00A52DA2" w:rsidP="00A52DA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www.minfin-altay.ru</w:t>
            </w:r>
          </w:p>
          <w:p w14:paraId="2F5DFF48" w14:textId="77777777" w:rsidR="00A52DA2" w:rsidRPr="00E457A4" w:rsidRDefault="00A52DA2" w:rsidP="00A52DA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ОКПО 00078212, ОГРН 1020400753438</w:t>
            </w:r>
          </w:p>
          <w:p w14:paraId="44173EAE" w14:textId="77777777" w:rsidR="00A52DA2" w:rsidRPr="00E457A4" w:rsidRDefault="00A52DA2" w:rsidP="00A52DA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ИНН/КПП 0411005460/041101001</w:t>
            </w:r>
          </w:p>
          <w:p w14:paraId="4ACC64AA" w14:textId="77777777" w:rsidR="009B4CC3" w:rsidRPr="00E457A4" w:rsidRDefault="00E457A4" w:rsidP="00A52DA2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457A4">
              <w:rPr>
                <w:rFonts w:ascii="Times New Roman" w:hAnsi="Times New Roman" w:cs="Times New Roman"/>
                <w:noProof/>
                <w:color w:val="0070C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4EC8985D" wp14:editId="0089F5B7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55880</wp:posOffset>
                      </wp:positionV>
                      <wp:extent cx="6084570" cy="0"/>
                      <wp:effectExtent l="0" t="0" r="30480" b="1905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08457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3465A4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2EAD2B" id="Прямая соединительная линия 3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1pt,4.4pt" to="479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" strokecolor="#3465a4" strokeweight="1pt">
                      <o:lock v:ext="edit" shapetype="f"/>
                    </v:line>
                  </w:pict>
                </mc:Fallback>
              </mc:AlternateContent>
            </w:r>
            <w:r w:rsidRPr="00E457A4">
              <w:rPr>
                <w:rFonts w:ascii="Times New Roman" w:hAnsi="Times New Roman" w:cs="Times New Roman"/>
                <w:noProof/>
                <w:color w:val="0070C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47A41D5C" wp14:editId="7E072EE2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100065</wp:posOffset>
                      </wp:positionV>
                      <wp:extent cx="6084570" cy="0"/>
                      <wp:effectExtent l="0" t="0" r="30480" b="1905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08457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3465A4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451032" id="Прямая соединительная линия 4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1pt,7.9pt" to="479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" strokecolor="#3465a4" strokeweight="1pt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709" w:type="dxa"/>
          </w:tcPr>
          <w:p w14:paraId="1E3EA43A" w14:textId="77777777" w:rsidR="00A52DA2" w:rsidRPr="00E457A4" w:rsidRDefault="00A52DA2" w:rsidP="00F72371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4535" w:type="dxa"/>
          </w:tcPr>
          <w:p w14:paraId="642F1012" w14:textId="77777777" w:rsidR="00A52DA2" w:rsidRPr="00E457A4" w:rsidRDefault="00A52DA2" w:rsidP="00A52DA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14:paraId="7C887BEB" w14:textId="77777777" w:rsidR="009B4CC3" w:rsidRPr="00E457A4" w:rsidRDefault="009B4CC3" w:rsidP="009B4CC3">
            <w:pPr>
              <w:rPr>
                <w:rFonts w:ascii="Times New Roman" w:hAnsi="Times New Roman" w:cs="Times New Roman"/>
                <w:color w:val="0070C0"/>
                <w:sz w:val="12"/>
                <w:szCs w:val="12"/>
              </w:rPr>
            </w:pPr>
          </w:p>
          <w:p w14:paraId="1B06F077" w14:textId="77777777" w:rsidR="00D56B25" w:rsidRPr="00A21809" w:rsidRDefault="00D56B25" w:rsidP="00D56B25">
            <w:pPr>
              <w:jc w:val="center"/>
              <w:rPr>
                <w:rFonts w:ascii="Times New Roman" w:hAnsi="Times New Roman" w:cs="Times New Roman"/>
                <w:b/>
                <w:color w:val="0070C0"/>
                <w:w w:val="110"/>
                <w:sz w:val="24"/>
                <w:szCs w:val="24"/>
              </w:rPr>
            </w:pPr>
            <w:r w:rsidRPr="00A21809">
              <w:rPr>
                <w:rFonts w:ascii="Times New Roman" w:hAnsi="Times New Roman" w:cs="Times New Roman"/>
                <w:b/>
                <w:color w:val="0070C0"/>
                <w:w w:val="110"/>
                <w:sz w:val="24"/>
                <w:szCs w:val="24"/>
              </w:rPr>
              <w:t xml:space="preserve">Алтай </w:t>
            </w:r>
            <w:proofErr w:type="spellStart"/>
            <w:r w:rsidRPr="00A21809">
              <w:rPr>
                <w:rFonts w:ascii="Times New Roman" w:hAnsi="Times New Roman" w:cs="Times New Roman"/>
                <w:b/>
                <w:color w:val="0070C0"/>
                <w:w w:val="110"/>
                <w:sz w:val="24"/>
                <w:szCs w:val="24"/>
              </w:rPr>
              <w:t>Республиканыҥ</w:t>
            </w:r>
            <w:proofErr w:type="spellEnd"/>
            <w:r w:rsidRPr="00A21809">
              <w:rPr>
                <w:rFonts w:ascii="Times New Roman" w:hAnsi="Times New Roman" w:cs="Times New Roman"/>
                <w:b/>
                <w:color w:val="0070C0"/>
                <w:w w:val="110"/>
                <w:sz w:val="24"/>
                <w:szCs w:val="24"/>
              </w:rPr>
              <w:t xml:space="preserve"> </w:t>
            </w:r>
          </w:p>
          <w:p w14:paraId="7443D613" w14:textId="77777777" w:rsidR="00A52DA2" w:rsidRPr="00A21809" w:rsidRDefault="00D56B25" w:rsidP="00D56B25">
            <w:pPr>
              <w:jc w:val="center"/>
              <w:rPr>
                <w:rFonts w:ascii="Times New Roman" w:hAnsi="Times New Roman" w:cs="Times New Roman"/>
                <w:b/>
                <w:color w:val="0070C0"/>
                <w:w w:val="110"/>
                <w:sz w:val="24"/>
                <w:szCs w:val="24"/>
              </w:rPr>
            </w:pPr>
            <w:proofErr w:type="spellStart"/>
            <w:r w:rsidRPr="00A21809">
              <w:rPr>
                <w:rFonts w:ascii="Times New Roman" w:hAnsi="Times New Roman" w:cs="Times New Roman"/>
                <w:b/>
                <w:color w:val="0070C0"/>
                <w:w w:val="110"/>
                <w:sz w:val="24"/>
                <w:szCs w:val="24"/>
              </w:rPr>
              <w:t>акча-манат</w:t>
            </w:r>
            <w:proofErr w:type="spellEnd"/>
            <w:r w:rsidRPr="00A21809">
              <w:rPr>
                <w:rFonts w:ascii="Times New Roman" w:hAnsi="Times New Roman" w:cs="Times New Roman"/>
                <w:b/>
                <w:color w:val="0070C0"/>
                <w:w w:val="110"/>
                <w:sz w:val="24"/>
                <w:szCs w:val="24"/>
              </w:rPr>
              <w:t xml:space="preserve"> </w:t>
            </w:r>
            <w:proofErr w:type="spellStart"/>
            <w:r w:rsidRPr="00A21809">
              <w:rPr>
                <w:rFonts w:ascii="Times New Roman" w:hAnsi="Times New Roman" w:cs="Times New Roman"/>
                <w:b/>
                <w:color w:val="0070C0"/>
                <w:w w:val="110"/>
                <w:sz w:val="24"/>
                <w:szCs w:val="24"/>
              </w:rPr>
              <w:t>министерствозы</w:t>
            </w:r>
            <w:proofErr w:type="spellEnd"/>
          </w:p>
          <w:p w14:paraId="697896BA" w14:textId="77777777" w:rsidR="00A52DA2" w:rsidRPr="00E457A4" w:rsidRDefault="00A52DA2" w:rsidP="00A52DA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proofErr w:type="spellStart"/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Чаптыновтыҥ</w:t>
            </w:r>
            <w:proofErr w:type="spellEnd"/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ор., т.24, Горно-Алтайск к., 649000</w:t>
            </w:r>
          </w:p>
          <w:p w14:paraId="523B5947" w14:textId="77777777" w:rsidR="00A52DA2" w:rsidRPr="00E457A4" w:rsidRDefault="00A52DA2" w:rsidP="00A52DA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тел. (388-22) 2-26-21, факс (388-22) 2-32-95</w:t>
            </w:r>
          </w:p>
          <w:p w14:paraId="49DCCE5C" w14:textId="77777777" w:rsidR="00A52DA2" w:rsidRPr="00E457A4" w:rsidRDefault="00A52DA2" w:rsidP="00A52DA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E-</w:t>
            </w:r>
            <w:proofErr w:type="spellStart"/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mail</w:t>
            </w:r>
            <w:proofErr w:type="spellEnd"/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: info@mf.altaigov.ru</w:t>
            </w:r>
          </w:p>
          <w:p w14:paraId="36E589E5" w14:textId="77777777" w:rsidR="00A52DA2" w:rsidRPr="00E457A4" w:rsidRDefault="00A52DA2" w:rsidP="00A52DA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www.minfin-altay.ru</w:t>
            </w:r>
          </w:p>
          <w:p w14:paraId="1EE7F44E" w14:textId="77777777" w:rsidR="00A52DA2" w:rsidRPr="00E457A4" w:rsidRDefault="00A52DA2" w:rsidP="00A52DA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ОКПО 00078212, ОГРН 1020400753438</w:t>
            </w:r>
          </w:p>
          <w:p w14:paraId="43940D35" w14:textId="77777777" w:rsidR="00A52DA2" w:rsidRPr="00E457A4" w:rsidRDefault="00A52DA2" w:rsidP="00A52DA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ИНН/КПП 0411005460/041101001</w:t>
            </w:r>
          </w:p>
        </w:tc>
      </w:tr>
    </w:tbl>
    <w:p w14:paraId="16D10751" w14:textId="77777777" w:rsidR="00261731" w:rsidRDefault="00261731" w:rsidP="00261731">
      <w:pPr>
        <w:pStyle w:val="a6"/>
        <w:contextualSpacing/>
        <w:jc w:val="center"/>
        <w:rPr>
          <w:b/>
          <w:sz w:val="28"/>
          <w:szCs w:val="28"/>
        </w:rPr>
      </w:pPr>
    </w:p>
    <w:p w14:paraId="6C127142" w14:textId="77777777" w:rsidR="00261731" w:rsidRDefault="00261731" w:rsidP="00261731">
      <w:pPr>
        <w:pStyle w:val="a6"/>
        <w:contextualSpacing/>
        <w:jc w:val="center"/>
        <w:rPr>
          <w:b/>
          <w:sz w:val="28"/>
          <w:szCs w:val="28"/>
        </w:rPr>
      </w:pPr>
      <w:r w:rsidRPr="00A26C72">
        <w:rPr>
          <w:b/>
          <w:sz w:val="28"/>
          <w:szCs w:val="28"/>
        </w:rPr>
        <w:t>П Р И К А З</w:t>
      </w:r>
    </w:p>
    <w:p w14:paraId="1A8FF215" w14:textId="77777777" w:rsidR="00261731" w:rsidRPr="002A724D" w:rsidRDefault="00261731" w:rsidP="00261731">
      <w:pPr>
        <w:pStyle w:val="a6"/>
        <w:contextualSpacing/>
        <w:jc w:val="center"/>
        <w:rPr>
          <w:sz w:val="48"/>
          <w:szCs w:val="48"/>
        </w:rPr>
      </w:pPr>
    </w:p>
    <w:p w14:paraId="1F46C1E8" w14:textId="28FF990E" w:rsidR="00261731" w:rsidRPr="008B1429" w:rsidRDefault="00261731" w:rsidP="00261731">
      <w:pPr>
        <w:pStyle w:val="a6"/>
        <w:contextualSpacing/>
        <w:jc w:val="center"/>
        <w:rPr>
          <w:sz w:val="28"/>
          <w:szCs w:val="28"/>
        </w:rPr>
      </w:pPr>
      <w:r w:rsidRPr="008B1429">
        <w:rPr>
          <w:sz w:val="28"/>
          <w:szCs w:val="28"/>
        </w:rPr>
        <w:t xml:space="preserve">от «__» </w:t>
      </w:r>
      <w:r w:rsidR="0026092C">
        <w:rPr>
          <w:sz w:val="28"/>
          <w:szCs w:val="28"/>
        </w:rPr>
        <w:t>______</w:t>
      </w:r>
      <w:r w:rsidR="00E66449" w:rsidRPr="008B1429">
        <w:rPr>
          <w:sz w:val="28"/>
          <w:szCs w:val="28"/>
        </w:rPr>
        <w:t xml:space="preserve"> </w:t>
      </w:r>
      <w:r w:rsidRPr="008B1429">
        <w:rPr>
          <w:sz w:val="28"/>
          <w:szCs w:val="28"/>
        </w:rPr>
        <w:t>202</w:t>
      </w:r>
      <w:r w:rsidR="00E66449" w:rsidRPr="008B1429">
        <w:rPr>
          <w:sz w:val="28"/>
          <w:szCs w:val="28"/>
        </w:rPr>
        <w:t>3</w:t>
      </w:r>
      <w:r w:rsidRPr="008B1429">
        <w:rPr>
          <w:sz w:val="28"/>
          <w:szCs w:val="28"/>
        </w:rPr>
        <w:t xml:space="preserve"> г. № ___</w:t>
      </w:r>
      <w:r w:rsidR="00665C67">
        <w:rPr>
          <w:sz w:val="28"/>
          <w:szCs w:val="28"/>
        </w:rPr>
        <w:t>_________</w:t>
      </w:r>
    </w:p>
    <w:p w14:paraId="7889B68C" w14:textId="49064994" w:rsidR="00261731" w:rsidRPr="008B1429" w:rsidRDefault="00261731" w:rsidP="00261731">
      <w:pPr>
        <w:pStyle w:val="a6"/>
        <w:contextualSpacing/>
        <w:jc w:val="center"/>
        <w:rPr>
          <w:sz w:val="28"/>
          <w:szCs w:val="28"/>
        </w:rPr>
      </w:pPr>
    </w:p>
    <w:p w14:paraId="562D0DD2" w14:textId="77777777" w:rsidR="00261731" w:rsidRPr="008B1429" w:rsidRDefault="00261731" w:rsidP="00261731">
      <w:pPr>
        <w:pStyle w:val="a6"/>
        <w:contextualSpacing/>
        <w:jc w:val="center"/>
        <w:rPr>
          <w:sz w:val="28"/>
          <w:szCs w:val="28"/>
        </w:rPr>
      </w:pPr>
      <w:r w:rsidRPr="008B1429">
        <w:rPr>
          <w:sz w:val="28"/>
          <w:szCs w:val="28"/>
        </w:rPr>
        <w:t>г. Горно-Алтайск</w:t>
      </w:r>
    </w:p>
    <w:p w14:paraId="19781FF6" w14:textId="77777777" w:rsidR="00261731" w:rsidRPr="008B1429" w:rsidRDefault="00261731" w:rsidP="0026173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06EDEB5" w14:textId="77777777" w:rsidR="00DA47ED" w:rsidRDefault="005B0AFB" w:rsidP="005B0A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26C72">
        <w:rPr>
          <w:rFonts w:ascii="Times New Roman" w:hAnsi="Times New Roman"/>
          <w:b/>
          <w:sz w:val="28"/>
          <w:szCs w:val="28"/>
        </w:rPr>
        <w:t>О</w:t>
      </w:r>
      <w:r w:rsidR="00DA47ED">
        <w:rPr>
          <w:rFonts w:ascii="Times New Roman" w:hAnsi="Times New Roman"/>
          <w:b/>
          <w:sz w:val="28"/>
          <w:szCs w:val="28"/>
        </w:rPr>
        <w:t>б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A47ED">
        <w:rPr>
          <w:rFonts w:ascii="Times New Roman" w:hAnsi="Times New Roman"/>
          <w:b/>
          <w:sz w:val="28"/>
          <w:szCs w:val="28"/>
        </w:rPr>
        <w:t xml:space="preserve">утверждении Административного регламента </w:t>
      </w:r>
    </w:p>
    <w:p w14:paraId="2862A464" w14:textId="63E8824C" w:rsidR="00DA47ED" w:rsidRDefault="00DA47ED" w:rsidP="005B0A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предоставлени</w:t>
      </w:r>
      <w:r w:rsidR="00665C67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государственной услуги</w:t>
      </w:r>
    </w:p>
    <w:p w14:paraId="6B49539D" w14:textId="77777777" w:rsidR="005B0AFB" w:rsidRDefault="00DA47ED" w:rsidP="005B0A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«Предоставление письменных разъяснений налогоплательщикам, плательщикам сборов, налоговым агентам по вопросам применения законодательства Республики Алтай о налогах и сборах»</w:t>
      </w:r>
    </w:p>
    <w:p w14:paraId="77198C38" w14:textId="77777777" w:rsidR="005B0AFB" w:rsidRPr="00E94403" w:rsidRDefault="005B0AFB" w:rsidP="005B0AF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48"/>
          <w:szCs w:val="48"/>
        </w:rPr>
      </w:pPr>
    </w:p>
    <w:p w14:paraId="4163BB83" w14:textId="77777777" w:rsidR="00665C67" w:rsidRDefault="00DA47ED" w:rsidP="00665C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6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со статьей 34.2 Налогового кодекса Российской Федерации, Федеральным законом от 27 июля 2010 г. № 210-ФЗ «Об организации предоставления государственных и муниципальных услуг» </w:t>
      </w:r>
      <w:r w:rsidRPr="00761BD8">
        <w:rPr>
          <w:rFonts w:ascii="Times New Roman" w:hAnsi="Times New Roman" w:cs="Times New Roman"/>
          <w:b/>
          <w:bCs/>
          <w:spacing w:val="60"/>
          <w:sz w:val="28"/>
          <w:szCs w:val="28"/>
        </w:rPr>
        <w:t>п</w:t>
      </w:r>
      <w:r w:rsidR="00261731" w:rsidRPr="00761BD8">
        <w:rPr>
          <w:rFonts w:ascii="Times New Roman" w:hAnsi="Times New Roman" w:cs="Times New Roman"/>
          <w:b/>
          <w:bCs/>
          <w:spacing w:val="60"/>
          <w:sz w:val="28"/>
          <w:szCs w:val="28"/>
        </w:rPr>
        <w:t>риказываю:</w:t>
      </w:r>
    </w:p>
    <w:p w14:paraId="0CCDD20C" w14:textId="615BE380" w:rsidR="00665C67" w:rsidRPr="00665C67" w:rsidRDefault="00DA47ED" w:rsidP="00665C67">
      <w:pPr>
        <w:pStyle w:val="a8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5C67">
        <w:rPr>
          <w:rFonts w:ascii="Times New Roman" w:hAnsi="Times New Roman"/>
          <w:sz w:val="28"/>
          <w:szCs w:val="28"/>
        </w:rPr>
        <w:t xml:space="preserve">Утвердить прилагаемый Административный регламент </w:t>
      </w:r>
      <w:r w:rsidR="00665C67" w:rsidRPr="00665C67">
        <w:rPr>
          <w:rFonts w:ascii="Times New Roman" w:hAnsi="Times New Roman"/>
          <w:sz w:val="28"/>
          <w:szCs w:val="28"/>
        </w:rPr>
        <w:t>п</w:t>
      </w:r>
      <w:r w:rsidRPr="00665C67">
        <w:rPr>
          <w:rFonts w:ascii="Times New Roman" w:hAnsi="Times New Roman"/>
          <w:sz w:val="28"/>
          <w:szCs w:val="28"/>
        </w:rPr>
        <w:t>редоставлени</w:t>
      </w:r>
      <w:r w:rsidR="00665C67" w:rsidRPr="00665C67">
        <w:rPr>
          <w:rFonts w:ascii="Times New Roman" w:hAnsi="Times New Roman"/>
          <w:sz w:val="28"/>
          <w:szCs w:val="28"/>
        </w:rPr>
        <w:t>я</w:t>
      </w:r>
      <w:r w:rsidRPr="00665C67">
        <w:rPr>
          <w:rFonts w:ascii="Times New Roman" w:hAnsi="Times New Roman"/>
          <w:sz w:val="28"/>
          <w:szCs w:val="28"/>
        </w:rPr>
        <w:t xml:space="preserve"> государственной услуги «Предоставление письменных разъяснений налогоплательщикам, плательщикам сборов</w:t>
      </w:r>
      <w:r w:rsidR="00665C67" w:rsidRPr="00665C67">
        <w:rPr>
          <w:rFonts w:ascii="Times New Roman" w:hAnsi="Times New Roman"/>
          <w:sz w:val="28"/>
          <w:szCs w:val="28"/>
        </w:rPr>
        <w:t xml:space="preserve"> и</w:t>
      </w:r>
      <w:r w:rsidRPr="00665C67">
        <w:rPr>
          <w:rFonts w:ascii="Times New Roman" w:hAnsi="Times New Roman"/>
          <w:sz w:val="28"/>
          <w:szCs w:val="28"/>
        </w:rPr>
        <w:t xml:space="preserve"> налоговым агентам по вопросам применения законодательства Республики Алтай о налогах и сборах».</w:t>
      </w:r>
    </w:p>
    <w:p w14:paraId="113256CB" w14:textId="283C5F6B" w:rsidR="00665C67" w:rsidRPr="00665C67" w:rsidRDefault="00EC68BF" w:rsidP="00665C67">
      <w:pPr>
        <w:pStyle w:val="a8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5C67">
        <w:rPr>
          <w:rFonts w:ascii="Times New Roman" w:hAnsi="Times New Roman"/>
          <w:sz w:val="28"/>
          <w:szCs w:val="28"/>
        </w:rPr>
        <w:t>Назначить ответственным за предоставление государственной услуги «Предоставление письменных разъяснений налогоплательщикам, плательщикам сборов и налоговым агентам по вопросам применения законодательства Республики Алтай о налогах и сборах» начальника отдела доходов и управления внутренним долгом</w:t>
      </w:r>
      <w:r w:rsidR="00AA4450" w:rsidRPr="00665C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A4450" w:rsidRPr="00665C67">
        <w:rPr>
          <w:rFonts w:ascii="Times New Roman" w:hAnsi="Times New Roman"/>
          <w:sz w:val="28"/>
          <w:szCs w:val="28"/>
        </w:rPr>
        <w:t>Арбаеву</w:t>
      </w:r>
      <w:proofErr w:type="spellEnd"/>
      <w:r w:rsidR="00AA4450" w:rsidRPr="00665C67">
        <w:rPr>
          <w:rFonts w:ascii="Times New Roman" w:hAnsi="Times New Roman"/>
          <w:sz w:val="28"/>
          <w:szCs w:val="28"/>
        </w:rPr>
        <w:t xml:space="preserve"> И.Т</w:t>
      </w:r>
      <w:r w:rsidRPr="00665C67">
        <w:rPr>
          <w:rFonts w:ascii="Times New Roman" w:hAnsi="Times New Roman"/>
          <w:sz w:val="28"/>
          <w:szCs w:val="28"/>
        </w:rPr>
        <w:t>.</w:t>
      </w:r>
    </w:p>
    <w:p w14:paraId="112616E2" w14:textId="77777777" w:rsidR="00665C67" w:rsidRDefault="003E5F44" w:rsidP="00665C67">
      <w:pPr>
        <w:pStyle w:val="a8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5C67">
        <w:rPr>
          <w:rFonts w:ascii="Times New Roman" w:hAnsi="Times New Roman"/>
          <w:sz w:val="28"/>
          <w:szCs w:val="28"/>
        </w:rPr>
        <w:t xml:space="preserve">Контроль за исполнением настоящего Приказа возложить на </w:t>
      </w:r>
      <w:r w:rsidR="00A14171" w:rsidRPr="00665C67">
        <w:rPr>
          <w:rFonts w:ascii="Times New Roman" w:hAnsi="Times New Roman"/>
          <w:sz w:val="28"/>
          <w:szCs w:val="28"/>
        </w:rPr>
        <w:t>п</w:t>
      </w:r>
      <w:r w:rsidRPr="00665C67">
        <w:rPr>
          <w:rFonts w:ascii="Times New Roman" w:hAnsi="Times New Roman"/>
          <w:sz w:val="28"/>
          <w:szCs w:val="28"/>
        </w:rPr>
        <w:t xml:space="preserve">ервого заместителя министра </w:t>
      </w:r>
      <w:proofErr w:type="spellStart"/>
      <w:r w:rsidRPr="00665C67">
        <w:rPr>
          <w:rFonts w:ascii="Times New Roman" w:hAnsi="Times New Roman"/>
          <w:sz w:val="28"/>
          <w:szCs w:val="28"/>
        </w:rPr>
        <w:t>Табаеву</w:t>
      </w:r>
      <w:proofErr w:type="spellEnd"/>
      <w:r w:rsidRPr="00665C67">
        <w:rPr>
          <w:rFonts w:ascii="Times New Roman" w:hAnsi="Times New Roman"/>
          <w:sz w:val="28"/>
          <w:szCs w:val="28"/>
        </w:rPr>
        <w:t xml:space="preserve"> Н.К.</w:t>
      </w:r>
    </w:p>
    <w:p w14:paraId="0BD13790" w14:textId="77777777" w:rsidR="00665C67" w:rsidRDefault="003E5F44" w:rsidP="00665C67">
      <w:pPr>
        <w:pStyle w:val="a8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5C67">
        <w:rPr>
          <w:rFonts w:ascii="Times New Roman" w:hAnsi="Times New Roman"/>
          <w:sz w:val="28"/>
          <w:szCs w:val="28"/>
        </w:rPr>
        <w:lastRenderedPageBreak/>
        <w:t>Настоящий Приказ вступает в силу через 10 дней после дня его официального опубликования.</w:t>
      </w:r>
    </w:p>
    <w:p w14:paraId="26B433C1" w14:textId="2491E37F" w:rsidR="00261731" w:rsidRPr="00665C67" w:rsidRDefault="005B0AFB" w:rsidP="00665C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5C67">
        <w:rPr>
          <w:rFonts w:ascii="Times New Roman" w:hAnsi="Times New Roman"/>
          <w:sz w:val="28"/>
          <w:szCs w:val="28"/>
        </w:rPr>
        <w:t xml:space="preserve">Заместитель Председателя </w:t>
      </w:r>
    </w:p>
    <w:p w14:paraId="6A323114" w14:textId="77777777" w:rsidR="005B0AFB" w:rsidRDefault="005B0AFB" w:rsidP="00261731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Правительства Республики Алтай.</w:t>
      </w:r>
    </w:p>
    <w:p w14:paraId="2291AE6C" w14:textId="77777777" w:rsidR="00261731" w:rsidRDefault="005B0AFB" w:rsidP="005B0AFB">
      <w:pPr>
        <w:pStyle w:val="a8"/>
        <w:spacing w:after="0" w:line="240" w:lineRule="auto"/>
        <w:ind w:left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261731" w:rsidRPr="00A26C72">
        <w:rPr>
          <w:rFonts w:ascii="Times New Roman" w:hAnsi="Times New Roman"/>
          <w:sz w:val="28"/>
          <w:szCs w:val="28"/>
        </w:rPr>
        <w:t>инистр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О.В. Завьялова</w:t>
      </w:r>
    </w:p>
    <w:p w14:paraId="49DD3D20" w14:textId="77777777" w:rsidR="00EC68BF" w:rsidRDefault="00EC68BF" w:rsidP="00064DDB">
      <w:pPr>
        <w:pStyle w:val="a6"/>
        <w:ind w:left="6379"/>
        <w:contextualSpacing/>
        <w:jc w:val="center"/>
        <w:rPr>
          <w:sz w:val="28"/>
          <w:szCs w:val="28"/>
        </w:rPr>
      </w:pPr>
    </w:p>
    <w:p w14:paraId="477ED0F0" w14:textId="77777777" w:rsidR="00EC68BF" w:rsidRDefault="00EC68BF" w:rsidP="00064DDB">
      <w:pPr>
        <w:pStyle w:val="a6"/>
        <w:ind w:left="6379"/>
        <w:contextualSpacing/>
        <w:jc w:val="center"/>
        <w:rPr>
          <w:sz w:val="28"/>
          <w:szCs w:val="28"/>
        </w:rPr>
      </w:pPr>
    </w:p>
    <w:p w14:paraId="672258A2" w14:textId="77777777" w:rsidR="00EC68BF" w:rsidRDefault="00EC68BF" w:rsidP="00064DDB">
      <w:pPr>
        <w:pStyle w:val="a6"/>
        <w:ind w:left="6379"/>
        <w:contextualSpacing/>
        <w:jc w:val="center"/>
        <w:rPr>
          <w:sz w:val="28"/>
          <w:szCs w:val="28"/>
        </w:rPr>
      </w:pPr>
    </w:p>
    <w:p w14:paraId="2BAF29B3" w14:textId="77777777" w:rsidR="00EC68BF" w:rsidRDefault="00EC68BF" w:rsidP="00064DDB">
      <w:pPr>
        <w:pStyle w:val="a6"/>
        <w:ind w:left="6379"/>
        <w:contextualSpacing/>
        <w:jc w:val="center"/>
        <w:rPr>
          <w:sz w:val="28"/>
          <w:szCs w:val="28"/>
        </w:rPr>
      </w:pPr>
    </w:p>
    <w:p w14:paraId="79DF929D" w14:textId="77777777" w:rsidR="00EC68BF" w:rsidRDefault="00EC68BF" w:rsidP="00064DDB">
      <w:pPr>
        <w:pStyle w:val="a6"/>
        <w:ind w:left="6379"/>
        <w:contextualSpacing/>
        <w:jc w:val="center"/>
        <w:rPr>
          <w:sz w:val="28"/>
          <w:szCs w:val="28"/>
        </w:rPr>
      </w:pPr>
    </w:p>
    <w:p w14:paraId="11088208" w14:textId="77777777" w:rsidR="00EC68BF" w:rsidRDefault="00EC68BF" w:rsidP="00064DDB">
      <w:pPr>
        <w:pStyle w:val="a6"/>
        <w:ind w:left="6379"/>
        <w:contextualSpacing/>
        <w:jc w:val="center"/>
        <w:rPr>
          <w:sz w:val="28"/>
          <w:szCs w:val="28"/>
        </w:rPr>
      </w:pPr>
    </w:p>
    <w:p w14:paraId="0E711D17" w14:textId="77777777" w:rsidR="00EC68BF" w:rsidRDefault="00EC68BF" w:rsidP="00064DDB">
      <w:pPr>
        <w:pStyle w:val="a6"/>
        <w:ind w:left="6379"/>
        <w:contextualSpacing/>
        <w:jc w:val="center"/>
        <w:rPr>
          <w:sz w:val="28"/>
          <w:szCs w:val="28"/>
        </w:rPr>
      </w:pPr>
    </w:p>
    <w:p w14:paraId="2475A6F7" w14:textId="77777777" w:rsidR="00EC68BF" w:rsidRDefault="00EC68BF" w:rsidP="00064DDB">
      <w:pPr>
        <w:pStyle w:val="a6"/>
        <w:ind w:left="6379"/>
        <w:contextualSpacing/>
        <w:jc w:val="center"/>
        <w:rPr>
          <w:sz w:val="28"/>
          <w:szCs w:val="28"/>
        </w:rPr>
      </w:pPr>
    </w:p>
    <w:p w14:paraId="509320A1" w14:textId="77777777" w:rsidR="00EC68BF" w:rsidRDefault="00EC68BF" w:rsidP="00064DDB">
      <w:pPr>
        <w:pStyle w:val="a6"/>
        <w:ind w:left="6379"/>
        <w:contextualSpacing/>
        <w:jc w:val="center"/>
        <w:rPr>
          <w:sz w:val="28"/>
          <w:szCs w:val="28"/>
        </w:rPr>
      </w:pPr>
    </w:p>
    <w:p w14:paraId="3757A498" w14:textId="77777777" w:rsidR="00EC68BF" w:rsidRDefault="00EC68BF" w:rsidP="00064DDB">
      <w:pPr>
        <w:pStyle w:val="a6"/>
        <w:ind w:left="6379"/>
        <w:contextualSpacing/>
        <w:jc w:val="center"/>
        <w:rPr>
          <w:sz w:val="28"/>
          <w:szCs w:val="28"/>
        </w:rPr>
      </w:pPr>
    </w:p>
    <w:p w14:paraId="38522878" w14:textId="77777777" w:rsidR="00EC68BF" w:rsidRDefault="00EC68BF" w:rsidP="00064DDB">
      <w:pPr>
        <w:pStyle w:val="a6"/>
        <w:ind w:left="6379"/>
        <w:contextualSpacing/>
        <w:jc w:val="center"/>
        <w:rPr>
          <w:sz w:val="28"/>
          <w:szCs w:val="28"/>
        </w:rPr>
      </w:pPr>
    </w:p>
    <w:p w14:paraId="42E767D9" w14:textId="77777777" w:rsidR="00EC68BF" w:rsidRDefault="00EC68BF" w:rsidP="00064DDB">
      <w:pPr>
        <w:pStyle w:val="a6"/>
        <w:ind w:left="6379"/>
        <w:contextualSpacing/>
        <w:jc w:val="center"/>
        <w:rPr>
          <w:sz w:val="28"/>
          <w:szCs w:val="28"/>
        </w:rPr>
      </w:pPr>
    </w:p>
    <w:p w14:paraId="4287CB05" w14:textId="77777777" w:rsidR="00EC68BF" w:rsidRDefault="00EC68BF" w:rsidP="00064DDB">
      <w:pPr>
        <w:pStyle w:val="a6"/>
        <w:ind w:left="6379"/>
        <w:contextualSpacing/>
        <w:jc w:val="center"/>
        <w:rPr>
          <w:sz w:val="28"/>
          <w:szCs w:val="28"/>
        </w:rPr>
      </w:pPr>
    </w:p>
    <w:p w14:paraId="6E845AD3" w14:textId="77777777" w:rsidR="00EC68BF" w:rsidRDefault="00EC68BF" w:rsidP="00064DDB">
      <w:pPr>
        <w:pStyle w:val="a6"/>
        <w:ind w:left="6379"/>
        <w:contextualSpacing/>
        <w:jc w:val="center"/>
        <w:rPr>
          <w:sz w:val="28"/>
          <w:szCs w:val="28"/>
        </w:rPr>
      </w:pPr>
    </w:p>
    <w:p w14:paraId="669D52F3" w14:textId="77777777" w:rsidR="00EC68BF" w:rsidRDefault="00EC68BF" w:rsidP="00064DDB">
      <w:pPr>
        <w:pStyle w:val="a6"/>
        <w:ind w:left="6379"/>
        <w:contextualSpacing/>
        <w:jc w:val="center"/>
        <w:rPr>
          <w:sz w:val="28"/>
          <w:szCs w:val="28"/>
        </w:rPr>
      </w:pPr>
    </w:p>
    <w:p w14:paraId="3C842FAF" w14:textId="77777777" w:rsidR="00EC68BF" w:rsidRDefault="00EC68BF" w:rsidP="00064DDB">
      <w:pPr>
        <w:pStyle w:val="a6"/>
        <w:ind w:left="6379"/>
        <w:contextualSpacing/>
        <w:jc w:val="center"/>
        <w:rPr>
          <w:sz w:val="28"/>
          <w:szCs w:val="28"/>
        </w:rPr>
      </w:pPr>
    </w:p>
    <w:p w14:paraId="36262CA2" w14:textId="77777777" w:rsidR="00EC68BF" w:rsidRDefault="00EC68BF" w:rsidP="00064DDB">
      <w:pPr>
        <w:pStyle w:val="a6"/>
        <w:ind w:left="6379"/>
        <w:contextualSpacing/>
        <w:jc w:val="center"/>
        <w:rPr>
          <w:sz w:val="28"/>
          <w:szCs w:val="28"/>
        </w:rPr>
      </w:pPr>
    </w:p>
    <w:p w14:paraId="718B1771" w14:textId="77777777" w:rsidR="00EC68BF" w:rsidRDefault="00EC68BF" w:rsidP="00064DDB">
      <w:pPr>
        <w:pStyle w:val="a6"/>
        <w:ind w:left="6379"/>
        <w:contextualSpacing/>
        <w:jc w:val="center"/>
        <w:rPr>
          <w:sz w:val="28"/>
          <w:szCs w:val="28"/>
        </w:rPr>
      </w:pPr>
    </w:p>
    <w:p w14:paraId="000F4D08" w14:textId="77777777" w:rsidR="00EC68BF" w:rsidRDefault="00EC68BF" w:rsidP="00064DDB">
      <w:pPr>
        <w:pStyle w:val="a6"/>
        <w:ind w:left="6379"/>
        <w:contextualSpacing/>
        <w:jc w:val="center"/>
        <w:rPr>
          <w:sz w:val="28"/>
          <w:szCs w:val="28"/>
        </w:rPr>
      </w:pPr>
    </w:p>
    <w:p w14:paraId="660ACC80" w14:textId="77777777" w:rsidR="00EC68BF" w:rsidRDefault="00EC68BF" w:rsidP="00064DDB">
      <w:pPr>
        <w:pStyle w:val="a6"/>
        <w:ind w:left="6379"/>
        <w:contextualSpacing/>
        <w:jc w:val="center"/>
        <w:rPr>
          <w:sz w:val="28"/>
          <w:szCs w:val="28"/>
        </w:rPr>
      </w:pPr>
    </w:p>
    <w:p w14:paraId="475424DD" w14:textId="77777777" w:rsidR="00EC68BF" w:rsidRDefault="00EC68BF" w:rsidP="00064DDB">
      <w:pPr>
        <w:pStyle w:val="a6"/>
        <w:ind w:left="6379"/>
        <w:contextualSpacing/>
        <w:jc w:val="center"/>
        <w:rPr>
          <w:sz w:val="28"/>
          <w:szCs w:val="28"/>
        </w:rPr>
      </w:pPr>
    </w:p>
    <w:p w14:paraId="02171C03" w14:textId="77777777" w:rsidR="00EC68BF" w:rsidRDefault="00EC68BF" w:rsidP="00064DDB">
      <w:pPr>
        <w:pStyle w:val="a6"/>
        <w:ind w:left="6379"/>
        <w:contextualSpacing/>
        <w:jc w:val="center"/>
        <w:rPr>
          <w:sz w:val="28"/>
          <w:szCs w:val="28"/>
        </w:rPr>
      </w:pPr>
    </w:p>
    <w:p w14:paraId="4B9A5DE1" w14:textId="77777777" w:rsidR="00EC68BF" w:rsidRDefault="00EC68BF" w:rsidP="00064DDB">
      <w:pPr>
        <w:pStyle w:val="a6"/>
        <w:ind w:left="6379"/>
        <w:contextualSpacing/>
        <w:jc w:val="center"/>
        <w:rPr>
          <w:sz w:val="28"/>
          <w:szCs w:val="28"/>
        </w:rPr>
      </w:pPr>
    </w:p>
    <w:p w14:paraId="7C1062D2" w14:textId="77777777" w:rsidR="00EC68BF" w:rsidRDefault="00EC68BF" w:rsidP="00064DDB">
      <w:pPr>
        <w:pStyle w:val="a6"/>
        <w:ind w:left="6379"/>
        <w:contextualSpacing/>
        <w:jc w:val="center"/>
        <w:rPr>
          <w:sz w:val="28"/>
          <w:szCs w:val="28"/>
        </w:rPr>
      </w:pPr>
    </w:p>
    <w:p w14:paraId="1BABFA38" w14:textId="77777777" w:rsidR="00EC68BF" w:rsidRDefault="00EC68BF" w:rsidP="00064DDB">
      <w:pPr>
        <w:pStyle w:val="a6"/>
        <w:ind w:left="6379"/>
        <w:contextualSpacing/>
        <w:jc w:val="center"/>
        <w:rPr>
          <w:sz w:val="28"/>
          <w:szCs w:val="28"/>
        </w:rPr>
      </w:pPr>
    </w:p>
    <w:p w14:paraId="2FAAE76C" w14:textId="77777777" w:rsidR="00EC68BF" w:rsidRDefault="00EC68BF" w:rsidP="00064DDB">
      <w:pPr>
        <w:pStyle w:val="a6"/>
        <w:ind w:left="6379"/>
        <w:contextualSpacing/>
        <w:jc w:val="center"/>
        <w:rPr>
          <w:sz w:val="28"/>
          <w:szCs w:val="28"/>
        </w:rPr>
      </w:pPr>
    </w:p>
    <w:p w14:paraId="4A7CF319" w14:textId="77777777" w:rsidR="00EC68BF" w:rsidRDefault="00EC68BF" w:rsidP="00064DDB">
      <w:pPr>
        <w:pStyle w:val="a6"/>
        <w:ind w:left="6379"/>
        <w:contextualSpacing/>
        <w:jc w:val="center"/>
        <w:rPr>
          <w:sz w:val="28"/>
          <w:szCs w:val="28"/>
        </w:rPr>
      </w:pPr>
    </w:p>
    <w:p w14:paraId="3686F042" w14:textId="17826B4A" w:rsidR="00EC68BF" w:rsidRDefault="00EC68BF" w:rsidP="00064DDB">
      <w:pPr>
        <w:pStyle w:val="a6"/>
        <w:ind w:left="6379"/>
        <w:contextualSpacing/>
        <w:jc w:val="center"/>
        <w:rPr>
          <w:sz w:val="28"/>
          <w:szCs w:val="28"/>
        </w:rPr>
      </w:pPr>
    </w:p>
    <w:p w14:paraId="015AB128" w14:textId="0F4AF2A6" w:rsidR="00665C67" w:rsidRDefault="00665C67" w:rsidP="00064DDB">
      <w:pPr>
        <w:pStyle w:val="a6"/>
        <w:ind w:left="6379"/>
        <w:contextualSpacing/>
        <w:jc w:val="center"/>
        <w:rPr>
          <w:sz w:val="28"/>
          <w:szCs w:val="28"/>
        </w:rPr>
      </w:pPr>
    </w:p>
    <w:p w14:paraId="494B76BD" w14:textId="6F170AFC" w:rsidR="00665C67" w:rsidRDefault="00665C67" w:rsidP="00064DDB">
      <w:pPr>
        <w:pStyle w:val="a6"/>
        <w:ind w:left="6379"/>
        <w:contextualSpacing/>
        <w:jc w:val="center"/>
        <w:rPr>
          <w:sz w:val="28"/>
          <w:szCs w:val="28"/>
        </w:rPr>
      </w:pPr>
    </w:p>
    <w:p w14:paraId="620D514B" w14:textId="33F48BE1" w:rsidR="00665C67" w:rsidRDefault="00665C67" w:rsidP="00064DDB">
      <w:pPr>
        <w:pStyle w:val="a6"/>
        <w:ind w:left="6379"/>
        <w:contextualSpacing/>
        <w:jc w:val="center"/>
        <w:rPr>
          <w:sz w:val="28"/>
          <w:szCs w:val="28"/>
        </w:rPr>
      </w:pPr>
    </w:p>
    <w:p w14:paraId="47A70437" w14:textId="6D5984C6" w:rsidR="00665C67" w:rsidRDefault="00665C67" w:rsidP="00064DDB">
      <w:pPr>
        <w:pStyle w:val="a6"/>
        <w:ind w:left="6379"/>
        <w:contextualSpacing/>
        <w:jc w:val="center"/>
        <w:rPr>
          <w:sz w:val="28"/>
          <w:szCs w:val="28"/>
        </w:rPr>
      </w:pPr>
    </w:p>
    <w:p w14:paraId="1E47951F" w14:textId="3B307D09" w:rsidR="00665C67" w:rsidRDefault="00665C67" w:rsidP="00064DDB">
      <w:pPr>
        <w:pStyle w:val="a6"/>
        <w:ind w:left="6379"/>
        <w:contextualSpacing/>
        <w:jc w:val="center"/>
        <w:rPr>
          <w:sz w:val="28"/>
          <w:szCs w:val="28"/>
        </w:rPr>
      </w:pPr>
    </w:p>
    <w:p w14:paraId="4E3993A4" w14:textId="77777777" w:rsidR="00665C67" w:rsidRDefault="00665C67" w:rsidP="00064DDB">
      <w:pPr>
        <w:pStyle w:val="a6"/>
        <w:ind w:left="6379"/>
        <w:contextualSpacing/>
        <w:jc w:val="center"/>
        <w:rPr>
          <w:sz w:val="28"/>
          <w:szCs w:val="28"/>
        </w:rPr>
      </w:pPr>
    </w:p>
    <w:p w14:paraId="71BBD636" w14:textId="77777777" w:rsidR="00EC68BF" w:rsidRDefault="00EC68BF" w:rsidP="00064DDB">
      <w:pPr>
        <w:pStyle w:val="a6"/>
        <w:ind w:left="6379"/>
        <w:contextualSpacing/>
        <w:jc w:val="center"/>
        <w:rPr>
          <w:sz w:val="28"/>
          <w:szCs w:val="28"/>
        </w:rPr>
      </w:pPr>
    </w:p>
    <w:p w14:paraId="4E15C556" w14:textId="77777777" w:rsidR="00EC68BF" w:rsidRDefault="00EC68BF" w:rsidP="00064DDB">
      <w:pPr>
        <w:pStyle w:val="a6"/>
        <w:ind w:left="6379"/>
        <w:contextualSpacing/>
        <w:jc w:val="center"/>
        <w:rPr>
          <w:sz w:val="28"/>
          <w:szCs w:val="28"/>
        </w:rPr>
      </w:pPr>
    </w:p>
    <w:p w14:paraId="3440477D" w14:textId="77777777" w:rsidR="00EC68BF" w:rsidRDefault="00EC68BF" w:rsidP="00064DDB">
      <w:pPr>
        <w:pStyle w:val="a6"/>
        <w:ind w:left="6379"/>
        <w:contextualSpacing/>
        <w:jc w:val="center"/>
        <w:rPr>
          <w:sz w:val="28"/>
          <w:szCs w:val="28"/>
        </w:rPr>
      </w:pPr>
    </w:p>
    <w:p w14:paraId="210358AF" w14:textId="5010BBEE" w:rsidR="00EC68BF" w:rsidRDefault="00EC68BF" w:rsidP="00064DDB">
      <w:pPr>
        <w:pStyle w:val="a6"/>
        <w:ind w:left="6379"/>
        <w:contextualSpacing/>
        <w:jc w:val="center"/>
        <w:rPr>
          <w:sz w:val="28"/>
          <w:szCs w:val="28"/>
        </w:rPr>
      </w:pPr>
    </w:p>
    <w:p w14:paraId="2D067F37" w14:textId="2BDDAD5C" w:rsidR="00665C67" w:rsidRDefault="00665C67" w:rsidP="00064DDB">
      <w:pPr>
        <w:pStyle w:val="a6"/>
        <w:ind w:left="6379"/>
        <w:contextualSpacing/>
        <w:jc w:val="center"/>
        <w:rPr>
          <w:sz w:val="28"/>
          <w:szCs w:val="28"/>
        </w:rPr>
      </w:pPr>
    </w:p>
    <w:p w14:paraId="72507D15" w14:textId="77777777" w:rsidR="00665C67" w:rsidRDefault="00665C67" w:rsidP="00064DDB">
      <w:pPr>
        <w:pStyle w:val="a6"/>
        <w:ind w:left="6379"/>
        <w:contextualSpacing/>
        <w:jc w:val="center"/>
        <w:rPr>
          <w:sz w:val="28"/>
          <w:szCs w:val="28"/>
        </w:rPr>
      </w:pPr>
    </w:p>
    <w:p w14:paraId="0352AAB5" w14:textId="77777777" w:rsidR="00EC68BF" w:rsidRDefault="00EC68BF" w:rsidP="00064DDB">
      <w:pPr>
        <w:pStyle w:val="a6"/>
        <w:ind w:left="6379"/>
        <w:contextualSpacing/>
        <w:jc w:val="center"/>
        <w:rPr>
          <w:sz w:val="28"/>
          <w:szCs w:val="28"/>
        </w:rPr>
      </w:pPr>
    </w:p>
    <w:p w14:paraId="156B9EF9" w14:textId="77777777" w:rsidR="00261731" w:rsidRDefault="0095499E" w:rsidP="00216B16">
      <w:pPr>
        <w:pStyle w:val="a6"/>
        <w:ind w:left="567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14:paraId="5CBE794B" w14:textId="0A3F5F7C" w:rsidR="0095499E" w:rsidRDefault="00C74B9B" w:rsidP="00665C67">
      <w:pPr>
        <w:pStyle w:val="a6"/>
        <w:ind w:left="567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95499E">
        <w:rPr>
          <w:sz w:val="28"/>
          <w:szCs w:val="28"/>
        </w:rPr>
        <w:t xml:space="preserve">риказом Министерства финансов Республики Алтай от </w:t>
      </w:r>
      <w:r w:rsidR="00665C67">
        <w:rPr>
          <w:sz w:val="28"/>
          <w:szCs w:val="28"/>
        </w:rPr>
        <w:t>«</w:t>
      </w:r>
      <w:r w:rsidR="0095499E">
        <w:rPr>
          <w:sz w:val="28"/>
          <w:szCs w:val="28"/>
        </w:rPr>
        <w:t>___</w:t>
      </w:r>
      <w:r w:rsidR="00665C67">
        <w:rPr>
          <w:sz w:val="28"/>
          <w:szCs w:val="28"/>
        </w:rPr>
        <w:t>»__________</w:t>
      </w:r>
      <w:r w:rsidR="0095499E">
        <w:rPr>
          <w:sz w:val="28"/>
          <w:szCs w:val="28"/>
        </w:rPr>
        <w:t xml:space="preserve">2023 </w:t>
      </w:r>
      <w:r w:rsidR="00216B16">
        <w:rPr>
          <w:sz w:val="28"/>
          <w:szCs w:val="28"/>
        </w:rPr>
        <w:t>г</w:t>
      </w:r>
      <w:r w:rsidR="00367B54">
        <w:rPr>
          <w:sz w:val="28"/>
          <w:szCs w:val="28"/>
        </w:rPr>
        <w:t>.</w:t>
      </w:r>
    </w:p>
    <w:p w14:paraId="646F04EC" w14:textId="18D9B542" w:rsidR="00665C67" w:rsidRPr="0095499E" w:rsidRDefault="00665C67" w:rsidP="00665C67">
      <w:pPr>
        <w:pStyle w:val="a6"/>
        <w:ind w:left="567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№_______</w:t>
      </w:r>
    </w:p>
    <w:p w14:paraId="124023FE" w14:textId="77777777" w:rsidR="00261731" w:rsidRDefault="00261731" w:rsidP="00064DDB">
      <w:pPr>
        <w:pStyle w:val="a6"/>
        <w:contextualSpacing/>
        <w:jc w:val="center"/>
        <w:rPr>
          <w:sz w:val="28"/>
          <w:szCs w:val="28"/>
        </w:rPr>
      </w:pPr>
    </w:p>
    <w:p w14:paraId="26657856" w14:textId="77777777" w:rsidR="00216B16" w:rsidRDefault="00064DDB" w:rsidP="00064DDB">
      <w:pPr>
        <w:pStyle w:val="a6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14:paraId="41B17069" w14:textId="640A6D92" w:rsidR="00261731" w:rsidRDefault="00064DDB" w:rsidP="00064DDB">
      <w:pPr>
        <w:pStyle w:val="a6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="00665C67">
        <w:rPr>
          <w:b/>
          <w:sz w:val="28"/>
          <w:szCs w:val="28"/>
        </w:rPr>
        <w:t>ДМИНИСТРАТИВНЫЙ РЕГЛАМЕНТ</w:t>
      </w:r>
    </w:p>
    <w:p w14:paraId="4F323B45" w14:textId="02E4E813" w:rsidR="00142115" w:rsidRDefault="00064DDB" w:rsidP="00064DDB">
      <w:pPr>
        <w:pStyle w:val="a6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</w:t>
      </w:r>
      <w:r w:rsidR="00665C67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="00142115">
        <w:rPr>
          <w:b/>
          <w:sz w:val="28"/>
          <w:szCs w:val="28"/>
        </w:rPr>
        <w:t xml:space="preserve">государственной услуги </w:t>
      </w:r>
    </w:p>
    <w:p w14:paraId="551898B6" w14:textId="77777777" w:rsidR="00064DDB" w:rsidRDefault="00142115" w:rsidP="00064DDB">
      <w:pPr>
        <w:pStyle w:val="a6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«Предоставление письменных разъяснений</w:t>
      </w:r>
      <w:r w:rsidR="00EC68B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налогоплательщикам</w:t>
      </w:r>
      <w:r w:rsidR="00EC68BF">
        <w:rPr>
          <w:b/>
          <w:sz w:val="28"/>
          <w:szCs w:val="28"/>
        </w:rPr>
        <w:t>, плательщикам сборов</w:t>
      </w:r>
      <w:r>
        <w:rPr>
          <w:b/>
          <w:sz w:val="28"/>
          <w:szCs w:val="28"/>
        </w:rPr>
        <w:t xml:space="preserve"> и налоговым агентам по вопросам применения законодательства Республики Алтай о налога</w:t>
      </w:r>
      <w:r w:rsidR="00244FFB">
        <w:rPr>
          <w:b/>
          <w:sz w:val="28"/>
          <w:szCs w:val="28"/>
        </w:rPr>
        <w:t>х</w:t>
      </w:r>
      <w:r>
        <w:rPr>
          <w:b/>
          <w:sz w:val="28"/>
          <w:szCs w:val="28"/>
        </w:rPr>
        <w:t xml:space="preserve"> и сбора</w:t>
      </w:r>
      <w:r w:rsidR="00244FFB">
        <w:rPr>
          <w:b/>
          <w:sz w:val="28"/>
          <w:szCs w:val="28"/>
        </w:rPr>
        <w:t>х</w:t>
      </w:r>
      <w:r>
        <w:rPr>
          <w:b/>
          <w:sz w:val="28"/>
          <w:szCs w:val="28"/>
        </w:rPr>
        <w:t>»</w:t>
      </w:r>
    </w:p>
    <w:p w14:paraId="2BA7655F" w14:textId="77777777" w:rsidR="00142115" w:rsidRDefault="00142115" w:rsidP="001421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4FE8AC87" w14:textId="77777777" w:rsidR="00142115" w:rsidRDefault="00142115" w:rsidP="00142115">
      <w:pPr>
        <w:pStyle w:val="ConsPlusTitle"/>
        <w:numPr>
          <w:ilvl w:val="0"/>
          <w:numId w:val="7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307CD"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2C2F87AB" w14:textId="77777777" w:rsidR="00142115" w:rsidRPr="00E307CD" w:rsidRDefault="00142115" w:rsidP="00142115">
      <w:pPr>
        <w:pStyle w:val="ConsPlusTitle"/>
        <w:ind w:left="1429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14:paraId="36746FAE" w14:textId="3415A4C2" w:rsidR="00142115" w:rsidRDefault="001C1A02" w:rsidP="00665C67">
      <w:pPr>
        <w:pStyle w:val="a6"/>
        <w:numPr>
          <w:ilvl w:val="0"/>
          <w:numId w:val="12"/>
        </w:numPr>
        <w:contextualSpacing/>
        <w:jc w:val="center"/>
        <w:rPr>
          <w:b/>
          <w:sz w:val="28"/>
          <w:szCs w:val="28"/>
        </w:rPr>
      </w:pPr>
      <w:r w:rsidRPr="001C1A02">
        <w:rPr>
          <w:b/>
          <w:sz w:val="28"/>
          <w:szCs w:val="28"/>
        </w:rPr>
        <w:t>Предмет регулирования Административного регламента</w:t>
      </w:r>
    </w:p>
    <w:p w14:paraId="2BED47C5" w14:textId="77777777" w:rsidR="00733F34" w:rsidRPr="00B96A92" w:rsidRDefault="00733F34" w:rsidP="00733F34">
      <w:pPr>
        <w:pStyle w:val="a6"/>
        <w:ind w:left="1429"/>
        <w:contextualSpacing/>
        <w:rPr>
          <w:sz w:val="28"/>
          <w:szCs w:val="28"/>
        </w:rPr>
      </w:pPr>
    </w:p>
    <w:p w14:paraId="387C1182" w14:textId="1BC3CDD4" w:rsidR="00573111" w:rsidRPr="00573111" w:rsidRDefault="00733F34" w:rsidP="00573111">
      <w:pPr>
        <w:pStyle w:val="1"/>
        <w:numPr>
          <w:ilvl w:val="0"/>
          <w:numId w:val="41"/>
        </w:numPr>
        <w:shd w:val="clear" w:color="auto" w:fill="auto"/>
        <w:tabs>
          <w:tab w:val="left" w:pos="1348"/>
        </w:tabs>
        <w:spacing w:line="271" w:lineRule="auto"/>
        <w:ind w:left="0" w:firstLine="709"/>
        <w:jc w:val="both"/>
      </w:pPr>
      <w:r w:rsidRPr="00B96A92">
        <w:t>Административный регламент</w:t>
      </w:r>
      <w:r w:rsidR="00EC68BF">
        <w:t xml:space="preserve"> </w:t>
      </w:r>
      <w:r w:rsidRPr="00B96A92">
        <w:t>предоставлени</w:t>
      </w:r>
      <w:r w:rsidR="00665C67">
        <w:t>я</w:t>
      </w:r>
      <w:r w:rsidRPr="00B96A92">
        <w:t xml:space="preserve"> государственной услуги «Предоставление письменных разъяснений налогоплательщикам</w:t>
      </w:r>
      <w:r w:rsidR="00EC68BF">
        <w:t>, плательщикам сборов</w:t>
      </w:r>
      <w:r w:rsidR="00244FFB" w:rsidRPr="00B96A92">
        <w:t xml:space="preserve"> и налоговым агентам по вопросам применения законодательства Республики Алтай о налогах и сборах»</w:t>
      </w:r>
      <w:r w:rsidR="00EC68BF" w:rsidRPr="00EC68BF">
        <w:rPr>
          <w:color w:val="000000"/>
          <w:lang w:eastAsia="ru-RU" w:bidi="ru-RU"/>
        </w:rPr>
        <w:t xml:space="preserve"> </w:t>
      </w:r>
      <w:r w:rsidR="00EC68BF">
        <w:rPr>
          <w:color w:val="000000"/>
          <w:lang w:eastAsia="ru-RU" w:bidi="ru-RU"/>
        </w:rPr>
        <w:t xml:space="preserve">(далее соответственно - Регламент, государственная услуга) </w:t>
      </w:r>
      <w:r w:rsidR="00DC4A96">
        <w:rPr>
          <w:color w:val="000000"/>
          <w:lang w:eastAsia="ru-RU" w:bidi="ru-RU"/>
        </w:rPr>
        <w:t>определяет сроки и последовательность выполнения административных процедур</w:t>
      </w:r>
      <w:r w:rsidR="00DC4A96" w:rsidRPr="00DC4A96">
        <w:rPr>
          <w:color w:val="000000"/>
          <w:lang w:eastAsia="ru-RU" w:bidi="ru-RU"/>
        </w:rPr>
        <w:t xml:space="preserve"> </w:t>
      </w:r>
      <w:r w:rsidR="00DC4A96">
        <w:rPr>
          <w:color w:val="000000"/>
          <w:lang w:eastAsia="ru-RU" w:bidi="ru-RU"/>
        </w:rPr>
        <w:t>(действий), осуществляемых в процессе предоставления государственной услуги, формы контроля за исполнением Регламента, порядок обжалования решений и действий (бездействия) Министер</w:t>
      </w:r>
      <w:r w:rsidR="00573111">
        <w:rPr>
          <w:color w:val="000000"/>
          <w:lang w:eastAsia="ru-RU" w:bidi="ru-RU"/>
        </w:rPr>
        <w:t>ства финансов Республики Алтай</w:t>
      </w:r>
      <w:r w:rsidR="00DC4A96">
        <w:rPr>
          <w:color w:val="000000"/>
          <w:lang w:eastAsia="ru-RU" w:bidi="ru-RU"/>
        </w:rPr>
        <w:t>, должностных лиц Министерства</w:t>
      </w:r>
      <w:r w:rsidR="00573111">
        <w:rPr>
          <w:color w:val="000000"/>
          <w:lang w:eastAsia="ru-RU" w:bidi="ru-RU"/>
        </w:rPr>
        <w:t xml:space="preserve"> финансов Республики Алтай</w:t>
      </w:r>
      <w:r w:rsidR="00DC4A96">
        <w:rPr>
          <w:color w:val="000000"/>
          <w:lang w:eastAsia="ru-RU" w:bidi="ru-RU"/>
        </w:rPr>
        <w:t xml:space="preserve">, участвующих в предоставлении государственной услуги, а также иные положения в соответствии с требованиями Федерального закона от 27 июля 2010 г. № 210-ФЗ «Об организации предоставления государственных и муниципальных услуг» (далее - Федеральный закон № 210-ФЗ), и </w:t>
      </w:r>
      <w:r w:rsidR="00EC68BF">
        <w:rPr>
          <w:color w:val="000000"/>
          <w:lang w:eastAsia="ru-RU" w:bidi="ru-RU"/>
        </w:rPr>
        <w:t>разработан в целях повышения качества предоставления государственной услуги</w:t>
      </w:r>
      <w:r w:rsidR="00DC4A96">
        <w:rPr>
          <w:color w:val="000000"/>
          <w:lang w:eastAsia="ru-RU" w:bidi="ru-RU"/>
        </w:rPr>
        <w:t>.</w:t>
      </w:r>
      <w:r w:rsidR="00EC68BF">
        <w:rPr>
          <w:color w:val="000000"/>
          <w:lang w:eastAsia="ru-RU" w:bidi="ru-RU"/>
        </w:rPr>
        <w:t xml:space="preserve"> </w:t>
      </w:r>
    </w:p>
    <w:p w14:paraId="7226AE19" w14:textId="77777777" w:rsidR="00573111" w:rsidRPr="00573111" w:rsidRDefault="00573111" w:rsidP="00573111">
      <w:pPr>
        <w:pStyle w:val="1"/>
        <w:shd w:val="clear" w:color="auto" w:fill="auto"/>
        <w:tabs>
          <w:tab w:val="left" w:pos="1348"/>
        </w:tabs>
        <w:spacing w:line="271" w:lineRule="auto"/>
        <w:ind w:left="709" w:firstLine="0"/>
        <w:jc w:val="both"/>
      </w:pPr>
    </w:p>
    <w:p w14:paraId="4066DC52" w14:textId="4437FCA9" w:rsidR="00573111" w:rsidRPr="00573111" w:rsidRDefault="00573111" w:rsidP="00573111">
      <w:pPr>
        <w:pStyle w:val="1"/>
        <w:shd w:val="clear" w:color="auto" w:fill="auto"/>
        <w:tabs>
          <w:tab w:val="left" w:pos="1348"/>
        </w:tabs>
        <w:spacing w:line="271" w:lineRule="auto"/>
        <w:ind w:firstLine="709"/>
        <w:jc w:val="center"/>
        <w:rPr>
          <w:b/>
          <w:color w:val="000000"/>
          <w:lang w:eastAsia="ru-RU" w:bidi="ru-RU"/>
        </w:rPr>
      </w:pPr>
      <w:r w:rsidRPr="00573111">
        <w:rPr>
          <w:b/>
          <w:color w:val="000000"/>
          <w:lang w:eastAsia="ru-RU" w:bidi="ru-RU"/>
        </w:rPr>
        <w:t>2. Круг заявителей</w:t>
      </w:r>
    </w:p>
    <w:p w14:paraId="32E4B9E9" w14:textId="77777777" w:rsidR="00573111" w:rsidRDefault="00573111" w:rsidP="00573111">
      <w:pPr>
        <w:pStyle w:val="1"/>
        <w:shd w:val="clear" w:color="auto" w:fill="auto"/>
        <w:tabs>
          <w:tab w:val="left" w:pos="1348"/>
        </w:tabs>
        <w:spacing w:line="271" w:lineRule="auto"/>
        <w:ind w:left="709" w:firstLine="0"/>
        <w:jc w:val="center"/>
      </w:pPr>
    </w:p>
    <w:p w14:paraId="6223296C" w14:textId="7236B9A0" w:rsidR="00A23619" w:rsidRPr="00573111" w:rsidRDefault="00A23619" w:rsidP="00573111">
      <w:pPr>
        <w:pStyle w:val="1"/>
        <w:numPr>
          <w:ilvl w:val="0"/>
          <w:numId w:val="41"/>
        </w:numPr>
        <w:shd w:val="clear" w:color="auto" w:fill="auto"/>
        <w:tabs>
          <w:tab w:val="left" w:pos="1348"/>
        </w:tabs>
        <w:spacing w:line="271" w:lineRule="auto"/>
        <w:ind w:left="0" w:firstLine="709"/>
        <w:jc w:val="both"/>
      </w:pPr>
      <w:r w:rsidRPr="00573111">
        <w:rPr>
          <w:color w:val="000000"/>
          <w:lang w:eastAsia="ru-RU" w:bidi="ru-RU"/>
        </w:rPr>
        <w:t>В качестве заявителей, в отношении которых предоставляется государственная услуга, выступают юридические лица, индивидуальные предприниматели и физические лица, признаваемые в соответствии с Налоговым кодексом Российской Федерации плательщиками налогов и сборов, налоговыми агентами (далее - заявитель).</w:t>
      </w:r>
    </w:p>
    <w:p w14:paraId="613079C6" w14:textId="1A9799CF" w:rsidR="00B96A92" w:rsidRPr="00573111" w:rsidRDefault="00A23619" w:rsidP="00573111">
      <w:pPr>
        <w:pStyle w:val="ConsPlusTitle"/>
        <w:numPr>
          <w:ilvl w:val="0"/>
          <w:numId w:val="41"/>
        </w:numPr>
        <w:ind w:left="0" w:firstLine="709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573111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Заявитель вправе обратиться за получением государственной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</w:t>
      </w:r>
      <w:r w:rsidR="00DC4A96" w:rsidRPr="00573111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федерального </w:t>
      </w:r>
      <w:r w:rsidRPr="00573111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законодательства</w:t>
      </w:r>
      <w:r w:rsidR="00DC4A96" w:rsidRPr="00573111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.</w:t>
      </w:r>
    </w:p>
    <w:p w14:paraId="0A2F0144" w14:textId="77777777" w:rsidR="00DC4A96" w:rsidRPr="00DC4A96" w:rsidRDefault="00DC4A96" w:rsidP="00DC4A96">
      <w:pPr>
        <w:pStyle w:val="ConsPlusTitle"/>
        <w:ind w:left="709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14:paraId="1BBC9825" w14:textId="2AD9C8ED" w:rsidR="00B96A92" w:rsidRPr="00453A20" w:rsidRDefault="00B96A92" w:rsidP="00DC4A96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53A20">
        <w:rPr>
          <w:rFonts w:ascii="Times New Roman" w:hAnsi="Times New Roman" w:cs="Times New Roman"/>
          <w:sz w:val="28"/>
          <w:szCs w:val="28"/>
        </w:rPr>
        <w:t>3. Требование предоставления заявителю государственной</w:t>
      </w:r>
    </w:p>
    <w:p w14:paraId="2D25768B" w14:textId="598F084C" w:rsidR="00B96A92" w:rsidRPr="00453A20" w:rsidRDefault="00B96A92" w:rsidP="00DC4A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53A20">
        <w:rPr>
          <w:rFonts w:ascii="Times New Roman" w:hAnsi="Times New Roman" w:cs="Times New Roman"/>
          <w:sz w:val="28"/>
          <w:szCs w:val="28"/>
        </w:rPr>
        <w:t>услуги в соответствии с вариантом предоставления</w:t>
      </w:r>
      <w:r w:rsidR="00BD499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4187B1" w14:textId="77777777" w:rsidR="00B96A92" w:rsidRPr="00453A20" w:rsidRDefault="00B96A92" w:rsidP="00DC4A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53A20">
        <w:rPr>
          <w:rFonts w:ascii="Times New Roman" w:hAnsi="Times New Roman" w:cs="Times New Roman"/>
          <w:sz w:val="28"/>
          <w:szCs w:val="28"/>
        </w:rPr>
        <w:t>государственной услуги, соответствующим признакам заявителя,</w:t>
      </w:r>
    </w:p>
    <w:p w14:paraId="19FF58EF" w14:textId="77777777" w:rsidR="00B96A92" w:rsidRPr="00453A20" w:rsidRDefault="00B96A92" w:rsidP="00DC4A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53A20">
        <w:rPr>
          <w:rFonts w:ascii="Times New Roman" w:hAnsi="Times New Roman" w:cs="Times New Roman"/>
          <w:sz w:val="28"/>
          <w:szCs w:val="28"/>
        </w:rPr>
        <w:t>определенным в результате анкетирования, проводимого</w:t>
      </w:r>
    </w:p>
    <w:p w14:paraId="02A3FFBE" w14:textId="25CE8DC2" w:rsidR="00573111" w:rsidRDefault="00B96A92" w:rsidP="00DC4A96">
      <w:pPr>
        <w:pStyle w:val="ConsPlusTitle"/>
        <w:jc w:val="center"/>
      </w:pPr>
      <w:r w:rsidRPr="00453A20">
        <w:rPr>
          <w:rFonts w:ascii="Times New Roman" w:hAnsi="Times New Roman" w:cs="Times New Roman"/>
          <w:sz w:val="28"/>
          <w:szCs w:val="28"/>
        </w:rPr>
        <w:t xml:space="preserve">органом, предоставляющим </w:t>
      </w:r>
      <w:r w:rsidR="00BD4990">
        <w:rPr>
          <w:rFonts w:ascii="Times New Roman" w:hAnsi="Times New Roman" w:cs="Times New Roman"/>
          <w:sz w:val="28"/>
          <w:szCs w:val="28"/>
        </w:rPr>
        <w:t>услугу (далее - профилирование)</w:t>
      </w:r>
      <w:r w:rsidR="00573111">
        <w:rPr>
          <w:rFonts w:ascii="Times New Roman" w:hAnsi="Times New Roman" w:cs="Times New Roman"/>
          <w:sz w:val="28"/>
          <w:szCs w:val="28"/>
        </w:rPr>
        <w:t>,</w:t>
      </w:r>
    </w:p>
    <w:p w14:paraId="7403952C" w14:textId="7C5C793C" w:rsidR="00B96A92" w:rsidRPr="00573111" w:rsidRDefault="00573111" w:rsidP="00DC4A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73111">
        <w:rPr>
          <w:rFonts w:ascii="Times New Roman" w:hAnsi="Times New Roman" w:cs="Times New Roman"/>
          <w:sz w:val="28"/>
          <w:szCs w:val="28"/>
        </w:rPr>
        <w:t>а также результата, за предоставлением которого обратился заявитель</w:t>
      </w:r>
    </w:p>
    <w:p w14:paraId="29CF942A" w14:textId="77777777" w:rsidR="001E59C4" w:rsidRPr="00453A20" w:rsidRDefault="001E59C4" w:rsidP="00DC4A96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1B73E6DA" w14:textId="43150CCB" w:rsidR="001E59C4" w:rsidRPr="00453A20" w:rsidRDefault="001E59C4" w:rsidP="00DC4A96">
      <w:pPr>
        <w:pStyle w:val="ConsPlusNormal"/>
        <w:numPr>
          <w:ilvl w:val="0"/>
          <w:numId w:val="41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3A20">
        <w:rPr>
          <w:rFonts w:ascii="Times New Roman" w:hAnsi="Times New Roman" w:cs="Times New Roman"/>
          <w:sz w:val="28"/>
          <w:szCs w:val="28"/>
        </w:rPr>
        <w:t>Государственная услуга должна быть предоставлена заявителю в соответствии с вариантом предоставления</w:t>
      </w:r>
      <w:r w:rsidR="00BD4990">
        <w:rPr>
          <w:rFonts w:ascii="Times New Roman" w:hAnsi="Times New Roman" w:cs="Times New Roman"/>
          <w:sz w:val="28"/>
          <w:szCs w:val="28"/>
        </w:rPr>
        <w:t xml:space="preserve"> результата</w:t>
      </w:r>
      <w:r w:rsidRPr="00453A20">
        <w:rPr>
          <w:rFonts w:ascii="Times New Roman" w:hAnsi="Times New Roman" w:cs="Times New Roman"/>
          <w:sz w:val="28"/>
          <w:szCs w:val="28"/>
        </w:rPr>
        <w:t xml:space="preserve"> государственной услуги</w:t>
      </w:r>
      <w:r w:rsidR="00B41AD6" w:rsidRPr="00453A20">
        <w:rPr>
          <w:rFonts w:ascii="Times New Roman" w:hAnsi="Times New Roman" w:cs="Times New Roman"/>
          <w:sz w:val="28"/>
          <w:szCs w:val="28"/>
        </w:rPr>
        <w:t>.</w:t>
      </w:r>
      <w:r w:rsidRPr="00453A2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6BF9A2" w14:textId="1A585A53" w:rsidR="00B41AD6" w:rsidRPr="00453A20" w:rsidRDefault="00B41AD6" w:rsidP="00DC4A96">
      <w:pPr>
        <w:pStyle w:val="ConsPlusNormal"/>
        <w:numPr>
          <w:ilvl w:val="0"/>
          <w:numId w:val="41"/>
        </w:numPr>
        <w:spacing w:before="22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3A20">
        <w:rPr>
          <w:rFonts w:ascii="Times New Roman" w:hAnsi="Times New Roman" w:cs="Times New Roman"/>
          <w:sz w:val="28"/>
          <w:szCs w:val="28"/>
        </w:rPr>
        <w:t xml:space="preserve">Вариант предоставления </w:t>
      </w:r>
      <w:r w:rsidR="00BD4990">
        <w:rPr>
          <w:rFonts w:ascii="Times New Roman" w:hAnsi="Times New Roman" w:cs="Times New Roman"/>
          <w:sz w:val="28"/>
          <w:szCs w:val="28"/>
        </w:rPr>
        <w:t xml:space="preserve">результата </w:t>
      </w:r>
      <w:r w:rsidRPr="00453A20">
        <w:rPr>
          <w:rFonts w:ascii="Times New Roman" w:hAnsi="Times New Roman" w:cs="Times New Roman"/>
          <w:sz w:val="28"/>
          <w:szCs w:val="28"/>
        </w:rPr>
        <w:t xml:space="preserve">государственной услуги определяется в соответствии с </w:t>
      </w:r>
      <w:hyperlink w:anchor="P994">
        <w:r w:rsidRPr="00453A20">
          <w:rPr>
            <w:rFonts w:ascii="Times New Roman" w:hAnsi="Times New Roman" w:cs="Times New Roman"/>
            <w:sz w:val="28"/>
            <w:szCs w:val="28"/>
          </w:rPr>
          <w:t xml:space="preserve">таблицей </w:t>
        </w:r>
        <w:r w:rsidR="00C74B9B">
          <w:rPr>
            <w:rFonts w:ascii="Times New Roman" w:hAnsi="Times New Roman" w:cs="Times New Roman"/>
            <w:sz w:val="28"/>
            <w:szCs w:val="28"/>
          </w:rPr>
          <w:t xml:space="preserve">№ </w:t>
        </w:r>
        <w:r w:rsidRPr="00453A20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453A20">
        <w:rPr>
          <w:rFonts w:ascii="Times New Roman" w:hAnsi="Times New Roman" w:cs="Times New Roman"/>
          <w:sz w:val="28"/>
          <w:szCs w:val="28"/>
        </w:rPr>
        <w:t xml:space="preserve"> приложения № 1 к Регламенту</w:t>
      </w:r>
      <w:r w:rsidR="00573111">
        <w:rPr>
          <w:rFonts w:ascii="Times New Roman" w:hAnsi="Times New Roman" w:cs="Times New Roman"/>
          <w:sz w:val="28"/>
          <w:szCs w:val="28"/>
        </w:rPr>
        <w:t>,</w:t>
      </w:r>
      <w:r w:rsidRPr="00453A20">
        <w:rPr>
          <w:rFonts w:ascii="Times New Roman" w:hAnsi="Times New Roman" w:cs="Times New Roman"/>
          <w:sz w:val="28"/>
          <w:szCs w:val="28"/>
        </w:rPr>
        <w:t xml:space="preserve"> исходя из установленных в </w:t>
      </w:r>
      <w:hyperlink w:anchor="P980">
        <w:r w:rsidRPr="00453A20">
          <w:rPr>
            <w:rFonts w:ascii="Times New Roman" w:hAnsi="Times New Roman" w:cs="Times New Roman"/>
            <w:sz w:val="28"/>
            <w:szCs w:val="28"/>
          </w:rPr>
          <w:t xml:space="preserve">таблице </w:t>
        </w:r>
        <w:r w:rsidR="00C74B9B">
          <w:rPr>
            <w:rFonts w:ascii="Times New Roman" w:hAnsi="Times New Roman" w:cs="Times New Roman"/>
            <w:sz w:val="28"/>
            <w:szCs w:val="28"/>
          </w:rPr>
          <w:t xml:space="preserve">№ </w:t>
        </w:r>
        <w:r w:rsidRPr="00453A20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453A20">
        <w:rPr>
          <w:rFonts w:ascii="Times New Roman" w:hAnsi="Times New Roman" w:cs="Times New Roman"/>
          <w:sz w:val="28"/>
          <w:szCs w:val="28"/>
        </w:rPr>
        <w:t xml:space="preserve"> указанного приложения признаков заявителя</w:t>
      </w:r>
      <w:r w:rsidR="00343C8F" w:rsidRPr="00453A20">
        <w:rPr>
          <w:rFonts w:ascii="Times New Roman" w:hAnsi="Times New Roman" w:cs="Times New Roman"/>
          <w:sz w:val="28"/>
          <w:szCs w:val="28"/>
        </w:rPr>
        <w:t>.</w:t>
      </w:r>
    </w:p>
    <w:p w14:paraId="71549DC8" w14:textId="4B4769E1" w:rsidR="00B41AD6" w:rsidRPr="00453A20" w:rsidRDefault="00B41AD6" w:rsidP="00DC4A96">
      <w:pPr>
        <w:pStyle w:val="ConsPlusNormal"/>
        <w:numPr>
          <w:ilvl w:val="0"/>
          <w:numId w:val="41"/>
        </w:numPr>
        <w:spacing w:before="22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3A20">
        <w:rPr>
          <w:rFonts w:ascii="Times New Roman" w:hAnsi="Times New Roman" w:cs="Times New Roman"/>
          <w:sz w:val="28"/>
          <w:szCs w:val="28"/>
        </w:rPr>
        <w:t xml:space="preserve">Признаки заявителя определяются путем профилирования, осуществляемого в соответствии с </w:t>
      </w:r>
      <w:r w:rsidR="00216B16" w:rsidRPr="00453A20">
        <w:rPr>
          <w:rFonts w:ascii="Times New Roman" w:hAnsi="Times New Roman" w:cs="Times New Roman"/>
          <w:sz w:val="28"/>
          <w:szCs w:val="28"/>
        </w:rPr>
        <w:t>Р</w:t>
      </w:r>
      <w:r w:rsidRPr="00453A20">
        <w:rPr>
          <w:rFonts w:ascii="Times New Roman" w:hAnsi="Times New Roman" w:cs="Times New Roman"/>
          <w:sz w:val="28"/>
          <w:szCs w:val="28"/>
        </w:rPr>
        <w:t>егламентом.</w:t>
      </w:r>
    </w:p>
    <w:p w14:paraId="5635EB01" w14:textId="77777777" w:rsidR="003259D3" w:rsidRDefault="003259D3" w:rsidP="00DC4A9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D856E2F" w14:textId="77777777" w:rsidR="003259D3" w:rsidRPr="003259D3" w:rsidRDefault="003259D3" w:rsidP="00DC4A9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259D3">
        <w:rPr>
          <w:rFonts w:ascii="Times New Roman" w:hAnsi="Times New Roman" w:cs="Times New Roman"/>
          <w:sz w:val="28"/>
          <w:szCs w:val="28"/>
        </w:rPr>
        <w:t>II. Стандарт предоставления государственной услуги</w:t>
      </w:r>
    </w:p>
    <w:p w14:paraId="32E105B3" w14:textId="77777777" w:rsidR="003259D3" w:rsidRDefault="003259D3" w:rsidP="00DC4A96">
      <w:pPr>
        <w:pStyle w:val="ConsPlusTitle"/>
        <w:jc w:val="center"/>
        <w:outlineLvl w:val="2"/>
        <w:rPr>
          <w:sz w:val="22"/>
        </w:rPr>
      </w:pPr>
    </w:p>
    <w:p w14:paraId="7DA46AFB" w14:textId="652F0DCC" w:rsidR="003259D3" w:rsidRPr="003259D3" w:rsidRDefault="00EC6E8E" w:rsidP="00DC4A96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259D3" w:rsidRPr="003259D3">
        <w:rPr>
          <w:rFonts w:ascii="Times New Roman" w:hAnsi="Times New Roman" w:cs="Times New Roman"/>
          <w:sz w:val="28"/>
          <w:szCs w:val="28"/>
        </w:rPr>
        <w:t xml:space="preserve"> Наименование государственной услуги</w:t>
      </w:r>
    </w:p>
    <w:p w14:paraId="27A91FEA" w14:textId="77777777" w:rsidR="002F08C5" w:rsidRDefault="002F08C5" w:rsidP="00DC4A96">
      <w:pPr>
        <w:pStyle w:val="ConsPlusTitle"/>
        <w:jc w:val="center"/>
        <w:outlineLvl w:val="2"/>
        <w:rPr>
          <w:sz w:val="22"/>
        </w:rPr>
      </w:pPr>
    </w:p>
    <w:p w14:paraId="1E3A09E2" w14:textId="295E8AC5" w:rsidR="00B41AD6" w:rsidRDefault="00EC6E8E" w:rsidP="00DC4A96">
      <w:pPr>
        <w:pStyle w:val="ConsPlusNormal"/>
        <w:numPr>
          <w:ilvl w:val="0"/>
          <w:numId w:val="41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государственной услуги -</w:t>
      </w:r>
      <w:r w:rsidR="002F08C5">
        <w:rPr>
          <w:rFonts w:ascii="Times New Roman" w:hAnsi="Times New Roman" w:cs="Times New Roman"/>
          <w:sz w:val="28"/>
          <w:szCs w:val="28"/>
        </w:rPr>
        <w:t xml:space="preserve"> «Предоставление письменных разъяснений налогоплательщикам, плательщикам сборов и налоговым агентам по вопросам применения законодательства Республики Алтай о налогах и сборах».</w:t>
      </w:r>
    </w:p>
    <w:p w14:paraId="3399ED95" w14:textId="77777777" w:rsidR="002F08C5" w:rsidRDefault="002F08C5" w:rsidP="00DC4A9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33C35BC" w14:textId="2BBAA197" w:rsidR="002F08C5" w:rsidRPr="002F08C5" w:rsidRDefault="00EC6E8E" w:rsidP="00DC4A96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2F08C5" w:rsidRPr="002F08C5">
        <w:rPr>
          <w:rFonts w:ascii="Times New Roman" w:hAnsi="Times New Roman" w:cs="Times New Roman"/>
          <w:sz w:val="28"/>
          <w:szCs w:val="28"/>
        </w:rPr>
        <w:t xml:space="preserve"> Наименование органа, предоставляющего государственную</w:t>
      </w:r>
    </w:p>
    <w:p w14:paraId="27E64783" w14:textId="77777777" w:rsidR="002F08C5" w:rsidRPr="002F08C5" w:rsidRDefault="002F08C5" w:rsidP="00DC4A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F08C5">
        <w:rPr>
          <w:rFonts w:ascii="Times New Roman" w:hAnsi="Times New Roman" w:cs="Times New Roman"/>
          <w:sz w:val="28"/>
          <w:szCs w:val="28"/>
        </w:rPr>
        <w:t>услугу</w:t>
      </w:r>
    </w:p>
    <w:p w14:paraId="48523ABD" w14:textId="77777777" w:rsidR="002F08C5" w:rsidRDefault="002F08C5" w:rsidP="00DC4A96">
      <w:pPr>
        <w:pStyle w:val="ConsPlusTitle"/>
        <w:jc w:val="center"/>
        <w:outlineLvl w:val="2"/>
        <w:rPr>
          <w:sz w:val="22"/>
        </w:rPr>
      </w:pPr>
    </w:p>
    <w:p w14:paraId="15A44FCF" w14:textId="61230A57" w:rsidR="002F08C5" w:rsidRDefault="002F08C5" w:rsidP="00DC4A96">
      <w:pPr>
        <w:pStyle w:val="ConsPlusNormal"/>
        <w:numPr>
          <w:ilvl w:val="0"/>
          <w:numId w:val="41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услуга предоставляется</w:t>
      </w:r>
      <w:r w:rsidR="00CF3E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Министерств</w:t>
      </w:r>
      <w:r w:rsidR="00EC6E8E">
        <w:rPr>
          <w:rFonts w:ascii="Times New Roman" w:hAnsi="Times New Roman" w:cs="Times New Roman"/>
          <w:sz w:val="28"/>
          <w:szCs w:val="28"/>
        </w:rPr>
        <w:t xml:space="preserve">ом </w:t>
      </w:r>
      <w:r w:rsidR="00EC6E8E">
        <w:rPr>
          <w:rFonts w:ascii="Times New Roman" w:hAnsi="Times New Roman" w:cs="Times New Roman"/>
          <w:sz w:val="28"/>
          <w:szCs w:val="28"/>
        </w:rPr>
        <w:lastRenderedPageBreak/>
        <w:t>финансов Республики Алтай (далее – Министерство)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3E79">
        <w:rPr>
          <w:rFonts w:ascii="Times New Roman" w:hAnsi="Times New Roman" w:cs="Times New Roman"/>
          <w:sz w:val="28"/>
          <w:szCs w:val="28"/>
        </w:rPr>
        <w:t>при поступлении от заявител</w:t>
      </w:r>
      <w:r w:rsidR="00421200">
        <w:rPr>
          <w:rFonts w:ascii="Times New Roman" w:hAnsi="Times New Roman" w:cs="Times New Roman"/>
          <w:sz w:val="28"/>
          <w:szCs w:val="28"/>
        </w:rPr>
        <w:t>я</w:t>
      </w:r>
      <w:r w:rsidR="004911A4">
        <w:rPr>
          <w:rFonts w:ascii="Times New Roman" w:hAnsi="Times New Roman" w:cs="Times New Roman"/>
          <w:sz w:val="28"/>
          <w:szCs w:val="28"/>
        </w:rPr>
        <w:t xml:space="preserve"> (представител</w:t>
      </w:r>
      <w:r w:rsidR="00421200">
        <w:rPr>
          <w:rFonts w:ascii="Times New Roman" w:hAnsi="Times New Roman" w:cs="Times New Roman"/>
          <w:sz w:val="28"/>
          <w:szCs w:val="28"/>
        </w:rPr>
        <w:t>я</w:t>
      </w:r>
      <w:r w:rsidR="008100EB">
        <w:rPr>
          <w:rFonts w:ascii="Times New Roman" w:hAnsi="Times New Roman" w:cs="Times New Roman"/>
          <w:sz w:val="28"/>
          <w:szCs w:val="28"/>
        </w:rPr>
        <w:t xml:space="preserve"> заявител</w:t>
      </w:r>
      <w:r w:rsidR="00421200">
        <w:rPr>
          <w:rFonts w:ascii="Times New Roman" w:hAnsi="Times New Roman" w:cs="Times New Roman"/>
          <w:sz w:val="28"/>
          <w:szCs w:val="28"/>
        </w:rPr>
        <w:t>я</w:t>
      </w:r>
      <w:r w:rsidR="008100EB">
        <w:rPr>
          <w:rFonts w:ascii="Times New Roman" w:hAnsi="Times New Roman" w:cs="Times New Roman"/>
          <w:sz w:val="28"/>
          <w:szCs w:val="28"/>
        </w:rPr>
        <w:t>)</w:t>
      </w:r>
      <w:r w:rsidR="004911A4">
        <w:rPr>
          <w:rFonts w:ascii="Times New Roman" w:hAnsi="Times New Roman" w:cs="Times New Roman"/>
          <w:sz w:val="28"/>
          <w:szCs w:val="28"/>
        </w:rPr>
        <w:t xml:space="preserve"> за</w:t>
      </w:r>
      <w:r w:rsidR="00421200">
        <w:rPr>
          <w:rFonts w:ascii="Times New Roman" w:hAnsi="Times New Roman" w:cs="Times New Roman"/>
          <w:sz w:val="28"/>
          <w:szCs w:val="28"/>
        </w:rPr>
        <w:t>проса</w:t>
      </w:r>
      <w:r w:rsidR="00CF3E79">
        <w:rPr>
          <w:rFonts w:ascii="Times New Roman" w:hAnsi="Times New Roman" w:cs="Times New Roman"/>
          <w:sz w:val="28"/>
          <w:szCs w:val="28"/>
        </w:rPr>
        <w:t xml:space="preserve"> </w:t>
      </w:r>
      <w:r w:rsidR="00FA5E57">
        <w:rPr>
          <w:rFonts w:ascii="Times New Roman" w:hAnsi="Times New Roman" w:cs="Times New Roman"/>
          <w:sz w:val="28"/>
          <w:szCs w:val="28"/>
        </w:rPr>
        <w:t>о</w:t>
      </w:r>
      <w:r w:rsidR="00CF3E79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FA5E57">
        <w:rPr>
          <w:rFonts w:ascii="Times New Roman" w:hAnsi="Times New Roman" w:cs="Times New Roman"/>
          <w:sz w:val="28"/>
          <w:szCs w:val="28"/>
        </w:rPr>
        <w:t>и</w:t>
      </w:r>
      <w:r w:rsidR="00CF3E79">
        <w:rPr>
          <w:rFonts w:ascii="Times New Roman" w:hAnsi="Times New Roman" w:cs="Times New Roman"/>
          <w:sz w:val="28"/>
          <w:szCs w:val="28"/>
        </w:rPr>
        <w:t xml:space="preserve"> государственной услуги</w:t>
      </w:r>
      <w:r w:rsidR="00085A1E">
        <w:rPr>
          <w:rFonts w:ascii="Times New Roman" w:hAnsi="Times New Roman" w:cs="Times New Roman"/>
          <w:sz w:val="28"/>
          <w:szCs w:val="28"/>
        </w:rPr>
        <w:t xml:space="preserve"> (далее – запрос)</w:t>
      </w:r>
      <w:r w:rsidR="00CF3E79">
        <w:rPr>
          <w:rFonts w:ascii="Times New Roman" w:hAnsi="Times New Roman" w:cs="Times New Roman"/>
          <w:sz w:val="28"/>
          <w:szCs w:val="28"/>
        </w:rPr>
        <w:t>.</w:t>
      </w:r>
    </w:p>
    <w:p w14:paraId="5B96884C" w14:textId="77777777" w:rsidR="002F08C5" w:rsidRDefault="002F08C5" w:rsidP="00DC4A9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8F7AC1E" w14:textId="3AC24283" w:rsidR="002F08C5" w:rsidRPr="002F08C5" w:rsidRDefault="00EC6E8E" w:rsidP="00DC4A96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2F08C5" w:rsidRPr="002F08C5">
        <w:rPr>
          <w:rFonts w:ascii="Times New Roman" w:hAnsi="Times New Roman" w:cs="Times New Roman"/>
          <w:sz w:val="28"/>
          <w:szCs w:val="28"/>
        </w:rPr>
        <w:t xml:space="preserve"> Результат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 w:rsidR="002F08C5" w:rsidRPr="002F08C5">
        <w:rPr>
          <w:rFonts w:ascii="Times New Roman" w:hAnsi="Times New Roman" w:cs="Times New Roman"/>
          <w:sz w:val="28"/>
          <w:szCs w:val="28"/>
        </w:rPr>
        <w:t xml:space="preserve"> государственной услуги</w:t>
      </w:r>
    </w:p>
    <w:p w14:paraId="1092D2F1" w14:textId="77777777" w:rsidR="002F08C5" w:rsidRDefault="002F08C5" w:rsidP="00DC4A96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BB32B6F" w14:textId="5E22B557" w:rsidR="00AF789B" w:rsidRPr="00421200" w:rsidRDefault="002F08C5" w:rsidP="00DC4A96">
      <w:pPr>
        <w:pStyle w:val="ConsPlusNormal"/>
        <w:numPr>
          <w:ilvl w:val="0"/>
          <w:numId w:val="41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1200">
        <w:rPr>
          <w:rFonts w:ascii="Times New Roman" w:hAnsi="Times New Roman" w:cs="Times New Roman"/>
          <w:sz w:val="28"/>
          <w:szCs w:val="28"/>
        </w:rPr>
        <w:t xml:space="preserve">Результатом </w:t>
      </w:r>
      <w:r w:rsidR="00EC6E8E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421200">
        <w:rPr>
          <w:rFonts w:ascii="Times New Roman" w:hAnsi="Times New Roman" w:cs="Times New Roman"/>
          <w:sz w:val="28"/>
          <w:szCs w:val="28"/>
        </w:rPr>
        <w:t xml:space="preserve">государственной услуги является </w:t>
      </w:r>
      <w:r w:rsidR="00C65DAC" w:rsidRPr="00421200">
        <w:rPr>
          <w:rFonts w:ascii="Times New Roman" w:hAnsi="Times New Roman" w:cs="Times New Roman"/>
          <w:sz w:val="28"/>
          <w:szCs w:val="28"/>
        </w:rPr>
        <w:t>документ</w:t>
      </w:r>
      <w:r w:rsidR="00AF789B" w:rsidRPr="00421200">
        <w:rPr>
          <w:rFonts w:ascii="Times New Roman" w:hAnsi="Times New Roman" w:cs="Times New Roman"/>
          <w:sz w:val="28"/>
          <w:szCs w:val="28"/>
        </w:rPr>
        <w:t>:</w:t>
      </w:r>
    </w:p>
    <w:p w14:paraId="539630E4" w14:textId="4BFC08A3" w:rsidR="00403B50" w:rsidRPr="00AF0716" w:rsidRDefault="00AF789B" w:rsidP="00DC4A9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716">
        <w:rPr>
          <w:rFonts w:ascii="Times New Roman" w:hAnsi="Times New Roman" w:cs="Times New Roman"/>
          <w:sz w:val="28"/>
          <w:szCs w:val="28"/>
        </w:rPr>
        <w:t>а)</w:t>
      </w:r>
      <w:r w:rsidR="00403B50" w:rsidRPr="00AF0716">
        <w:rPr>
          <w:rFonts w:ascii="Times New Roman" w:hAnsi="Times New Roman" w:cs="Times New Roman"/>
          <w:sz w:val="28"/>
          <w:szCs w:val="28"/>
        </w:rPr>
        <w:t xml:space="preserve"> о предоставлении заявителю письменного разъяснения</w:t>
      </w:r>
      <w:r w:rsidR="00FA5E57" w:rsidRPr="00AF0716">
        <w:rPr>
          <w:rFonts w:ascii="Times New Roman" w:hAnsi="Times New Roman" w:cs="Times New Roman"/>
          <w:sz w:val="28"/>
          <w:szCs w:val="28"/>
        </w:rPr>
        <w:t xml:space="preserve"> по вопросам применения законодательства Республики Алтай о налогах и сборах</w:t>
      </w:r>
      <w:r w:rsidR="00493610" w:rsidRPr="00AF0716">
        <w:rPr>
          <w:rFonts w:ascii="Times New Roman" w:hAnsi="Times New Roman" w:cs="Times New Roman"/>
          <w:sz w:val="28"/>
          <w:szCs w:val="28"/>
        </w:rPr>
        <w:t>;</w:t>
      </w:r>
      <w:r w:rsidRPr="00AF071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DE8680" w14:textId="3338BA65" w:rsidR="00AF789B" w:rsidRPr="00421200" w:rsidRDefault="00AF789B" w:rsidP="00DC4A9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716">
        <w:rPr>
          <w:rFonts w:ascii="Times New Roman" w:hAnsi="Times New Roman" w:cs="Times New Roman"/>
          <w:sz w:val="28"/>
          <w:szCs w:val="28"/>
        </w:rPr>
        <w:t>б) об отказе в предоставлении заявителю письменного разъяснения по вопросам применения законодательства Республики Алтай о налогах и сборах</w:t>
      </w:r>
      <w:r w:rsidR="00493610" w:rsidRPr="00AF0716">
        <w:rPr>
          <w:rFonts w:ascii="Times New Roman" w:hAnsi="Times New Roman" w:cs="Times New Roman"/>
          <w:sz w:val="28"/>
          <w:szCs w:val="28"/>
        </w:rPr>
        <w:t>.</w:t>
      </w:r>
      <w:r w:rsidRPr="00AF071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DAB703" w14:textId="4D4EED79" w:rsidR="00AF789B" w:rsidRPr="00421200" w:rsidRDefault="00AF789B" w:rsidP="00DC4A9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1200">
        <w:rPr>
          <w:rFonts w:ascii="Times New Roman" w:hAnsi="Times New Roman" w:cs="Times New Roman"/>
          <w:sz w:val="28"/>
          <w:szCs w:val="28"/>
        </w:rPr>
        <w:t>10.</w:t>
      </w:r>
      <w:r w:rsidRPr="00421200">
        <w:rPr>
          <w:rFonts w:ascii="Times New Roman" w:hAnsi="Times New Roman" w:cs="Times New Roman"/>
          <w:sz w:val="28"/>
          <w:szCs w:val="28"/>
        </w:rPr>
        <w:tab/>
        <w:t>Документ о предоставлении заявителю письменного разъяснения по вопросам применения законодательства Республики Алтай о налогах и сборах</w:t>
      </w:r>
      <w:r w:rsidR="00EC6E8E">
        <w:rPr>
          <w:rFonts w:ascii="Times New Roman" w:hAnsi="Times New Roman" w:cs="Times New Roman"/>
          <w:sz w:val="28"/>
          <w:szCs w:val="28"/>
        </w:rPr>
        <w:t xml:space="preserve"> </w:t>
      </w:r>
      <w:r w:rsidRPr="00421200">
        <w:rPr>
          <w:rFonts w:ascii="Times New Roman" w:hAnsi="Times New Roman" w:cs="Times New Roman"/>
          <w:sz w:val="28"/>
          <w:szCs w:val="28"/>
        </w:rPr>
        <w:t>должен содержать следующие сведения:</w:t>
      </w:r>
    </w:p>
    <w:p w14:paraId="43ABD81D" w14:textId="249450A1" w:rsidR="002F08C5" w:rsidRPr="00421200" w:rsidRDefault="00403B50" w:rsidP="00DC4A9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1200">
        <w:rPr>
          <w:rFonts w:ascii="Times New Roman" w:hAnsi="Times New Roman" w:cs="Times New Roman"/>
          <w:sz w:val="28"/>
          <w:szCs w:val="28"/>
        </w:rPr>
        <w:t xml:space="preserve">а) </w:t>
      </w:r>
      <w:r w:rsidR="00EC6E8E" w:rsidRPr="00421200">
        <w:rPr>
          <w:rFonts w:ascii="Times New Roman" w:hAnsi="Times New Roman" w:cs="Times New Roman"/>
          <w:sz w:val="28"/>
          <w:szCs w:val="28"/>
        </w:rPr>
        <w:t>наименование</w:t>
      </w:r>
      <w:r w:rsidR="00EC6E8E">
        <w:rPr>
          <w:rFonts w:ascii="Times New Roman" w:hAnsi="Times New Roman" w:cs="Times New Roman"/>
          <w:sz w:val="28"/>
          <w:szCs w:val="28"/>
        </w:rPr>
        <w:t>,</w:t>
      </w:r>
      <w:r w:rsidR="00EC6E8E" w:rsidRPr="00421200">
        <w:rPr>
          <w:rFonts w:ascii="Times New Roman" w:hAnsi="Times New Roman" w:cs="Times New Roman"/>
          <w:sz w:val="28"/>
          <w:szCs w:val="28"/>
        </w:rPr>
        <w:t xml:space="preserve"> </w:t>
      </w:r>
      <w:r w:rsidR="008100EB" w:rsidRPr="00421200">
        <w:rPr>
          <w:rFonts w:ascii="Times New Roman" w:hAnsi="Times New Roman" w:cs="Times New Roman"/>
          <w:sz w:val="28"/>
          <w:szCs w:val="28"/>
        </w:rPr>
        <w:t>регистрационный номер и дату;</w:t>
      </w:r>
    </w:p>
    <w:p w14:paraId="328EAB33" w14:textId="77777777" w:rsidR="00403B50" w:rsidRPr="00421200" w:rsidRDefault="00403B50" w:rsidP="00DC4A9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1200">
        <w:rPr>
          <w:rFonts w:ascii="Times New Roman" w:hAnsi="Times New Roman" w:cs="Times New Roman"/>
          <w:sz w:val="28"/>
          <w:szCs w:val="28"/>
        </w:rPr>
        <w:t>б</w:t>
      </w:r>
      <w:r w:rsidR="008100EB" w:rsidRPr="00421200">
        <w:rPr>
          <w:rFonts w:ascii="Times New Roman" w:hAnsi="Times New Roman" w:cs="Times New Roman"/>
          <w:sz w:val="28"/>
          <w:szCs w:val="28"/>
        </w:rPr>
        <w:t>) наименование адресата;</w:t>
      </w:r>
    </w:p>
    <w:p w14:paraId="1647BF0D" w14:textId="4F39DE67" w:rsidR="00403B50" w:rsidRPr="00421200" w:rsidRDefault="00EC6E8E" w:rsidP="00DC4A9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03B50" w:rsidRPr="00421200">
        <w:rPr>
          <w:rFonts w:ascii="Times New Roman" w:hAnsi="Times New Roman" w:cs="Times New Roman"/>
          <w:sz w:val="28"/>
          <w:szCs w:val="28"/>
        </w:rPr>
        <w:t>) письменное разъяснение по существу заданного заявителем вопроса применения законодательства Республики Алтай о налогах и сборах;</w:t>
      </w:r>
    </w:p>
    <w:p w14:paraId="597901B4" w14:textId="4FC59AF8" w:rsidR="00403B50" w:rsidRPr="00421200" w:rsidRDefault="00EC6E8E" w:rsidP="00DC4A9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03B50" w:rsidRPr="00421200">
        <w:rPr>
          <w:rFonts w:ascii="Times New Roman" w:hAnsi="Times New Roman" w:cs="Times New Roman"/>
          <w:sz w:val="28"/>
          <w:szCs w:val="28"/>
        </w:rPr>
        <w:t xml:space="preserve">) </w:t>
      </w:r>
      <w:r w:rsidR="008100EB" w:rsidRPr="00421200">
        <w:rPr>
          <w:rFonts w:ascii="Times New Roman" w:hAnsi="Times New Roman" w:cs="Times New Roman"/>
          <w:sz w:val="28"/>
          <w:szCs w:val="28"/>
        </w:rPr>
        <w:t>подпись уполномоченного лица;</w:t>
      </w:r>
    </w:p>
    <w:p w14:paraId="12434823" w14:textId="097ECCF6" w:rsidR="008100EB" w:rsidRDefault="00EC6E8E" w:rsidP="00DC4A9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100EB" w:rsidRPr="00421200">
        <w:rPr>
          <w:rFonts w:ascii="Times New Roman" w:hAnsi="Times New Roman" w:cs="Times New Roman"/>
          <w:sz w:val="28"/>
          <w:szCs w:val="28"/>
        </w:rPr>
        <w:t>) фамилию, имя, отчество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8100EB" w:rsidRPr="00421200">
        <w:rPr>
          <w:rFonts w:ascii="Times New Roman" w:hAnsi="Times New Roman" w:cs="Times New Roman"/>
          <w:sz w:val="28"/>
          <w:szCs w:val="28"/>
        </w:rPr>
        <w:t>, контактны</w:t>
      </w:r>
      <w:r>
        <w:rPr>
          <w:rFonts w:ascii="Times New Roman" w:hAnsi="Times New Roman" w:cs="Times New Roman"/>
          <w:sz w:val="28"/>
          <w:szCs w:val="28"/>
        </w:rPr>
        <w:t>й</w:t>
      </w:r>
      <w:r w:rsidR="008100EB" w:rsidRPr="004212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телефон</w:t>
      </w:r>
      <w:r w:rsidR="008100EB" w:rsidRPr="00421200">
        <w:rPr>
          <w:rFonts w:ascii="Times New Roman" w:hAnsi="Times New Roman" w:cs="Times New Roman"/>
          <w:sz w:val="28"/>
          <w:szCs w:val="28"/>
        </w:rPr>
        <w:t xml:space="preserve"> непосредственного исполнителя</w:t>
      </w:r>
      <w:r w:rsidR="00AF789B" w:rsidRPr="00421200">
        <w:rPr>
          <w:rFonts w:ascii="Times New Roman" w:hAnsi="Times New Roman" w:cs="Times New Roman"/>
          <w:sz w:val="28"/>
          <w:szCs w:val="28"/>
        </w:rPr>
        <w:t>.</w:t>
      </w:r>
    </w:p>
    <w:p w14:paraId="3A330FDA" w14:textId="77777777" w:rsidR="007949B2" w:rsidRPr="00421200" w:rsidRDefault="007949B2" w:rsidP="00DC4A9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421200">
        <w:rPr>
          <w:rFonts w:ascii="Times New Roman" w:hAnsi="Times New Roman" w:cs="Times New Roman"/>
          <w:sz w:val="28"/>
          <w:szCs w:val="28"/>
        </w:rPr>
        <w:t>Документ об отказе в предоставлении заявителю письменного разъяснения по вопросам применения законодательства Республики Алтай о налогах и сборах должен содержать следующие сведения:</w:t>
      </w:r>
    </w:p>
    <w:p w14:paraId="53F3ED52" w14:textId="31715BB7" w:rsidR="007949B2" w:rsidRPr="00421200" w:rsidRDefault="007949B2" w:rsidP="00DC4A9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1200">
        <w:rPr>
          <w:rFonts w:ascii="Times New Roman" w:hAnsi="Times New Roman" w:cs="Times New Roman"/>
          <w:sz w:val="28"/>
          <w:szCs w:val="28"/>
        </w:rPr>
        <w:t xml:space="preserve">а) </w:t>
      </w:r>
      <w:r w:rsidR="00EC6E8E" w:rsidRPr="00421200">
        <w:rPr>
          <w:rFonts w:ascii="Times New Roman" w:hAnsi="Times New Roman" w:cs="Times New Roman"/>
          <w:sz w:val="28"/>
          <w:szCs w:val="28"/>
        </w:rPr>
        <w:t>наименование</w:t>
      </w:r>
      <w:r w:rsidR="00EC6E8E">
        <w:rPr>
          <w:rFonts w:ascii="Times New Roman" w:hAnsi="Times New Roman" w:cs="Times New Roman"/>
          <w:sz w:val="28"/>
          <w:szCs w:val="28"/>
        </w:rPr>
        <w:t>,</w:t>
      </w:r>
      <w:r w:rsidR="00EC6E8E" w:rsidRPr="00421200">
        <w:rPr>
          <w:rFonts w:ascii="Times New Roman" w:hAnsi="Times New Roman" w:cs="Times New Roman"/>
          <w:sz w:val="28"/>
          <w:szCs w:val="28"/>
        </w:rPr>
        <w:t xml:space="preserve"> </w:t>
      </w:r>
      <w:r w:rsidRPr="00421200">
        <w:rPr>
          <w:rFonts w:ascii="Times New Roman" w:hAnsi="Times New Roman" w:cs="Times New Roman"/>
          <w:sz w:val="28"/>
          <w:szCs w:val="28"/>
        </w:rPr>
        <w:t>регистрационный номер и дату;</w:t>
      </w:r>
    </w:p>
    <w:p w14:paraId="4FE4356F" w14:textId="77777777" w:rsidR="007949B2" w:rsidRPr="00421200" w:rsidRDefault="007949B2" w:rsidP="00DC4A9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1200">
        <w:rPr>
          <w:rFonts w:ascii="Times New Roman" w:hAnsi="Times New Roman" w:cs="Times New Roman"/>
          <w:sz w:val="28"/>
          <w:szCs w:val="28"/>
        </w:rPr>
        <w:t>б) наименование адресата;</w:t>
      </w:r>
    </w:p>
    <w:p w14:paraId="17824EC8" w14:textId="323D28BA" w:rsidR="007949B2" w:rsidRDefault="00EC6E8E" w:rsidP="00DC4A9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949B2" w:rsidRPr="00421200">
        <w:rPr>
          <w:rFonts w:ascii="Times New Roman" w:hAnsi="Times New Roman" w:cs="Times New Roman"/>
          <w:sz w:val="28"/>
          <w:szCs w:val="28"/>
        </w:rPr>
        <w:t xml:space="preserve">) отказ в предоставлении письменного разъяснения по заданному заявителем вопросу применения законодательства Республики Алтай о налогах и сборах с указанием оснований </w:t>
      </w:r>
      <w:r w:rsidR="007949B2" w:rsidRPr="007949B2">
        <w:rPr>
          <w:rFonts w:ascii="Times New Roman" w:hAnsi="Times New Roman" w:cs="Times New Roman"/>
          <w:sz w:val="28"/>
          <w:szCs w:val="28"/>
        </w:rPr>
        <w:t>в соответствии с пунктом 2</w:t>
      </w:r>
      <w:r w:rsidR="00EE5EB0">
        <w:rPr>
          <w:rFonts w:ascii="Times New Roman" w:hAnsi="Times New Roman" w:cs="Times New Roman"/>
          <w:sz w:val="28"/>
          <w:szCs w:val="28"/>
        </w:rPr>
        <w:t>5</w:t>
      </w:r>
      <w:r w:rsidR="007949B2" w:rsidRPr="007949B2">
        <w:rPr>
          <w:rFonts w:ascii="Times New Roman" w:hAnsi="Times New Roman" w:cs="Times New Roman"/>
          <w:sz w:val="28"/>
          <w:szCs w:val="28"/>
        </w:rPr>
        <w:t xml:space="preserve"> Регламента;</w:t>
      </w:r>
    </w:p>
    <w:p w14:paraId="43F23466" w14:textId="77777777" w:rsidR="00EC6E8E" w:rsidRPr="00421200" w:rsidRDefault="00EC6E8E" w:rsidP="00EC6E8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421200">
        <w:rPr>
          <w:rFonts w:ascii="Times New Roman" w:hAnsi="Times New Roman" w:cs="Times New Roman"/>
          <w:sz w:val="28"/>
          <w:szCs w:val="28"/>
        </w:rPr>
        <w:t>) подпись уполномоченного лица;</w:t>
      </w:r>
    </w:p>
    <w:p w14:paraId="3DD11881" w14:textId="77777777" w:rsidR="00EC6E8E" w:rsidRDefault="00EC6E8E" w:rsidP="00EC6E8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421200">
        <w:rPr>
          <w:rFonts w:ascii="Times New Roman" w:hAnsi="Times New Roman" w:cs="Times New Roman"/>
          <w:sz w:val="28"/>
          <w:szCs w:val="28"/>
        </w:rPr>
        <w:t>) фамилию, имя, отчество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421200">
        <w:rPr>
          <w:rFonts w:ascii="Times New Roman" w:hAnsi="Times New Roman" w:cs="Times New Roman"/>
          <w:sz w:val="28"/>
          <w:szCs w:val="28"/>
        </w:rPr>
        <w:t>, контактны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212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телефон</w:t>
      </w:r>
      <w:r w:rsidRPr="00421200">
        <w:rPr>
          <w:rFonts w:ascii="Times New Roman" w:hAnsi="Times New Roman" w:cs="Times New Roman"/>
          <w:sz w:val="28"/>
          <w:szCs w:val="28"/>
        </w:rPr>
        <w:t xml:space="preserve"> непосредственного исполнителя.</w:t>
      </w:r>
    </w:p>
    <w:p w14:paraId="7D151F47" w14:textId="30FF2435" w:rsidR="00887B58" w:rsidRPr="00AF0716" w:rsidRDefault="00BB5A5D" w:rsidP="00DC4A9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716">
        <w:rPr>
          <w:rFonts w:ascii="Times New Roman" w:hAnsi="Times New Roman" w:cs="Times New Roman"/>
          <w:sz w:val="28"/>
          <w:szCs w:val="28"/>
        </w:rPr>
        <w:t>12.</w:t>
      </w:r>
      <w:r w:rsidRPr="00AF0716">
        <w:rPr>
          <w:rFonts w:ascii="Times New Roman" w:hAnsi="Times New Roman" w:cs="Times New Roman"/>
          <w:sz w:val="28"/>
          <w:szCs w:val="28"/>
        </w:rPr>
        <w:tab/>
        <w:t xml:space="preserve">Результат </w:t>
      </w:r>
      <w:r w:rsidR="00EC6E8E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AF0716">
        <w:rPr>
          <w:rFonts w:ascii="Times New Roman" w:hAnsi="Times New Roman" w:cs="Times New Roman"/>
          <w:sz w:val="28"/>
          <w:szCs w:val="28"/>
        </w:rPr>
        <w:t xml:space="preserve">государственной услуги оформляется </w:t>
      </w:r>
      <w:r w:rsidR="006364F1" w:rsidRPr="00AF0716">
        <w:rPr>
          <w:rFonts w:ascii="Times New Roman" w:hAnsi="Times New Roman" w:cs="Times New Roman"/>
          <w:sz w:val="28"/>
          <w:szCs w:val="28"/>
        </w:rPr>
        <w:t xml:space="preserve">на официальном бланке Министерства с соблюдением установленных </w:t>
      </w:r>
      <w:r w:rsidR="00EC6E8E">
        <w:rPr>
          <w:rFonts w:ascii="Times New Roman" w:hAnsi="Times New Roman" w:cs="Times New Roman"/>
          <w:sz w:val="28"/>
          <w:szCs w:val="28"/>
        </w:rPr>
        <w:t xml:space="preserve">правовыми актами Министерства </w:t>
      </w:r>
      <w:r w:rsidR="006364F1" w:rsidRPr="00AF0716">
        <w:rPr>
          <w:rFonts w:ascii="Times New Roman" w:hAnsi="Times New Roman" w:cs="Times New Roman"/>
          <w:sz w:val="28"/>
          <w:szCs w:val="28"/>
        </w:rPr>
        <w:t>требований по подготовке и оформлению документов в Министерстве.</w:t>
      </w:r>
    </w:p>
    <w:p w14:paraId="2E5DDD38" w14:textId="77777777" w:rsidR="00016D8A" w:rsidRDefault="00887B58" w:rsidP="00DC4A9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421200">
        <w:rPr>
          <w:rFonts w:ascii="Times New Roman" w:hAnsi="Times New Roman" w:cs="Times New Roman"/>
          <w:sz w:val="28"/>
          <w:szCs w:val="28"/>
        </w:rPr>
        <w:t xml:space="preserve">. </w:t>
      </w:r>
      <w:r w:rsidR="00421200" w:rsidRPr="00421200">
        <w:rPr>
          <w:rFonts w:ascii="Times New Roman" w:hAnsi="Times New Roman" w:cs="Times New Roman"/>
          <w:sz w:val="28"/>
          <w:szCs w:val="28"/>
        </w:rPr>
        <w:t xml:space="preserve">Реестровая запись </w:t>
      </w:r>
      <w:r w:rsidR="00421200">
        <w:rPr>
          <w:rFonts w:ascii="Times New Roman" w:hAnsi="Times New Roman" w:cs="Times New Roman"/>
          <w:sz w:val="28"/>
          <w:szCs w:val="28"/>
        </w:rPr>
        <w:t>о</w:t>
      </w:r>
      <w:r w:rsidR="00421200" w:rsidRPr="00421200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421200">
        <w:rPr>
          <w:rFonts w:ascii="Times New Roman" w:hAnsi="Times New Roman" w:cs="Times New Roman"/>
          <w:sz w:val="28"/>
          <w:szCs w:val="28"/>
        </w:rPr>
        <w:t>е</w:t>
      </w:r>
      <w:r w:rsidR="00421200" w:rsidRPr="00421200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государственной услуги не предусмотрена</w:t>
      </w:r>
      <w:r w:rsidR="00421200">
        <w:rPr>
          <w:rFonts w:ascii="Times New Roman" w:hAnsi="Times New Roman" w:cs="Times New Roman"/>
          <w:sz w:val="28"/>
          <w:szCs w:val="28"/>
        </w:rPr>
        <w:t>.</w:t>
      </w:r>
    </w:p>
    <w:p w14:paraId="61FC774C" w14:textId="4A3CC273" w:rsidR="00421200" w:rsidRDefault="002036A3" w:rsidP="00DC4A9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6A3">
        <w:rPr>
          <w:rFonts w:ascii="Times New Roman" w:hAnsi="Times New Roman" w:cs="Times New Roman"/>
          <w:sz w:val="28"/>
          <w:szCs w:val="28"/>
        </w:rPr>
        <w:t>1</w:t>
      </w:r>
      <w:r w:rsidR="00887B58">
        <w:rPr>
          <w:rFonts w:ascii="Times New Roman" w:hAnsi="Times New Roman" w:cs="Times New Roman"/>
          <w:sz w:val="28"/>
          <w:szCs w:val="28"/>
        </w:rPr>
        <w:t>4</w:t>
      </w:r>
      <w:r w:rsidRPr="002036A3">
        <w:rPr>
          <w:rFonts w:ascii="Times New Roman" w:hAnsi="Times New Roman" w:cs="Times New Roman"/>
          <w:sz w:val="28"/>
          <w:szCs w:val="28"/>
        </w:rPr>
        <w:t xml:space="preserve">. </w:t>
      </w:r>
      <w:r w:rsidR="005C079E">
        <w:rPr>
          <w:rFonts w:ascii="Times New Roman" w:hAnsi="Times New Roman" w:cs="Times New Roman"/>
          <w:sz w:val="28"/>
          <w:szCs w:val="28"/>
        </w:rPr>
        <w:t xml:space="preserve">Для предоставления государственной услуги </w:t>
      </w:r>
      <w:r w:rsidR="00E95911">
        <w:rPr>
          <w:rFonts w:ascii="Times New Roman" w:hAnsi="Times New Roman" w:cs="Times New Roman"/>
          <w:sz w:val="28"/>
          <w:szCs w:val="28"/>
        </w:rPr>
        <w:t xml:space="preserve">используется </w:t>
      </w:r>
      <w:r w:rsidR="002C1EB7" w:rsidRPr="001B145E">
        <w:rPr>
          <w:rFonts w:ascii="Times New Roman" w:hAnsi="Times New Roman" w:cs="Times New Roman"/>
          <w:sz w:val="28"/>
          <w:szCs w:val="28"/>
        </w:rPr>
        <w:lastRenderedPageBreak/>
        <w:t xml:space="preserve">внутриведомственная регистрационная система </w:t>
      </w:r>
      <w:r w:rsidR="002C1EB7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 w:rsidR="002C1EB7" w:rsidRPr="001B145E">
        <w:rPr>
          <w:rFonts w:ascii="Times New Roman" w:hAnsi="Times New Roman" w:cs="Times New Roman"/>
          <w:sz w:val="28"/>
          <w:szCs w:val="28"/>
        </w:rPr>
        <w:t>документооборота Министерства</w:t>
      </w:r>
      <w:r w:rsidR="005C079E">
        <w:rPr>
          <w:rFonts w:ascii="Times New Roman" w:hAnsi="Times New Roman" w:cs="Times New Roman"/>
          <w:sz w:val="28"/>
          <w:szCs w:val="28"/>
        </w:rPr>
        <w:t xml:space="preserve">. </w:t>
      </w:r>
      <w:r w:rsidRPr="002036A3">
        <w:rPr>
          <w:rFonts w:ascii="Times New Roman" w:hAnsi="Times New Roman" w:cs="Times New Roman"/>
          <w:sz w:val="28"/>
          <w:szCs w:val="28"/>
        </w:rPr>
        <w:t xml:space="preserve">Факт </w:t>
      </w:r>
      <w:r w:rsidR="00BD4990">
        <w:rPr>
          <w:rFonts w:ascii="Times New Roman" w:hAnsi="Times New Roman" w:cs="Times New Roman"/>
          <w:sz w:val="28"/>
          <w:szCs w:val="28"/>
        </w:rPr>
        <w:t>п</w:t>
      </w:r>
      <w:r w:rsidR="00537DE3">
        <w:rPr>
          <w:rFonts w:ascii="Times New Roman" w:hAnsi="Times New Roman" w:cs="Times New Roman"/>
          <w:sz w:val="28"/>
          <w:szCs w:val="28"/>
        </w:rPr>
        <w:t>олучения</w:t>
      </w:r>
      <w:r w:rsidRPr="002036A3">
        <w:rPr>
          <w:rFonts w:ascii="Times New Roman" w:hAnsi="Times New Roman" w:cs="Times New Roman"/>
          <w:sz w:val="28"/>
          <w:szCs w:val="28"/>
        </w:rPr>
        <w:t xml:space="preserve"> заявител</w:t>
      </w:r>
      <w:r w:rsidR="00537DE3">
        <w:rPr>
          <w:rFonts w:ascii="Times New Roman" w:hAnsi="Times New Roman" w:cs="Times New Roman"/>
          <w:sz w:val="28"/>
          <w:szCs w:val="28"/>
        </w:rPr>
        <w:t>ем</w:t>
      </w:r>
      <w:r w:rsidRPr="002036A3">
        <w:rPr>
          <w:rFonts w:ascii="Times New Roman" w:hAnsi="Times New Roman" w:cs="Times New Roman"/>
          <w:sz w:val="28"/>
          <w:szCs w:val="28"/>
        </w:rPr>
        <w:t xml:space="preserve"> результата </w:t>
      </w:r>
      <w:r w:rsidR="00EC6E8E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2036A3">
        <w:rPr>
          <w:rFonts w:ascii="Times New Roman" w:hAnsi="Times New Roman" w:cs="Times New Roman"/>
          <w:sz w:val="28"/>
          <w:szCs w:val="28"/>
        </w:rPr>
        <w:t>государственной услуги, предусмотренного пункт</w:t>
      </w:r>
      <w:r w:rsidR="00EC6E8E">
        <w:rPr>
          <w:rFonts w:ascii="Times New Roman" w:hAnsi="Times New Roman" w:cs="Times New Roman"/>
          <w:sz w:val="28"/>
          <w:szCs w:val="28"/>
        </w:rPr>
        <w:t>ом 9</w:t>
      </w:r>
      <w:r w:rsidR="000E3E27">
        <w:rPr>
          <w:rFonts w:ascii="Times New Roman" w:hAnsi="Times New Roman" w:cs="Times New Roman"/>
          <w:sz w:val="28"/>
          <w:szCs w:val="28"/>
        </w:rPr>
        <w:t xml:space="preserve"> </w:t>
      </w:r>
      <w:r w:rsidRPr="002036A3">
        <w:rPr>
          <w:rFonts w:ascii="Times New Roman" w:hAnsi="Times New Roman" w:cs="Times New Roman"/>
          <w:sz w:val="28"/>
          <w:szCs w:val="28"/>
        </w:rPr>
        <w:t xml:space="preserve">Регламента, </w:t>
      </w:r>
      <w:r w:rsidRPr="00AF0716">
        <w:rPr>
          <w:rFonts w:ascii="Times New Roman" w:hAnsi="Times New Roman" w:cs="Times New Roman"/>
          <w:sz w:val="28"/>
          <w:szCs w:val="28"/>
        </w:rPr>
        <w:t xml:space="preserve">фиксируется в </w:t>
      </w:r>
      <w:r w:rsidR="00BD4990" w:rsidRPr="00367B54">
        <w:rPr>
          <w:rFonts w:ascii="Times New Roman" w:hAnsi="Times New Roman" w:cs="Times New Roman"/>
          <w:sz w:val="28"/>
          <w:szCs w:val="28"/>
        </w:rPr>
        <w:t>ж</w:t>
      </w:r>
      <w:r w:rsidR="005C6479" w:rsidRPr="00367B54">
        <w:rPr>
          <w:rFonts w:ascii="Times New Roman" w:hAnsi="Times New Roman" w:cs="Times New Roman"/>
          <w:sz w:val="28"/>
          <w:szCs w:val="28"/>
        </w:rPr>
        <w:t>урнале и</w:t>
      </w:r>
      <w:r w:rsidR="005C6479" w:rsidRPr="00AF0716">
        <w:rPr>
          <w:rFonts w:ascii="Times New Roman" w:hAnsi="Times New Roman" w:cs="Times New Roman"/>
          <w:sz w:val="28"/>
          <w:szCs w:val="28"/>
        </w:rPr>
        <w:t>сходящей корреспонденции</w:t>
      </w:r>
      <w:r w:rsidR="00EE5EB0" w:rsidRPr="00AF0716">
        <w:rPr>
          <w:rFonts w:ascii="Times New Roman" w:hAnsi="Times New Roman" w:cs="Times New Roman"/>
          <w:sz w:val="28"/>
          <w:szCs w:val="28"/>
        </w:rPr>
        <w:t xml:space="preserve"> </w:t>
      </w:r>
      <w:r w:rsidRPr="00AF0716">
        <w:rPr>
          <w:rFonts w:ascii="Times New Roman" w:hAnsi="Times New Roman" w:cs="Times New Roman"/>
          <w:sz w:val="28"/>
          <w:szCs w:val="28"/>
        </w:rPr>
        <w:t>Министерства.</w:t>
      </w:r>
    </w:p>
    <w:p w14:paraId="28CE2D4E" w14:textId="0711C496" w:rsidR="005C079E" w:rsidRDefault="005C079E" w:rsidP="00DC4A9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EC7C1A">
        <w:rPr>
          <w:rFonts w:ascii="Times New Roman" w:hAnsi="Times New Roman" w:cs="Times New Roman"/>
          <w:sz w:val="28"/>
          <w:szCs w:val="28"/>
        </w:rPr>
        <w:t>Способ получения результата предоставления государственной услуги определяется путем профилирования в соответствии с таблицей № 2 приложения № 1 к Регламенту.</w:t>
      </w:r>
    </w:p>
    <w:p w14:paraId="29A9B2F5" w14:textId="77777777" w:rsidR="00423E6C" w:rsidRDefault="00423E6C" w:rsidP="00DC4A96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6E432C87" w14:textId="2B6317F6" w:rsidR="00016D8A" w:rsidRPr="00016D8A" w:rsidRDefault="00EC7C1A" w:rsidP="00DC4A96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16D8A" w:rsidRPr="00016D8A">
        <w:rPr>
          <w:rFonts w:ascii="Times New Roman" w:hAnsi="Times New Roman" w:cs="Times New Roman"/>
          <w:sz w:val="28"/>
          <w:szCs w:val="28"/>
        </w:rPr>
        <w:t>. Срок предоставления государственной услуги</w:t>
      </w:r>
    </w:p>
    <w:p w14:paraId="22103AD8" w14:textId="77777777" w:rsidR="00016D8A" w:rsidRDefault="00016D8A" w:rsidP="00DC4A9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3AE376D" w14:textId="0249415F" w:rsidR="00016D8A" w:rsidRPr="00E72D6A" w:rsidRDefault="00016D8A" w:rsidP="00DC4A96">
      <w:pPr>
        <w:pStyle w:val="1"/>
        <w:numPr>
          <w:ilvl w:val="0"/>
          <w:numId w:val="21"/>
        </w:numPr>
        <w:shd w:val="clear" w:color="auto" w:fill="auto"/>
        <w:tabs>
          <w:tab w:val="left" w:pos="1290"/>
        </w:tabs>
        <w:spacing w:line="240" w:lineRule="auto"/>
        <w:ind w:left="0" w:firstLine="709"/>
        <w:contextualSpacing/>
        <w:jc w:val="both"/>
      </w:pPr>
      <w:r w:rsidRPr="00016D8A">
        <w:rPr>
          <w:color w:val="000000"/>
          <w:lang w:eastAsia="ru-RU" w:bidi="ru-RU"/>
        </w:rPr>
        <w:t xml:space="preserve">Срок предоставления государственной услуги </w:t>
      </w:r>
      <w:r w:rsidR="00EC7C1A">
        <w:rPr>
          <w:color w:val="000000"/>
          <w:lang w:eastAsia="ru-RU" w:bidi="ru-RU"/>
        </w:rPr>
        <w:t xml:space="preserve">в соответствии с пунктом 3 статьи 34.2 Налогового кодекса Российской Федерации </w:t>
      </w:r>
      <w:r w:rsidRPr="00016D8A">
        <w:rPr>
          <w:color w:val="000000"/>
          <w:lang w:eastAsia="ru-RU" w:bidi="ru-RU"/>
        </w:rPr>
        <w:t xml:space="preserve">составляет два месяца со дня </w:t>
      </w:r>
      <w:r w:rsidR="00421200">
        <w:rPr>
          <w:color w:val="000000"/>
          <w:lang w:eastAsia="ru-RU" w:bidi="ru-RU"/>
        </w:rPr>
        <w:t xml:space="preserve">регистрации </w:t>
      </w:r>
      <w:r w:rsidRPr="00016D8A">
        <w:rPr>
          <w:color w:val="000000"/>
          <w:lang w:eastAsia="ru-RU" w:bidi="ru-RU"/>
        </w:rPr>
        <w:t>з</w:t>
      </w:r>
      <w:r w:rsidR="00085A1E">
        <w:rPr>
          <w:color w:val="000000"/>
          <w:lang w:eastAsia="ru-RU" w:bidi="ru-RU"/>
        </w:rPr>
        <w:t>апроса</w:t>
      </w:r>
      <w:r w:rsidRPr="00016D8A">
        <w:rPr>
          <w:color w:val="000000"/>
          <w:lang w:eastAsia="ru-RU" w:bidi="ru-RU"/>
        </w:rPr>
        <w:t xml:space="preserve"> в Министерств</w:t>
      </w:r>
      <w:r w:rsidR="00421200">
        <w:rPr>
          <w:color w:val="000000"/>
          <w:lang w:eastAsia="ru-RU" w:bidi="ru-RU"/>
        </w:rPr>
        <w:t>е</w:t>
      </w:r>
      <w:r w:rsidRPr="00016D8A">
        <w:rPr>
          <w:color w:val="000000"/>
          <w:lang w:eastAsia="ru-RU" w:bidi="ru-RU"/>
        </w:rPr>
        <w:t>.</w:t>
      </w:r>
      <w:r>
        <w:rPr>
          <w:color w:val="000000"/>
          <w:lang w:eastAsia="ru-RU" w:bidi="ru-RU"/>
        </w:rPr>
        <w:t xml:space="preserve"> </w:t>
      </w:r>
      <w:r w:rsidRPr="00016D8A">
        <w:rPr>
          <w:color w:val="000000"/>
          <w:lang w:eastAsia="ru-RU" w:bidi="ru-RU"/>
        </w:rPr>
        <w:t xml:space="preserve">По решению </w:t>
      </w:r>
      <w:r w:rsidR="005A1872" w:rsidRPr="00367B54">
        <w:rPr>
          <w:lang w:eastAsia="ru-RU" w:bidi="ru-RU"/>
        </w:rPr>
        <w:t xml:space="preserve">заместителя Председателя Правительства Республики </w:t>
      </w:r>
      <w:r w:rsidR="005A1872" w:rsidRPr="00E77DF3">
        <w:rPr>
          <w:lang w:eastAsia="ru-RU" w:bidi="ru-RU"/>
        </w:rPr>
        <w:t xml:space="preserve">Алтай, </w:t>
      </w:r>
      <w:r w:rsidRPr="00E77DF3">
        <w:rPr>
          <w:lang w:eastAsia="ru-RU" w:bidi="ru-RU"/>
        </w:rPr>
        <w:t xml:space="preserve">министра </w:t>
      </w:r>
      <w:r w:rsidRPr="00016D8A">
        <w:rPr>
          <w:color w:val="000000"/>
          <w:lang w:eastAsia="ru-RU" w:bidi="ru-RU"/>
        </w:rPr>
        <w:t xml:space="preserve">финансов </w:t>
      </w:r>
      <w:r>
        <w:rPr>
          <w:color w:val="000000"/>
          <w:lang w:eastAsia="ru-RU" w:bidi="ru-RU"/>
        </w:rPr>
        <w:t>Республики Алтай</w:t>
      </w:r>
      <w:r w:rsidRPr="00016D8A">
        <w:rPr>
          <w:color w:val="000000"/>
          <w:lang w:eastAsia="ru-RU" w:bidi="ru-RU"/>
        </w:rPr>
        <w:t xml:space="preserve"> (далее - Министр) указанный срок может быть продлен, но не более чем на один месяц</w:t>
      </w:r>
      <w:r>
        <w:rPr>
          <w:color w:val="000000"/>
          <w:lang w:eastAsia="ru-RU" w:bidi="ru-RU"/>
        </w:rPr>
        <w:t>.</w:t>
      </w:r>
    </w:p>
    <w:p w14:paraId="2D912AF6" w14:textId="77777777" w:rsidR="00E72D6A" w:rsidRPr="00016D8A" w:rsidRDefault="00E72D6A" w:rsidP="00DC4A96">
      <w:pPr>
        <w:pStyle w:val="1"/>
        <w:shd w:val="clear" w:color="auto" w:fill="auto"/>
        <w:tabs>
          <w:tab w:val="left" w:pos="1290"/>
        </w:tabs>
        <w:spacing w:line="240" w:lineRule="auto"/>
        <w:ind w:firstLine="709"/>
        <w:contextualSpacing/>
        <w:jc w:val="both"/>
      </w:pPr>
    </w:p>
    <w:p w14:paraId="3529FB74" w14:textId="1804A9A6" w:rsidR="00E72D6A" w:rsidRPr="00E72D6A" w:rsidRDefault="00241184" w:rsidP="00DC4A96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E72D6A" w:rsidRPr="00E72D6A">
        <w:rPr>
          <w:rFonts w:ascii="Times New Roman" w:hAnsi="Times New Roman" w:cs="Times New Roman"/>
          <w:sz w:val="28"/>
          <w:szCs w:val="28"/>
        </w:rPr>
        <w:t xml:space="preserve"> Правовые основания для предоставления государственной</w:t>
      </w:r>
    </w:p>
    <w:p w14:paraId="26A0740C" w14:textId="77777777" w:rsidR="00E72D6A" w:rsidRDefault="007F62F7" w:rsidP="00DC4A96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E72D6A" w:rsidRPr="00E72D6A">
        <w:rPr>
          <w:rFonts w:ascii="Times New Roman" w:hAnsi="Times New Roman" w:cs="Times New Roman"/>
          <w:sz w:val="28"/>
          <w:szCs w:val="28"/>
        </w:rPr>
        <w:t>слуги</w:t>
      </w:r>
    </w:p>
    <w:p w14:paraId="7490C134" w14:textId="77777777" w:rsidR="007F62F7" w:rsidRPr="00E72D6A" w:rsidRDefault="007F62F7" w:rsidP="00DC4A96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050E7B7" w14:textId="0CDD9EFB" w:rsidR="00016D8A" w:rsidRPr="00AF0716" w:rsidRDefault="00FC5F77" w:rsidP="00DC4A96">
      <w:pPr>
        <w:pStyle w:val="1"/>
        <w:numPr>
          <w:ilvl w:val="0"/>
          <w:numId w:val="22"/>
        </w:numPr>
        <w:shd w:val="clear" w:color="auto" w:fill="auto"/>
        <w:tabs>
          <w:tab w:val="left" w:pos="0"/>
        </w:tabs>
        <w:spacing w:line="240" w:lineRule="auto"/>
        <w:ind w:left="0" w:firstLine="709"/>
        <w:contextualSpacing/>
        <w:jc w:val="both"/>
      </w:pPr>
      <w:r w:rsidRPr="0070365B">
        <w:t xml:space="preserve">Перечень нормативных правовых актов, регулирующих предоставление государственной услуги, информация о порядке досудебного (внесудебного) обжалования решений и действий (бездействия) </w:t>
      </w:r>
      <w:r w:rsidR="00EC7C1A">
        <w:t>Министерства</w:t>
      </w:r>
      <w:r w:rsidRPr="0070365B">
        <w:t xml:space="preserve">, а также его должностных лиц размещаются на официальном сайте </w:t>
      </w:r>
      <w:r w:rsidR="00EC7C1A">
        <w:t>Министерства</w:t>
      </w:r>
      <w:r w:rsidRPr="0070365B">
        <w:t xml:space="preserve"> в информационно-телекоммуникационной сети </w:t>
      </w:r>
      <w:r w:rsidR="00EC7C1A">
        <w:t>«</w:t>
      </w:r>
      <w:r w:rsidRPr="0070365B">
        <w:t>Интернет</w:t>
      </w:r>
      <w:r w:rsidR="00EC7C1A">
        <w:t>»</w:t>
      </w:r>
      <w:r w:rsidR="00FD5E5F">
        <w:t>,</w:t>
      </w:r>
      <w:r w:rsidRPr="00AF0716">
        <w:t xml:space="preserve"> на </w:t>
      </w:r>
      <w:r w:rsidR="002036A3" w:rsidRPr="00AF0716">
        <w:t>информационн</w:t>
      </w:r>
      <w:r w:rsidR="00C727FE" w:rsidRPr="00AF0716">
        <w:t>ых</w:t>
      </w:r>
      <w:r w:rsidR="002036A3" w:rsidRPr="00AF0716">
        <w:t xml:space="preserve"> стенд</w:t>
      </w:r>
      <w:r w:rsidR="00C727FE" w:rsidRPr="00AF0716">
        <w:t>ах</w:t>
      </w:r>
      <w:r w:rsidR="002036A3" w:rsidRPr="00AF0716">
        <w:t xml:space="preserve"> </w:t>
      </w:r>
      <w:r w:rsidR="00085A1E" w:rsidRPr="00AF0716">
        <w:t xml:space="preserve">в помещении Министерства, </w:t>
      </w:r>
      <w:r w:rsidR="00DA2EFF" w:rsidRPr="00AF0716">
        <w:t>в котором</w:t>
      </w:r>
      <w:r w:rsidR="00085A1E" w:rsidRPr="00AF0716">
        <w:t xml:space="preserve"> </w:t>
      </w:r>
      <w:r w:rsidR="005A1872" w:rsidRPr="00AF0716">
        <w:t>осуществляется</w:t>
      </w:r>
      <w:r w:rsidR="00085A1E" w:rsidRPr="00AF0716">
        <w:t xml:space="preserve"> прием запросов</w:t>
      </w:r>
      <w:r w:rsidR="00FD5E5F">
        <w:t>, а также на Едином портале государственных и муниципальных услуг.</w:t>
      </w:r>
    </w:p>
    <w:p w14:paraId="6AD6532F" w14:textId="77777777" w:rsidR="002F08C5" w:rsidRDefault="002F08C5" w:rsidP="00DC4A9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B422E15" w14:textId="4E703048" w:rsidR="00FC5F77" w:rsidRPr="00F0310F" w:rsidRDefault="00241184" w:rsidP="00DC4A96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0310F">
        <w:rPr>
          <w:rFonts w:ascii="Times New Roman" w:hAnsi="Times New Roman" w:cs="Times New Roman"/>
          <w:sz w:val="28"/>
          <w:szCs w:val="28"/>
        </w:rPr>
        <w:t>9</w:t>
      </w:r>
      <w:r w:rsidR="00FC5F77" w:rsidRPr="00F0310F">
        <w:rPr>
          <w:rFonts w:ascii="Times New Roman" w:hAnsi="Times New Roman" w:cs="Times New Roman"/>
          <w:sz w:val="28"/>
          <w:szCs w:val="28"/>
        </w:rPr>
        <w:t>. Исчерпывающий перечень документов, необходимых</w:t>
      </w:r>
    </w:p>
    <w:p w14:paraId="74EEA6C7" w14:textId="77777777" w:rsidR="00FC5F77" w:rsidRPr="00FC5F77" w:rsidRDefault="00FC5F77" w:rsidP="00DC4A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0310F">
        <w:rPr>
          <w:rFonts w:ascii="Times New Roman" w:hAnsi="Times New Roman" w:cs="Times New Roman"/>
          <w:sz w:val="28"/>
          <w:szCs w:val="28"/>
        </w:rPr>
        <w:t>для предоставления государственной услуги</w:t>
      </w:r>
    </w:p>
    <w:p w14:paraId="0281279E" w14:textId="77777777" w:rsidR="001E59C4" w:rsidRPr="001E59C4" w:rsidRDefault="001E59C4" w:rsidP="00DC4A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D15107" w14:textId="77777777" w:rsidR="006F1BA3" w:rsidRDefault="007F62F7" w:rsidP="00DC4A96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7F62F7">
        <w:rPr>
          <w:rFonts w:ascii="Times New Roman" w:hAnsi="Times New Roman" w:cs="Times New Roman"/>
          <w:sz w:val="28"/>
          <w:szCs w:val="28"/>
        </w:rPr>
        <w:t>ля п</w:t>
      </w:r>
      <w:r>
        <w:rPr>
          <w:rFonts w:ascii="Times New Roman" w:hAnsi="Times New Roman" w:cs="Times New Roman"/>
          <w:sz w:val="28"/>
          <w:szCs w:val="28"/>
        </w:rPr>
        <w:t>редоставления</w:t>
      </w:r>
      <w:r w:rsidRPr="007F62F7">
        <w:rPr>
          <w:rFonts w:ascii="Times New Roman" w:hAnsi="Times New Roman" w:cs="Times New Roman"/>
          <w:sz w:val="28"/>
          <w:szCs w:val="28"/>
        </w:rPr>
        <w:t xml:space="preserve"> государственной услуги</w:t>
      </w:r>
      <w:r>
        <w:rPr>
          <w:rFonts w:ascii="Times New Roman" w:hAnsi="Times New Roman" w:cs="Times New Roman"/>
          <w:sz w:val="28"/>
          <w:szCs w:val="28"/>
        </w:rPr>
        <w:t xml:space="preserve"> заявителю </w:t>
      </w:r>
      <w:r w:rsidRPr="007F62F7">
        <w:rPr>
          <w:rFonts w:ascii="Times New Roman" w:hAnsi="Times New Roman" w:cs="Times New Roman"/>
          <w:sz w:val="28"/>
          <w:szCs w:val="28"/>
        </w:rPr>
        <w:t xml:space="preserve">необходимо представить </w:t>
      </w:r>
      <w:r w:rsidR="008803DB" w:rsidRPr="007F62F7">
        <w:rPr>
          <w:rFonts w:ascii="Times New Roman" w:hAnsi="Times New Roman" w:cs="Times New Roman"/>
          <w:sz w:val="28"/>
          <w:szCs w:val="28"/>
        </w:rPr>
        <w:t xml:space="preserve">в </w:t>
      </w:r>
      <w:r w:rsidR="008803DB">
        <w:rPr>
          <w:rFonts w:ascii="Times New Roman" w:hAnsi="Times New Roman" w:cs="Times New Roman"/>
          <w:sz w:val="28"/>
          <w:szCs w:val="28"/>
        </w:rPr>
        <w:t>Министерство</w:t>
      </w:r>
      <w:r w:rsidR="006F1BA3">
        <w:rPr>
          <w:rFonts w:ascii="Times New Roman" w:hAnsi="Times New Roman" w:cs="Times New Roman"/>
          <w:sz w:val="28"/>
          <w:szCs w:val="28"/>
        </w:rPr>
        <w:t>:</w:t>
      </w:r>
    </w:p>
    <w:p w14:paraId="4CFE2857" w14:textId="33024AD0" w:rsidR="00A22DFF" w:rsidRDefault="006F1BA3" w:rsidP="006F1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8803DB" w:rsidRPr="007F62F7">
        <w:rPr>
          <w:rFonts w:ascii="Times New Roman" w:hAnsi="Times New Roman" w:cs="Times New Roman"/>
          <w:sz w:val="28"/>
          <w:szCs w:val="28"/>
        </w:rPr>
        <w:t xml:space="preserve"> </w:t>
      </w:r>
      <w:r w:rsidR="007F62F7" w:rsidRPr="007F62F7">
        <w:rPr>
          <w:rFonts w:ascii="Times New Roman" w:hAnsi="Times New Roman" w:cs="Times New Roman"/>
          <w:sz w:val="28"/>
          <w:szCs w:val="28"/>
        </w:rPr>
        <w:t>за</w:t>
      </w:r>
      <w:r w:rsidR="007F62F7">
        <w:rPr>
          <w:rFonts w:ascii="Times New Roman" w:hAnsi="Times New Roman" w:cs="Times New Roman"/>
          <w:sz w:val="28"/>
          <w:szCs w:val="28"/>
        </w:rPr>
        <w:t>прос</w:t>
      </w:r>
      <w:r w:rsidR="00BA19B0">
        <w:rPr>
          <w:rFonts w:ascii="Times New Roman" w:hAnsi="Times New Roman" w:cs="Times New Roman"/>
          <w:sz w:val="28"/>
          <w:szCs w:val="28"/>
        </w:rPr>
        <w:t xml:space="preserve"> о предоставлении государственной услуги (далее – запрос)</w:t>
      </w:r>
      <w:r w:rsidR="007F62F7" w:rsidRPr="007F62F7">
        <w:rPr>
          <w:rFonts w:ascii="Times New Roman" w:hAnsi="Times New Roman" w:cs="Times New Roman"/>
          <w:sz w:val="28"/>
          <w:szCs w:val="28"/>
        </w:rPr>
        <w:t xml:space="preserve"> </w:t>
      </w:r>
      <w:r w:rsidR="007F62F7">
        <w:rPr>
          <w:rFonts w:ascii="Times New Roman" w:hAnsi="Times New Roman" w:cs="Times New Roman"/>
          <w:sz w:val="28"/>
          <w:szCs w:val="28"/>
        </w:rPr>
        <w:t>по форме согласно приложению №</w:t>
      </w:r>
      <w:r w:rsidR="00493610">
        <w:rPr>
          <w:rFonts w:ascii="Times New Roman" w:hAnsi="Times New Roman" w:cs="Times New Roman"/>
          <w:sz w:val="28"/>
          <w:szCs w:val="28"/>
        </w:rPr>
        <w:t xml:space="preserve"> 2</w:t>
      </w:r>
      <w:r w:rsidR="007F62F7">
        <w:rPr>
          <w:rFonts w:ascii="Times New Roman" w:hAnsi="Times New Roman" w:cs="Times New Roman"/>
          <w:sz w:val="28"/>
          <w:szCs w:val="28"/>
        </w:rPr>
        <w:t xml:space="preserve"> к Регламенту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9FCD065" w14:textId="38E3D909" w:rsidR="006F1BA3" w:rsidRDefault="006F1BA3" w:rsidP="006F1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документ, подтверждающий личность заявителя</w:t>
      </w:r>
      <w:r w:rsidR="00F0310F">
        <w:rPr>
          <w:rFonts w:ascii="Times New Roman" w:hAnsi="Times New Roman" w:cs="Times New Roman"/>
          <w:sz w:val="28"/>
          <w:szCs w:val="28"/>
        </w:rPr>
        <w:t>;</w:t>
      </w:r>
    </w:p>
    <w:p w14:paraId="1809F96D" w14:textId="10A1C76F" w:rsidR="00F0310F" w:rsidRDefault="00F0310F" w:rsidP="006F1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документ, подтверждающий полномочия представителя заявителя в случае предоставления запроса представителем заявителя.</w:t>
      </w:r>
    </w:p>
    <w:p w14:paraId="04CAEEB5" w14:textId="5F78C7C6" w:rsidR="006F1BA3" w:rsidRDefault="006F1BA3" w:rsidP="00DC4A96">
      <w:pPr>
        <w:pStyle w:val="1"/>
        <w:numPr>
          <w:ilvl w:val="0"/>
          <w:numId w:val="22"/>
        </w:numPr>
        <w:shd w:val="clear" w:color="auto" w:fill="auto"/>
        <w:spacing w:line="240" w:lineRule="auto"/>
        <w:ind w:left="0" w:firstLine="709"/>
        <w:contextualSpacing/>
        <w:jc w:val="both"/>
      </w:pPr>
      <w:r>
        <w:t xml:space="preserve">Запрос может быть оформлен на бумажном носителе или в форме </w:t>
      </w:r>
      <w:r>
        <w:lastRenderedPageBreak/>
        <w:t>электронного документа и представлен:</w:t>
      </w:r>
    </w:p>
    <w:p w14:paraId="24068C23" w14:textId="77777777" w:rsidR="006F1BA3" w:rsidRDefault="006F1BA3" w:rsidP="006F1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непосредственно в Министерство;</w:t>
      </w:r>
    </w:p>
    <w:p w14:paraId="2A3AD2FD" w14:textId="77777777" w:rsidR="006F1BA3" w:rsidRDefault="006F1BA3" w:rsidP="006F1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почтовым отправлением;</w:t>
      </w:r>
    </w:p>
    <w:p w14:paraId="2DBCF732" w14:textId="68A641A6" w:rsidR="006F1BA3" w:rsidRPr="00A22DFF" w:rsidRDefault="006F1BA3" w:rsidP="006F1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 электронной почте.</w:t>
      </w:r>
    </w:p>
    <w:p w14:paraId="5EF7C7DD" w14:textId="77777777" w:rsidR="006F1BA3" w:rsidRDefault="006F1BA3" w:rsidP="006F1BA3">
      <w:pPr>
        <w:pStyle w:val="1"/>
        <w:shd w:val="clear" w:color="auto" w:fill="auto"/>
        <w:spacing w:line="240" w:lineRule="auto"/>
        <w:ind w:firstLine="709"/>
        <w:contextualSpacing/>
        <w:jc w:val="both"/>
      </w:pPr>
      <w:r>
        <w:t xml:space="preserve">В запросе допускается использование общепринятых сокращений и аббревиатур. На заявителя возлагается ответственность за достоверность сведений, указанных в запросе. </w:t>
      </w:r>
      <w:r w:rsidRPr="00D83F76">
        <w:t>Запрос заверяется личной подписью заявителя</w:t>
      </w:r>
      <w:r>
        <w:t xml:space="preserve"> (представителя заявителя)</w:t>
      </w:r>
      <w:r w:rsidRPr="00D83F76">
        <w:t>.</w:t>
      </w:r>
    </w:p>
    <w:p w14:paraId="150D5038" w14:textId="3FBBF74A" w:rsidR="00F80E53" w:rsidRDefault="00F80E53" w:rsidP="006F1BA3">
      <w:pPr>
        <w:pStyle w:val="1"/>
        <w:shd w:val="clear" w:color="auto" w:fill="auto"/>
        <w:spacing w:line="240" w:lineRule="auto"/>
        <w:ind w:firstLine="709"/>
        <w:contextualSpacing/>
        <w:jc w:val="both"/>
      </w:pPr>
      <w:r>
        <w:t>В за</w:t>
      </w:r>
      <w:r w:rsidR="00384D18">
        <w:t>просе</w:t>
      </w:r>
      <w:r>
        <w:t xml:space="preserve"> указывается один из следующих способов</w:t>
      </w:r>
      <w:r w:rsidR="00384D18">
        <w:t xml:space="preserve"> получения </w:t>
      </w:r>
      <w:r>
        <w:t>результат</w:t>
      </w:r>
      <w:r w:rsidR="00E2345B">
        <w:t>а</w:t>
      </w:r>
      <w:r>
        <w:t xml:space="preserve"> </w:t>
      </w:r>
      <w:r w:rsidR="00241184">
        <w:t xml:space="preserve">предоставления </w:t>
      </w:r>
      <w:r w:rsidR="00E2345B">
        <w:t>государственной услуги</w:t>
      </w:r>
      <w:r>
        <w:t>:</w:t>
      </w:r>
    </w:p>
    <w:p w14:paraId="3ACB2F2A" w14:textId="17CD50BC" w:rsidR="00F80E53" w:rsidRDefault="00241184" w:rsidP="00DC4A96">
      <w:pPr>
        <w:pStyle w:val="1"/>
        <w:shd w:val="clear" w:color="auto" w:fill="auto"/>
        <w:spacing w:line="240" w:lineRule="auto"/>
        <w:ind w:firstLine="709"/>
        <w:contextualSpacing/>
        <w:jc w:val="both"/>
      </w:pPr>
      <w:r>
        <w:t xml:space="preserve">а) в виде документа </w:t>
      </w:r>
      <w:r w:rsidR="00FD0EF3">
        <w:t>н</w:t>
      </w:r>
      <w:r w:rsidR="00E2345B">
        <w:t>а бумажном носителе</w:t>
      </w:r>
      <w:r w:rsidR="00F80E53">
        <w:t xml:space="preserve"> непосредственно при личном обращении заявителя в Министерство;</w:t>
      </w:r>
    </w:p>
    <w:p w14:paraId="1FDD284A" w14:textId="6A08A0B5" w:rsidR="00E2345B" w:rsidRDefault="00241184" w:rsidP="00DC4A96">
      <w:pPr>
        <w:pStyle w:val="1"/>
        <w:shd w:val="clear" w:color="auto" w:fill="auto"/>
        <w:spacing w:line="240" w:lineRule="auto"/>
        <w:ind w:firstLine="709"/>
        <w:contextualSpacing/>
        <w:jc w:val="both"/>
      </w:pPr>
      <w:r>
        <w:t xml:space="preserve">б) </w:t>
      </w:r>
      <w:r w:rsidR="00E2345B">
        <w:t xml:space="preserve">в виде документа </w:t>
      </w:r>
      <w:r>
        <w:t xml:space="preserve">на бумажном носителе при обращении </w:t>
      </w:r>
      <w:r w:rsidR="00E2345B">
        <w:t>представител</w:t>
      </w:r>
      <w:r>
        <w:t>я</w:t>
      </w:r>
      <w:r w:rsidR="00E2345B">
        <w:t xml:space="preserve"> </w:t>
      </w:r>
      <w:r>
        <w:t>заявителя</w:t>
      </w:r>
      <w:r w:rsidR="00E2345B">
        <w:t xml:space="preserve"> в Министерство;</w:t>
      </w:r>
    </w:p>
    <w:p w14:paraId="025F640C" w14:textId="1430EEDE" w:rsidR="00F80E53" w:rsidRDefault="00241184" w:rsidP="00DC4A96">
      <w:pPr>
        <w:pStyle w:val="1"/>
        <w:shd w:val="clear" w:color="auto" w:fill="auto"/>
        <w:spacing w:line="240" w:lineRule="auto"/>
        <w:ind w:firstLine="709"/>
        <w:contextualSpacing/>
        <w:jc w:val="both"/>
      </w:pPr>
      <w:r>
        <w:t xml:space="preserve">в) </w:t>
      </w:r>
      <w:r w:rsidR="00F80E53">
        <w:t>в виде документа</w:t>
      </w:r>
      <w:r>
        <w:t xml:space="preserve"> на бумажном носителе</w:t>
      </w:r>
      <w:r w:rsidR="00F80E53">
        <w:t>, который направляется</w:t>
      </w:r>
      <w:r>
        <w:t xml:space="preserve"> Министерством</w:t>
      </w:r>
      <w:r w:rsidR="00F80E53">
        <w:t xml:space="preserve"> заявителю посредством почтового отправления;</w:t>
      </w:r>
    </w:p>
    <w:p w14:paraId="208DC693" w14:textId="5EE85179" w:rsidR="00F80E53" w:rsidRDefault="00241184" w:rsidP="00DC4A96">
      <w:pPr>
        <w:pStyle w:val="1"/>
        <w:shd w:val="clear" w:color="auto" w:fill="auto"/>
        <w:spacing w:line="240" w:lineRule="auto"/>
        <w:ind w:firstLine="709"/>
        <w:contextualSpacing/>
        <w:jc w:val="both"/>
      </w:pPr>
      <w:r>
        <w:t xml:space="preserve">г) </w:t>
      </w:r>
      <w:r w:rsidR="00F80E53">
        <w:t xml:space="preserve">в виде электронного документа, который направляется </w:t>
      </w:r>
      <w:r w:rsidR="00384D18">
        <w:t>на электронную почту заявителя.</w:t>
      </w:r>
    </w:p>
    <w:p w14:paraId="7A07C14E" w14:textId="77777777" w:rsidR="00D83F76" w:rsidRPr="00C727FE" w:rsidRDefault="00C727FE" w:rsidP="00DC4A96">
      <w:pPr>
        <w:pStyle w:val="30"/>
        <w:numPr>
          <w:ilvl w:val="0"/>
          <w:numId w:val="22"/>
        </w:numPr>
        <w:shd w:val="clear" w:color="auto" w:fill="auto"/>
        <w:ind w:left="0" w:firstLine="709"/>
        <w:contextualSpacing/>
        <w:jc w:val="both"/>
        <w:rPr>
          <w:sz w:val="28"/>
          <w:szCs w:val="28"/>
        </w:rPr>
      </w:pPr>
      <w:r w:rsidRPr="00C727FE">
        <w:rPr>
          <w:sz w:val="28"/>
          <w:szCs w:val="28"/>
        </w:rPr>
        <w:t>Заявитель вправе по собственной инициативе представить документы (или их копии), содержащие дополнительные сведения, относящиеся к вопросам, поставленным</w:t>
      </w:r>
      <w:r>
        <w:rPr>
          <w:sz w:val="28"/>
          <w:szCs w:val="28"/>
        </w:rPr>
        <w:t xml:space="preserve"> в запросе.</w:t>
      </w:r>
    </w:p>
    <w:p w14:paraId="23829344" w14:textId="539AB492" w:rsidR="00FD0EF3" w:rsidRDefault="00E2345B" w:rsidP="00DC4A96">
      <w:pPr>
        <w:pStyle w:val="1"/>
        <w:numPr>
          <w:ilvl w:val="0"/>
          <w:numId w:val="22"/>
        </w:numPr>
        <w:shd w:val="clear" w:color="auto" w:fill="auto"/>
        <w:spacing w:line="240" w:lineRule="auto"/>
        <w:ind w:left="0" w:firstLine="709"/>
        <w:contextualSpacing/>
        <w:jc w:val="both"/>
        <w:rPr>
          <w:lang w:bidi="en-US"/>
        </w:rPr>
      </w:pPr>
      <w:r>
        <w:t>При подаче запроса и прилагаемых к нему документов</w:t>
      </w:r>
      <w:r w:rsidR="00727DC4">
        <w:t>,</w:t>
      </w:r>
      <w:r w:rsidR="00C727FE">
        <w:t xml:space="preserve"> </w:t>
      </w:r>
      <w:r>
        <w:t xml:space="preserve">направляемых в электронной форме на электронную почту Министерства, запрос и документы, подтверждающие полномочия представителя, направляются в виде файлов в форматах </w:t>
      </w:r>
      <w:r>
        <w:rPr>
          <w:lang w:val="en-US" w:bidi="en-US"/>
        </w:rPr>
        <w:t>pdf</w:t>
      </w:r>
      <w:r w:rsidRPr="00977BC3">
        <w:rPr>
          <w:lang w:bidi="en-US"/>
        </w:rPr>
        <w:t xml:space="preserve"> </w:t>
      </w:r>
      <w:r>
        <w:t xml:space="preserve">или </w:t>
      </w:r>
      <w:proofErr w:type="spellStart"/>
      <w:r>
        <w:rPr>
          <w:lang w:val="en-US" w:bidi="en-US"/>
        </w:rPr>
        <w:t>tif</w:t>
      </w:r>
      <w:proofErr w:type="spellEnd"/>
      <w:r w:rsidRPr="00977BC3">
        <w:rPr>
          <w:lang w:bidi="en-US"/>
        </w:rPr>
        <w:t xml:space="preserve">, </w:t>
      </w:r>
      <w:r>
        <w:t xml:space="preserve">направление других прилагаемых к запросу документов допускается в форматах </w:t>
      </w:r>
      <w:r>
        <w:rPr>
          <w:lang w:val="en-US" w:bidi="en-US"/>
        </w:rPr>
        <w:t>doc</w:t>
      </w:r>
      <w:r w:rsidRPr="00977BC3">
        <w:rPr>
          <w:lang w:bidi="en-US"/>
        </w:rPr>
        <w:t xml:space="preserve">, </w:t>
      </w:r>
      <w:proofErr w:type="spellStart"/>
      <w:r>
        <w:rPr>
          <w:lang w:val="en-US" w:bidi="en-US"/>
        </w:rPr>
        <w:t>docx</w:t>
      </w:r>
      <w:proofErr w:type="spellEnd"/>
      <w:r w:rsidRPr="00977BC3">
        <w:rPr>
          <w:lang w:bidi="en-US"/>
        </w:rPr>
        <w:t xml:space="preserve">, </w:t>
      </w:r>
      <w:r>
        <w:rPr>
          <w:lang w:val="en-US" w:bidi="en-US"/>
        </w:rPr>
        <w:t>txt</w:t>
      </w:r>
      <w:r w:rsidRPr="00977BC3">
        <w:rPr>
          <w:lang w:bidi="en-US"/>
        </w:rPr>
        <w:t xml:space="preserve">, </w:t>
      </w:r>
      <w:proofErr w:type="spellStart"/>
      <w:r>
        <w:rPr>
          <w:lang w:val="en-US" w:bidi="en-US"/>
        </w:rPr>
        <w:t>xls</w:t>
      </w:r>
      <w:proofErr w:type="spellEnd"/>
      <w:r w:rsidRPr="00977BC3">
        <w:rPr>
          <w:lang w:bidi="en-US"/>
        </w:rPr>
        <w:t xml:space="preserve">, </w:t>
      </w:r>
      <w:proofErr w:type="spellStart"/>
      <w:r>
        <w:rPr>
          <w:lang w:val="en-US" w:bidi="en-US"/>
        </w:rPr>
        <w:t>xlsx</w:t>
      </w:r>
      <w:proofErr w:type="spellEnd"/>
      <w:r w:rsidRPr="00977BC3">
        <w:rPr>
          <w:lang w:bidi="en-US"/>
        </w:rPr>
        <w:t xml:space="preserve">, </w:t>
      </w:r>
      <w:r>
        <w:rPr>
          <w:lang w:val="en-US" w:bidi="en-US"/>
        </w:rPr>
        <w:t>rtf</w:t>
      </w:r>
      <w:r w:rsidRPr="00977BC3">
        <w:rPr>
          <w:lang w:bidi="en-US"/>
        </w:rPr>
        <w:t xml:space="preserve">. </w:t>
      </w:r>
    </w:p>
    <w:p w14:paraId="63584E66" w14:textId="44A7BC07" w:rsidR="00E2345B" w:rsidRDefault="00E2345B" w:rsidP="00DC4A96">
      <w:pPr>
        <w:pStyle w:val="1"/>
        <w:shd w:val="clear" w:color="auto" w:fill="auto"/>
        <w:spacing w:line="240" w:lineRule="auto"/>
        <w:ind w:firstLine="709"/>
        <w:contextualSpacing/>
        <w:jc w:val="both"/>
      </w:pPr>
      <w:r>
        <w:t xml:space="preserve">Запрос и </w:t>
      </w:r>
      <w:r w:rsidR="00ED0665">
        <w:t xml:space="preserve">прилагаемые к нему </w:t>
      </w:r>
      <w:r>
        <w:t>документы должны соответствовать требованиям федерального законодательства об электронной подписи и принятым в соответствии с ним нормативны</w:t>
      </w:r>
      <w:r w:rsidR="00D83F76">
        <w:t>м</w:t>
      </w:r>
      <w:r>
        <w:t xml:space="preserve"> правовы</w:t>
      </w:r>
      <w:r w:rsidR="00D83F76">
        <w:t>м</w:t>
      </w:r>
      <w:r>
        <w:t xml:space="preserve"> акт</w:t>
      </w:r>
      <w:r w:rsidR="00D83F76">
        <w:t>ам</w:t>
      </w:r>
      <w:r>
        <w:t>.</w:t>
      </w:r>
    </w:p>
    <w:p w14:paraId="4DC48FD2" w14:textId="7931873A" w:rsidR="007949B2" w:rsidRPr="00BF04D1" w:rsidRDefault="00BF04D1" w:rsidP="00DC4A96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4D1">
        <w:rPr>
          <w:rFonts w:ascii="Times New Roman" w:hAnsi="Times New Roman" w:cs="Times New Roman"/>
          <w:sz w:val="28"/>
          <w:szCs w:val="28"/>
        </w:rPr>
        <w:t xml:space="preserve">При предоставлении государственной услуги </w:t>
      </w:r>
      <w:r w:rsidR="007949B2" w:rsidRPr="00BF04D1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Pr="00BF04D1">
        <w:rPr>
          <w:rFonts w:ascii="Times New Roman" w:hAnsi="Times New Roman" w:cs="Times New Roman"/>
          <w:sz w:val="28"/>
          <w:szCs w:val="28"/>
        </w:rPr>
        <w:t>обязано соблюдать в отношении заявителя требования, предусмотренные частью 1 статьи 7 Федерального закона № 210-ФЗ.</w:t>
      </w:r>
    </w:p>
    <w:p w14:paraId="1DC093B8" w14:textId="28728FDE" w:rsidR="007949B2" w:rsidRDefault="007949B2" w:rsidP="00DC4A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EFC61E" w14:textId="22BCC88F" w:rsidR="00085A1E" w:rsidRPr="007949B2" w:rsidRDefault="000D26E2" w:rsidP="000D26E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085A1E" w:rsidRPr="007949B2">
        <w:rPr>
          <w:rFonts w:ascii="Times New Roman" w:hAnsi="Times New Roman" w:cs="Times New Roman"/>
          <w:b/>
          <w:sz w:val="28"/>
          <w:szCs w:val="28"/>
        </w:rPr>
        <w:t>. Исчерпывающий перечень оснований для отказа в приеме</w:t>
      </w:r>
    </w:p>
    <w:p w14:paraId="2C9069A8" w14:textId="77777777" w:rsidR="00085A1E" w:rsidRPr="00085A1E" w:rsidRDefault="00085A1E" w:rsidP="000D26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85A1E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государственной</w:t>
      </w:r>
    </w:p>
    <w:p w14:paraId="3B321624" w14:textId="77777777" w:rsidR="00085A1E" w:rsidRPr="00085A1E" w:rsidRDefault="00085A1E" w:rsidP="000D26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85A1E">
        <w:rPr>
          <w:rFonts w:ascii="Times New Roman" w:hAnsi="Times New Roman" w:cs="Times New Roman"/>
          <w:sz w:val="28"/>
          <w:szCs w:val="28"/>
        </w:rPr>
        <w:t>услуги</w:t>
      </w:r>
    </w:p>
    <w:p w14:paraId="0B884131" w14:textId="77777777" w:rsidR="00761BD8" w:rsidRDefault="00761BD8" w:rsidP="00DC4A96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14:paraId="0539ADAD" w14:textId="77777777" w:rsidR="00761BD8" w:rsidRPr="00761BD8" w:rsidRDefault="00761BD8" w:rsidP="00DC4A96">
      <w:pPr>
        <w:pStyle w:val="ConsPlusNormal"/>
        <w:numPr>
          <w:ilvl w:val="0"/>
          <w:numId w:val="2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1BD8">
        <w:rPr>
          <w:rFonts w:ascii="Times New Roman" w:hAnsi="Times New Roman" w:cs="Times New Roman"/>
          <w:sz w:val="28"/>
          <w:szCs w:val="28"/>
        </w:rPr>
        <w:t>Основаниями для отказа в приеме документов, необходимых для предоставления государственной услуги, являются:</w:t>
      </w:r>
    </w:p>
    <w:p w14:paraId="0140A4D0" w14:textId="7B97BD63" w:rsidR="00DE7749" w:rsidRDefault="00761BD8" w:rsidP="00DC4A9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1BD8">
        <w:rPr>
          <w:rFonts w:ascii="Times New Roman" w:hAnsi="Times New Roman" w:cs="Times New Roman"/>
          <w:sz w:val="28"/>
          <w:szCs w:val="28"/>
        </w:rPr>
        <w:t xml:space="preserve">а) </w:t>
      </w:r>
      <w:r w:rsidR="00DE7749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Pr="00761BD8">
        <w:rPr>
          <w:rFonts w:ascii="Times New Roman" w:hAnsi="Times New Roman" w:cs="Times New Roman"/>
          <w:sz w:val="28"/>
          <w:szCs w:val="28"/>
        </w:rPr>
        <w:t>за</w:t>
      </w:r>
      <w:r w:rsidR="00727DC4">
        <w:rPr>
          <w:rFonts w:ascii="Times New Roman" w:hAnsi="Times New Roman" w:cs="Times New Roman"/>
          <w:sz w:val="28"/>
          <w:szCs w:val="28"/>
        </w:rPr>
        <w:t>прос</w:t>
      </w:r>
      <w:r w:rsidR="00DE7749">
        <w:rPr>
          <w:rFonts w:ascii="Times New Roman" w:hAnsi="Times New Roman" w:cs="Times New Roman"/>
          <w:sz w:val="28"/>
          <w:szCs w:val="28"/>
        </w:rPr>
        <w:t>а</w:t>
      </w:r>
      <w:r w:rsidRPr="00761BD8">
        <w:rPr>
          <w:rFonts w:ascii="Times New Roman" w:hAnsi="Times New Roman" w:cs="Times New Roman"/>
          <w:sz w:val="28"/>
          <w:szCs w:val="28"/>
        </w:rPr>
        <w:t xml:space="preserve"> лицом, </w:t>
      </w:r>
      <w:r w:rsidR="00DE7749">
        <w:rPr>
          <w:rFonts w:ascii="Times New Roman" w:hAnsi="Times New Roman" w:cs="Times New Roman"/>
          <w:sz w:val="28"/>
          <w:szCs w:val="28"/>
        </w:rPr>
        <w:t xml:space="preserve">чья личность не подтверждена </w:t>
      </w:r>
      <w:r w:rsidR="00DE7749" w:rsidRPr="00DE7749">
        <w:rPr>
          <w:rFonts w:ascii="Times New Roman" w:hAnsi="Times New Roman" w:cs="Times New Roman"/>
          <w:sz w:val="28"/>
          <w:szCs w:val="28"/>
        </w:rPr>
        <w:lastRenderedPageBreak/>
        <w:t>документами, указанными в части 6 статьи 7 Федерального закона № 210-ФЗ</w:t>
      </w:r>
      <w:r w:rsidR="00DE7749">
        <w:rPr>
          <w:rFonts w:ascii="Times New Roman" w:hAnsi="Times New Roman" w:cs="Times New Roman"/>
          <w:sz w:val="28"/>
          <w:szCs w:val="28"/>
        </w:rPr>
        <w:t>;</w:t>
      </w:r>
    </w:p>
    <w:p w14:paraId="0FAC59E0" w14:textId="4AF4ADC4" w:rsidR="00DE7749" w:rsidRDefault="00DE7749" w:rsidP="00DC4A9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DE77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Pr="00761BD8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проса лицом, </w:t>
      </w:r>
      <w:r w:rsidR="00761BD8" w:rsidRPr="00761BD8">
        <w:rPr>
          <w:rFonts w:ascii="Times New Roman" w:hAnsi="Times New Roman" w:cs="Times New Roman"/>
          <w:sz w:val="28"/>
          <w:szCs w:val="28"/>
        </w:rPr>
        <w:t>не имеющим полномочий представлять интересы заявителя;</w:t>
      </w:r>
    </w:p>
    <w:p w14:paraId="751CDFBF" w14:textId="2D7B250C" w:rsidR="00761BD8" w:rsidRPr="00761BD8" w:rsidRDefault="00DE7749" w:rsidP="00DC4A9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61BD8" w:rsidRPr="00761BD8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наличие в </w:t>
      </w:r>
      <w:r w:rsidR="00BF04D1">
        <w:rPr>
          <w:rFonts w:ascii="Times New Roman" w:hAnsi="Times New Roman" w:cs="Times New Roman"/>
          <w:sz w:val="28"/>
          <w:szCs w:val="28"/>
        </w:rPr>
        <w:t xml:space="preserve">прилагаемых к запросу </w:t>
      </w:r>
      <w:r>
        <w:rPr>
          <w:rFonts w:ascii="Times New Roman" w:hAnsi="Times New Roman" w:cs="Times New Roman"/>
          <w:sz w:val="28"/>
          <w:szCs w:val="28"/>
        </w:rPr>
        <w:t>документах</w:t>
      </w:r>
      <w:r w:rsidR="00761BD8" w:rsidRPr="00761BD8">
        <w:rPr>
          <w:rFonts w:ascii="Times New Roman" w:hAnsi="Times New Roman" w:cs="Times New Roman"/>
          <w:sz w:val="28"/>
          <w:szCs w:val="28"/>
        </w:rPr>
        <w:t xml:space="preserve"> подчист</w:t>
      </w:r>
      <w:r>
        <w:rPr>
          <w:rFonts w:ascii="Times New Roman" w:hAnsi="Times New Roman" w:cs="Times New Roman"/>
          <w:sz w:val="28"/>
          <w:szCs w:val="28"/>
        </w:rPr>
        <w:t>ок</w:t>
      </w:r>
      <w:r w:rsidR="00761BD8" w:rsidRPr="00761BD8">
        <w:rPr>
          <w:rFonts w:ascii="Times New Roman" w:hAnsi="Times New Roman" w:cs="Times New Roman"/>
          <w:sz w:val="28"/>
          <w:szCs w:val="28"/>
        </w:rPr>
        <w:t xml:space="preserve"> и исправлени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761BD8" w:rsidRPr="00761BD8">
        <w:rPr>
          <w:rFonts w:ascii="Times New Roman" w:hAnsi="Times New Roman" w:cs="Times New Roman"/>
          <w:sz w:val="28"/>
          <w:szCs w:val="28"/>
        </w:rPr>
        <w:t xml:space="preserve"> текста, не заверенны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761BD8" w:rsidRPr="00761BD8">
        <w:rPr>
          <w:rFonts w:ascii="Times New Roman" w:hAnsi="Times New Roman" w:cs="Times New Roman"/>
          <w:sz w:val="28"/>
          <w:szCs w:val="28"/>
        </w:rPr>
        <w:t xml:space="preserve"> в порядке, установленном </w:t>
      </w:r>
      <w:r w:rsidR="00BF04D1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761BD8" w:rsidRPr="00761BD8">
        <w:rPr>
          <w:rFonts w:ascii="Times New Roman" w:hAnsi="Times New Roman" w:cs="Times New Roman"/>
          <w:sz w:val="28"/>
          <w:szCs w:val="28"/>
        </w:rPr>
        <w:t>законодательством;</w:t>
      </w:r>
    </w:p>
    <w:p w14:paraId="6FC08B95" w14:textId="29A32D6F" w:rsidR="00761BD8" w:rsidRPr="00761BD8" w:rsidRDefault="00DE7749" w:rsidP="00DC4A9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61BD8" w:rsidRPr="00761BD8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наличие в </w:t>
      </w:r>
      <w:r w:rsidR="00BF04D1">
        <w:rPr>
          <w:rFonts w:ascii="Times New Roman" w:hAnsi="Times New Roman" w:cs="Times New Roman"/>
          <w:sz w:val="28"/>
          <w:szCs w:val="28"/>
        </w:rPr>
        <w:t xml:space="preserve">прилагаемых к запросу </w:t>
      </w:r>
      <w:r w:rsidR="00761BD8" w:rsidRPr="00761BD8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761BD8" w:rsidRPr="00761BD8">
        <w:rPr>
          <w:rFonts w:ascii="Times New Roman" w:hAnsi="Times New Roman" w:cs="Times New Roman"/>
          <w:sz w:val="28"/>
          <w:szCs w:val="28"/>
        </w:rPr>
        <w:t xml:space="preserve"> повреждени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761BD8" w:rsidRPr="00761BD8">
        <w:rPr>
          <w:rFonts w:ascii="Times New Roman" w:hAnsi="Times New Roman" w:cs="Times New Roman"/>
          <w:sz w:val="28"/>
          <w:szCs w:val="28"/>
        </w:rPr>
        <w:t>, которы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61BD8" w:rsidRPr="00761BD8">
        <w:rPr>
          <w:rFonts w:ascii="Times New Roman" w:hAnsi="Times New Roman" w:cs="Times New Roman"/>
          <w:sz w:val="28"/>
          <w:szCs w:val="28"/>
        </w:rPr>
        <w:t xml:space="preserve"> не позволя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761BD8" w:rsidRPr="00761BD8">
        <w:rPr>
          <w:rFonts w:ascii="Times New Roman" w:hAnsi="Times New Roman" w:cs="Times New Roman"/>
          <w:sz w:val="28"/>
          <w:szCs w:val="28"/>
        </w:rPr>
        <w:t>т в полном объеме использовать информацию и сведения, содержащиеся в документах для предоставления государственной услуги;</w:t>
      </w:r>
    </w:p>
    <w:p w14:paraId="48B7D43B" w14:textId="47FF76C2" w:rsidR="00761BD8" w:rsidRDefault="00DE7749" w:rsidP="00DC4A9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61BD8" w:rsidRPr="00761BD8">
        <w:rPr>
          <w:rFonts w:ascii="Times New Roman" w:hAnsi="Times New Roman" w:cs="Times New Roman"/>
          <w:sz w:val="28"/>
          <w:szCs w:val="28"/>
        </w:rPr>
        <w:t>) наличие в за</w:t>
      </w:r>
      <w:r w:rsidR="00727DC4">
        <w:rPr>
          <w:rFonts w:ascii="Times New Roman" w:hAnsi="Times New Roman" w:cs="Times New Roman"/>
          <w:sz w:val="28"/>
          <w:szCs w:val="28"/>
        </w:rPr>
        <w:t>просе</w:t>
      </w:r>
      <w:r w:rsidR="00761BD8" w:rsidRPr="00761BD8">
        <w:rPr>
          <w:rFonts w:ascii="Times New Roman" w:hAnsi="Times New Roman" w:cs="Times New Roman"/>
          <w:sz w:val="28"/>
          <w:szCs w:val="28"/>
        </w:rPr>
        <w:t xml:space="preserve"> и прил</w:t>
      </w:r>
      <w:r w:rsidR="00BA19B0">
        <w:rPr>
          <w:rFonts w:ascii="Times New Roman" w:hAnsi="Times New Roman" w:cs="Times New Roman"/>
          <w:sz w:val="28"/>
          <w:szCs w:val="28"/>
        </w:rPr>
        <w:t>агаемых</w:t>
      </w:r>
      <w:r w:rsidR="00761BD8" w:rsidRPr="00761BD8">
        <w:rPr>
          <w:rFonts w:ascii="Times New Roman" w:hAnsi="Times New Roman" w:cs="Times New Roman"/>
          <w:sz w:val="28"/>
          <w:szCs w:val="28"/>
        </w:rPr>
        <w:t xml:space="preserve"> к нем</w:t>
      </w:r>
      <w:r>
        <w:rPr>
          <w:rFonts w:ascii="Times New Roman" w:hAnsi="Times New Roman" w:cs="Times New Roman"/>
          <w:sz w:val="28"/>
          <w:szCs w:val="28"/>
        </w:rPr>
        <w:t>у документах</w:t>
      </w:r>
      <w:r w:rsidR="00BA19B0" w:rsidRPr="00BA19B0">
        <w:rPr>
          <w:rFonts w:ascii="Times New Roman" w:hAnsi="Times New Roman" w:cs="Times New Roman"/>
          <w:sz w:val="28"/>
          <w:szCs w:val="28"/>
        </w:rPr>
        <w:t xml:space="preserve"> </w:t>
      </w:r>
      <w:r w:rsidR="00BA19B0" w:rsidRPr="00761BD8">
        <w:rPr>
          <w:rFonts w:ascii="Times New Roman" w:hAnsi="Times New Roman" w:cs="Times New Roman"/>
          <w:sz w:val="28"/>
          <w:szCs w:val="28"/>
        </w:rPr>
        <w:t>противоречивых сведений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16B8D4D" w14:textId="40F6BD7A" w:rsidR="00DE7749" w:rsidRPr="00761BD8" w:rsidRDefault="00DE7749" w:rsidP="00DC4A9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несоблюдение </w:t>
      </w:r>
      <w:r w:rsidR="00E43F5C">
        <w:rPr>
          <w:rFonts w:ascii="Times New Roman" w:hAnsi="Times New Roman" w:cs="Times New Roman"/>
          <w:sz w:val="28"/>
          <w:szCs w:val="28"/>
        </w:rPr>
        <w:t>положений пункт</w:t>
      </w:r>
      <w:r w:rsidR="00F64D7F">
        <w:rPr>
          <w:rFonts w:ascii="Times New Roman" w:hAnsi="Times New Roman" w:cs="Times New Roman"/>
          <w:sz w:val="28"/>
          <w:szCs w:val="28"/>
        </w:rPr>
        <w:t>ов 18, 19 и</w:t>
      </w:r>
      <w:r w:rsidR="00E43F5C">
        <w:rPr>
          <w:rFonts w:ascii="Times New Roman" w:hAnsi="Times New Roman" w:cs="Times New Roman"/>
          <w:sz w:val="28"/>
          <w:szCs w:val="28"/>
        </w:rPr>
        <w:t xml:space="preserve"> 2</w:t>
      </w:r>
      <w:r w:rsidR="00C945AE">
        <w:rPr>
          <w:rFonts w:ascii="Times New Roman" w:hAnsi="Times New Roman" w:cs="Times New Roman"/>
          <w:sz w:val="28"/>
          <w:szCs w:val="28"/>
        </w:rPr>
        <w:t>1</w:t>
      </w:r>
      <w:r w:rsidR="00E43F5C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14:paraId="4F55B413" w14:textId="77777777" w:rsidR="00261731" w:rsidRDefault="00261731" w:rsidP="00DC4A96">
      <w:pPr>
        <w:pStyle w:val="a6"/>
        <w:ind w:firstLine="709"/>
        <w:contextualSpacing/>
        <w:rPr>
          <w:sz w:val="28"/>
          <w:szCs w:val="28"/>
        </w:rPr>
      </w:pPr>
    </w:p>
    <w:p w14:paraId="25EA122C" w14:textId="245B5B5D" w:rsidR="00F80E53" w:rsidRPr="00F80E53" w:rsidRDefault="00BF04D1" w:rsidP="00DC4A96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F80E53" w:rsidRPr="00F80E53">
        <w:rPr>
          <w:rFonts w:ascii="Times New Roman" w:hAnsi="Times New Roman" w:cs="Times New Roman"/>
          <w:sz w:val="28"/>
          <w:szCs w:val="28"/>
        </w:rPr>
        <w:t>. Исчерпывающий перечень оснований для приостановления</w:t>
      </w:r>
    </w:p>
    <w:p w14:paraId="1FC7F096" w14:textId="77777777" w:rsidR="00F80E53" w:rsidRPr="00F80E53" w:rsidRDefault="00F80E53" w:rsidP="00DC4A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80E53">
        <w:rPr>
          <w:rFonts w:ascii="Times New Roman" w:hAnsi="Times New Roman" w:cs="Times New Roman"/>
          <w:sz w:val="28"/>
          <w:szCs w:val="28"/>
        </w:rPr>
        <w:t>или отказа в предоставлении государственной услуги</w:t>
      </w:r>
    </w:p>
    <w:p w14:paraId="546572B9" w14:textId="77777777" w:rsidR="00F80E53" w:rsidRDefault="00F80E53" w:rsidP="00DC4A96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14:paraId="52EF00F1" w14:textId="7289E479" w:rsidR="00F80E53" w:rsidRDefault="00F80E53" w:rsidP="00DC4A96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E53">
        <w:rPr>
          <w:rFonts w:ascii="Times New Roman" w:hAnsi="Times New Roman" w:cs="Times New Roman"/>
          <w:sz w:val="28"/>
          <w:szCs w:val="28"/>
        </w:rPr>
        <w:t xml:space="preserve">Оснований для приостановления государственной услуги </w:t>
      </w:r>
      <w:r w:rsidR="00BF04D1">
        <w:rPr>
          <w:rFonts w:ascii="Times New Roman" w:hAnsi="Times New Roman" w:cs="Times New Roman"/>
          <w:sz w:val="28"/>
          <w:szCs w:val="28"/>
        </w:rPr>
        <w:t>Регламентом</w:t>
      </w:r>
      <w:r w:rsidRPr="00F80E53">
        <w:rPr>
          <w:rFonts w:ascii="Times New Roman" w:hAnsi="Times New Roman" w:cs="Times New Roman"/>
          <w:sz w:val="28"/>
          <w:szCs w:val="28"/>
        </w:rPr>
        <w:t xml:space="preserve"> не предусмотрено.</w:t>
      </w:r>
    </w:p>
    <w:p w14:paraId="3604004F" w14:textId="77777777" w:rsidR="003069CC" w:rsidRDefault="007949B2" w:rsidP="00DC4A96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</w:t>
      </w:r>
      <w:r w:rsidR="003069CC">
        <w:rPr>
          <w:rFonts w:ascii="Times New Roman" w:hAnsi="Times New Roman" w:cs="Times New Roman"/>
          <w:sz w:val="28"/>
          <w:szCs w:val="28"/>
        </w:rPr>
        <w:t>ями</w:t>
      </w:r>
      <w:r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государственной услуги явля</w:t>
      </w:r>
      <w:r w:rsidR="003069CC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тся</w:t>
      </w:r>
      <w:r w:rsidR="003069CC">
        <w:rPr>
          <w:rFonts w:ascii="Times New Roman" w:hAnsi="Times New Roman" w:cs="Times New Roman"/>
          <w:sz w:val="28"/>
          <w:szCs w:val="28"/>
        </w:rPr>
        <w:t>:</w:t>
      </w:r>
    </w:p>
    <w:p w14:paraId="4135A77D" w14:textId="3C59314B" w:rsidR="00727DC4" w:rsidRDefault="00BF04D1" w:rsidP="00DC4A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727DC4" w:rsidRPr="00727DC4">
        <w:rPr>
          <w:rFonts w:ascii="Times New Roman" w:hAnsi="Times New Roman" w:cs="Times New Roman"/>
          <w:sz w:val="28"/>
          <w:szCs w:val="28"/>
        </w:rPr>
        <w:t>отсутствие в запросе вопроса, связанного с применением нормативных правовых актов Республики Алтай о налогах и сборах;</w:t>
      </w:r>
    </w:p>
    <w:p w14:paraId="76EDD760" w14:textId="2E0B8C21" w:rsidR="003069CC" w:rsidRPr="00F80E53" w:rsidRDefault="00BF04D1" w:rsidP="00DC4A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069CC">
        <w:rPr>
          <w:rFonts w:ascii="Times New Roman" w:hAnsi="Times New Roman" w:cs="Times New Roman"/>
          <w:sz w:val="28"/>
          <w:szCs w:val="28"/>
        </w:rPr>
        <w:t>представление заявителем запроса, содержащего вопросы</w:t>
      </w:r>
      <w:r w:rsidR="00727DC4" w:rsidRPr="00727DC4">
        <w:rPr>
          <w:rFonts w:ascii="Times New Roman" w:hAnsi="Times New Roman" w:cs="Times New Roman"/>
          <w:sz w:val="28"/>
          <w:szCs w:val="28"/>
        </w:rPr>
        <w:t xml:space="preserve"> </w:t>
      </w:r>
      <w:r w:rsidR="00727DC4">
        <w:rPr>
          <w:rFonts w:ascii="Times New Roman" w:hAnsi="Times New Roman" w:cs="Times New Roman"/>
          <w:sz w:val="28"/>
          <w:szCs w:val="28"/>
        </w:rPr>
        <w:t>(за исключением вновь открывшихся обстоятельств, уточнений)</w:t>
      </w:r>
      <w:r w:rsidR="003069CC">
        <w:rPr>
          <w:rFonts w:ascii="Times New Roman" w:hAnsi="Times New Roman" w:cs="Times New Roman"/>
          <w:sz w:val="28"/>
          <w:szCs w:val="28"/>
        </w:rPr>
        <w:t>, по которым заявителем ранее был получен результат государственной услуги.</w:t>
      </w:r>
    </w:p>
    <w:p w14:paraId="1D6C78AF" w14:textId="77777777" w:rsidR="00261731" w:rsidRDefault="00261731" w:rsidP="00DC4A96">
      <w:pPr>
        <w:pStyle w:val="a6"/>
        <w:ind w:firstLine="709"/>
        <w:contextualSpacing/>
        <w:rPr>
          <w:sz w:val="28"/>
          <w:szCs w:val="28"/>
        </w:rPr>
      </w:pPr>
    </w:p>
    <w:p w14:paraId="655EA052" w14:textId="04331EBB" w:rsidR="00F80E53" w:rsidRPr="00F80E53" w:rsidRDefault="00BF04D1" w:rsidP="00DC4A96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F80E53" w:rsidRPr="00F80E53">
        <w:rPr>
          <w:rFonts w:ascii="Times New Roman" w:hAnsi="Times New Roman" w:cs="Times New Roman"/>
          <w:sz w:val="28"/>
          <w:szCs w:val="28"/>
        </w:rPr>
        <w:t>. Размер платы, взимаемой с заявителя при предоставлении</w:t>
      </w:r>
    </w:p>
    <w:p w14:paraId="7A396651" w14:textId="77777777" w:rsidR="00F80E53" w:rsidRPr="00F80E53" w:rsidRDefault="00F80E53" w:rsidP="00DC4A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80E53">
        <w:rPr>
          <w:rFonts w:ascii="Times New Roman" w:hAnsi="Times New Roman" w:cs="Times New Roman"/>
          <w:sz w:val="28"/>
          <w:szCs w:val="28"/>
        </w:rPr>
        <w:t>государственной услуги, и способы ее взимания</w:t>
      </w:r>
    </w:p>
    <w:p w14:paraId="07172D49" w14:textId="77777777" w:rsidR="00261731" w:rsidRDefault="00261731" w:rsidP="00DC4A96">
      <w:pPr>
        <w:pStyle w:val="a6"/>
        <w:ind w:firstLine="709"/>
        <w:contextualSpacing/>
        <w:rPr>
          <w:sz w:val="28"/>
          <w:szCs w:val="28"/>
        </w:rPr>
      </w:pPr>
    </w:p>
    <w:p w14:paraId="1F3106BD" w14:textId="77777777" w:rsidR="00261731" w:rsidRDefault="00F80E53" w:rsidP="00DC4A96">
      <w:pPr>
        <w:pStyle w:val="a6"/>
        <w:numPr>
          <w:ilvl w:val="0"/>
          <w:numId w:val="22"/>
        </w:numPr>
        <w:ind w:left="0" w:firstLine="709"/>
        <w:contextualSpacing/>
        <w:rPr>
          <w:sz w:val="28"/>
          <w:szCs w:val="28"/>
        </w:rPr>
      </w:pPr>
      <w:r w:rsidRPr="00F80E53">
        <w:rPr>
          <w:sz w:val="28"/>
          <w:szCs w:val="28"/>
        </w:rPr>
        <w:t>Предоставление государственной услуги осуществляется бесплатно</w:t>
      </w:r>
      <w:r>
        <w:rPr>
          <w:sz w:val="28"/>
          <w:szCs w:val="28"/>
        </w:rPr>
        <w:t>.</w:t>
      </w:r>
    </w:p>
    <w:p w14:paraId="36DC437F" w14:textId="77777777" w:rsidR="00761BD8" w:rsidRDefault="00761BD8" w:rsidP="00DC4A96">
      <w:pPr>
        <w:pStyle w:val="a6"/>
        <w:ind w:firstLine="709"/>
        <w:contextualSpacing/>
        <w:rPr>
          <w:sz w:val="28"/>
          <w:szCs w:val="28"/>
        </w:rPr>
      </w:pPr>
    </w:p>
    <w:p w14:paraId="3B1639E0" w14:textId="0C3CC5CE" w:rsidR="00BD6F6B" w:rsidRDefault="00BF04D1" w:rsidP="00DC4A96">
      <w:pPr>
        <w:pStyle w:val="a6"/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="00BD6F6B">
        <w:rPr>
          <w:b/>
          <w:sz w:val="28"/>
          <w:szCs w:val="28"/>
        </w:rPr>
        <w:t>. Максимальный срок ожидания в очереди при подаче</w:t>
      </w:r>
    </w:p>
    <w:p w14:paraId="322AD1DA" w14:textId="00EC4B6F" w:rsidR="00BD6F6B" w:rsidRDefault="00BD6F6B" w:rsidP="00DC4A96">
      <w:pPr>
        <w:pStyle w:val="a6"/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заявителем запроса</w:t>
      </w:r>
      <w:r w:rsidR="00BF04D1">
        <w:rPr>
          <w:b/>
          <w:sz w:val="28"/>
          <w:szCs w:val="28"/>
        </w:rPr>
        <w:t xml:space="preserve"> о предоставлении государственной услуги</w:t>
      </w:r>
      <w:r>
        <w:rPr>
          <w:b/>
          <w:sz w:val="28"/>
          <w:szCs w:val="28"/>
        </w:rPr>
        <w:t xml:space="preserve"> и при получении результата</w:t>
      </w:r>
      <w:r w:rsidR="00BF04D1">
        <w:rPr>
          <w:b/>
          <w:sz w:val="28"/>
          <w:szCs w:val="28"/>
        </w:rPr>
        <w:t xml:space="preserve"> предоставления</w:t>
      </w:r>
    </w:p>
    <w:p w14:paraId="2FC16AEB" w14:textId="2C944C8C" w:rsidR="00261731" w:rsidRPr="00BD6F6B" w:rsidRDefault="00BD6F6B" w:rsidP="00DC4A96">
      <w:pPr>
        <w:pStyle w:val="a6"/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государственной услуги</w:t>
      </w:r>
    </w:p>
    <w:p w14:paraId="2A2F813B" w14:textId="77777777" w:rsidR="00261731" w:rsidRDefault="00261731" w:rsidP="00DC4A96">
      <w:pPr>
        <w:pStyle w:val="a6"/>
        <w:ind w:firstLine="709"/>
        <w:contextualSpacing/>
        <w:rPr>
          <w:sz w:val="28"/>
          <w:szCs w:val="28"/>
        </w:rPr>
      </w:pPr>
    </w:p>
    <w:p w14:paraId="7B7D6F53" w14:textId="68D9246D" w:rsidR="00BD6F6B" w:rsidRPr="00BD6F6B" w:rsidRDefault="00BD6F6B" w:rsidP="00DC4A96">
      <w:pPr>
        <w:pStyle w:val="a6"/>
        <w:numPr>
          <w:ilvl w:val="0"/>
          <w:numId w:val="22"/>
        </w:numPr>
        <w:ind w:left="0" w:firstLine="709"/>
        <w:contextualSpacing/>
        <w:rPr>
          <w:sz w:val="28"/>
          <w:szCs w:val="28"/>
        </w:rPr>
      </w:pPr>
      <w:r w:rsidRPr="00BD6F6B">
        <w:rPr>
          <w:sz w:val="28"/>
          <w:szCs w:val="28"/>
        </w:rPr>
        <w:t>Максимальный срок ожидания в очереди при подаче заявителем за</w:t>
      </w:r>
      <w:r w:rsidR="00727DC4">
        <w:rPr>
          <w:sz w:val="28"/>
          <w:szCs w:val="28"/>
        </w:rPr>
        <w:t>проса</w:t>
      </w:r>
      <w:r w:rsidRPr="00BD6F6B">
        <w:rPr>
          <w:sz w:val="28"/>
          <w:szCs w:val="28"/>
        </w:rPr>
        <w:t xml:space="preserve"> и при получении результата </w:t>
      </w:r>
      <w:r w:rsidR="00BF04D1">
        <w:rPr>
          <w:sz w:val="28"/>
          <w:szCs w:val="28"/>
        </w:rPr>
        <w:t xml:space="preserve">предоставления </w:t>
      </w:r>
      <w:r w:rsidRPr="00BD6F6B">
        <w:rPr>
          <w:sz w:val="28"/>
          <w:szCs w:val="28"/>
        </w:rPr>
        <w:t xml:space="preserve">государственной услуги </w:t>
      </w:r>
      <w:r w:rsidR="00727DC4">
        <w:rPr>
          <w:sz w:val="28"/>
          <w:szCs w:val="28"/>
        </w:rPr>
        <w:t>в Министерстве составляет</w:t>
      </w:r>
      <w:r w:rsidRPr="00BD6F6B">
        <w:rPr>
          <w:sz w:val="28"/>
          <w:szCs w:val="28"/>
        </w:rPr>
        <w:t xml:space="preserve"> не более 15 минут.</w:t>
      </w:r>
    </w:p>
    <w:p w14:paraId="1624BA84" w14:textId="77777777" w:rsidR="00BD6F6B" w:rsidRDefault="00BD6F6B" w:rsidP="00DC4A96">
      <w:pPr>
        <w:pStyle w:val="a6"/>
        <w:ind w:firstLine="709"/>
        <w:contextualSpacing/>
        <w:rPr>
          <w:sz w:val="28"/>
          <w:szCs w:val="28"/>
        </w:rPr>
      </w:pPr>
    </w:p>
    <w:p w14:paraId="1A141B12" w14:textId="110C4A1C" w:rsidR="00BD6F6B" w:rsidRDefault="00BF04D1" w:rsidP="00DC4A96">
      <w:pPr>
        <w:pStyle w:val="a6"/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14</w:t>
      </w:r>
      <w:r w:rsidR="00BD6F6B" w:rsidRPr="00BD6F6B">
        <w:rPr>
          <w:b/>
          <w:sz w:val="28"/>
          <w:szCs w:val="28"/>
        </w:rPr>
        <w:t xml:space="preserve">. </w:t>
      </w:r>
      <w:r w:rsidR="00BD6F6B">
        <w:rPr>
          <w:b/>
          <w:sz w:val="28"/>
          <w:szCs w:val="28"/>
        </w:rPr>
        <w:t xml:space="preserve">Срок регистрации запроса заявителя </w:t>
      </w:r>
      <w:r>
        <w:rPr>
          <w:b/>
          <w:sz w:val="28"/>
          <w:szCs w:val="28"/>
        </w:rPr>
        <w:t>о предоставлении государственной услуги</w:t>
      </w:r>
    </w:p>
    <w:p w14:paraId="2E9E9658" w14:textId="77777777" w:rsidR="00BD6F6B" w:rsidRDefault="00BD6F6B" w:rsidP="00DC4A96">
      <w:pPr>
        <w:pStyle w:val="a6"/>
        <w:ind w:firstLine="709"/>
        <w:contextualSpacing/>
        <w:jc w:val="center"/>
        <w:rPr>
          <w:b/>
          <w:sz w:val="28"/>
          <w:szCs w:val="28"/>
        </w:rPr>
      </w:pPr>
    </w:p>
    <w:p w14:paraId="14FA73A8" w14:textId="272BBA28" w:rsidR="00BD6F6B" w:rsidRPr="00FE72F3" w:rsidRDefault="00CE278F" w:rsidP="00DC4A96">
      <w:pPr>
        <w:pStyle w:val="a6"/>
        <w:numPr>
          <w:ilvl w:val="0"/>
          <w:numId w:val="22"/>
        </w:numPr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З</w:t>
      </w:r>
      <w:r w:rsidR="00BD6F6B" w:rsidRPr="00BD6F6B">
        <w:rPr>
          <w:sz w:val="28"/>
          <w:szCs w:val="28"/>
        </w:rPr>
        <w:t>а</w:t>
      </w:r>
      <w:r>
        <w:rPr>
          <w:sz w:val="28"/>
          <w:szCs w:val="28"/>
        </w:rPr>
        <w:t>просы</w:t>
      </w:r>
      <w:r w:rsidR="00BD6F6B" w:rsidRPr="00BD6F6B">
        <w:rPr>
          <w:sz w:val="28"/>
          <w:szCs w:val="28"/>
        </w:rPr>
        <w:t xml:space="preserve"> и документ</w:t>
      </w:r>
      <w:r>
        <w:rPr>
          <w:sz w:val="28"/>
          <w:szCs w:val="28"/>
        </w:rPr>
        <w:t>ы</w:t>
      </w:r>
      <w:r w:rsidR="00BD6F6B" w:rsidRPr="00BD6F6B">
        <w:rPr>
          <w:sz w:val="28"/>
          <w:szCs w:val="28"/>
        </w:rPr>
        <w:t>, необходимы</w:t>
      </w:r>
      <w:r>
        <w:rPr>
          <w:sz w:val="28"/>
          <w:szCs w:val="28"/>
        </w:rPr>
        <w:t>е</w:t>
      </w:r>
      <w:r w:rsidR="00BD6F6B" w:rsidRPr="00BD6F6B">
        <w:rPr>
          <w:sz w:val="28"/>
          <w:szCs w:val="28"/>
        </w:rPr>
        <w:t xml:space="preserve"> для предоставления государственной услуги, </w:t>
      </w:r>
      <w:r>
        <w:rPr>
          <w:sz w:val="28"/>
          <w:szCs w:val="28"/>
        </w:rPr>
        <w:t>подлежат регистрации в день поступления</w:t>
      </w:r>
      <w:r w:rsidR="00215DB1">
        <w:rPr>
          <w:sz w:val="28"/>
          <w:szCs w:val="28"/>
        </w:rPr>
        <w:t>.</w:t>
      </w:r>
      <w:r w:rsidR="00FE72F3" w:rsidRPr="00FE72F3">
        <w:t xml:space="preserve"> </w:t>
      </w:r>
      <w:r w:rsidR="00FE72F3" w:rsidRPr="00FE72F3">
        <w:rPr>
          <w:sz w:val="28"/>
          <w:szCs w:val="28"/>
        </w:rPr>
        <w:t>За</w:t>
      </w:r>
      <w:r w:rsidR="00FE72F3">
        <w:rPr>
          <w:sz w:val="28"/>
          <w:szCs w:val="28"/>
        </w:rPr>
        <w:t>просы</w:t>
      </w:r>
      <w:r w:rsidR="00FE72F3" w:rsidRPr="00FE72F3">
        <w:rPr>
          <w:sz w:val="28"/>
          <w:szCs w:val="28"/>
        </w:rPr>
        <w:t xml:space="preserve"> и документы, поступившие в Министерство после 17-00 часов </w:t>
      </w:r>
      <w:r w:rsidR="00727DC4">
        <w:rPr>
          <w:sz w:val="28"/>
          <w:szCs w:val="28"/>
        </w:rPr>
        <w:t xml:space="preserve">местного времени </w:t>
      </w:r>
      <w:r w:rsidR="00FE72F3" w:rsidRPr="00FE72F3">
        <w:rPr>
          <w:sz w:val="28"/>
          <w:szCs w:val="28"/>
        </w:rPr>
        <w:t>(или после 16-00 в пятницу), регистрируются на следующий рабочий день</w:t>
      </w:r>
      <w:r w:rsidR="00FE72F3">
        <w:rPr>
          <w:sz w:val="28"/>
          <w:szCs w:val="28"/>
        </w:rPr>
        <w:t>.</w:t>
      </w:r>
    </w:p>
    <w:p w14:paraId="6733A4A8" w14:textId="77777777" w:rsidR="00215DB1" w:rsidRPr="00BD6F6B" w:rsidRDefault="00215DB1" w:rsidP="00DC4A96">
      <w:pPr>
        <w:pStyle w:val="a6"/>
        <w:ind w:firstLine="709"/>
        <w:contextualSpacing/>
        <w:rPr>
          <w:b/>
          <w:sz w:val="28"/>
          <w:szCs w:val="28"/>
        </w:rPr>
      </w:pPr>
    </w:p>
    <w:p w14:paraId="4340BCD0" w14:textId="44A5BAD5" w:rsidR="00BD6F6B" w:rsidRPr="00BD6F6B" w:rsidRDefault="00BF04D1" w:rsidP="00DC4A96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BD6F6B" w:rsidRPr="00BD6F6B">
        <w:rPr>
          <w:rFonts w:ascii="Times New Roman" w:hAnsi="Times New Roman" w:cs="Times New Roman"/>
          <w:sz w:val="28"/>
          <w:szCs w:val="28"/>
        </w:rPr>
        <w:t>. Требования к помещениям, в которых предоставляется</w:t>
      </w:r>
    </w:p>
    <w:p w14:paraId="2598541A" w14:textId="77777777" w:rsidR="00BD6F6B" w:rsidRDefault="00BD6F6B" w:rsidP="00DC4A96">
      <w:pPr>
        <w:pStyle w:val="a6"/>
        <w:ind w:firstLine="709"/>
        <w:contextualSpacing/>
        <w:jc w:val="center"/>
        <w:rPr>
          <w:b/>
          <w:sz w:val="28"/>
          <w:szCs w:val="28"/>
        </w:rPr>
      </w:pPr>
      <w:r w:rsidRPr="00BD6F6B">
        <w:rPr>
          <w:b/>
          <w:sz w:val="28"/>
          <w:szCs w:val="28"/>
        </w:rPr>
        <w:t>государственная услуга</w:t>
      </w:r>
    </w:p>
    <w:p w14:paraId="5FDF296F" w14:textId="77777777" w:rsidR="00CE278F" w:rsidRPr="00AF0716" w:rsidRDefault="007949B2" w:rsidP="00DC4A96">
      <w:pPr>
        <w:pStyle w:val="ConsPlusNormal"/>
        <w:numPr>
          <w:ilvl w:val="0"/>
          <w:numId w:val="22"/>
        </w:numPr>
        <w:spacing w:before="22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E278F" w:rsidRPr="00BD6F6B">
        <w:rPr>
          <w:rFonts w:ascii="Times New Roman" w:hAnsi="Times New Roman" w:cs="Times New Roman"/>
          <w:sz w:val="28"/>
          <w:szCs w:val="28"/>
        </w:rPr>
        <w:t xml:space="preserve">ход в </w:t>
      </w:r>
      <w:r w:rsidRPr="00AF0716">
        <w:rPr>
          <w:rFonts w:ascii="Times New Roman" w:hAnsi="Times New Roman" w:cs="Times New Roman"/>
          <w:sz w:val="28"/>
          <w:szCs w:val="28"/>
        </w:rPr>
        <w:t>помещение</w:t>
      </w:r>
      <w:r w:rsidR="00CE278F" w:rsidRPr="00AF0716">
        <w:rPr>
          <w:rFonts w:ascii="Times New Roman" w:hAnsi="Times New Roman" w:cs="Times New Roman"/>
          <w:sz w:val="28"/>
          <w:szCs w:val="28"/>
        </w:rPr>
        <w:t>, в котором Министерством оказывается государственная услуга, должен быть оборудован информационной табличкой (вывеской), содержащей следующую информацию:</w:t>
      </w:r>
    </w:p>
    <w:p w14:paraId="0F4565D0" w14:textId="0D518EBD" w:rsidR="00CE278F" w:rsidRPr="00AF0716" w:rsidRDefault="00D758DE" w:rsidP="00DC4A9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CE278F" w:rsidRPr="00AF0716">
        <w:rPr>
          <w:rFonts w:ascii="Times New Roman" w:hAnsi="Times New Roman" w:cs="Times New Roman"/>
          <w:sz w:val="28"/>
          <w:szCs w:val="28"/>
        </w:rPr>
        <w:t>режим работы;</w:t>
      </w:r>
    </w:p>
    <w:p w14:paraId="745F91E9" w14:textId="7CDE335E" w:rsidR="00CE278F" w:rsidRPr="00AF0716" w:rsidRDefault="00D758DE" w:rsidP="00DC4A9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CE278F" w:rsidRPr="00AF0716">
        <w:rPr>
          <w:rFonts w:ascii="Times New Roman" w:hAnsi="Times New Roman" w:cs="Times New Roman"/>
          <w:sz w:val="28"/>
          <w:szCs w:val="28"/>
        </w:rPr>
        <w:t>график приема</w:t>
      </w:r>
      <w:r w:rsidR="007949B2" w:rsidRPr="00AF0716">
        <w:rPr>
          <w:rFonts w:ascii="Times New Roman" w:hAnsi="Times New Roman" w:cs="Times New Roman"/>
          <w:sz w:val="28"/>
          <w:szCs w:val="28"/>
        </w:rPr>
        <w:t xml:space="preserve"> запросов</w:t>
      </w:r>
      <w:r w:rsidR="00CE278F" w:rsidRPr="00AF0716">
        <w:rPr>
          <w:rFonts w:ascii="Times New Roman" w:hAnsi="Times New Roman" w:cs="Times New Roman"/>
          <w:sz w:val="28"/>
          <w:szCs w:val="28"/>
        </w:rPr>
        <w:t>;</w:t>
      </w:r>
    </w:p>
    <w:p w14:paraId="116D7E13" w14:textId="72CAB485" w:rsidR="00CE278F" w:rsidRPr="00AF0716" w:rsidRDefault="00D758DE" w:rsidP="00DC4A9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CE278F" w:rsidRPr="00AF0716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14:paraId="308A5E11" w14:textId="6367EEA6" w:rsidR="00CE278F" w:rsidRPr="00AF0716" w:rsidRDefault="00CE278F" w:rsidP="00DC4A96">
      <w:pPr>
        <w:pStyle w:val="1"/>
        <w:numPr>
          <w:ilvl w:val="0"/>
          <w:numId w:val="22"/>
        </w:numPr>
        <w:shd w:val="clear" w:color="auto" w:fill="auto"/>
        <w:tabs>
          <w:tab w:val="left" w:pos="0"/>
        </w:tabs>
        <w:spacing w:line="240" w:lineRule="auto"/>
        <w:ind w:left="0" w:firstLine="709"/>
        <w:contextualSpacing/>
        <w:jc w:val="both"/>
      </w:pPr>
      <w:r w:rsidRPr="00AF0716">
        <w:t>Место для предоставления государственной услуги должно быть оборудовано мебелью (столы, стулья), обеспечивающей заявителю возможность ожидания приема</w:t>
      </w:r>
      <w:r w:rsidR="007949B2" w:rsidRPr="00AF0716">
        <w:t xml:space="preserve"> запроса</w:t>
      </w:r>
      <w:r w:rsidRPr="00AF0716">
        <w:t xml:space="preserve"> (</w:t>
      </w:r>
      <w:r w:rsidR="007949B2" w:rsidRPr="00AF0716">
        <w:t xml:space="preserve">выдачи результата </w:t>
      </w:r>
      <w:r w:rsidRPr="00AF0716">
        <w:t>предоставления государственной услуги) и обеспечен</w:t>
      </w:r>
      <w:r w:rsidR="00D758DE">
        <w:t>о</w:t>
      </w:r>
      <w:r w:rsidRPr="00AF0716">
        <w:t xml:space="preserve"> </w:t>
      </w:r>
      <w:r w:rsidR="00727DC4" w:rsidRPr="00AF0716">
        <w:t xml:space="preserve">бланками запросов </w:t>
      </w:r>
      <w:r w:rsidRPr="00AF0716">
        <w:t>и канцелярскими принадлежностями.</w:t>
      </w:r>
    </w:p>
    <w:p w14:paraId="474790BC" w14:textId="6EE74A5C" w:rsidR="00CE278F" w:rsidRDefault="00CE278F" w:rsidP="00DC4A96">
      <w:pPr>
        <w:pStyle w:val="1"/>
        <w:numPr>
          <w:ilvl w:val="0"/>
          <w:numId w:val="22"/>
        </w:numPr>
        <w:shd w:val="clear" w:color="auto" w:fill="auto"/>
        <w:tabs>
          <w:tab w:val="left" w:pos="0"/>
        </w:tabs>
        <w:spacing w:line="240" w:lineRule="auto"/>
        <w:ind w:left="0" w:firstLine="709"/>
        <w:contextualSpacing/>
        <w:jc w:val="both"/>
      </w:pPr>
      <w:r w:rsidRPr="00AF0716">
        <w:t>В помещении, в котором предоставляется государственная услуга, размещаются информационные стенды с образцами запросов, сроки предоставления</w:t>
      </w:r>
      <w:r w:rsidR="00D758DE">
        <w:t xml:space="preserve"> государственной услуги</w:t>
      </w:r>
      <w:r w:rsidRPr="00AF0716">
        <w:t>,</w:t>
      </w:r>
      <w:r>
        <w:t xml:space="preserve"> сроки административных процедур.</w:t>
      </w:r>
    </w:p>
    <w:p w14:paraId="1F885EFB" w14:textId="27709B54" w:rsidR="00CE278F" w:rsidRDefault="00CE278F" w:rsidP="00DC4A96">
      <w:pPr>
        <w:pStyle w:val="1"/>
        <w:numPr>
          <w:ilvl w:val="0"/>
          <w:numId w:val="22"/>
        </w:numPr>
        <w:shd w:val="clear" w:color="auto" w:fill="auto"/>
        <w:tabs>
          <w:tab w:val="left" w:pos="0"/>
        </w:tabs>
        <w:spacing w:line="240" w:lineRule="auto"/>
        <w:ind w:left="0" w:firstLine="709"/>
        <w:contextualSpacing/>
        <w:jc w:val="both"/>
      </w:pPr>
      <w:r>
        <w:t>В помещениях, в которых предоставляется государственн</w:t>
      </w:r>
      <w:r w:rsidR="00727DC4">
        <w:t>ая</w:t>
      </w:r>
      <w:r>
        <w:t xml:space="preserve"> услуга</w:t>
      </w:r>
      <w:r w:rsidR="00E95911">
        <w:t xml:space="preserve"> </w:t>
      </w:r>
      <w:r>
        <w:t>инвалидам и иным маломобильным группам населения</w:t>
      </w:r>
      <w:r w:rsidR="00BA19B0">
        <w:t xml:space="preserve">, должны соблюдаться </w:t>
      </w:r>
      <w:r w:rsidR="00E95911">
        <w:t>требования к обеспечению доступности для инвалидов, предусмотренны</w:t>
      </w:r>
      <w:r w:rsidR="00BA19B0">
        <w:t>е</w:t>
      </w:r>
      <w:r w:rsidR="00E95911">
        <w:t xml:space="preserve"> </w:t>
      </w:r>
      <w:r w:rsidR="00414B1A">
        <w:t>федеральным законодательством о социальной защите инвалидов.</w:t>
      </w:r>
    </w:p>
    <w:p w14:paraId="65DF73E3" w14:textId="77777777" w:rsidR="00CE278F" w:rsidRDefault="00CE278F" w:rsidP="00DC4A9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486DC047" w14:textId="06B0A451" w:rsidR="00BD6F6B" w:rsidRPr="00BD6F6B" w:rsidRDefault="00414B1A" w:rsidP="00DC4A96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BD6F6B" w:rsidRPr="00BD6F6B">
        <w:rPr>
          <w:rFonts w:ascii="Times New Roman" w:hAnsi="Times New Roman" w:cs="Times New Roman"/>
          <w:sz w:val="28"/>
          <w:szCs w:val="28"/>
        </w:rPr>
        <w:t>. Показатели качества и доступности государственной</w:t>
      </w:r>
    </w:p>
    <w:p w14:paraId="35764474" w14:textId="77777777" w:rsidR="00BD6F6B" w:rsidRPr="00BD6F6B" w:rsidRDefault="00BD6F6B" w:rsidP="00DC4A96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D6F6B">
        <w:rPr>
          <w:rFonts w:ascii="Times New Roman" w:hAnsi="Times New Roman" w:cs="Times New Roman"/>
          <w:sz w:val="28"/>
          <w:szCs w:val="28"/>
        </w:rPr>
        <w:t>услуги</w:t>
      </w:r>
    </w:p>
    <w:p w14:paraId="152CD5C2" w14:textId="77777777" w:rsidR="00BD6F6B" w:rsidRPr="00BD6F6B" w:rsidRDefault="00BD6F6B" w:rsidP="00DC4A9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4112F1E" w14:textId="77777777" w:rsidR="00BD6F6B" w:rsidRPr="00BD6F6B" w:rsidRDefault="00BD6F6B" w:rsidP="008079C2">
      <w:pPr>
        <w:pStyle w:val="ConsPlusNormal"/>
        <w:numPr>
          <w:ilvl w:val="0"/>
          <w:numId w:val="2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6F6B">
        <w:rPr>
          <w:rFonts w:ascii="Times New Roman" w:hAnsi="Times New Roman" w:cs="Times New Roman"/>
          <w:sz w:val="28"/>
          <w:szCs w:val="28"/>
        </w:rPr>
        <w:t xml:space="preserve">Основными показателями </w:t>
      </w:r>
      <w:r w:rsidR="00120777">
        <w:rPr>
          <w:rFonts w:ascii="Times New Roman" w:hAnsi="Times New Roman" w:cs="Times New Roman"/>
          <w:sz w:val="28"/>
          <w:szCs w:val="28"/>
        </w:rPr>
        <w:t>качества</w:t>
      </w:r>
      <w:r w:rsidRPr="00BD6F6B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государственной услуги являются:</w:t>
      </w:r>
    </w:p>
    <w:p w14:paraId="52498237" w14:textId="725CD0C0" w:rsidR="00120777" w:rsidRDefault="00E95911" w:rsidP="008079C2">
      <w:pPr>
        <w:pStyle w:val="1"/>
        <w:shd w:val="clear" w:color="auto" w:fill="auto"/>
        <w:spacing w:line="240" w:lineRule="auto"/>
        <w:ind w:firstLine="709"/>
        <w:contextualSpacing/>
        <w:jc w:val="both"/>
      </w:pPr>
      <w:r>
        <w:t xml:space="preserve">а) </w:t>
      </w:r>
      <w:r w:rsidR="00120777">
        <w:t>своевременность предоставления государственной услуги в соответствии со стандартом предоставления государственной услуги</w:t>
      </w:r>
      <w:r w:rsidR="00027913">
        <w:t>, установленным Регламентом</w:t>
      </w:r>
      <w:r w:rsidR="00120777">
        <w:t>;</w:t>
      </w:r>
    </w:p>
    <w:p w14:paraId="69155C9B" w14:textId="4F6056B9" w:rsidR="00027913" w:rsidRDefault="00E95911" w:rsidP="008079C2">
      <w:pPr>
        <w:pStyle w:val="1"/>
        <w:shd w:val="clear" w:color="auto" w:fill="auto"/>
        <w:spacing w:line="240" w:lineRule="auto"/>
        <w:ind w:firstLine="709"/>
        <w:contextualSpacing/>
        <w:jc w:val="both"/>
      </w:pPr>
      <w:r>
        <w:t xml:space="preserve">б) </w:t>
      </w:r>
      <w:r w:rsidR="00120777">
        <w:t xml:space="preserve">предоставление государственной услуги в объеме, установленном </w:t>
      </w:r>
      <w:r w:rsidR="00120777">
        <w:lastRenderedPageBreak/>
        <w:t>Регламентом;</w:t>
      </w:r>
    </w:p>
    <w:p w14:paraId="738EA456" w14:textId="4E26DC80" w:rsidR="00027913" w:rsidRDefault="00E95911" w:rsidP="008079C2">
      <w:pPr>
        <w:pStyle w:val="1"/>
        <w:shd w:val="clear" w:color="auto" w:fill="auto"/>
        <w:spacing w:line="240" w:lineRule="auto"/>
        <w:ind w:firstLine="709"/>
        <w:contextualSpacing/>
        <w:jc w:val="both"/>
      </w:pPr>
      <w:r>
        <w:t xml:space="preserve">в) </w:t>
      </w:r>
      <w:r w:rsidR="00027913" w:rsidRPr="00BD6F6B">
        <w:t>отсутствие обоснованных жалоб на действия (бездействие) сотрудников</w:t>
      </w:r>
      <w:r w:rsidR="00727DC4">
        <w:t xml:space="preserve"> Министерства</w:t>
      </w:r>
      <w:r w:rsidR="00027913" w:rsidRPr="00BD6F6B">
        <w:t xml:space="preserve"> и их некорректное (невнима</w:t>
      </w:r>
      <w:r w:rsidR="00027913">
        <w:t>тельное) отношение к заявителям.</w:t>
      </w:r>
    </w:p>
    <w:p w14:paraId="3F317F45" w14:textId="297F13F3" w:rsidR="00727DC4" w:rsidRDefault="00027913" w:rsidP="008079C2">
      <w:pPr>
        <w:pStyle w:val="1"/>
        <w:numPr>
          <w:ilvl w:val="0"/>
          <w:numId w:val="22"/>
        </w:numPr>
        <w:shd w:val="clear" w:color="auto" w:fill="auto"/>
        <w:spacing w:before="220" w:line="240" w:lineRule="auto"/>
        <w:ind w:left="0" w:firstLine="709"/>
        <w:contextualSpacing/>
        <w:jc w:val="both"/>
      </w:pPr>
      <w:r>
        <w:t>Основными показателями доступности предоставления государственной услуги являются:</w:t>
      </w:r>
    </w:p>
    <w:p w14:paraId="0B2D1025" w14:textId="429FD09E" w:rsidR="008079C2" w:rsidRDefault="008079C2" w:rsidP="008079C2">
      <w:pPr>
        <w:pStyle w:val="1"/>
        <w:shd w:val="clear" w:color="auto" w:fill="auto"/>
        <w:spacing w:before="220" w:line="240" w:lineRule="auto"/>
        <w:ind w:firstLine="709"/>
        <w:contextualSpacing/>
        <w:jc w:val="both"/>
      </w:pPr>
      <w:r>
        <w:t>а) предоставление государственной услуги в соответствии с вариантом предоставления государственной услуги;</w:t>
      </w:r>
    </w:p>
    <w:p w14:paraId="0813203C" w14:textId="49C53F32" w:rsidR="008079C2" w:rsidRDefault="008079C2" w:rsidP="008079C2">
      <w:pPr>
        <w:pStyle w:val="1"/>
        <w:shd w:val="clear" w:color="auto" w:fill="auto"/>
        <w:spacing w:before="220" w:line="240" w:lineRule="auto"/>
        <w:ind w:firstLine="709"/>
        <w:contextualSpacing/>
        <w:jc w:val="both"/>
      </w:pPr>
      <w:r>
        <w:t>б) возможность подачи запроса и прилагаемых к нему документов в электронной форме;</w:t>
      </w:r>
    </w:p>
    <w:p w14:paraId="524FFF17" w14:textId="66B8B687" w:rsidR="008079C2" w:rsidRDefault="008079C2" w:rsidP="008079C2">
      <w:pPr>
        <w:pStyle w:val="1"/>
        <w:shd w:val="clear" w:color="auto" w:fill="auto"/>
        <w:spacing w:before="220" w:line="240" w:lineRule="auto"/>
        <w:ind w:firstLine="709"/>
        <w:contextualSpacing/>
        <w:jc w:val="both"/>
      </w:pPr>
      <w:r>
        <w:t>в) доступность электронной формы запроса;</w:t>
      </w:r>
    </w:p>
    <w:p w14:paraId="0C639E27" w14:textId="6231E708" w:rsidR="00BD6F6B" w:rsidRDefault="008079C2" w:rsidP="008079C2">
      <w:pPr>
        <w:pStyle w:val="1"/>
        <w:shd w:val="clear" w:color="auto" w:fill="auto"/>
        <w:spacing w:before="220" w:line="240" w:lineRule="auto"/>
        <w:ind w:firstLine="709"/>
        <w:contextualSpacing/>
        <w:jc w:val="both"/>
      </w:pPr>
      <w:r>
        <w:t>г</w:t>
      </w:r>
      <w:r w:rsidR="00E95911">
        <w:t xml:space="preserve">) </w:t>
      </w:r>
      <w:r>
        <w:t>удобство информирования</w:t>
      </w:r>
      <w:r w:rsidR="00027913">
        <w:t xml:space="preserve"> заявител</w:t>
      </w:r>
      <w:r>
        <w:t>я о ходе предоставления государственной услуги, а также получения результата государственной услуги;</w:t>
      </w:r>
    </w:p>
    <w:p w14:paraId="64B6F8D6" w14:textId="1B982017" w:rsidR="00027913" w:rsidRDefault="008079C2" w:rsidP="008079C2">
      <w:pPr>
        <w:pStyle w:val="1"/>
        <w:shd w:val="clear" w:color="auto" w:fill="auto"/>
        <w:spacing w:line="240" w:lineRule="auto"/>
        <w:ind w:firstLine="709"/>
        <w:contextualSpacing/>
        <w:jc w:val="both"/>
      </w:pPr>
      <w:r>
        <w:t>д</w:t>
      </w:r>
      <w:r w:rsidR="00E95911">
        <w:t xml:space="preserve">) </w:t>
      </w:r>
      <w:r w:rsidR="00027913" w:rsidRPr="00027913">
        <w:t xml:space="preserve">право заявителя обращаться с жалобой на полученный по запросу результат предоставления государственной услуги или на действия (бездействие) Министерства, его должностных лиц, в досудебном и (или) судебном порядке в соответствии с </w:t>
      </w:r>
      <w:r>
        <w:t xml:space="preserve">федеральным </w:t>
      </w:r>
      <w:r w:rsidR="00027913" w:rsidRPr="00027913">
        <w:t>законодательством.</w:t>
      </w:r>
    </w:p>
    <w:p w14:paraId="1644A548" w14:textId="77777777" w:rsidR="00727DC4" w:rsidRDefault="00727DC4" w:rsidP="00DC4A96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7059BCD3" w14:textId="363A712A" w:rsidR="00BD6F6B" w:rsidRPr="00BD6F6B" w:rsidRDefault="00BD6F6B" w:rsidP="00DF3080">
      <w:pPr>
        <w:pStyle w:val="ConsPlusTitle"/>
        <w:numPr>
          <w:ilvl w:val="0"/>
          <w:numId w:val="21"/>
        </w:numPr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D6F6B">
        <w:rPr>
          <w:rFonts w:ascii="Times New Roman" w:hAnsi="Times New Roman" w:cs="Times New Roman"/>
          <w:sz w:val="28"/>
          <w:szCs w:val="28"/>
        </w:rPr>
        <w:t>Иные требования к предоставлению государственной</w:t>
      </w:r>
    </w:p>
    <w:p w14:paraId="3DADEDC7" w14:textId="7CEE814F" w:rsidR="00BD6F6B" w:rsidRDefault="005C796D" w:rsidP="00DC4A96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BD6F6B" w:rsidRPr="00BD6F6B">
        <w:rPr>
          <w:rFonts w:ascii="Times New Roman" w:hAnsi="Times New Roman" w:cs="Times New Roman"/>
          <w:sz w:val="28"/>
          <w:szCs w:val="28"/>
        </w:rPr>
        <w:t>слуги</w:t>
      </w:r>
    </w:p>
    <w:p w14:paraId="331DAC60" w14:textId="77777777" w:rsidR="005C796D" w:rsidRPr="005C796D" w:rsidRDefault="005C796D" w:rsidP="00DC4A96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5487C056" w14:textId="453607EC" w:rsidR="00BD6F6B" w:rsidRPr="007E1C27" w:rsidRDefault="005C796D" w:rsidP="00DC4A96">
      <w:pPr>
        <w:pStyle w:val="a6"/>
        <w:numPr>
          <w:ilvl w:val="0"/>
          <w:numId w:val="22"/>
        </w:numPr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567C8">
        <w:rPr>
          <w:sz w:val="28"/>
          <w:szCs w:val="28"/>
        </w:rPr>
        <w:t>Иные г</w:t>
      </w:r>
      <w:r w:rsidR="007E1C27" w:rsidRPr="007E1C27">
        <w:rPr>
          <w:sz w:val="28"/>
          <w:szCs w:val="28"/>
        </w:rPr>
        <w:t>осударственные услуги, которые являются необходимыми и обязательными для предоставления государственной услуги, законодательством Республики Алтай не предусмотрены</w:t>
      </w:r>
      <w:r w:rsidRPr="007E1C27">
        <w:rPr>
          <w:sz w:val="28"/>
          <w:szCs w:val="28"/>
        </w:rPr>
        <w:t>.</w:t>
      </w:r>
    </w:p>
    <w:p w14:paraId="0AC5F9BE" w14:textId="1C10D771" w:rsidR="007E1C27" w:rsidRDefault="007E1C27" w:rsidP="00DC4A96">
      <w:pPr>
        <w:pStyle w:val="ConsPlusCell"/>
        <w:numPr>
          <w:ilvl w:val="0"/>
          <w:numId w:val="2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1C27">
        <w:rPr>
          <w:rFonts w:ascii="Times New Roman" w:hAnsi="Times New Roman" w:cs="Times New Roman"/>
          <w:sz w:val="28"/>
          <w:szCs w:val="28"/>
        </w:rPr>
        <w:t>Перечень информационных систем, используемых для предоставления государственной услуги:</w:t>
      </w:r>
    </w:p>
    <w:p w14:paraId="5A75C9AE" w14:textId="52F78B06" w:rsidR="005C796D" w:rsidRDefault="002C1EB7" w:rsidP="002C1EB7">
      <w:pPr>
        <w:pStyle w:val="ConsPlusCel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45E">
        <w:rPr>
          <w:rFonts w:ascii="Times New Roman" w:hAnsi="Times New Roman" w:cs="Times New Roman"/>
          <w:sz w:val="28"/>
          <w:szCs w:val="28"/>
        </w:rPr>
        <w:t xml:space="preserve">внутриведомственная регистрационная система </w:t>
      </w:r>
      <w:r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 w:rsidRPr="001B145E">
        <w:rPr>
          <w:rFonts w:ascii="Times New Roman" w:hAnsi="Times New Roman" w:cs="Times New Roman"/>
          <w:sz w:val="28"/>
          <w:szCs w:val="28"/>
        </w:rPr>
        <w:t xml:space="preserve">документооборота Министерства </w:t>
      </w:r>
      <w:r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F31A99" w:rsidRPr="001B145E">
        <w:rPr>
          <w:rFonts w:ascii="Times New Roman" w:hAnsi="Times New Roman" w:cs="Times New Roman"/>
          <w:sz w:val="28"/>
          <w:szCs w:val="28"/>
        </w:rPr>
        <w:t>система документооборота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5816790B" w14:textId="77777777" w:rsidR="002C1EB7" w:rsidRDefault="002C1EB7" w:rsidP="002C1EB7">
      <w:pPr>
        <w:pStyle w:val="ConsPlusCell"/>
        <w:ind w:firstLine="709"/>
        <w:contextualSpacing/>
        <w:jc w:val="both"/>
        <w:rPr>
          <w:sz w:val="28"/>
          <w:szCs w:val="28"/>
        </w:rPr>
      </w:pPr>
    </w:p>
    <w:p w14:paraId="31DEF2CB" w14:textId="10A9BCAE" w:rsidR="005C796D" w:rsidRPr="005C796D" w:rsidRDefault="005C796D" w:rsidP="00DC4A96">
      <w:pPr>
        <w:pStyle w:val="a6"/>
        <w:ind w:firstLine="709"/>
        <w:contextualSpacing/>
        <w:jc w:val="center"/>
        <w:rPr>
          <w:b/>
          <w:sz w:val="28"/>
          <w:szCs w:val="28"/>
        </w:rPr>
      </w:pPr>
      <w:r w:rsidRPr="006F1BA3">
        <w:rPr>
          <w:b/>
          <w:sz w:val="28"/>
          <w:szCs w:val="28"/>
          <w:highlight w:val="yellow"/>
        </w:rPr>
        <w:t>Ш. Состав, последовательность и сроки выполнения административных процедур</w:t>
      </w:r>
    </w:p>
    <w:p w14:paraId="32BE76F6" w14:textId="4FE68BC4" w:rsidR="005C796D" w:rsidRDefault="005C796D" w:rsidP="00DC4A96">
      <w:pPr>
        <w:pStyle w:val="a6"/>
        <w:ind w:firstLine="709"/>
        <w:contextualSpacing/>
        <w:rPr>
          <w:sz w:val="28"/>
          <w:szCs w:val="28"/>
        </w:rPr>
      </w:pPr>
    </w:p>
    <w:p w14:paraId="7E21A5BB" w14:textId="5FD05E3B" w:rsidR="00DF188C" w:rsidRDefault="005C796D" w:rsidP="00DC4A96">
      <w:pPr>
        <w:pStyle w:val="a6"/>
        <w:numPr>
          <w:ilvl w:val="0"/>
          <w:numId w:val="22"/>
        </w:numPr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1C27">
        <w:rPr>
          <w:sz w:val="28"/>
          <w:szCs w:val="28"/>
        </w:rPr>
        <w:t>Настоящий раздел содержит</w:t>
      </w:r>
      <w:r w:rsidR="007E1C27" w:rsidRPr="0070365B">
        <w:t xml:space="preserve"> </w:t>
      </w:r>
      <w:r w:rsidR="007E1C27" w:rsidRPr="007E1C27">
        <w:rPr>
          <w:sz w:val="28"/>
          <w:szCs w:val="28"/>
        </w:rPr>
        <w:t>состав, последовательность и сроки</w:t>
      </w:r>
      <w:r w:rsidR="007E1C27" w:rsidRPr="0070365B">
        <w:t xml:space="preserve"> </w:t>
      </w:r>
      <w:r w:rsidR="007E1C27" w:rsidRPr="007E1C27">
        <w:rPr>
          <w:sz w:val="28"/>
          <w:szCs w:val="28"/>
        </w:rPr>
        <w:t xml:space="preserve">выполнения административных процедур для </w:t>
      </w:r>
      <w:r w:rsidR="00833B2E">
        <w:rPr>
          <w:sz w:val="28"/>
          <w:szCs w:val="28"/>
        </w:rPr>
        <w:t xml:space="preserve">предоставления государственной услуги в зависимости от </w:t>
      </w:r>
      <w:r w:rsidR="002F48C0">
        <w:rPr>
          <w:sz w:val="28"/>
          <w:szCs w:val="28"/>
        </w:rPr>
        <w:t>вариантов предоставления государственной услуги</w:t>
      </w:r>
      <w:r w:rsidR="00785BE5">
        <w:rPr>
          <w:sz w:val="28"/>
          <w:szCs w:val="28"/>
        </w:rPr>
        <w:t>.</w:t>
      </w:r>
    </w:p>
    <w:p w14:paraId="3CE3D2BB" w14:textId="2A486201" w:rsidR="003E742D" w:rsidRDefault="003E742D" w:rsidP="00DC4A96">
      <w:pPr>
        <w:pStyle w:val="1"/>
        <w:shd w:val="clear" w:color="auto" w:fill="auto"/>
        <w:tabs>
          <w:tab w:val="left" w:pos="1238"/>
        </w:tabs>
        <w:ind w:firstLine="709"/>
        <w:jc w:val="both"/>
      </w:pPr>
      <w:r>
        <w:t>Предоставление государственной услуги включает в себя следующие административные процедуры (действия):</w:t>
      </w:r>
    </w:p>
    <w:p w14:paraId="5B793E07" w14:textId="58A1AD38" w:rsidR="003E742D" w:rsidRDefault="00DB7050" w:rsidP="00DC4A96">
      <w:pPr>
        <w:pStyle w:val="1"/>
        <w:shd w:val="clear" w:color="auto" w:fill="auto"/>
        <w:ind w:firstLine="709"/>
        <w:jc w:val="both"/>
      </w:pPr>
      <w:r>
        <w:t xml:space="preserve">а) </w:t>
      </w:r>
      <w:r w:rsidR="003E742D">
        <w:t>прием и регистрация за</w:t>
      </w:r>
      <w:r w:rsidR="00A22DFF">
        <w:t>проса</w:t>
      </w:r>
      <w:r w:rsidR="003E742D">
        <w:t xml:space="preserve"> с прилагаемыми </w:t>
      </w:r>
      <w:r>
        <w:t xml:space="preserve">к нему </w:t>
      </w:r>
      <w:r w:rsidR="003E742D">
        <w:t xml:space="preserve">документами; </w:t>
      </w:r>
    </w:p>
    <w:p w14:paraId="0B181446" w14:textId="09DB59F2" w:rsidR="003E742D" w:rsidRDefault="00DB7050" w:rsidP="00DC4A96">
      <w:pPr>
        <w:pStyle w:val="1"/>
        <w:shd w:val="clear" w:color="auto" w:fill="auto"/>
        <w:ind w:firstLine="709"/>
        <w:jc w:val="both"/>
      </w:pPr>
      <w:r>
        <w:t xml:space="preserve">б) </w:t>
      </w:r>
      <w:r w:rsidR="003E742D">
        <w:t>организация работы по предоставлению государственной услуги;</w:t>
      </w:r>
    </w:p>
    <w:p w14:paraId="35CE67B8" w14:textId="3240C9CA" w:rsidR="003E742D" w:rsidRDefault="00DB7050" w:rsidP="00DC4A96">
      <w:pPr>
        <w:pStyle w:val="1"/>
        <w:shd w:val="clear" w:color="auto" w:fill="auto"/>
        <w:ind w:firstLine="709"/>
        <w:jc w:val="both"/>
      </w:pPr>
      <w:r>
        <w:lastRenderedPageBreak/>
        <w:t xml:space="preserve">в) </w:t>
      </w:r>
      <w:r w:rsidR="00B37C32">
        <w:t>предоставление</w:t>
      </w:r>
      <w:r w:rsidR="003E742D">
        <w:t xml:space="preserve"> заявителю результата</w:t>
      </w:r>
      <w:r w:rsidR="00BA19B0">
        <w:t xml:space="preserve"> предоставления</w:t>
      </w:r>
      <w:r w:rsidR="003E742D">
        <w:t xml:space="preserve"> </w:t>
      </w:r>
      <w:r w:rsidR="00395B22">
        <w:t>государственной услуги;</w:t>
      </w:r>
    </w:p>
    <w:p w14:paraId="40EF9F68" w14:textId="131F5EE3" w:rsidR="00D06F13" w:rsidRDefault="00DB7050" w:rsidP="00DC4A96">
      <w:pPr>
        <w:pStyle w:val="1"/>
        <w:shd w:val="clear" w:color="auto" w:fill="auto"/>
        <w:ind w:firstLine="709"/>
        <w:jc w:val="both"/>
      </w:pPr>
      <w:r>
        <w:t xml:space="preserve">г) </w:t>
      </w:r>
      <w:r w:rsidR="00D06F13">
        <w:t>устранени</w:t>
      </w:r>
      <w:r w:rsidR="00023E8E">
        <w:t>е</w:t>
      </w:r>
      <w:r w:rsidR="00D06F13">
        <w:t xml:space="preserve"> опечаток, ошибок, выявленных в результате государственной услуги;</w:t>
      </w:r>
    </w:p>
    <w:p w14:paraId="3BF9A240" w14:textId="11338856" w:rsidR="00D96F29" w:rsidRPr="00D96F29" w:rsidRDefault="00DB7050" w:rsidP="00DC4A96">
      <w:pPr>
        <w:pStyle w:val="1"/>
        <w:shd w:val="clear" w:color="auto" w:fill="auto"/>
        <w:tabs>
          <w:tab w:val="left" w:pos="0"/>
          <w:tab w:val="left" w:pos="1301"/>
        </w:tabs>
        <w:spacing w:after="360" w:line="240" w:lineRule="auto"/>
        <w:ind w:firstLine="709"/>
        <w:contextualSpacing/>
        <w:jc w:val="both"/>
      </w:pPr>
      <w:r>
        <w:t xml:space="preserve">д) </w:t>
      </w:r>
      <w:r w:rsidR="00D96F29">
        <w:t>предоставлени</w:t>
      </w:r>
      <w:r w:rsidR="00023E8E">
        <w:t>е</w:t>
      </w:r>
      <w:r w:rsidR="00D96F29">
        <w:t xml:space="preserve"> заявителю дубликата </w:t>
      </w:r>
      <w:r w:rsidR="005658D1">
        <w:t xml:space="preserve">выданного </w:t>
      </w:r>
      <w:r w:rsidR="00D96F29">
        <w:t xml:space="preserve">результата </w:t>
      </w:r>
      <w:r w:rsidR="00AC7440">
        <w:t xml:space="preserve">предоставления </w:t>
      </w:r>
      <w:r w:rsidR="00D96F29">
        <w:t>государственной услуги.</w:t>
      </w:r>
    </w:p>
    <w:p w14:paraId="40F8E42F" w14:textId="77777777" w:rsidR="00245602" w:rsidRDefault="00245602" w:rsidP="00DC4A96">
      <w:pPr>
        <w:pStyle w:val="1"/>
        <w:shd w:val="clear" w:color="auto" w:fill="auto"/>
        <w:ind w:firstLine="709"/>
        <w:jc w:val="both"/>
      </w:pPr>
    </w:p>
    <w:p w14:paraId="637F06A6" w14:textId="250B15CD" w:rsidR="00A22DFF" w:rsidRDefault="009000CB" w:rsidP="00DF3080">
      <w:pPr>
        <w:pStyle w:val="1"/>
        <w:numPr>
          <w:ilvl w:val="0"/>
          <w:numId w:val="21"/>
        </w:numPr>
        <w:shd w:val="clear" w:color="auto" w:fill="auto"/>
        <w:tabs>
          <w:tab w:val="left" w:pos="1559"/>
        </w:tabs>
        <w:spacing w:line="240" w:lineRule="auto"/>
        <w:contextualSpacing/>
        <w:jc w:val="center"/>
        <w:rPr>
          <w:b/>
        </w:rPr>
      </w:pPr>
      <w:r>
        <w:rPr>
          <w:b/>
        </w:rPr>
        <w:t xml:space="preserve"> </w:t>
      </w:r>
      <w:r w:rsidR="00A22DFF" w:rsidRPr="00A22DFF">
        <w:rPr>
          <w:b/>
        </w:rPr>
        <w:t>Прием и регистрация запроса</w:t>
      </w:r>
    </w:p>
    <w:p w14:paraId="11501BD9" w14:textId="77777777" w:rsidR="00DE7EC6" w:rsidRPr="00A22DFF" w:rsidRDefault="00DE7EC6" w:rsidP="00DC4A96">
      <w:pPr>
        <w:pStyle w:val="1"/>
        <w:shd w:val="clear" w:color="auto" w:fill="auto"/>
        <w:tabs>
          <w:tab w:val="left" w:pos="1559"/>
        </w:tabs>
        <w:spacing w:line="240" w:lineRule="auto"/>
        <w:ind w:firstLine="709"/>
        <w:contextualSpacing/>
        <w:rPr>
          <w:b/>
        </w:rPr>
      </w:pPr>
    </w:p>
    <w:p w14:paraId="71ECD245" w14:textId="08284AD2" w:rsidR="003E742D" w:rsidRDefault="003E742D" w:rsidP="00DC4A96">
      <w:pPr>
        <w:pStyle w:val="1"/>
        <w:numPr>
          <w:ilvl w:val="0"/>
          <w:numId w:val="22"/>
        </w:numPr>
        <w:shd w:val="clear" w:color="auto" w:fill="auto"/>
        <w:tabs>
          <w:tab w:val="left" w:pos="1559"/>
        </w:tabs>
        <w:spacing w:line="240" w:lineRule="auto"/>
        <w:ind w:left="0" w:firstLine="709"/>
        <w:contextualSpacing/>
        <w:jc w:val="both"/>
      </w:pPr>
      <w:r>
        <w:t xml:space="preserve">Основанием для начала административной процедуры приема и регистрации </w:t>
      </w:r>
      <w:r w:rsidR="00BA19B0">
        <w:t>запроса</w:t>
      </w:r>
      <w:r>
        <w:t xml:space="preserve"> с прилагаемыми документами является поступление </w:t>
      </w:r>
      <w:r w:rsidR="00A22DFF">
        <w:t xml:space="preserve">в Министерство от заявителя </w:t>
      </w:r>
      <w:r>
        <w:t>за</w:t>
      </w:r>
      <w:r w:rsidR="00A22DFF">
        <w:t>проса</w:t>
      </w:r>
      <w:r>
        <w:t xml:space="preserve"> с прилагаемыми документами одним и</w:t>
      </w:r>
      <w:r w:rsidR="00A22DFF">
        <w:t>з способов, указанных в пункте 18</w:t>
      </w:r>
      <w:r>
        <w:t xml:space="preserve"> настоящего Регламента.</w:t>
      </w:r>
    </w:p>
    <w:p w14:paraId="254BA072" w14:textId="57ED9C65" w:rsidR="003E742D" w:rsidRDefault="00A22DFF" w:rsidP="00DC4A96">
      <w:pPr>
        <w:pStyle w:val="1"/>
        <w:numPr>
          <w:ilvl w:val="0"/>
          <w:numId w:val="22"/>
        </w:numPr>
        <w:shd w:val="clear" w:color="auto" w:fill="auto"/>
        <w:tabs>
          <w:tab w:val="left" w:pos="1559"/>
        </w:tabs>
        <w:spacing w:line="240" w:lineRule="auto"/>
        <w:ind w:left="0" w:firstLine="709"/>
        <w:contextualSpacing/>
        <w:jc w:val="both"/>
      </w:pPr>
      <w:r>
        <w:t>Прием и регистрацию запроса</w:t>
      </w:r>
      <w:r w:rsidR="003E742D">
        <w:t xml:space="preserve"> с прилагаемыми документами в </w:t>
      </w:r>
      <w:r w:rsidR="00F31A99">
        <w:t>системе документооборота</w:t>
      </w:r>
      <w:r w:rsidR="003E742D">
        <w:t xml:space="preserve"> с соблюдением </w:t>
      </w:r>
      <w:r w:rsidR="00800A3D">
        <w:t>установленных в Министерстве требований по приему и регистрации документов</w:t>
      </w:r>
      <w:r w:rsidR="00057F63">
        <w:t xml:space="preserve"> </w:t>
      </w:r>
      <w:r w:rsidR="003E742D">
        <w:t xml:space="preserve">осуществляет </w:t>
      </w:r>
      <w:r w:rsidR="00CE02B0">
        <w:t>сотрудник</w:t>
      </w:r>
      <w:r w:rsidR="001B145E">
        <w:t xml:space="preserve"> </w:t>
      </w:r>
      <w:r w:rsidR="00367B54">
        <w:t xml:space="preserve">административно-финансового отдела </w:t>
      </w:r>
      <w:r w:rsidR="001B145E">
        <w:t>Министерства</w:t>
      </w:r>
      <w:r w:rsidR="003E742D">
        <w:t xml:space="preserve">, </w:t>
      </w:r>
      <w:r w:rsidR="00AC7440">
        <w:t>осуществляющий работу с</w:t>
      </w:r>
      <w:r w:rsidR="003E742D">
        <w:t xml:space="preserve"> </w:t>
      </w:r>
      <w:r w:rsidR="00062D8B">
        <w:t>входящей</w:t>
      </w:r>
      <w:r w:rsidR="001B145E">
        <w:t xml:space="preserve"> и исходящей</w:t>
      </w:r>
      <w:r w:rsidR="00062D8B">
        <w:t xml:space="preserve"> </w:t>
      </w:r>
      <w:r w:rsidR="003E742D">
        <w:t xml:space="preserve">корреспонденцией </w:t>
      </w:r>
      <w:r w:rsidR="00800A3D">
        <w:t xml:space="preserve">(далее – </w:t>
      </w:r>
      <w:r w:rsidR="00CE02B0">
        <w:t>сотрудник</w:t>
      </w:r>
      <w:r w:rsidR="00800A3D">
        <w:t xml:space="preserve"> </w:t>
      </w:r>
      <w:r w:rsidR="00367B54">
        <w:t>канцелярии Министерства</w:t>
      </w:r>
      <w:r w:rsidR="00800A3D">
        <w:t>)</w:t>
      </w:r>
      <w:r w:rsidR="003E742D">
        <w:t>.</w:t>
      </w:r>
    </w:p>
    <w:p w14:paraId="15EA2A52" w14:textId="24A88858" w:rsidR="00D358FE" w:rsidRDefault="00D358FE" w:rsidP="00DC4A96">
      <w:pPr>
        <w:pStyle w:val="1"/>
        <w:numPr>
          <w:ilvl w:val="0"/>
          <w:numId w:val="22"/>
        </w:numPr>
        <w:shd w:val="clear" w:color="auto" w:fill="auto"/>
        <w:tabs>
          <w:tab w:val="left" w:pos="1559"/>
        </w:tabs>
        <w:spacing w:line="240" w:lineRule="auto"/>
        <w:ind w:left="0" w:firstLine="709"/>
        <w:contextualSpacing/>
        <w:jc w:val="both"/>
      </w:pPr>
      <w:r>
        <w:t>При приеме запроса и прилагаемых</w:t>
      </w:r>
      <w:r w:rsidR="00F205DA">
        <w:t xml:space="preserve"> к нему</w:t>
      </w:r>
      <w:r>
        <w:t xml:space="preserve"> документов с</w:t>
      </w:r>
      <w:r w:rsidR="00CE02B0">
        <w:t>отрудник</w:t>
      </w:r>
      <w:r>
        <w:t xml:space="preserve"> </w:t>
      </w:r>
      <w:r w:rsidR="00DB7050">
        <w:t>канцелярии Министерства</w:t>
      </w:r>
      <w:r>
        <w:t>, осуществляет профилирование заявителя в соответствии с таблицей № 1 приложения № 1 к Регламенту.</w:t>
      </w:r>
    </w:p>
    <w:p w14:paraId="61570729" w14:textId="1C1656A0" w:rsidR="003E742D" w:rsidRDefault="003E742D" w:rsidP="00DC4A96">
      <w:pPr>
        <w:pStyle w:val="1"/>
        <w:numPr>
          <w:ilvl w:val="0"/>
          <w:numId w:val="22"/>
        </w:numPr>
        <w:shd w:val="clear" w:color="auto" w:fill="auto"/>
        <w:spacing w:line="240" w:lineRule="auto"/>
        <w:ind w:left="0" w:firstLine="709"/>
        <w:contextualSpacing/>
        <w:jc w:val="both"/>
      </w:pPr>
      <w:r>
        <w:t>При приеме и регистрации за</w:t>
      </w:r>
      <w:r w:rsidR="00A22DFF">
        <w:t>проса</w:t>
      </w:r>
      <w:r>
        <w:t xml:space="preserve"> с прилагаемыми документами, поступившими </w:t>
      </w:r>
      <w:r w:rsidR="00057F63">
        <w:t>в Министерство на бумажном носителе от заявителя в соответствии с вариантами 1, 2, 5, 6, 9 и 10</w:t>
      </w:r>
      <w:r w:rsidR="00800A3D">
        <w:t xml:space="preserve"> в</w:t>
      </w:r>
      <w:r w:rsidR="00057F63">
        <w:t xml:space="preserve"> таблиц</w:t>
      </w:r>
      <w:r w:rsidR="00800A3D">
        <w:t>е</w:t>
      </w:r>
      <w:r w:rsidR="00057F63">
        <w:t xml:space="preserve"> № 1 </w:t>
      </w:r>
      <w:r w:rsidR="00D358FE">
        <w:t>п</w:t>
      </w:r>
      <w:r w:rsidR="00057F63">
        <w:t>риложения № 1 к Регламенту,</w:t>
      </w:r>
      <w:r>
        <w:t xml:space="preserve"> </w:t>
      </w:r>
      <w:r w:rsidRPr="00A96254">
        <w:t>с</w:t>
      </w:r>
      <w:r w:rsidR="00CE02B0" w:rsidRPr="00A96254">
        <w:t>отрудник</w:t>
      </w:r>
      <w:r w:rsidR="00367B54" w:rsidRPr="00A96254">
        <w:t xml:space="preserve"> канцелярии Министерства</w:t>
      </w:r>
      <w:r w:rsidRPr="00A96254">
        <w:t xml:space="preserve"> </w:t>
      </w:r>
      <w:r>
        <w:t>делает на за</w:t>
      </w:r>
      <w:r w:rsidR="00057F63">
        <w:t>просе</w:t>
      </w:r>
      <w:r>
        <w:t xml:space="preserve"> отметку о приеме</w:t>
      </w:r>
      <w:r w:rsidR="00800A3D">
        <w:t>, в том числе на втором экземпляре</w:t>
      </w:r>
      <w:r>
        <w:t xml:space="preserve"> </w:t>
      </w:r>
      <w:r w:rsidR="00800A3D">
        <w:t xml:space="preserve">запроса </w:t>
      </w:r>
      <w:r>
        <w:t>по требованию</w:t>
      </w:r>
      <w:r w:rsidR="00800A3D">
        <w:t xml:space="preserve"> заявителя</w:t>
      </w:r>
      <w:r>
        <w:t xml:space="preserve">, один экземпляр </w:t>
      </w:r>
      <w:r w:rsidR="00F205DA">
        <w:t xml:space="preserve">запроса </w:t>
      </w:r>
      <w:r>
        <w:t>передает заявителю.</w:t>
      </w:r>
    </w:p>
    <w:p w14:paraId="52776EEC" w14:textId="6C0E6C4F" w:rsidR="00800A3D" w:rsidRDefault="00800A3D" w:rsidP="00DC4A96">
      <w:pPr>
        <w:pStyle w:val="1"/>
        <w:numPr>
          <w:ilvl w:val="0"/>
          <w:numId w:val="22"/>
        </w:numPr>
        <w:shd w:val="clear" w:color="auto" w:fill="auto"/>
        <w:spacing w:line="240" w:lineRule="auto"/>
        <w:ind w:left="0" w:firstLine="709"/>
        <w:contextualSpacing/>
        <w:jc w:val="both"/>
      </w:pPr>
      <w:r>
        <w:t xml:space="preserve">Получение запроса и прилагаемых документов от заявителя в соответствии с вариантами 4, 8 и 12 в таблице № 1 </w:t>
      </w:r>
      <w:r w:rsidR="00F205DA">
        <w:t>п</w:t>
      </w:r>
      <w:r>
        <w:t xml:space="preserve">риложения № 1 к </w:t>
      </w:r>
      <w:r w:rsidRPr="00800A3D">
        <w:t>Регламенту подтверждается с</w:t>
      </w:r>
      <w:r w:rsidR="00CE02B0">
        <w:t>отрудником</w:t>
      </w:r>
      <w:r w:rsidR="00A96254">
        <w:t xml:space="preserve"> канцелярии Министерства</w:t>
      </w:r>
      <w:r w:rsidRPr="00800A3D">
        <w:t xml:space="preserve"> путем направления заявителю на электронную почту</w:t>
      </w:r>
      <w:r>
        <w:t xml:space="preserve">, с которого поступил запрос, </w:t>
      </w:r>
      <w:r w:rsidRPr="00800A3D">
        <w:t>сообщения о получении запроса и прилагаемых документов</w:t>
      </w:r>
      <w:r w:rsidR="004567C8">
        <w:t>,</w:t>
      </w:r>
      <w:r w:rsidRPr="00800A3D">
        <w:t xml:space="preserve"> с указанием входящего регистрационного номера запроса и даты получения Министерством.</w:t>
      </w:r>
    </w:p>
    <w:p w14:paraId="471587F9" w14:textId="3732B466" w:rsidR="004567C8" w:rsidRPr="004567C8" w:rsidRDefault="004567C8" w:rsidP="00DC4A96">
      <w:pPr>
        <w:pStyle w:val="1"/>
        <w:numPr>
          <w:ilvl w:val="0"/>
          <w:numId w:val="22"/>
        </w:numPr>
        <w:shd w:val="clear" w:color="auto" w:fill="auto"/>
        <w:spacing w:line="240" w:lineRule="auto"/>
        <w:ind w:left="0" w:firstLine="709"/>
        <w:contextualSpacing/>
        <w:jc w:val="both"/>
      </w:pPr>
      <w:r w:rsidRPr="004567C8">
        <w:t>Зарегистрированный запрос и прил</w:t>
      </w:r>
      <w:r w:rsidR="00CF3EB0">
        <w:t>агаемы</w:t>
      </w:r>
      <w:r w:rsidRPr="004567C8">
        <w:t>е документы с отметкой о приеме с</w:t>
      </w:r>
      <w:r w:rsidR="00CE02B0">
        <w:t>отрудник</w:t>
      </w:r>
      <w:r w:rsidR="005A1872">
        <w:t xml:space="preserve"> </w:t>
      </w:r>
      <w:r w:rsidR="005A1872" w:rsidRPr="00367B54">
        <w:t>канцелярии Министерства</w:t>
      </w:r>
      <w:r w:rsidRPr="00367B54">
        <w:t xml:space="preserve"> </w:t>
      </w:r>
      <w:r w:rsidRPr="004567C8">
        <w:t>направляет в день регистрации Министру.</w:t>
      </w:r>
    </w:p>
    <w:p w14:paraId="3E20CDF2" w14:textId="569E0D09" w:rsidR="004567C8" w:rsidRPr="004567C8" w:rsidRDefault="004567C8" w:rsidP="00DC4A96">
      <w:pPr>
        <w:pStyle w:val="1"/>
        <w:numPr>
          <w:ilvl w:val="0"/>
          <w:numId w:val="22"/>
        </w:numPr>
        <w:shd w:val="clear" w:color="auto" w:fill="auto"/>
        <w:spacing w:line="240" w:lineRule="auto"/>
        <w:ind w:left="0" w:firstLine="709"/>
        <w:contextualSpacing/>
        <w:jc w:val="both"/>
      </w:pPr>
      <w:r w:rsidRPr="004567C8">
        <w:t xml:space="preserve">Результатом административной процедуры приема и регистрации запроса с прилагаемыми документами является зарегистрированный в </w:t>
      </w:r>
      <w:r w:rsidR="00F31A99">
        <w:t>системе документооборота</w:t>
      </w:r>
      <w:r w:rsidRPr="004567C8">
        <w:t xml:space="preserve"> запрос с прил</w:t>
      </w:r>
      <w:r w:rsidR="00CF3EB0">
        <w:t>агаемым</w:t>
      </w:r>
      <w:r w:rsidRPr="004567C8">
        <w:t xml:space="preserve">и документами и направление </w:t>
      </w:r>
      <w:r w:rsidRPr="004567C8">
        <w:lastRenderedPageBreak/>
        <w:t xml:space="preserve">запроса </w:t>
      </w:r>
      <w:r w:rsidR="00CF3EB0">
        <w:t>с</w:t>
      </w:r>
      <w:r w:rsidRPr="004567C8">
        <w:t xml:space="preserve"> прил</w:t>
      </w:r>
      <w:r w:rsidR="00CF3EB0">
        <w:t>агаемыми</w:t>
      </w:r>
      <w:r w:rsidRPr="004567C8">
        <w:t xml:space="preserve"> документ</w:t>
      </w:r>
      <w:r w:rsidR="00CF3EB0">
        <w:t>ами</w:t>
      </w:r>
      <w:r w:rsidRPr="004567C8">
        <w:t xml:space="preserve"> с отметкой о приеме Министру.</w:t>
      </w:r>
    </w:p>
    <w:p w14:paraId="74500DE9" w14:textId="0BDACC29" w:rsidR="003E742D" w:rsidRDefault="003E742D" w:rsidP="00DC4A96">
      <w:pPr>
        <w:pStyle w:val="1"/>
        <w:numPr>
          <w:ilvl w:val="0"/>
          <w:numId w:val="22"/>
        </w:numPr>
        <w:shd w:val="clear" w:color="auto" w:fill="auto"/>
        <w:tabs>
          <w:tab w:val="left" w:pos="1491"/>
        </w:tabs>
        <w:spacing w:line="240" w:lineRule="auto"/>
        <w:ind w:left="0" w:firstLine="709"/>
        <w:contextualSpacing/>
        <w:jc w:val="both"/>
      </w:pPr>
      <w:r w:rsidRPr="004567C8">
        <w:t>Срок административной процедуры приема и регистрации за</w:t>
      </w:r>
      <w:r w:rsidR="004567C8" w:rsidRPr="004567C8">
        <w:t>проса</w:t>
      </w:r>
      <w:r w:rsidRPr="004567C8">
        <w:t xml:space="preserve"> с прил</w:t>
      </w:r>
      <w:r w:rsidR="00CF3EB0">
        <w:t>агаемыми</w:t>
      </w:r>
      <w:r w:rsidRPr="004567C8">
        <w:t xml:space="preserve"> документами - не более 1 рабочего дня со дня поступления за</w:t>
      </w:r>
      <w:r w:rsidR="004567C8" w:rsidRPr="004567C8">
        <w:t>проса</w:t>
      </w:r>
      <w:r w:rsidRPr="004567C8">
        <w:t xml:space="preserve"> с прил</w:t>
      </w:r>
      <w:r w:rsidR="00CF3EB0">
        <w:t>агаемыми</w:t>
      </w:r>
      <w:r w:rsidRPr="004567C8">
        <w:t xml:space="preserve"> документами в Министерство.</w:t>
      </w:r>
    </w:p>
    <w:p w14:paraId="63D6F2CB" w14:textId="769EFE50" w:rsidR="006911E4" w:rsidRPr="004567C8" w:rsidRDefault="005F38F5" w:rsidP="00DC4A96">
      <w:pPr>
        <w:pStyle w:val="1"/>
        <w:numPr>
          <w:ilvl w:val="0"/>
          <w:numId w:val="22"/>
        </w:numPr>
        <w:shd w:val="clear" w:color="auto" w:fill="auto"/>
        <w:tabs>
          <w:tab w:val="left" w:pos="1491"/>
        </w:tabs>
        <w:spacing w:line="240" w:lineRule="auto"/>
        <w:ind w:left="0" w:firstLine="709"/>
        <w:contextualSpacing/>
        <w:jc w:val="both"/>
      </w:pPr>
      <w:r>
        <w:t>Сотрудник</w:t>
      </w:r>
      <w:r w:rsidR="005A1872">
        <w:t xml:space="preserve"> </w:t>
      </w:r>
      <w:r w:rsidR="005A1872" w:rsidRPr="00A96254">
        <w:t>канцелярии Министерства</w:t>
      </w:r>
      <w:r w:rsidR="006911E4" w:rsidRPr="00A96254">
        <w:t xml:space="preserve"> </w:t>
      </w:r>
      <w:r w:rsidR="006911E4">
        <w:t xml:space="preserve">вправе отказать в приеме запроса и прилагаемых документов </w:t>
      </w:r>
      <w:r w:rsidR="00DF3080">
        <w:t>по основаниям, предусмотренным</w:t>
      </w:r>
      <w:r w:rsidR="006911E4">
        <w:t xml:space="preserve"> пунктом 23 Регламента.</w:t>
      </w:r>
    </w:p>
    <w:p w14:paraId="1DE06435" w14:textId="77777777" w:rsidR="004567C8" w:rsidRPr="004567C8" w:rsidRDefault="004567C8" w:rsidP="00DC4A96">
      <w:pPr>
        <w:pStyle w:val="1"/>
        <w:shd w:val="clear" w:color="auto" w:fill="auto"/>
        <w:tabs>
          <w:tab w:val="left" w:pos="1276"/>
        </w:tabs>
        <w:spacing w:line="240" w:lineRule="auto"/>
        <w:ind w:firstLine="709"/>
        <w:contextualSpacing/>
        <w:jc w:val="both"/>
      </w:pPr>
    </w:p>
    <w:p w14:paraId="1F9D9D33" w14:textId="77777777" w:rsidR="00245602" w:rsidRDefault="003E742D" w:rsidP="00DF3080">
      <w:pPr>
        <w:pStyle w:val="1"/>
        <w:numPr>
          <w:ilvl w:val="0"/>
          <w:numId w:val="21"/>
        </w:numPr>
        <w:shd w:val="clear" w:color="auto" w:fill="auto"/>
        <w:tabs>
          <w:tab w:val="left" w:pos="1276"/>
        </w:tabs>
        <w:spacing w:line="240" w:lineRule="auto"/>
        <w:contextualSpacing/>
        <w:jc w:val="center"/>
        <w:rPr>
          <w:b/>
        </w:rPr>
      </w:pPr>
      <w:r w:rsidRPr="004567C8">
        <w:rPr>
          <w:b/>
        </w:rPr>
        <w:t>Организация работы по предоставлению</w:t>
      </w:r>
    </w:p>
    <w:p w14:paraId="3E32965C" w14:textId="348CE27E" w:rsidR="003E742D" w:rsidRDefault="00DF3080" w:rsidP="00DC4A96">
      <w:pPr>
        <w:pStyle w:val="1"/>
        <w:shd w:val="clear" w:color="auto" w:fill="auto"/>
        <w:tabs>
          <w:tab w:val="left" w:pos="1276"/>
        </w:tabs>
        <w:spacing w:line="240" w:lineRule="auto"/>
        <w:ind w:firstLine="709"/>
        <w:contextualSpacing/>
        <w:jc w:val="center"/>
        <w:rPr>
          <w:b/>
        </w:rPr>
      </w:pPr>
      <w:r>
        <w:rPr>
          <w:b/>
        </w:rPr>
        <w:t>государственной услуги</w:t>
      </w:r>
    </w:p>
    <w:p w14:paraId="298D9DAB" w14:textId="77777777" w:rsidR="00645CF5" w:rsidRPr="004567C8" w:rsidRDefault="00645CF5" w:rsidP="00DC4A96">
      <w:pPr>
        <w:pStyle w:val="1"/>
        <w:shd w:val="clear" w:color="auto" w:fill="auto"/>
        <w:tabs>
          <w:tab w:val="left" w:pos="1276"/>
        </w:tabs>
        <w:spacing w:line="240" w:lineRule="auto"/>
        <w:ind w:firstLine="709"/>
        <w:contextualSpacing/>
        <w:rPr>
          <w:b/>
        </w:rPr>
      </w:pPr>
    </w:p>
    <w:p w14:paraId="35BF24DC" w14:textId="3F65DB0F" w:rsidR="003E742D" w:rsidRPr="00CF3EB0" w:rsidRDefault="003E742D" w:rsidP="00DC4A96">
      <w:pPr>
        <w:pStyle w:val="1"/>
        <w:numPr>
          <w:ilvl w:val="0"/>
          <w:numId w:val="22"/>
        </w:numPr>
        <w:shd w:val="clear" w:color="auto" w:fill="auto"/>
        <w:tabs>
          <w:tab w:val="left" w:pos="1491"/>
        </w:tabs>
        <w:spacing w:line="240" w:lineRule="auto"/>
        <w:ind w:left="0" w:firstLine="709"/>
        <w:contextualSpacing/>
        <w:jc w:val="both"/>
      </w:pPr>
      <w:r w:rsidRPr="00CF3EB0">
        <w:t xml:space="preserve">Основанием для начала административной процедуры </w:t>
      </w:r>
      <w:r w:rsidR="00DF3080">
        <w:t xml:space="preserve">организации работы по предоставлению государственной услуги </w:t>
      </w:r>
      <w:r w:rsidRPr="00CF3EB0">
        <w:t>является поступление зарегистрированного за</w:t>
      </w:r>
      <w:r w:rsidR="00CF3EB0" w:rsidRPr="00CF3EB0">
        <w:t>проса</w:t>
      </w:r>
      <w:r w:rsidRPr="00CF3EB0">
        <w:t xml:space="preserve"> с прилагаемыми </w:t>
      </w:r>
      <w:r w:rsidR="00DF3080">
        <w:t xml:space="preserve">к нему </w:t>
      </w:r>
      <w:r w:rsidRPr="00CF3EB0">
        <w:t>документами на рассмотрение Министру.</w:t>
      </w:r>
    </w:p>
    <w:p w14:paraId="00F5D2CF" w14:textId="38E91FA8" w:rsidR="003E742D" w:rsidRPr="00CF3EB0" w:rsidRDefault="003E742D" w:rsidP="00DC4A96">
      <w:pPr>
        <w:pStyle w:val="1"/>
        <w:numPr>
          <w:ilvl w:val="0"/>
          <w:numId w:val="22"/>
        </w:numPr>
        <w:shd w:val="clear" w:color="auto" w:fill="auto"/>
        <w:spacing w:line="240" w:lineRule="auto"/>
        <w:ind w:left="0" w:firstLine="709"/>
        <w:contextualSpacing/>
        <w:jc w:val="both"/>
      </w:pPr>
      <w:r w:rsidRPr="00CF3EB0">
        <w:t>За</w:t>
      </w:r>
      <w:r w:rsidR="00CF3EB0" w:rsidRPr="00CF3EB0">
        <w:t>прос</w:t>
      </w:r>
      <w:r w:rsidRPr="00CF3EB0">
        <w:t xml:space="preserve"> и прилагаемые документы с </w:t>
      </w:r>
      <w:r w:rsidR="00DF3080">
        <w:t>резолюцией</w:t>
      </w:r>
      <w:r w:rsidRPr="00CF3EB0">
        <w:t xml:space="preserve"> Министра направляются заместителю министра, </w:t>
      </w:r>
      <w:r w:rsidR="00CF3EB0" w:rsidRPr="00CF3EB0">
        <w:t>курирующему деятельность отдела доходов и управления внутренним долгом</w:t>
      </w:r>
      <w:r w:rsidR="00DF3080">
        <w:t xml:space="preserve"> Министерства</w:t>
      </w:r>
      <w:r w:rsidR="00DB4DCA">
        <w:t xml:space="preserve"> (далее – курирующий заместитель министра)</w:t>
      </w:r>
      <w:r w:rsidRPr="00CF3EB0">
        <w:t>.</w:t>
      </w:r>
    </w:p>
    <w:p w14:paraId="71A4FC3A" w14:textId="5C297D8F" w:rsidR="003E742D" w:rsidRPr="00CF3EB0" w:rsidRDefault="00DB4DCA" w:rsidP="00DC4A96">
      <w:pPr>
        <w:pStyle w:val="1"/>
        <w:shd w:val="clear" w:color="auto" w:fill="auto"/>
        <w:spacing w:line="240" w:lineRule="auto"/>
        <w:ind w:firstLine="709"/>
        <w:contextualSpacing/>
        <w:jc w:val="both"/>
      </w:pPr>
      <w:r>
        <w:t>Курирующий з</w:t>
      </w:r>
      <w:r w:rsidR="003E742D" w:rsidRPr="00CF3EB0">
        <w:t xml:space="preserve">аместитель министра путем наложения соответствующей </w:t>
      </w:r>
      <w:r w:rsidR="00DF3080">
        <w:t>резолюции</w:t>
      </w:r>
      <w:r w:rsidR="003E742D" w:rsidRPr="00CF3EB0">
        <w:t xml:space="preserve"> направляет за</w:t>
      </w:r>
      <w:r w:rsidR="00CF3EB0" w:rsidRPr="00CF3EB0">
        <w:t>прос</w:t>
      </w:r>
      <w:r w:rsidR="003E742D" w:rsidRPr="00CF3EB0">
        <w:t xml:space="preserve"> с прилагаемыми </w:t>
      </w:r>
      <w:r w:rsidR="00DF3080">
        <w:t xml:space="preserve">к нему </w:t>
      </w:r>
      <w:r w:rsidR="003E742D" w:rsidRPr="00CF3EB0">
        <w:t xml:space="preserve">документами начальнику отдела доходов </w:t>
      </w:r>
      <w:r w:rsidR="00CF3EB0" w:rsidRPr="00CF3EB0">
        <w:t>и управления внутренним долгом</w:t>
      </w:r>
      <w:r w:rsidR="00023E8E">
        <w:t xml:space="preserve"> Министерства</w:t>
      </w:r>
      <w:r w:rsidR="003E742D" w:rsidRPr="00CF3EB0">
        <w:t>, который о</w:t>
      </w:r>
      <w:r w:rsidR="00AE1A5B">
        <w:t>рганизовывает</w:t>
      </w:r>
      <w:r w:rsidR="003E742D" w:rsidRPr="00CF3EB0">
        <w:t xml:space="preserve"> рассмотрение за</w:t>
      </w:r>
      <w:r w:rsidR="00CF3EB0" w:rsidRPr="00CF3EB0">
        <w:t>проса</w:t>
      </w:r>
      <w:r w:rsidR="003E742D" w:rsidRPr="00CF3EB0">
        <w:t xml:space="preserve"> и прилагаемых </w:t>
      </w:r>
      <w:r w:rsidR="00DF3080">
        <w:t xml:space="preserve">к нему </w:t>
      </w:r>
      <w:r w:rsidR="003E742D" w:rsidRPr="00CF3EB0">
        <w:t>документов и направляет за</w:t>
      </w:r>
      <w:r w:rsidR="00CF3EB0" w:rsidRPr="00CF3EB0">
        <w:t>прос</w:t>
      </w:r>
      <w:r w:rsidR="003E742D" w:rsidRPr="00CF3EB0">
        <w:t xml:space="preserve"> с прилагаемыми </w:t>
      </w:r>
      <w:r w:rsidR="00DF3080">
        <w:t xml:space="preserve">к нему </w:t>
      </w:r>
      <w:r w:rsidR="003E742D" w:rsidRPr="00CF3EB0">
        <w:t xml:space="preserve">документами для исполнения </w:t>
      </w:r>
      <w:r w:rsidR="00CE02B0">
        <w:t>сотруднику</w:t>
      </w:r>
      <w:r w:rsidR="003E742D" w:rsidRPr="00CF3EB0">
        <w:t xml:space="preserve"> отдела доходов </w:t>
      </w:r>
      <w:r w:rsidR="00CF3EB0" w:rsidRPr="00CF3EB0">
        <w:t>и управления внутренним долгом</w:t>
      </w:r>
      <w:r w:rsidR="00DF3080">
        <w:t xml:space="preserve"> Министерства</w:t>
      </w:r>
      <w:r w:rsidR="003E742D" w:rsidRPr="00CF3EB0">
        <w:t>.</w:t>
      </w:r>
    </w:p>
    <w:p w14:paraId="616D43A4" w14:textId="7CE13939" w:rsidR="003E742D" w:rsidRPr="00DB4DCA" w:rsidRDefault="00CE02B0" w:rsidP="00DC4A96">
      <w:pPr>
        <w:pStyle w:val="1"/>
        <w:numPr>
          <w:ilvl w:val="0"/>
          <w:numId w:val="22"/>
        </w:numPr>
        <w:shd w:val="clear" w:color="auto" w:fill="auto"/>
        <w:tabs>
          <w:tab w:val="left" w:pos="1491"/>
        </w:tabs>
        <w:spacing w:line="240" w:lineRule="auto"/>
        <w:ind w:left="0" w:firstLine="709"/>
        <w:contextualSpacing/>
        <w:jc w:val="both"/>
      </w:pPr>
      <w:r>
        <w:t>Сотрудник</w:t>
      </w:r>
      <w:r w:rsidR="003E742D" w:rsidRPr="00DB4DCA">
        <w:t xml:space="preserve"> отдела доходов </w:t>
      </w:r>
      <w:r w:rsidR="00CF3EB0" w:rsidRPr="00DB4DCA">
        <w:t>и управления внутренним долгом</w:t>
      </w:r>
      <w:r w:rsidR="003E742D" w:rsidRPr="00DB4DCA">
        <w:t xml:space="preserve"> </w:t>
      </w:r>
      <w:r w:rsidR="00DF3080">
        <w:t xml:space="preserve">Министерства </w:t>
      </w:r>
      <w:r w:rsidR="000613FA">
        <w:t xml:space="preserve">принимает решение о формировании </w:t>
      </w:r>
      <w:r w:rsidR="002420C5">
        <w:t xml:space="preserve">варианта </w:t>
      </w:r>
      <w:r w:rsidR="000613FA">
        <w:t xml:space="preserve">результата государственной услуги </w:t>
      </w:r>
      <w:r w:rsidR="002420C5">
        <w:t>по результатам профилирования в соответствии с таблицей № 2 приложения № 1 к Регламенту и</w:t>
      </w:r>
      <w:r w:rsidR="000613FA">
        <w:t xml:space="preserve"> </w:t>
      </w:r>
      <w:r w:rsidR="003E742D" w:rsidRPr="00DB4DCA">
        <w:t xml:space="preserve">готовит проект </w:t>
      </w:r>
      <w:r w:rsidR="00DB4DCA">
        <w:t>результата государственной услуги</w:t>
      </w:r>
      <w:r w:rsidR="00F31A99">
        <w:t xml:space="preserve"> (далее</w:t>
      </w:r>
      <w:r w:rsidR="00023E8E">
        <w:t xml:space="preserve"> </w:t>
      </w:r>
      <w:r w:rsidR="00F31A99">
        <w:t>- проект)</w:t>
      </w:r>
      <w:r w:rsidR="003E742D" w:rsidRPr="00DB4DCA">
        <w:t>.</w:t>
      </w:r>
      <w:r w:rsidR="00F31A99">
        <w:t xml:space="preserve"> </w:t>
      </w:r>
    </w:p>
    <w:p w14:paraId="5CD6C59E" w14:textId="61A30403" w:rsidR="009000CB" w:rsidRDefault="009000CB" w:rsidP="008D5448">
      <w:pPr>
        <w:pStyle w:val="1"/>
        <w:shd w:val="clear" w:color="auto" w:fill="auto"/>
        <w:spacing w:line="240" w:lineRule="auto"/>
        <w:ind w:firstLine="709"/>
        <w:contextualSpacing/>
        <w:jc w:val="both"/>
      </w:pPr>
      <w:r>
        <w:t xml:space="preserve">Вариант </w:t>
      </w:r>
      <w:r w:rsidR="00036545">
        <w:t xml:space="preserve">предоставления государственной услуги </w:t>
      </w:r>
      <w:r>
        <w:t>«</w:t>
      </w:r>
      <w:r w:rsidR="00036545">
        <w:t>П</w:t>
      </w:r>
      <w:r w:rsidR="00036545" w:rsidRPr="003B4F20">
        <w:t>редоставлени</w:t>
      </w:r>
      <w:r w:rsidR="00036545">
        <w:t>е</w:t>
      </w:r>
      <w:r w:rsidR="00036545" w:rsidRPr="003B4F20">
        <w:t xml:space="preserve"> письменного разъяснения по вопросам применения законодательства Республики Алтай о налогах и сборах</w:t>
      </w:r>
      <w:r w:rsidR="00036545">
        <w:t xml:space="preserve">» </w:t>
      </w:r>
      <w:r w:rsidR="008D5448">
        <w:t>(</w:t>
      </w:r>
      <w:r w:rsidR="008D5448">
        <w:t>далее – Вариант № 1)</w:t>
      </w:r>
      <w:r w:rsidR="008D5448">
        <w:t xml:space="preserve"> </w:t>
      </w:r>
      <w:r w:rsidR="00036545">
        <w:t xml:space="preserve">формируется сотрудником Министерства, указанным в </w:t>
      </w:r>
      <w:r w:rsidR="008D5448">
        <w:t xml:space="preserve">настоящем </w:t>
      </w:r>
      <w:r w:rsidR="00036545">
        <w:t xml:space="preserve">пункте, если по результатам профилирования в соответствии </w:t>
      </w:r>
      <w:r w:rsidR="00036545">
        <w:t>с таблицей № 2 приложения № 1</w:t>
      </w:r>
      <w:r w:rsidR="00036545">
        <w:t xml:space="preserve"> к Регламенту </w:t>
      </w:r>
      <w:r w:rsidR="00036545">
        <w:t>задаваемый вопрос</w:t>
      </w:r>
      <w:r w:rsidR="00036545">
        <w:t xml:space="preserve"> относится </w:t>
      </w:r>
      <w:r w:rsidR="00036545">
        <w:t>к вопросу применения законодательства Республики Алтай о налогах и сборах</w:t>
      </w:r>
      <w:r w:rsidR="00036545">
        <w:t>.</w:t>
      </w:r>
      <w:r w:rsidR="008D5448">
        <w:t xml:space="preserve"> Вариант предоставления государственной услуги «Отказ в предоставлении письменного разъяснения </w:t>
      </w:r>
      <w:r w:rsidR="008D5448" w:rsidRPr="003B4F20">
        <w:t>по вопросам применения законодательства Республики Алтай о налогах и сборах</w:t>
      </w:r>
      <w:r w:rsidR="008D5448">
        <w:t xml:space="preserve">» (далее – Вариант № 2) </w:t>
      </w:r>
      <w:r w:rsidR="008D5448">
        <w:t xml:space="preserve">формируется </w:t>
      </w:r>
      <w:r w:rsidR="008D5448">
        <w:lastRenderedPageBreak/>
        <w:t>сотрудником Министерства, указанным в настоящем пункте, если по результатам профилирования в соответствии с таблицей № 2 приложения № 1 к Регламенту задаваемый вопрос</w:t>
      </w:r>
      <w:r w:rsidR="008D5448">
        <w:t xml:space="preserve"> не</w:t>
      </w:r>
      <w:r w:rsidR="008D5448">
        <w:t xml:space="preserve"> относится к вопросу применения законодательства Республики Алтай о налогах и сборах</w:t>
      </w:r>
      <w:r w:rsidR="008D5448">
        <w:t xml:space="preserve"> или з</w:t>
      </w:r>
      <w:r w:rsidR="008D5448">
        <w:t>аявитель уже обращался ранее по данному вопросу</w:t>
      </w:r>
      <w:r w:rsidR="008D5448">
        <w:t xml:space="preserve"> и</w:t>
      </w:r>
      <w:r w:rsidR="008D5448">
        <w:t xml:space="preserve"> запрос не содержит новой информации, уточнения.</w:t>
      </w:r>
      <w:r w:rsidR="008D5448">
        <w:t xml:space="preserve"> </w:t>
      </w:r>
    </w:p>
    <w:p w14:paraId="37C8D8A6" w14:textId="6CDB44AE" w:rsidR="003E742D" w:rsidRPr="00DB4DCA" w:rsidRDefault="003E742D" w:rsidP="00DC4A96">
      <w:pPr>
        <w:pStyle w:val="1"/>
        <w:shd w:val="clear" w:color="auto" w:fill="auto"/>
        <w:spacing w:line="240" w:lineRule="auto"/>
        <w:ind w:firstLine="709"/>
        <w:contextualSpacing/>
        <w:jc w:val="both"/>
      </w:pPr>
      <w:r w:rsidRPr="00DB4DCA">
        <w:t>Подготовленный проект</w:t>
      </w:r>
      <w:r w:rsidR="00036545">
        <w:t xml:space="preserve"> Варианта № 1</w:t>
      </w:r>
      <w:r w:rsidRPr="00DB4DCA">
        <w:t xml:space="preserve"> </w:t>
      </w:r>
      <w:r w:rsidR="008D5448">
        <w:t xml:space="preserve">(Варианта № 2) </w:t>
      </w:r>
      <w:r w:rsidRPr="00DB4DCA">
        <w:t xml:space="preserve">направляется на согласование </w:t>
      </w:r>
      <w:r w:rsidR="00DB4DCA" w:rsidRPr="00DB4DCA">
        <w:t>начальнику отдела доходов и управления внутренним долгом</w:t>
      </w:r>
      <w:r w:rsidR="00023E8E">
        <w:t xml:space="preserve"> Министерства</w:t>
      </w:r>
      <w:r w:rsidR="00DB4DCA" w:rsidRPr="00DB4DCA">
        <w:t>, курирующему заместителю министра</w:t>
      </w:r>
      <w:r w:rsidRPr="00DB4DCA">
        <w:t>.</w:t>
      </w:r>
    </w:p>
    <w:p w14:paraId="2F2C2BA0" w14:textId="01CC1526" w:rsidR="003E742D" w:rsidRPr="001B145E" w:rsidRDefault="003E742D" w:rsidP="00DC4A96">
      <w:pPr>
        <w:pStyle w:val="1"/>
        <w:numPr>
          <w:ilvl w:val="0"/>
          <w:numId w:val="22"/>
        </w:numPr>
        <w:shd w:val="clear" w:color="auto" w:fill="auto"/>
        <w:tabs>
          <w:tab w:val="left" w:pos="1491"/>
        </w:tabs>
        <w:spacing w:line="240" w:lineRule="auto"/>
        <w:ind w:left="0" w:firstLine="709"/>
        <w:contextualSpacing/>
        <w:jc w:val="both"/>
      </w:pPr>
      <w:r w:rsidRPr="001B145E">
        <w:t xml:space="preserve">Срок согласования проекта </w:t>
      </w:r>
      <w:r w:rsidR="00036545">
        <w:t xml:space="preserve">Варианта № 1 составляет </w:t>
      </w:r>
      <w:r w:rsidRPr="001B145E">
        <w:t xml:space="preserve">не более </w:t>
      </w:r>
      <w:r w:rsidR="00DB4DCA" w:rsidRPr="001B145E">
        <w:t>5</w:t>
      </w:r>
      <w:r w:rsidRPr="001B145E">
        <w:t xml:space="preserve"> </w:t>
      </w:r>
      <w:r w:rsidR="00B4419A">
        <w:t>рабочих</w:t>
      </w:r>
      <w:r w:rsidRPr="001B145E">
        <w:t xml:space="preserve"> дней с</w:t>
      </w:r>
      <w:r w:rsidR="00D44EC5">
        <w:t>о</w:t>
      </w:r>
      <w:r w:rsidRPr="001B145E">
        <w:t xml:space="preserve"> </w:t>
      </w:r>
      <w:r w:rsidR="00D44EC5">
        <w:t>дня его</w:t>
      </w:r>
      <w:r w:rsidRPr="001B145E">
        <w:t xml:space="preserve"> </w:t>
      </w:r>
      <w:r w:rsidR="00F31A99" w:rsidRPr="001B145E">
        <w:t>направления на согласование</w:t>
      </w:r>
      <w:r w:rsidR="008D5448">
        <w:t xml:space="preserve">, срок согласования проекта Варианта № 2 </w:t>
      </w:r>
      <w:r w:rsidR="00D44EC5">
        <w:t xml:space="preserve">составляет не более 1 рабочего дня со </w:t>
      </w:r>
      <w:r w:rsidR="00AE1A5B">
        <w:t>дня его</w:t>
      </w:r>
      <w:r w:rsidR="00AE1A5B" w:rsidRPr="001B145E">
        <w:t xml:space="preserve"> направления на согласование</w:t>
      </w:r>
      <w:r w:rsidRPr="001B145E">
        <w:t>.</w:t>
      </w:r>
    </w:p>
    <w:p w14:paraId="293A4070" w14:textId="2E0D2178" w:rsidR="003E742D" w:rsidRPr="001B145E" w:rsidRDefault="003E742D" w:rsidP="00DC4A96">
      <w:pPr>
        <w:pStyle w:val="1"/>
        <w:shd w:val="clear" w:color="auto" w:fill="auto"/>
        <w:spacing w:line="240" w:lineRule="auto"/>
        <w:ind w:firstLine="709"/>
        <w:contextualSpacing/>
        <w:jc w:val="both"/>
      </w:pPr>
      <w:r w:rsidRPr="001B145E">
        <w:t xml:space="preserve">Согласованный с </w:t>
      </w:r>
      <w:r w:rsidR="00023E8E">
        <w:t xml:space="preserve">начальником отдела доходов и управления внутренним долгом Министерства, </w:t>
      </w:r>
      <w:r w:rsidR="00F31A99" w:rsidRPr="001B145E">
        <w:t>курирующим заместителем министра</w:t>
      </w:r>
      <w:r w:rsidRPr="001B145E">
        <w:t xml:space="preserve"> проект</w:t>
      </w:r>
      <w:r w:rsidR="00036545">
        <w:t xml:space="preserve"> Варианта № 1</w:t>
      </w:r>
      <w:r w:rsidR="00AE1A5B">
        <w:t xml:space="preserve"> (Варианта № 2)</w:t>
      </w:r>
      <w:r w:rsidRPr="001B145E">
        <w:t xml:space="preserve"> </w:t>
      </w:r>
      <w:r w:rsidR="00062D8B" w:rsidRPr="001B145E">
        <w:t>нап</w:t>
      </w:r>
      <w:r w:rsidRPr="001B145E">
        <w:t>равляется на подписание Министру.</w:t>
      </w:r>
      <w:r w:rsidR="00062D8B" w:rsidRPr="001B145E">
        <w:t xml:space="preserve"> </w:t>
      </w:r>
      <w:r w:rsidRPr="001B145E">
        <w:t>Подписанны</w:t>
      </w:r>
      <w:r w:rsidR="00062D8B" w:rsidRPr="001B145E">
        <w:t>й</w:t>
      </w:r>
      <w:r w:rsidRPr="001B145E">
        <w:t xml:space="preserve"> Министром </w:t>
      </w:r>
      <w:r w:rsidR="00062D8B" w:rsidRPr="001B145E">
        <w:t>проект</w:t>
      </w:r>
      <w:r w:rsidR="00036545">
        <w:t xml:space="preserve"> Варианта № 1</w:t>
      </w:r>
      <w:r w:rsidR="00062D8B" w:rsidRPr="001B145E">
        <w:t xml:space="preserve"> </w:t>
      </w:r>
      <w:r w:rsidR="00AE1A5B">
        <w:t xml:space="preserve">(Варианта № 2) </w:t>
      </w:r>
      <w:r w:rsidR="00062D8B" w:rsidRPr="001B145E">
        <w:t xml:space="preserve">не позднее </w:t>
      </w:r>
      <w:r w:rsidR="00185239" w:rsidRPr="00185239">
        <w:t xml:space="preserve">рабочего </w:t>
      </w:r>
      <w:r w:rsidR="00062D8B" w:rsidRPr="001B145E">
        <w:t>дня</w:t>
      </w:r>
      <w:r w:rsidR="00185239">
        <w:t>, следующего за днем</w:t>
      </w:r>
      <w:r w:rsidR="00062D8B" w:rsidRPr="001B145E">
        <w:t xml:space="preserve"> подписания</w:t>
      </w:r>
      <w:r w:rsidR="00185239">
        <w:t>,</w:t>
      </w:r>
      <w:r w:rsidRPr="001B145E">
        <w:t xml:space="preserve"> регистриру</w:t>
      </w:r>
      <w:r w:rsidR="00062D8B" w:rsidRPr="001B145E">
        <w:t>е</w:t>
      </w:r>
      <w:r w:rsidRPr="001B145E">
        <w:t xml:space="preserve">тся в </w:t>
      </w:r>
      <w:r w:rsidR="00062D8B" w:rsidRPr="001B145E">
        <w:t>системе документооборота специалистом</w:t>
      </w:r>
      <w:r w:rsidR="00023E8E">
        <w:t xml:space="preserve"> канцелярии Министерства</w:t>
      </w:r>
      <w:r w:rsidR="00185239">
        <w:t>.</w:t>
      </w:r>
    </w:p>
    <w:p w14:paraId="3AC6DCAF" w14:textId="116CCEA7" w:rsidR="003E742D" w:rsidRPr="00185239" w:rsidRDefault="003E742D" w:rsidP="00DC4A96">
      <w:pPr>
        <w:pStyle w:val="1"/>
        <w:numPr>
          <w:ilvl w:val="0"/>
          <w:numId w:val="22"/>
        </w:numPr>
        <w:shd w:val="clear" w:color="auto" w:fill="auto"/>
        <w:tabs>
          <w:tab w:val="left" w:pos="1491"/>
        </w:tabs>
        <w:spacing w:line="240" w:lineRule="auto"/>
        <w:ind w:left="0" w:firstLine="709"/>
        <w:contextualSpacing/>
        <w:jc w:val="both"/>
      </w:pPr>
      <w:r w:rsidRPr="00185239">
        <w:t>Результатом административной процедуры по организации работы по предоставлению государственной услуги явля</w:t>
      </w:r>
      <w:r w:rsidR="00185239">
        <w:t>е</w:t>
      </w:r>
      <w:r w:rsidRPr="00185239">
        <w:t>тся зарегистрированны</w:t>
      </w:r>
      <w:r w:rsidR="00185239">
        <w:t>й в системе документооборота результат государственной услуги</w:t>
      </w:r>
      <w:r w:rsidR="000E3E27">
        <w:t>,</w:t>
      </w:r>
      <w:r w:rsidR="00036545">
        <w:t xml:space="preserve"> соответствующий Варианту № 1</w:t>
      </w:r>
      <w:r w:rsidR="00EA4DB4">
        <w:t xml:space="preserve"> (Варианту № 2)</w:t>
      </w:r>
      <w:r w:rsidR="00036545">
        <w:t xml:space="preserve"> и</w:t>
      </w:r>
      <w:r w:rsidR="000E3E27">
        <w:t xml:space="preserve"> оформленный в соответствии с пунктом 12 настоящего Регламента</w:t>
      </w:r>
      <w:r w:rsidR="00185239">
        <w:t>.</w:t>
      </w:r>
    </w:p>
    <w:p w14:paraId="21C8447C" w14:textId="55E48C5C" w:rsidR="002F3994" w:rsidRDefault="003E742D" w:rsidP="00DC4A96">
      <w:pPr>
        <w:pStyle w:val="1"/>
        <w:numPr>
          <w:ilvl w:val="0"/>
          <w:numId w:val="22"/>
        </w:numPr>
        <w:shd w:val="clear" w:color="auto" w:fill="auto"/>
        <w:tabs>
          <w:tab w:val="left" w:pos="1670"/>
        </w:tabs>
        <w:spacing w:before="220" w:line="240" w:lineRule="auto"/>
        <w:ind w:left="0" w:firstLine="709"/>
        <w:contextualSpacing/>
        <w:jc w:val="both"/>
      </w:pPr>
      <w:r w:rsidRPr="002F3994">
        <w:t>Срок административной процедуры рассмотрения за</w:t>
      </w:r>
      <w:r w:rsidR="00185239" w:rsidRPr="002F3994">
        <w:t>проса</w:t>
      </w:r>
      <w:r w:rsidRPr="002F3994">
        <w:t xml:space="preserve"> с прилагаемыми</w:t>
      </w:r>
      <w:r w:rsidR="00AE1A5B">
        <w:t xml:space="preserve"> к нему</w:t>
      </w:r>
      <w:r w:rsidRPr="002F3994">
        <w:t xml:space="preserve"> документами</w:t>
      </w:r>
      <w:r w:rsidR="008D5448">
        <w:t xml:space="preserve"> и формирования</w:t>
      </w:r>
      <w:r w:rsidRPr="002F3994">
        <w:t xml:space="preserve"> </w:t>
      </w:r>
      <w:r w:rsidR="00036545">
        <w:t>Варианта № 1</w:t>
      </w:r>
      <w:r w:rsidRPr="002F3994">
        <w:t xml:space="preserve"> </w:t>
      </w:r>
      <w:r w:rsidR="00AE1A5B">
        <w:t>составляет</w:t>
      </w:r>
      <w:r w:rsidRPr="002F3994">
        <w:t xml:space="preserve"> не </w:t>
      </w:r>
      <w:r w:rsidRPr="00A96254">
        <w:t xml:space="preserve">более </w:t>
      </w:r>
      <w:r w:rsidR="00395B22" w:rsidRPr="00A96254">
        <w:t xml:space="preserve">45 </w:t>
      </w:r>
      <w:r w:rsidR="00395B22">
        <w:t>дней</w:t>
      </w:r>
      <w:r w:rsidRPr="002F3994">
        <w:t xml:space="preserve"> со дня поступления за</w:t>
      </w:r>
      <w:r w:rsidR="00185239" w:rsidRPr="002F3994">
        <w:t>проса</w:t>
      </w:r>
      <w:r w:rsidRPr="002F3994">
        <w:t xml:space="preserve"> в Министерство</w:t>
      </w:r>
      <w:r w:rsidR="00185239" w:rsidRPr="002F3994">
        <w:t>.</w:t>
      </w:r>
      <w:r w:rsidR="00AE1A5B">
        <w:t xml:space="preserve"> Срок административной процедуры рассмотрения запроса с прилагаемыми к нему документами и формирования Варианта № 2 составляет не более </w:t>
      </w:r>
      <w:r w:rsidR="00EA4DB4">
        <w:t>7</w:t>
      </w:r>
      <w:r w:rsidR="00AE1A5B">
        <w:t xml:space="preserve"> рабочих дней </w:t>
      </w:r>
      <w:r w:rsidR="00AE1A5B" w:rsidRPr="002F3994">
        <w:t>со дня поступления запроса в Министерство</w:t>
      </w:r>
      <w:r w:rsidR="00AE1A5B">
        <w:t>.</w:t>
      </w:r>
    </w:p>
    <w:p w14:paraId="62ABD620" w14:textId="3EF43D34" w:rsidR="002F3994" w:rsidRDefault="00185239" w:rsidP="00DC4A96">
      <w:pPr>
        <w:pStyle w:val="1"/>
        <w:numPr>
          <w:ilvl w:val="0"/>
          <w:numId w:val="22"/>
        </w:numPr>
        <w:shd w:val="clear" w:color="auto" w:fill="auto"/>
        <w:tabs>
          <w:tab w:val="left" w:pos="0"/>
        </w:tabs>
        <w:spacing w:before="220" w:line="240" w:lineRule="auto"/>
        <w:ind w:left="0" w:firstLine="709"/>
        <w:contextualSpacing/>
        <w:jc w:val="both"/>
      </w:pPr>
      <w:r w:rsidRPr="002F3994">
        <w:t>В случае направления другим государственным органам, органам местного самоуправления и иным должностным лицам запрос</w:t>
      </w:r>
      <w:r w:rsidR="00D358FE">
        <w:t>ов</w:t>
      </w:r>
      <w:r w:rsidR="002F3994">
        <w:t>,</w:t>
      </w:r>
      <w:r w:rsidRPr="002F3994">
        <w:t xml:space="preserve"> документов и материалов, необходимых для рассмотрения запроса</w:t>
      </w:r>
      <w:r w:rsidR="00D358FE">
        <w:t xml:space="preserve"> заявителя</w:t>
      </w:r>
      <w:r w:rsidR="00AE1A5B">
        <w:t xml:space="preserve"> в целях формирования Варианта № 1</w:t>
      </w:r>
      <w:r w:rsidRPr="002F3994">
        <w:t>, Министр вправе продлить срок рассмотрения запроса</w:t>
      </w:r>
      <w:r w:rsidR="00D358FE">
        <w:t xml:space="preserve"> заявителя</w:t>
      </w:r>
      <w:r w:rsidRPr="002F3994">
        <w:t xml:space="preserve">, но не более чем на </w:t>
      </w:r>
      <w:r w:rsidR="00023E8E">
        <w:t>один</w:t>
      </w:r>
      <w:r w:rsidR="00EE5EB0">
        <w:t xml:space="preserve"> месяц</w:t>
      </w:r>
      <w:r w:rsidRPr="002F3994">
        <w:t>.</w:t>
      </w:r>
      <w:r w:rsidR="00AE1A5B">
        <w:t xml:space="preserve"> В случае формирования Варианта № 2 срок рассмотрения запроса заявителя продлению не подлежит. </w:t>
      </w:r>
    </w:p>
    <w:p w14:paraId="2B5ECFBF" w14:textId="07D479A0" w:rsidR="00D358FE" w:rsidRDefault="002F3994" w:rsidP="00DC4A96">
      <w:pPr>
        <w:pStyle w:val="1"/>
        <w:numPr>
          <w:ilvl w:val="0"/>
          <w:numId w:val="22"/>
        </w:numPr>
        <w:shd w:val="clear" w:color="auto" w:fill="auto"/>
        <w:tabs>
          <w:tab w:val="left" w:pos="0"/>
        </w:tabs>
        <w:spacing w:before="220" w:line="240" w:lineRule="auto"/>
        <w:ind w:left="0" w:firstLine="709"/>
        <w:contextualSpacing/>
        <w:jc w:val="both"/>
      </w:pPr>
      <w:r>
        <w:t>Уведомление о</w:t>
      </w:r>
      <w:r w:rsidR="00185239" w:rsidRPr="002F3994">
        <w:t xml:space="preserve"> продлении срока рассмотрения запроса </w:t>
      </w:r>
      <w:r>
        <w:t>формируется в порядке и сроки,</w:t>
      </w:r>
      <w:r w:rsidR="00D358FE">
        <w:t xml:space="preserve"> аналогичные</w:t>
      </w:r>
      <w:r>
        <w:t xml:space="preserve"> установленны</w:t>
      </w:r>
      <w:r w:rsidR="00D358FE">
        <w:t>м</w:t>
      </w:r>
      <w:r>
        <w:t xml:space="preserve"> пунктами 4</w:t>
      </w:r>
      <w:r w:rsidR="00D358FE">
        <w:t>9</w:t>
      </w:r>
      <w:r w:rsidR="005F38F5">
        <w:t xml:space="preserve">, </w:t>
      </w:r>
      <w:r w:rsidR="00D358FE">
        <w:t>50</w:t>
      </w:r>
      <w:r w:rsidR="005F38F5">
        <w:t xml:space="preserve"> и 52</w:t>
      </w:r>
      <w:r>
        <w:t xml:space="preserve"> Регламента</w:t>
      </w:r>
      <w:r w:rsidR="00D358FE">
        <w:t>,</w:t>
      </w:r>
      <w:r>
        <w:t xml:space="preserve"> и регистрируется в системе документооборота не менее чем за 3 </w:t>
      </w:r>
      <w:r w:rsidR="00B4419A">
        <w:t xml:space="preserve">рабочих </w:t>
      </w:r>
      <w:r>
        <w:t>дня до истечения контрольного срока исполнения государственной услуги.</w:t>
      </w:r>
    </w:p>
    <w:p w14:paraId="706F793F" w14:textId="37388849" w:rsidR="002F3994" w:rsidRDefault="00B81439" w:rsidP="00DC4A96">
      <w:pPr>
        <w:pStyle w:val="1"/>
        <w:numPr>
          <w:ilvl w:val="0"/>
          <w:numId w:val="22"/>
        </w:numPr>
        <w:shd w:val="clear" w:color="auto" w:fill="auto"/>
        <w:tabs>
          <w:tab w:val="left" w:pos="0"/>
        </w:tabs>
        <w:spacing w:before="220" w:line="240" w:lineRule="auto"/>
        <w:ind w:left="0" w:firstLine="709"/>
        <w:contextualSpacing/>
        <w:jc w:val="both"/>
      </w:pPr>
      <w:r>
        <w:lastRenderedPageBreak/>
        <w:t xml:space="preserve"> Выдача (направление) заявителю уведомления о продлении срока рассмотрения запроса осуществляется в соответствии с пункт</w:t>
      </w:r>
      <w:r w:rsidR="00B37C32">
        <w:t>о</w:t>
      </w:r>
      <w:r>
        <w:t>м 5</w:t>
      </w:r>
      <w:r w:rsidR="00D358FE">
        <w:t>7</w:t>
      </w:r>
      <w:r>
        <w:t xml:space="preserve"> о Регламента.</w:t>
      </w:r>
    </w:p>
    <w:p w14:paraId="68365301" w14:textId="77777777" w:rsidR="00DB4DCA" w:rsidRPr="00023E8E" w:rsidRDefault="00DB4DCA" w:rsidP="00DC4A96">
      <w:pPr>
        <w:pStyle w:val="1"/>
        <w:shd w:val="clear" w:color="auto" w:fill="auto"/>
        <w:tabs>
          <w:tab w:val="left" w:pos="1670"/>
        </w:tabs>
        <w:ind w:firstLine="709"/>
        <w:jc w:val="both"/>
        <w:rPr>
          <w:b/>
          <w:highlight w:val="cyan"/>
        </w:rPr>
      </w:pPr>
    </w:p>
    <w:p w14:paraId="48442953" w14:textId="28BAB40B" w:rsidR="00395B22" w:rsidRPr="00023E8E" w:rsidRDefault="00023E8E" w:rsidP="00023E8E">
      <w:pPr>
        <w:pStyle w:val="1"/>
        <w:numPr>
          <w:ilvl w:val="0"/>
          <w:numId w:val="21"/>
        </w:numPr>
        <w:shd w:val="clear" w:color="auto" w:fill="auto"/>
        <w:tabs>
          <w:tab w:val="left" w:pos="1506"/>
        </w:tabs>
        <w:spacing w:line="266" w:lineRule="auto"/>
        <w:jc w:val="center"/>
        <w:rPr>
          <w:b/>
        </w:rPr>
      </w:pPr>
      <w:r>
        <w:rPr>
          <w:b/>
        </w:rPr>
        <w:t xml:space="preserve"> </w:t>
      </w:r>
      <w:r w:rsidR="00B37C32" w:rsidRPr="00023E8E">
        <w:rPr>
          <w:b/>
        </w:rPr>
        <w:t>Предоставление</w:t>
      </w:r>
      <w:r w:rsidR="003E742D" w:rsidRPr="00023E8E">
        <w:rPr>
          <w:b/>
        </w:rPr>
        <w:t xml:space="preserve"> заявителю</w:t>
      </w:r>
    </w:p>
    <w:p w14:paraId="63CD95FB" w14:textId="46EA106C" w:rsidR="002F3994" w:rsidRPr="00023E8E" w:rsidRDefault="003E742D" w:rsidP="00DC4A96">
      <w:pPr>
        <w:pStyle w:val="1"/>
        <w:shd w:val="clear" w:color="auto" w:fill="auto"/>
        <w:tabs>
          <w:tab w:val="left" w:pos="1506"/>
        </w:tabs>
        <w:spacing w:line="266" w:lineRule="auto"/>
        <w:ind w:firstLine="709"/>
        <w:jc w:val="center"/>
        <w:rPr>
          <w:b/>
        </w:rPr>
      </w:pPr>
      <w:r w:rsidRPr="00023E8E">
        <w:rPr>
          <w:b/>
        </w:rPr>
        <w:t xml:space="preserve">результата </w:t>
      </w:r>
      <w:r w:rsidR="00023E8E">
        <w:rPr>
          <w:b/>
        </w:rPr>
        <w:t xml:space="preserve">предоставления </w:t>
      </w:r>
      <w:r w:rsidRPr="00023E8E">
        <w:rPr>
          <w:b/>
        </w:rPr>
        <w:t>государственной услуги</w:t>
      </w:r>
    </w:p>
    <w:p w14:paraId="3BE71A4C" w14:textId="77777777" w:rsidR="00713084" w:rsidRDefault="00713084" w:rsidP="00DC4A96">
      <w:pPr>
        <w:pStyle w:val="1"/>
        <w:shd w:val="clear" w:color="auto" w:fill="auto"/>
        <w:tabs>
          <w:tab w:val="left" w:pos="1506"/>
        </w:tabs>
        <w:spacing w:line="266" w:lineRule="auto"/>
        <w:ind w:firstLine="709"/>
        <w:rPr>
          <w:highlight w:val="cyan"/>
        </w:rPr>
      </w:pPr>
    </w:p>
    <w:p w14:paraId="650DB07E" w14:textId="60458BB9" w:rsidR="003E742D" w:rsidRPr="00395B22" w:rsidRDefault="003E742D" w:rsidP="00DC4A96">
      <w:pPr>
        <w:pStyle w:val="1"/>
        <w:numPr>
          <w:ilvl w:val="0"/>
          <w:numId w:val="22"/>
        </w:numPr>
        <w:shd w:val="clear" w:color="auto" w:fill="auto"/>
        <w:tabs>
          <w:tab w:val="left" w:pos="0"/>
        </w:tabs>
        <w:spacing w:line="266" w:lineRule="auto"/>
        <w:ind w:left="0" w:firstLine="709"/>
        <w:jc w:val="both"/>
      </w:pPr>
      <w:r w:rsidRPr="00395B22">
        <w:t xml:space="preserve">Основанием для начала административной процедуры </w:t>
      </w:r>
      <w:r w:rsidR="00B37C32" w:rsidRPr="00395B22">
        <w:t>предоставления</w:t>
      </w:r>
      <w:r w:rsidRPr="00395B22">
        <w:t xml:space="preserve"> заявителю результата </w:t>
      </w:r>
      <w:r w:rsidR="00023E8E">
        <w:t xml:space="preserve">предоставления </w:t>
      </w:r>
      <w:r w:rsidRPr="00395B22">
        <w:t xml:space="preserve">государственной услуги является </w:t>
      </w:r>
      <w:r w:rsidR="005C6479" w:rsidRPr="00395B22">
        <w:t xml:space="preserve">его </w:t>
      </w:r>
      <w:r w:rsidRPr="00395B22">
        <w:t xml:space="preserve">регистрация в системе </w:t>
      </w:r>
      <w:r w:rsidR="005C6479" w:rsidRPr="00395B22">
        <w:t>документооборота.</w:t>
      </w:r>
    </w:p>
    <w:p w14:paraId="5938D100" w14:textId="1FBEBF27" w:rsidR="003E742D" w:rsidRPr="00395B22" w:rsidRDefault="003E742D" w:rsidP="00DC4A96">
      <w:pPr>
        <w:pStyle w:val="1"/>
        <w:numPr>
          <w:ilvl w:val="0"/>
          <w:numId w:val="22"/>
        </w:numPr>
        <w:shd w:val="clear" w:color="auto" w:fill="auto"/>
        <w:tabs>
          <w:tab w:val="left" w:pos="0"/>
        </w:tabs>
        <w:spacing w:line="266" w:lineRule="auto"/>
        <w:ind w:left="0" w:firstLine="709"/>
        <w:jc w:val="both"/>
      </w:pPr>
      <w:r w:rsidRPr="00395B22">
        <w:t>С</w:t>
      </w:r>
      <w:r w:rsidR="00ED294F">
        <w:t>отрудник</w:t>
      </w:r>
      <w:r w:rsidR="00C80BDB">
        <w:t xml:space="preserve"> </w:t>
      </w:r>
      <w:r w:rsidR="00367B54" w:rsidRPr="00ED294F">
        <w:t>канцелярии Министерства</w:t>
      </w:r>
      <w:r w:rsidRPr="00395B22">
        <w:t xml:space="preserve"> </w:t>
      </w:r>
      <w:r w:rsidR="005C6479" w:rsidRPr="00395B22">
        <w:t>путем профил</w:t>
      </w:r>
      <w:r w:rsidR="000E3E27" w:rsidRPr="00395B22">
        <w:t xml:space="preserve">ирования в соответствии с таблицей № 2 приложения № 1 к Регламенту определяет способ </w:t>
      </w:r>
      <w:r w:rsidR="00395B22">
        <w:t xml:space="preserve">предоставления </w:t>
      </w:r>
      <w:r w:rsidRPr="00395B22">
        <w:t>заявителю результат</w:t>
      </w:r>
      <w:r w:rsidR="000E3E27" w:rsidRPr="00395B22">
        <w:t>а</w:t>
      </w:r>
      <w:r w:rsidR="00023E8E">
        <w:t xml:space="preserve"> предоставления </w:t>
      </w:r>
      <w:r w:rsidRPr="00395B22">
        <w:t>государственной услуги</w:t>
      </w:r>
      <w:r w:rsidR="000E3E27" w:rsidRPr="00395B22">
        <w:t xml:space="preserve"> и обеспечивает </w:t>
      </w:r>
      <w:r w:rsidR="00395B22">
        <w:t xml:space="preserve">предоставление </w:t>
      </w:r>
      <w:r w:rsidR="000E3E27" w:rsidRPr="00395B22">
        <w:t xml:space="preserve">заявителю результата </w:t>
      </w:r>
      <w:r w:rsidR="00023E8E">
        <w:t xml:space="preserve">предоставления </w:t>
      </w:r>
      <w:r w:rsidR="000E3E27" w:rsidRPr="00395B22">
        <w:t xml:space="preserve">государственной услуги с учетом </w:t>
      </w:r>
      <w:r w:rsidR="00B37C32" w:rsidRPr="00395B22">
        <w:t>положений</w:t>
      </w:r>
      <w:r w:rsidR="000E3E27" w:rsidRPr="00395B22">
        <w:t xml:space="preserve"> пункт</w:t>
      </w:r>
      <w:r w:rsidR="00B37C32" w:rsidRPr="00395B22">
        <w:t>ов 1</w:t>
      </w:r>
      <w:r w:rsidR="00B4419A">
        <w:t>2</w:t>
      </w:r>
      <w:r w:rsidR="00B37C32" w:rsidRPr="00395B22">
        <w:t xml:space="preserve"> и 1</w:t>
      </w:r>
      <w:r w:rsidR="00B4419A">
        <w:t>4</w:t>
      </w:r>
      <w:r w:rsidR="00B37C32" w:rsidRPr="00395B22">
        <w:t xml:space="preserve"> Регламента.</w:t>
      </w:r>
      <w:r w:rsidR="000E3E27" w:rsidRPr="00395B22">
        <w:t xml:space="preserve"> </w:t>
      </w:r>
    </w:p>
    <w:p w14:paraId="73B6D72C" w14:textId="7AACEE0A" w:rsidR="003E742D" w:rsidRPr="00395B22" w:rsidRDefault="003E742D" w:rsidP="00DC4A96">
      <w:pPr>
        <w:pStyle w:val="1"/>
        <w:numPr>
          <w:ilvl w:val="0"/>
          <w:numId w:val="22"/>
        </w:numPr>
        <w:shd w:val="clear" w:color="auto" w:fill="auto"/>
        <w:tabs>
          <w:tab w:val="left" w:pos="0"/>
          <w:tab w:val="left" w:pos="1506"/>
        </w:tabs>
        <w:spacing w:line="266" w:lineRule="auto"/>
        <w:ind w:left="0" w:firstLine="709"/>
        <w:jc w:val="both"/>
      </w:pPr>
      <w:r w:rsidRPr="00395B22">
        <w:t xml:space="preserve">Результатом административной процедуры </w:t>
      </w:r>
      <w:r w:rsidR="00395B22">
        <w:t>предоставления</w:t>
      </w:r>
      <w:r w:rsidRPr="00395B22">
        <w:t xml:space="preserve"> заявителю результата </w:t>
      </w:r>
      <w:r w:rsidR="00023E8E">
        <w:t xml:space="preserve">предоставления </w:t>
      </w:r>
      <w:r w:rsidRPr="00395B22">
        <w:t xml:space="preserve">государственной услуги является </w:t>
      </w:r>
      <w:r w:rsidR="00B4419A">
        <w:t xml:space="preserve">отметка о </w:t>
      </w:r>
      <w:r w:rsidR="00395B22">
        <w:t>предоставлени</w:t>
      </w:r>
      <w:r w:rsidR="00B4419A">
        <w:t>и</w:t>
      </w:r>
      <w:r w:rsidRPr="00395B22">
        <w:t xml:space="preserve"> заявителю</w:t>
      </w:r>
      <w:r w:rsidR="00B4419A">
        <w:t xml:space="preserve"> </w:t>
      </w:r>
      <w:r w:rsidR="00B4419A" w:rsidRPr="00395B22">
        <w:t xml:space="preserve">результата </w:t>
      </w:r>
      <w:r w:rsidR="00023E8E">
        <w:t xml:space="preserve">предоставления </w:t>
      </w:r>
      <w:r w:rsidR="00B4419A" w:rsidRPr="00395B22">
        <w:t>государственной услуги</w:t>
      </w:r>
      <w:r w:rsidR="00B4419A">
        <w:t xml:space="preserve"> </w:t>
      </w:r>
      <w:r w:rsidR="00B4419A" w:rsidRPr="00367B54">
        <w:t xml:space="preserve">в журнале исходящей корреспонденции </w:t>
      </w:r>
      <w:r w:rsidR="00B4419A">
        <w:t>Министерства</w:t>
      </w:r>
      <w:r w:rsidRPr="00395B22">
        <w:t>.</w:t>
      </w:r>
    </w:p>
    <w:p w14:paraId="48699B96" w14:textId="4AAF99D5" w:rsidR="003E742D" w:rsidRDefault="003E742D" w:rsidP="00DC4A96">
      <w:pPr>
        <w:pStyle w:val="1"/>
        <w:numPr>
          <w:ilvl w:val="0"/>
          <w:numId w:val="22"/>
        </w:numPr>
        <w:shd w:val="clear" w:color="auto" w:fill="auto"/>
        <w:tabs>
          <w:tab w:val="left" w:pos="0"/>
          <w:tab w:val="left" w:pos="1513"/>
        </w:tabs>
        <w:spacing w:line="266" w:lineRule="auto"/>
        <w:ind w:left="0" w:firstLine="709"/>
        <w:jc w:val="both"/>
      </w:pPr>
      <w:r w:rsidRPr="00395B22">
        <w:t xml:space="preserve">Срок административной процедуры </w:t>
      </w:r>
      <w:r w:rsidR="00B4419A">
        <w:t>предоставления</w:t>
      </w:r>
      <w:r w:rsidRPr="00395B22">
        <w:t xml:space="preserve"> заявителю результата </w:t>
      </w:r>
      <w:r w:rsidR="00023E8E">
        <w:t xml:space="preserve">предоставления </w:t>
      </w:r>
      <w:r w:rsidRPr="00395B22">
        <w:t>государственной услуги - не более трех рабочих дней со дня</w:t>
      </w:r>
      <w:r w:rsidR="005C6479" w:rsidRPr="00395B22">
        <w:t xml:space="preserve"> его </w:t>
      </w:r>
      <w:r w:rsidRPr="00395B22">
        <w:t xml:space="preserve">регистрации </w:t>
      </w:r>
      <w:r w:rsidR="00B37C32" w:rsidRPr="00395B22">
        <w:t>в системе документооборота</w:t>
      </w:r>
      <w:r w:rsidRPr="00395B22">
        <w:t>.</w:t>
      </w:r>
    </w:p>
    <w:p w14:paraId="55772450" w14:textId="73F3A855" w:rsidR="002B0F5B" w:rsidRDefault="002B0F5B" w:rsidP="00DC4A96">
      <w:pPr>
        <w:pStyle w:val="1"/>
        <w:numPr>
          <w:ilvl w:val="0"/>
          <w:numId w:val="22"/>
        </w:numPr>
        <w:shd w:val="clear" w:color="auto" w:fill="auto"/>
        <w:tabs>
          <w:tab w:val="left" w:pos="0"/>
          <w:tab w:val="left" w:pos="1513"/>
        </w:tabs>
        <w:spacing w:line="240" w:lineRule="auto"/>
        <w:ind w:left="0" w:firstLine="709"/>
        <w:contextualSpacing/>
        <w:jc w:val="both"/>
      </w:pPr>
      <w:r>
        <w:t xml:space="preserve">В случае неявки заявителя, указавшего в запросе способ личного получения результата государственной услуги, в течение 5 календарных дней со дня истечения срока, указанного в </w:t>
      </w:r>
      <w:r w:rsidRPr="002B0F5B">
        <w:t xml:space="preserve">пункте </w:t>
      </w:r>
      <w:r>
        <w:t>59</w:t>
      </w:r>
      <w:r w:rsidRPr="002B0F5B">
        <w:t xml:space="preserve"> </w:t>
      </w:r>
      <w:r>
        <w:t>настоящего Регламента, специалист</w:t>
      </w:r>
      <w:r w:rsidR="00023E8E">
        <w:t xml:space="preserve"> канцелярии Министерства</w:t>
      </w:r>
      <w:r>
        <w:t xml:space="preserve"> направляет заявителю результат </w:t>
      </w:r>
      <w:r w:rsidR="00023E8E">
        <w:t xml:space="preserve">предоставления </w:t>
      </w:r>
      <w:r>
        <w:t>государственной услуги почтовым отправлением.</w:t>
      </w:r>
    </w:p>
    <w:p w14:paraId="1AE2526C" w14:textId="53544297" w:rsidR="00FC434B" w:rsidRDefault="00FC434B" w:rsidP="00DC4A96">
      <w:pPr>
        <w:pStyle w:val="1"/>
        <w:shd w:val="clear" w:color="auto" w:fill="auto"/>
        <w:tabs>
          <w:tab w:val="left" w:pos="0"/>
          <w:tab w:val="left" w:pos="1513"/>
        </w:tabs>
        <w:spacing w:line="240" w:lineRule="auto"/>
        <w:ind w:firstLine="709"/>
        <w:contextualSpacing/>
        <w:jc w:val="both"/>
      </w:pPr>
    </w:p>
    <w:p w14:paraId="628B70A6" w14:textId="29CB1ED3" w:rsidR="00FC434B" w:rsidRPr="00CE02B0" w:rsidRDefault="00023E8E" w:rsidP="00023E8E">
      <w:pPr>
        <w:pStyle w:val="1"/>
        <w:numPr>
          <w:ilvl w:val="0"/>
          <w:numId w:val="21"/>
        </w:numPr>
        <w:shd w:val="clear" w:color="auto" w:fill="auto"/>
        <w:tabs>
          <w:tab w:val="left" w:pos="0"/>
        </w:tabs>
        <w:spacing w:line="240" w:lineRule="auto"/>
        <w:contextualSpacing/>
        <w:jc w:val="center"/>
        <w:rPr>
          <w:b/>
        </w:rPr>
      </w:pPr>
      <w:r>
        <w:rPr>
          <w:b/>
        </w:rPr>
        <w:t xml:space="preserve"> И</w:t>
      </w:r>
      <w:r w:rsidR="00FC434B" w:rsidRPr="00CE02B0">
        <w:rPr>
          <w:b/>
        </w:rPr>
        <w:t>справлени</w:t>
      </w:r>
      <w:r>
        <w:rPr>
          <w:b/>
        </w:rPr>
        <w:t>е</w:t>
      </w:r>
      <w:r w:rsidR="00FC434B" w:rsidRPr="00CE02B0">
        <w:rPr>
          <w:b/>
        </w:rPr>
        <w:t xml:space="preserve"> выявленных опечаток, ошибок в выданном результате</w:t>
      </w:r>
      <w:r w:rsidR="003D771D">
        <w:rPr>
          <w:b/>
        </w:rPr>
        <w:t xml:space="preserve"> предоставления</w:t>
      </w:r>
      <w:r w:rsidR="00FC434B" w:rsidRPr="00CE02B0">
        <w:rPr>
          <w:b/>
        </w:rPr>
        <w:t xml:space="preserve"> государственной услуги</w:t>
      </w:r>
    </w:p>
    <w:p w14:paraId="4CEDDC3E" w14:textId="1E3982E4" w:rsidR="00867A7B" w:rsidRDefault="00867A7B" w:rsidP="00DC4A96">
      <w:pPr>
        <w:pStyle w:val="ConsPlusNormal"/>
        <w:numPr>
          <w:ilvl w:val="0"/>
          <w:numId w:val="22"/>
        </w:numPr>
        <w:spacing w:before="22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исправлени</w:t>
      </w:r>
      <w:r w:rsidR="003D771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выявленных опечаток, ошибок в выданном результате</w:t>
      </w:r>
      <w:r w:rsidR="003D771D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услуги является обращение заявителя.</w:t>
      </w:r>
    </w:p>
    <w:p w14:paraId="171FC121" w14:textId="246AABF6" w:rsidR="00FC434B" w:rsidRDefault="00FC434B" w:rsidP="00DC4A96">
      <w:pPr>
        <w:pStyle w:val="ConsPlusNormal"/>
        <w:numPr>
          <w:ilvl w:val="0"/>
          <w:numId w:val="22"/>
        </w:numPr>
        <w:spacing w:before="22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434B">
        <w:rPr>
          <w:rFonts w:ascii="Times New Roman" w:hAnsi="Times New Roman" w:cs="Times New Roman"/>
          <w:sz w:val="28"/>
          <w:szCs w:val="28"/>
        </w:rPr>
        <w:t>В случае выявления заявителем в полученн</w:t>
      </w:r>
      <w:r w:rsidR="00CE02B0">
        <w:rPr>
          <w:rFonts w:ascii="Times New Roman" w:hAnsi="Times New Roman" w:cs="Times New Roman"/>
          <w:sz w:val="28"/>
          <w:szCs w:val="28"/>
        </w:rPr>
        <w:t xml:space="preserve">ом результате </w:t>
      </w:r>
      <w:r w:rsidR="003D771D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CE02B0">
        <w:rPr>
          <w:rFonts w:ascii="Times New Roman" w:hAnsi="Times New Roman" w:cs="Times New Roman"/>
          <w:sz w:val="28"/>
          <w:szCs w:val="28"/>
        </w:rPr>
        <w:t>государственной услуги</w:t>
      </w:r>
      <w:r w:rsidRPr="00FC434B">
        <w:rPr>
          <w:rFonts w:ascii="Times New Roman" w:hAnsi="Times New Roman" w:cs="Times New Roman"/>
          <w:sz w:val="28"/>
          <w:szCs w:val="28"/>
        </w:rPr>
        <w:t xml:space="preserve"> опечаток и (или) ошибок заявитель представляет в </w:t>
      </w:r>
      <w:r w:rsidR="00CE02B0">
        <w:rPr>
          <w:rFonts w:ascii="Times New Roman" w:hAnsi="Times New Roman" w:cs="Times New Roman"/>
          <w:sz w:val="28"/>
          <w:szCs w:val="28"/>
        </w:rPr>
        <w:t>Министерство</w:t>
      </w:r>
      <w:r w:rsidRPr="00FC434B">
        <w:rPr>
          <w:rFonts w:ascii="Times New Roman" w:hAnsi="Times New Roman" w:cs="Times New Roman"/>
          <w:sz w:val="28"/>
          <w:szCs w:val="28"/>
        </w:rPr>
        <w:t xml:space="preserve"> одним из способов, </w:t>
      </w:r>
      <w:r w:rsidRPr="00CE02B0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r w:rsidR="005A45D1">
        <w:rPr>
          <w:rFonts w:ascii="Times New Roman" w:hAnsi="Times New Roman" w:cs="Times New Roman"/>
          <w:sz w:val="28"/>
          <w:szCs w:val="28"/>
        </w:rPr>
        <w:t xml:space="preserve">пунктом </w:t>
      </w:r>
      <w:hyperlink w:anchor="P140">
        <w:r w:rsidR="00CE02B0" w:rsidRPr="00CE02B0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Pr="00FC434B">
        <w:rPr>
          <w:rFonts w:ascii="Times New Roman" w:hAnsi="Times New Roman" w:cs="Times New Roman"/>
          <w:sz w:val="28"/>
          <w:szCs w:val="28"/>
        </w:rPr>
        <w:t xml:space="preserve"> </w:t>
      </w:r>
      <w:r w:rsidR="00CE02B0">
        <w:rPr>
          <w:rFonts w:ascii="Times New Roman" w:hAnsi="Times New Roman" w:cs="Times New Roman"/>
          <w:sz w:val="28"/>
          <w:szCs w:val="28"/>
        </w:rPr>
        <w:t>Р</w:t>
      </w:r>
      <w:r w:rsidRPr="00FC434B">
        <w:rPr>
          <w:rFonts w:ascii="Times New Roman" w:hAnsi="Times New Roman" w:cs="Times New Roman"/>
          <w:sz w:val="28"/>
          <w:szCs w:val="28"/>
        </w:rPr>
        <w:t xml:space="preserve">егламента, заявление в свободной форме об исправлении таких опечаток </w:t>
      </w:r>
      <w:r w:rsidRPr="00FC434B">
        <w:rPr>
          <w:rFonts w:ascii="Times New Roman" w:hAnsi="Times New Roman" w:cs="Times New Roman"/>
          <w:sz w:val="28"/>
          <w:szCs w:val="28"/>
        </w:rPr>
        <w:lastRenderedPageBreak/>
        <w:t>и (или) ошибок</w:t>
      </w:r>
      <w:r w:rsidR="00872B2E">
        <w:rPr>
          <w:rFonts w:ascii="Times New Roman" w:hAnsi="Times New Roman" w:cs="Times New Roman"/>
          <w:sz w:val="28"/>
          <w:szCs w:val="28"/>
        </w:rPr>
        <w:t xml:space="preserve"> (далее – заявление)</w:t>
      </w:r>
      <w:r w:rsidRPr="00FC434B">
        <w:rPr>
          <w:rFonts w:ascii="Times New Roman" w:hAnsi="Times New Roman" w:cs="Times New Roman"/>
          <w:sz w:val="28"/>
          <w:szCs w:val="28"/>
        </w:rPr>
        <w:t>.</w:t>
      </w:r>
    </w:p>
    <w:p w14:paraId="16D70C6D" w14:textId="1257AC70" w:rsidR="0093555E" w:rsidRDefault="0093555E" w:rsidP="00DC4A96">
      <w:pPr>
        <w:pStyle w:val="ConsPlusNormal"/>
        <w:numPr>
          <w:ilvl w:val="0"/>
          <w:numId w:val="22"/>
        </w:numPr>
        <w:spacing w:before="22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</w:t>
      </w:r>
      <w:r w:rsidR="00C80BDB">
        <w:rPr>
          <w:rFonts w:ascii="Times New Roman" w:hAnsi="Times New Roman" w:cs="Times New Roman"/>
          <w:sz w:val="28"/>
          <w:szCs w:val="28"/>
        </w:rPr>
        <w:t xml:space="preserve"> </w:t>
      </w:r>
      <w:r w:rsidR="00C80BDB" w:rsidRPr="00ED294F">
        <w:rPr>
          <w:rFonts w:ascii="Times New Roman" w:hAnsi="Times New Roman" w:cs="Times New Roman"/>
          <w:sz w:val="28"/>
          <w:szCs w:val="28"/>
        </w:rPr>
        <w:t>канцелярии 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6F13">
        <w:rPr>
          <w:rFonts w:ascii="Times New Roman" w:hAnsi="Times New Roman" w:cs="Times New Roman"/>
          <w:sz w:val="28"/>
          <w:szCs w:val="28"/>
        </w:rPr>
        <w:t xml:space="preserve">осуществляет прием и регистрацию заявления в порядке, предусмотренном пунктами 38-46 настоящего Регламента. </w:t>
      </w:r>
    </w:p>
    <w:p w14:paraId="69D02EDE" w14:textId="7D21723F" w:rsidR="00EB04AA" w:rsidRPr="00FC434B" w:rsidRDefault="00EB04AA" w:rsidP="00DC4A96">
      <w:pPr>
        <w:pStyle w:val="ConsPlusNormal"/>
        <w:numPr>
          <w:ilvl w:val="0"/>
          <w:numId w:val="22"/>
        </w:numPr>
        <w:spacing w:before="22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Основаниями для отказа в приеме заявления являются основания, указанные в пункте 23 настоящего Регламента.</w:t>
      </w:r>
    </w:p>
    <w:p w14:paraId="3840D054" w14:textId="2A7F53D4" w:rsidR="00FC434B" w:rsidRPr="00872B2E" w:rsidRDefault="00FC434B" w:rsidP="00DC4A96">
      <w:pPr>
        <w:pStyle w:val="ConsPlusNormal"/>
        <w:numPr>
          <w:ilvl w:val="0"/>
          <w:numId w:val="22"/>
        </w:numPr>
        <w:spacing w:before="22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2B2E">
        <w:rPr>
          <w:rFonts w:ascii="Times New Roman" w:hAnsi="Times New Roman" w:cs="Times New Roman"/>
          <w:sz w:val="28"/>
          <w:szCs w:val="28"/>
        </w:rPr>
        <w:t>Сотрудник</w:t>
      </w:r>
      <w:r w:rsidR="00D06F13" w:rsidRPr="00872B2E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Pr="00872B2E">
        <w:rPr>
          <w:rFonts w:ascii="Times New Roman" w:hAnsi="Times New Roman" w:cs="Times New Roman"/>
          <w:sz w:val="28"/>
          <w:szCs w:val="28"/>
        </w:rPr>
        <w:t xml:space="preserve">, </w:t>
      </w:r>
      <w:r w:rsidR="00D06F13" w:rsidRPr="00872B2E">
        <w:rPr>
          <w:rFonts w:ascii="Times New Roman" w:hAnsi="Times New Roman" w:cs="Times New Roman"/>
          <w:sz w:val="28"/>
          <w:szCs w:val="28"/>
        </w:rPr>
        <w:t>указанный в пункте 49 настоящего Регламента</w:t>
      </w:r>
      <w:r w:rsidRPr="00872B2E">
        <w:rPr>
          <w:rFonts w:ascii="Times New Roman" w:hAnsi="Times New Roman" w:cs="Times New Roman"/>
          <w:sz w:val="28"/>
          <w:szCs w:val="28"/>
        </w:rPr>
        <w:t xml:space="preserve">, в срок, не превышающий </w:t>
      </w:r>
      <w:r w:rsidR="00867A7B">
        <w:rPr>
          <w:rFonts w:ascii="Times New Roman" w:hAnsi="Times New Roman" w:cs="Times New Roman"/>
          <w:sz w:val="28"/>
          <w:szCs w:val="28"/>
        </w:rPr>
        <w:t>трех</w:t>
      </w:r>
      <w:r w:rsidRPr="00872B2E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соответствующего заявления, проводит проверку указанных в заявлении сведений.</w:t>
      </w:r>
    </w:p>
    <w:p w14:paraId="2984E8FB" w14:textId="4801F635" w:rsidR="00FC434B" w:rsidRPr="00872B2E" w:rsidRDefault="00FC434B" w:rsidP="00DC4A96">
      <w:pPr>
        <w:pStyle w:val="ConsPlusNormal"/>
        <w:numPr>
          <w:ilvl w:val="0"/>
          <w:numId w:val="22"/>
        </w:numPr>
        <w:spacing w:before="22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2B2E">
        <w:rPr>
          <w:rFonts w:ascii="Times New Roman" w:hAnsi="Times New Roman" w:cs="Times New Roman"/>
          <w:sz w:val="28"/>
          <w:szCs w:val="28"/>
        </w:rPr>
        <w:t>В случае выявления допущенных опечаток и (или) ошибок в выданн</w:t>
      </w:r>
      <w:r w:rsidR="00872B2E" w:rsidRPr="00872B2E">
        <w:rPr>
          <w:rFonts w:ascii="Times New Roman" w:hAnsi="Times New Roman" w:cs="Times New Roman"/>
          <w:sz w:val="28"/>
          <w:szCs w:val="28"/>
        </w:rPr>
        <w:t xml:space="preserve">ом </w:t>
      </w:r>
      <w:r w:rsidRPr="00872B2E">
        <w:rPr>
          <w:rFonts w:ascii="Times New Roman" w:hAnsi="Times New Roman" w:cs="Times New Roman"/>
          <w:sz w:val="28"/>
          <w:szCs w:val="28"/>
        </w:rPr>
        <w:t xml:space="preserve">результате </w:t>
      </w:r>
      <w:r w:rsidR="00872B2E" w:rsidRPr="00872B2E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872B2E">
        <w:rPr>
          <w:rFonts w:ascii="Times New Roman" w:hAnsi="Times New Roman" w:cs="Times New Roman"/>
          <w:sz w:val="28"/>
          <w:szCs w:val="28"/>
        </w:rPr>
        <w:t xml:space="preserve"> услуги сотрудник, </w:t>
      </w:r>
      <w:r w:rsidR="00872B2E" w:rsidRPr="00872B2E">
        <w:rPr>
          <w:rFonts w:ascii="Times New Roman" w:hAnsi="Times New Roman" w:cs="Times New Roman"/>
          <w:sz w:val="28"/>
          <w:szCs w:val="28"/>
        </w:rPr>
        <w:t>указанный в пункте 49 настоящего Регламента</w:t>
      </w:r>
      <w:r w:rsidRPr="00872B2E">
        <w:rPr>
          <w:rFonts w:ascii="Times New Roman" w:hAnsi="Times New Roman" w:cs="Times New Roman"/>
          <w:sz w:val="28"/>
          <w:szCs w:val="28"/>
        </w:rPr>
        <w:t xml:space="preserve">, осуществляет </w:t>
      </w:r>
      <w:r w:rsidR="00872B2E" w:rsidRPr="00872B2E">
        <w:rPr>
          <w:rFonts w:ascii="Times New Roman" w:hAnsi="Times New Roman" w:cs="Times New Roman"/>
          <w:sz w:val="28"/>
          <w:szCs w:val="28"/>
        </w:rPr>
        <w:t>его</w:t>
      </w:r>
      <w:r w:rsidRPr="00872B2E">
        <w:rPr>
          <w:rFonts w:ascii="Times New Roman" w:hAnsi="Times New Roman" w:cs="Times New Roman"/>
          <w:sz w:val="28"/>
          <w:szCs w:val="28"/>
        </w:rPr>
        <w:t xml:space="preserve"> замену</w:t>
      </w:r>
      <w:r w:rsidR="00872B2E" w:rsidRPr="00872B2E">
        <w:rPr>
          <w:rFonts w:ascii="Times New Roman" w:hAnsi="Times New Roman" w:cs="Times New Roman"/>
          <w:sz w:val="28"/>
          <w:szCs w:val="28"/>
        </w:rPr>
        <w:t xml:space="preserve"> и передает</w:t>
      </w:r>
      <w:r w:rsidR="00ED294F">
        <w:rPr>
          <w:rFonts w:ascii="Times New Roman" w:hAnsi="Times New Roman" w:cs="Times New Roman"/>
          <w:sz w:val="28"/>
          <w:szCs w:val="28"/>
        </w:rPr>
        <w:t xml:space="preserve"> вновь сформированный результат государственной услуги</w:t>
      </w:r>
      <w:r w:rsidR="00872B2E" w:rsidRPr="00872B2E">
        <w:rPr>
          <w:rFonts w:ascii="Times New Roman" w:hAnsi="Times New Roman" w:cs="Times New Roman"/>
          <w:sz w:val="28"/>
          <w:szCs w:val="28"/>
        </w:rPr>
        <w:t xml:space="preserve"> сотруднику</w:t>
      </w:r>
      <w:r w:rsidR="0020367A">
        <w:rPr>
          <w:rFonts w:ascii="Times New Roman" w:hAnsi="Times New Roman" w:cs="Times New Roman"/>
          <w:sz w:val="28"/>
          <w:szCs w:val="28"/>
        </w:rPr>
        <w:t xml:space="preserve"> канцелярии Министерства</w:t>
      </w:r>
      <w:r w:rsidRPr="00872B2E">
        <w:rPr>
          <w:rFonts w:ascii="Times New Roman" w:hAnsi="Times New Roman" w:cs="Times New Roman"/>
          <w:sz w:val="28"/>
          <w:szCs w:val="28"/>
        </w:rPr>
        <w:t xml:space="preserve"> в срок, не превышающий пяти рабочих дней со дня поступления заявления.</w:t>
      </w:r>
    </w:p>
    <w:p w14:paraId="59A317C8" w14:textId="6C60DA96" w:rsidR="00872B2E" w:rsidRDefault="00872B2E" w:rsidP="00DC4A96">
      <w:pPr>
        <w:pStyle w:val="ConsPlusNormal"/>
        <w:numPr>
          <w:ilvl w:val="0"/>
          <w:numId w:val="22"/>
        </w:numPr>
        <w:spacing w:before="22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2B2E">
        <w:rPr>
          <w:rFonts w:ascii="Times New Roman" w:hAnsi="Times New Roman" w:cs="Times New Roman"/>
          <w:sz w:val="28"/>
          <w:szCs w:val="28"/>
        </w:rPr>
        <w:t>Сотрудник</w:t>
      </w:r>
      <w:r w:rsidR="00C80BDB" w:rsidRPr="00C80BD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80BDB" w:rsidRPr="0020367A">
        <w:rPr>
          <w:rFonts w:ascii="Times New Roman" w:hAnsi="Times New Roman" w:cs="Times New Roman"/>
          <w:sz w:val="28"/>
          <w:szCs w:val="28"/>
        </w:rPr>
        <w:t>канцелярии Министерства</w:t>
      </w:r>
      <w:r w:rsidR="0020367A" w:rsidRPr="0020367A">
        <w:rPr>
          <w:rFonts w:ascii="Times New Roman" w:hAnsi="Times New Roman" w:cs="Times New Roman"/>
          <w:sz w:val="28"/>
          <w:szCs w:val="28"/>
        </w:rPr>
        <w:t xml:space="preserve"> </w:t>
      </w:r>
      <w:r w:rsidRPr="00872B2E">
        <w:rPr>
          <w:rFonts w:ascii="Times New Roman" w:hAnsi="Times New Roman" w:cs="Times New Roman"/>
          <w:sz w:val="28"/>
          <w:szCs w:val="28"/>
        </w:rPr>
        <w:t xml:space="preserve">обеспечивает предоставление заявителю исправленного </w:t>
      </w:r>
      <w:r w:rsidR="00867A7B">
        <w:rPr>
          <w:rFonts w:ascii="Times New Roman" w:hAnsi="Times New Roman" w:cs="Times New Roman"/>
          <w:sz w:val="28"/>
          <w:szCs w:val="28"/>
        </w:rPr>
        <w:t>результата государственной услуги</w:t>
      </w:r>
      <w:r w:rsidRPr="00872B2E">
        <w:rPr>
          <w:rFonts w:ascii="Times New Roman" w:hAnsi="Times New Roman" w:cs="Times New Roman"/>
          <w:sz w:val="28"/>
          <w:szCs w:val="28"/>
        </w:rPr>
        <w:t xml:space="preserve"> в соответствии с пунктами 57 и 60 настоящего Регламента.</w:t>
      </w:r>
    </w:p>
    <w:p w14:paraId="3FF6B444" w14:textId="4F27B57A" w:rsidR="004C6025" w:rsidRDefault="004C6025" w:rsidP="00DC4A96">
      <w:pPr>
        <w:pStyle w:val="ConsPlusNormal"/>
        <w:numPr>
          <w:ilvl w:val="0"/>
          <w:numId w:val="22"/>
        </w:numPr>
        <w:spacing w:before="22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по исправлению выявленных опечаток, ошибок в выданном результате государственной услуги является предоставление заявителю вновь сформированного </w:t>
      </w:r>
      <w:r w:rsidR="00867A7B">
        <w:rPr>
          <w:rFonts w:ascii="Times New Roman" w:hAnsi="Times New Roman" w:cs="Times New Roman"/>
          <w:sz w:val="28"/>
          <w:szCs w:val="28"/>
        </w:rPr>
        <w:t>результата государственной услуги.</w:t>
      </w:r>
    </w:p>
    <w:p w14:paraId="1AEEBB11" w14:textId="77777777" w:rsidR="004C6025" w:rsidRPr="00872B2E" w:rsidRDefault="004C6025" w:rsidP="00DC4A9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D36B86C" w14:textId="0B0FF004" w:rsidR="00872B2E" w:rsidRPr="005658D1" w:rsidRDefault="000B334D" w:rsidP="000B334D">
      <w:pPr>
        <w:pStyle w:val="ConsPlusNormal"/>
        <w:numPr>
          <w:ilvl w:val="0"/>
          <w:numId w:val="21"/>
        </w:numPr>
        <w:spacing w:before="2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6025" w:rsidRPr="005658D1">
        <w:rPr>
          <w:rFonts w:ascii="Times New Roman" w:hAnsi="Times New Roman" w:cs="Times New Roman"/>
          <w:b/>
          <w:sz w:val="28"/>
          <w:szCs w:val="28"/>
        </w:rPr>
        <w:t>Порядок предоставления дубликата результата государственной услуги</w:t>
      </w:r>
    </w:p>
    <w:p w14:paraId="1D6CCFA3" w14:textId="77777777" w:rsidR="004C6025" w:rsidRPr="005658D1" w:rsidRDefault="004C6025" w:rsidP="00DC4A96">
      <w:pPr>
        <w:pStyle w:val="ConsPlusNormal"/>
        <w:spacing w:before="22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EA9D14" w14:textId="098480FD" w:rsidR="00FC434B" w:rsidRPr="005658D1" w:rsidRDefault="003D771D" w:rsidP="00DC4A96">
      <w:pPr>
        <w:pStyle w:val="ConsPlusNormal"/>
        <w:numPr>
          <w:ilvl w:val="0"/>
          <w:numId w:val="22"/>
        </w:numPr>
        <w:spacing w:before="22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8D1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предоставления дубликата результата государственной услуги является обращение заявителя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658D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378794" w14:textId="39F333F2" w:rsidR="00867A7B" w:rsidRPr="005658D1" w:rsidRDefault="003D771D" w:rsidP="00DC4A96">
      <w:pPr>
        <w:pStyle w:val="ConsPlusNormal"/>
        <w:numPr>
          <w:ilvl w:val="0"/>
          <w:numId w:val="22"/>
        </w:numPr>
        <w:spacing w:before="22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8D1">
        <w:rPr>
          <w:rFonts w:ascii="Times New Roman" w:hAnsi="Times New Roman" w:cs="Times New Roman"/>
          <w:sz w:val="28"/>
          <w:szCs w:val="28"/>
        </w:rPr>
        <w:t>В случае утраты результата государственной услуги выдается его дубликат.</w:t>
      </w:r>
    </w:p>
    <w:p w14:paraId="4598F570" w14:textId="4182EFFE" w:rsidR="00FC434B" w:rsidRPr="005658D1" w:rsidRDefault="00FC434B" w:rsidP="00DC4A96">
      <w:pPr>
        <w:pStyle w:val="ConsPlusNormal"/>
        <w:numPr>
          <w:ilvl w:val="0"/>
          <w:numId w:val="22"/>
        </w:numPr>
        <w:spacing w:before="22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8D1">
        <w:rPr>
          <w:rFonts w:ascii="Times New Roman" w:hAnsi="Times New Roman" w:cs="Times New Roman"/>
          <w:sz w:val="28"/>
          <w:szCs w:val="28"/>
        </w:rPr>
        <w:t xml:space="preserve">Заявитель представляет в </w:t>
      </w:r>
      <w:r w:rsidR="00867A7B" w:rsidRPr="005658D1">
        <w:rPr>
          <w:rFonts w:ascii="Times New Roman" w:hAnsi="Times New Roman" w:cs="Times New Roman"/>
          <w:sz w:val="28"/>
          <w:szCs w:val="28"/>
        </w:rPr>
        <w:t>Министерство</w:t>
      </w:r>
      <w:r w:rsidRPr="005658D1">
        <w:rPr>
          <w:rFonts w:ascii="Times New Roman" w:hAnsi="Times New Roman" w:cs="Times New Roman"/>
          <w:sz w:val="28"/>
          <w:szCs w:val="28"/>
        </w:rPr>
        <w:t xml:space="preserve"> одним из способов, предусмотренных </w:t>
      </w:r>
      <w:hyperlink w:anchor="P140">
        <w:r w:rsidRPr="005658D1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867A7B" w:rsidRPr="005658D1">
        <w:rPr>
          <w:rFonts w:ascii="Times New Roman" w:hAnsi="Times New Roman" w:cs="Times New Roman"/>
          <w:sz w:val="28"/>
          <w:szCs w:val="28"/>
        </w:rPr>
        <w:t>18</w:t>
      </w:r>
      <w:r w:rsidRPr="005658D1">
        <w:rPr>
          <w:rFonts w:ascii="Times New Roman" w:hAnsi="Times New Roman" w:cs="Times New Roman"/>
          <w:sz w:val="28"/>
          <w:szCs w:val="28"/>
        </w:rPr>
        <w:t xml:space="preserve"> </w:t>
      </w:r>
      <w:r w:rsidR="00867A7B" w:rsidRPr="005658D1">
        <w:rPr>
          <w:rFonts w:ascii="Times New Roman" w:hAnsi="Times New Roman" w:cs="Times New Roman"/>
          <w:sz w:val="28"/>
          <w:szCs w:val="28"/>
        </w:rPr>
        <w:t>Р</w:t>
      </w:r>
      <w:r w:rsidRPr="005658D1">
        <w:rPr>
          <w:rFonts w:ascii="Times New Roman" w:hAnsi="Times New Roman" w:cs="Times New Roman"/>
          <w:sz w:val="28"/>
          <w:szCs w:val="28"/>
        </w:rPr>
        <w:t xml:space="preserve">егламента, заявление в свободной форме о выдаче дубликата </w:t>
      </w:r>
      <w:r w:rsidR="00867A7B" w:rsidRPr="005658D1">
        <w:rPr>
          <w:rFonts w:ascii="Times New Roman" w:hAnsi="Times New Roman" w:cs="Times New Roman"/>
          <w:sz w:val="28"/>
          <w:szCs w:val="28"/>
        </w:rPr>
        <w:t xml:space="preserve">результата </w:t>
      </w:r>
      <w:r w:rsidR="003D771D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867A7B" w:rsidRPr="005658D1">
        <w:rPr>
          <w:rFonts w:ascii="Times New Roman" w:hAnsi="Times New Roman" w:cs="Times New Roman"/>
          <w:sz w:val="28"/>
          <w:szCs w:val="28"/>
        </w:rPr>
        <w:t>государственной услуги.</w:t>
      </w:r>
    </w:p>
    <w:p w14:paraId="719ECD2D" w14:textId="010C1ADC" w:rsidR="005658D1" w:rsidRDefault="005658D1" w:rsidP="00DC4A96">
      <w:pPr>
        <w:pStyle w:val="ConsPlusNormal"/>
        <w:numPr>
          <w:ilvl w:val="0"/>
          <w:numId w:val="22"/>
        </w:numPr>
        <w:spacing w:before="22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8D1">
        <w:rPr>
          <w:rFonts w:ascii="Times New Roman" w:hAnsi="Times New Roman" w:cs="Times New Roman"/>
          <w:sz w:val="28"/>
          <w:szCs w:val="28"/>
        </w:rPr>
        <w:t>Действия сотрудников Министерства по предоставлению дубликата результата</w:t>
      </w:r>
      <w:r w:rsidR="003D771D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Pr="005658D1">
        <w:rPr>
          <w:rFonts w:ascii="Times New Roman" w:hAnsi="Times New Roman" w:cs="Times New Roman"/>
          <w:sz w:val="28"/>
          <w:szCs w:val="28"/>
        </w:rPr>
        <w:t>государственной услуги осуществляются в порядке и в сроки, установленные пунктами 63-6</w:t>
      </w:r>
      <w:r w:rsidR="00EB04AA">
        <w:rPr>
          <w:rFonts w:ascii="Times New Roman" w:hAnsi="Times New Roman" w:cs="Times New Roman"/>
          <w:sz w:val="28"/>
          <w:szCs w:val="28"/>
        </w:rPr>
        <w:t>7</w:t>
      </w:r>
      <w:r w:rsidRPr="005658D1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14:paraId="3E352D35" w14:textId="73DE4CE0" w:rsidR="005658D1" w:rsidRPr="00EB04AA" w:rsidRDefault="005658D1" w:rsidP="00DC4A96">
      <w:pPr>
        <w:pStyle w:val="ConsPlusNormal"/>
        <w:numPr>
          <w:ilvl w:val="0"/>
          <w:numId w:val="22"/>
        </w:numPr>
        <w:spacing w:before="22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4AA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предоставление заявителю дубликата результата </w:t>
      </w:r>
      <w:r w:rsidR="003D771D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EB04AA">
        <w:rPr>
          <w:rFonts w:ascii="Times New Roman" w:hAnsi="Times New Roman" w:cs="Times New Roman"/>
          <w:sz w:val="28"/>
          <w:szCs w:val="28"/>
        </w:rPr>
        <w:lastRenderedPageBreak/>
        <w:t>государственной услуги</w:t>
      </w:r>
      <w:r w:rsidR="00EB04AA" w:rsidRPr="00EB04AA">
        <w:rPr>
          <w:rFonts w:ascii="Times New Roman" w:hAnsi="Times New Roman" w:cs="Times New Roman"/>
          <w:sz w:val="28"/>
          <w:szCs w:val="28"/>
        </w:rPr>
        <w:t>.</w:t>
      </w:r>
    </w:p>
    <w:p w14:paraId="684484D3" w14:textId="5AF3DBD2" w:rsidR="00EB04AA" w:rsidRPr="00EB04AA" w:rsidRDefault="00FC434B" w:rsidP="00DC4A96">
      <w:pPr>
        <w:pStyle w:val="ConsPlusNormal"/>
        <w:numPr>
          <w:ilvl w:val="0"/>
          <w:numId w:val="22"/>
        </w:numPr>
        <w:spacing w:before="22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4AA">
        <w:rPr>
          <w:rFonts w:ascii="Times New Roman" w:hAnsi="Times New Roman" w:cs="Times New Roman"/>
          <w:sz w:val="28"/>
          <w:szCs w:val="28"/>
        </w:rPr>
        <w:t>Основани</w:t>
      </w:r>
      <w:r w:rsidR="00EB04AA" w:rsidRPr="00EB04AA">
        <w:rPr>
          <w:rFonts w:ascii="Times New Roman" w:hAnsi="Times New Roman" w:cs="Times New Roman"/>
          <w:sz w:val="28"/>
          <w:szCs w:val="28"/>
        </w:rPr>
        <w:t>ем</w:t>
      </w:r>
      <w:r w:rsidRPr="00EB04AA">
        <w:rPr>
          <w:rFonts w:ascii="Times New Roman" w:hAnsi="Times New Roman" w:cs="Times New Roman"/>
          <w:sz w:val="28"/>
          <w:szCs w:val="28"/>
        </w:rPr>
        <w:t xml:space="preserve"> для отказа в </w:t>
      </w:r>
      <w:r w:rsidR="00EB04AA" w:rsidRPr="00EB04AA">
        <w:rPr>
          <w:rFonts w:ascii="Times New Roman" w:hAnsi="Times New Roman" w:cs="Times New Roman"/>
          <w:sz w:val="28"/>
          <w:szCs w:val="28"/>
        </w:rPr>
        <w:t>предоставлении</w:t>
      </w:r>
      <w:r w:rsidRPr="00EB04AA">
        <w:rPr>
          <w:rFonts w:ascii="Times New Roman" w:hAnsi="Times New Roman" w:cs="Times New Roman"/>
          <w:sz w:val="28"/>
          <w:szCs w:val="28"/>
        </w:rPr>
        <w:t xml:space="preserve"> дубликата</w:t>
      </w:r>
      <w:r w:rsidR="00EB04AA" w:rsidRPr="00EB04AA">
        <w:rPr>
          <w:rFonts w:ascii="Times New Roman" w:hAnsi="Times New Roman" w:cs="Times New Roman"/>
          <w:sz w:val="28"/>
          <w:szCs w:val="28"/>
        </w:rPr>
        <w:t xml:space="preserve"> результата государственной услуги</w:t>
      </w:r>
      <w:r w:rsidRPr="00EB04AA">
        <w:rPr>
          <w:rFonts w:ascii="Times New Roman" w:hAnsi="Times New Roman" w:cs="Times New Roman"/>
          <w:sz w:val="28"/>
          <w:szCs w:val="28"/>
        </w:rPr>
        <w:t xml:space="preserve"> явля</w:t>
      </w:r>
      <w:r w:rsidR="00EB04AA" w:rsidRPr="00EB04AA">
        <w:rPr>
          <w:rFonts w:ascii="Times New Roman" w:hAnsi="Times New Roman" w:cs="Times New Roman"/>
          <w:sz w:val="28"/>
          <w:szCs w:val="28"/>
        </w:rPr>
        <w:t>е</w:t>
      </w:r>
      <w:r w:rsidRPr="00EB04AA">
        <w:rPr>
          <w:rFonts w:ascii="Times New Roman" w:hAnsi="Times New Roman" w:cs="Times New Roman"/>
          <w:sz w:val="28"/>
          <w:szCs w:val="28"/>
        </w:rPr>
        <w:t>тся</w:t>
      </w:r>
      <w:r w:rsidR="00EB04AA" w:rsidRPr="00EB04AA">
        <w:rPr>
          <w:rFonts w:ascii="Times New Roman" w:hAnsi="Times New Roman" w:cs="Times New Roman"/>
          <w:sz w:val="28"/>
          <w:szCs w:val="28"/>
        </w:rPr>
        <w:t xml:space="preserve"> истечение сроков хранения.</w:t>
      </w:r>
    </w:p>
    <w:p w14:paraId="52A8F04E" w14:textId="77777777" w:rsidR="00AE1A5B" w:rsidRDefault="00AE1A5B" w:rsidP="00DC4A96">
      <w:pPr>
        <w:pStyle w:val="a6"/>
        <w:ind w:firstLine="709"/>
        <w:contextualSpacing/>
        <w:jc w:val="center"/>
        <w:rPr>
          <w:b/>
          <w:sz w:val="28"/>
          <w:szCs w:val="28"/>
          <w:lang w:val="en-US"/>
        </w:rPr>
      </w:pPr>
    </w:p>
    <w:p w14:paraId="6362AE29" w14:textId="281BEEE8" w:rsidR="008A3E67" w:rsidRPr="00453A20" w:rsidRDefault="00453A20" w:rsidP="00DC4A96">
      <w:pPr>
        <w:pStyle w:val="a6"/>
        <w:ind w:firstLine="709"/>
        <w:contextualSpacing/>
        <w:jc w:val="center"/>
        <w:rPr>
          <w:b/>
          <w:sz w:val="28"/>
          <w:szCs w:val="28"/>
        </w:rPr>
      </w:pPr>
      <w:r w:rsidRPr="00453A20">
        <w:rPr>
          <w:b/>
          <w:sz w:val="28"/>
          <w:szCs w:val="28"/>
          <w:lang w:val="en-US"/>
        </w:rPr>
        <w:t>IV</w:t>
      </w:r>
      <w:r w:rsidRPr="00453A20">
        <w:rPr>
          <w:b/>
          <w:sz w:val="28"/>
          <w:szCs w:val="28"/>
        </w:rPr>
        <w:t>. Формы контроля за исполнением Регламента</w:t>
      </w:r>
    </w:p>
    <w:p w14:paraId="0957EF88" w14:textId="0D8CF7D8" w:rsidR="00A52675" w:rsidRDefault="00A52675" w:rsidP="00DC4A96">
      <w:pPr>
        <w:pStyle w:val="a6"/>
        <w:ind w:firstLine="709"/>
        <w:contextualSpacing/>
        <w:rPr>
          <w:sz w:val="28"/>
          <w:szCs w:val="28"/>
        </w:rPr>
      </w:pPr>
    </w:p>
    <w:p w14:paraId="18800F7F" w14:textId="3119AADB" w:rsidR="00F160E5" w:rsidRPr="00F160E5" w:rsidRDefault="00805A58" w:rsidP="00DC4A96">
      <w:pPr>
        <w:pStyle w:val="ConsPlusNormal"/>
        <w:numPr>
          <w:ilvl w:val="0"/>
          <w:numId w:val="2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60E5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DB3A3F" w:rsidRPr="0015653A">
        <w:rPr>
          <w:rFonts w:ascii="Times New Roman" w:hAnsi="Times New Roman" w:cs="Times New Roman"/>
          <w:sz w:val="28"/>
          <w:szCs w:val="28"/>
        </w:rPr>
        <w:t>полнотой и качеством предоставления государственной услуг</w:t>
      </w:r>
      <w:r w:rsidR="00DB3A3F">
        <w:rPr>
          <w:rFonts w:ascii="Times New Roman" w:hAnsi="Times New Roman" w:cs="Times New Roman"/>
          <w:sz w:val="28"/>
          <w:szCs w:val="28"/>
        </w:rPr>
        <w:t>и,</w:t>
      </w:r>
      <w:r w:rsidR="00DB3A3F" w:rsidRPr="0015653A">
        <w:rPr>
          <w:rFonts w:ascii="Times New Roman" w:hAnsi="Times New Roman" w:cs="Times New Roman"/>
          <w:sz w:val="28"/>
          <w:szCs w:val="28"/>
        </w:rPr>
        <w:t xml:space="preserve"> </w:t>
      </w:r>
      <w:r w:rsidRPr="00F160E5">
        <w:rPr>
          <w:rFonts w:ascii="Times New Roman" w:hAnsi="Times New Roman" w:cs="Times New Roman"/>
          <w:sz w:val="28"/>
          <w:szCs w:val="28"/>
        </w:rPr>
        <w:t xml:space="preserve">соблюдением и исполнением Регламента, иных нормативных правовых актов, устанавливающих требования к предоставлению государственной услуги, </w:t>
      </w:r>
      <w:r w:rsidR="000538F0" w:rsidRPr="000538F0">
        <w:rPr>
          <w:rFonts w:ascii="Times New Roman" w:hAnsi="Times New Roman" w:cs="Times New Roman"/>
          <w:sz w:val="28"/>
          <w:szCs w:val="28"/>
        </w:rPr>
        <w:t xml:space="preserve">а также принятием </w:t>
      </w:r>
      <w:r w:rsidR="000538F0">
        <w:rPr>
          <w:rFonts w:ascii="Times New Roman" w:hAnsi="Times New Roman" w:cs="Times New Roman"/>
          <w:sz w:val="28"/>
          <w:szCs w:val="28"/>
        </w:rPr>
        <w:t>ответственными должностными лицами</w:t>
      </w:r>
      <w:r w:rsidR="000538F0" w:rsidRPr="000538F0">
        <w:rPr>
          <w:rFonts w:ascii="Times New Roman" w:hAnsi="Times New Roman" w:cs="Times New Roman"/>
          <w:sz w:val="28"/>
          <w:szCs w:val="28"/>
        </w:rPr>
        <w:t xml:space="preserve"> решений</w:t>
      </w:r>
      <w:r w:rsidR="000538F0" w:rsidRPr="00F160E5">
        <w:rPr>
          <w:rFonts w:ascii="Times New Roman" w:hAnsi="Times New Roman" w:cs="Times New Roman"/>
          <w:sz w:val="28"/>
          <w:szCs w:val="28"/>
        </w:rPr>
        <w:t xml:space="preserve"> </w:t>
      </w:r>
      <w:r w:rsidR="003D771D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1B51EC">
        <w:rPr>
          <w:rFonts w:ascii="Times New Roman" w:hAnsi="Times New Roman" w:cs="Times New Roman"/>
          <w:sz w:val="28"/>
          <w:szCs w:val="28"/>
        </w:rPr>
        <w:t>в</w:t>
      </w:r>
      <w:r w:rsidR="00F160E5" w:rsidRPr="00F160E5">
        <w:rPr>
          <w:rFonts w:ascii="Times New Roman" w:hAnsi="Times New Roman" w:cs="Times New Roman"/>
          <w:sz w:val="28"/>
          <w:szCs w:val="28"/>
        </w:rPr>
        <w:t xml:space="preserve"> следующих формах:</w:t>
      </w:r>
    </w:p>
    <w:p w14:paraId="259E7C9A" w14:textId="4B6FAAA0" w:rsidR="00F160E5" w:rsidRDefault="003D771D" w:rsidP="00DC4A96">
      <w:pPr>
        <w:pStyle w:val="1"/>
        <w:shd w:val="clear" w:color="auto" w:fill="auto"/>
        <w:spacing w:line="240" w:lineRule="auto"/>
        <w:ind w:firstLine="709"/>
        <w:contextualSpacing/>
        <w:jc w:val="both"/>
      </w:pPr>
      <w:r>
        <w:t xml:space="preserve">а) </w:t>
      </w:r>
      <w:r w:rsidR="00F160E5">
        <w:t>текущ</w:t>
      </w:r>
      <w:r w:rsidR="001B10BA">
        <w:t>его</w:t>
      </w:r>
      <w:r w:rsidR="00F160E5">
        <w:t xml:space="preserve"> контрол</w:t>
      </w:r>
      <w:r w:rsidR="001B10BA">
        <w:t>я;</w:t>
      </w:r>
    </w:p>
    <w:p w14:paraId="4C1EF7D6" w14:textId="2D295413" w:rsidR="00F160E5" w:rsidRDefault="003D771D" w:rsidP="00DC4A96">
      <w:pPr>
        <w:pStyle w:val="1"/>
        <w:shd w:val="clear" w:color="auto" w:fill="auto"/>
        <w:spacing w:line="240" w:lineRule="auto"/>
        <w:ind w:firstLine="709"/>
        <w:contextualSpacing/>
        <w:jc w:val="both"/>
      </w:pPr>
      <w:r>
        <w:t xml:space="preserve">б) </w:t>
      </w:r>
      <w:r w:rsidR="00F160E5">
        <w:t>планов</w:t>
      </w:r>
      <w:r w:rsidR="001B10BA">
        <w:t>ых</w:t>
      </w:r>
      <w:r w:rsidR="00F160E5">
        <w:t xml:space="preserve"> провер</w:t>
      </w:r>
      <w:r w:rsidR="001B10BA">
        <w:t>ок</w:t>
      </w:r>
      <w:r w:rsidR="00F160E5">
        <w:t>;</w:t>
      </w:r>
    </w:p>
    <w:p w14:paraId="5B16A90D" w14:textId="4DED1C10" w:rsidR="00F160E5" w:rsidRDefault="003D771D" w:rsidP="00DC4A96">
      <w:pPr>
        <w:pStyle w:val="1"/>
        <w:shd w:val="clear" w:color="auto" w:fill="auto"/>
        <w:spacing w:line="240" w:lineRule="auto"/>
        <w:ind w:firstLine="709"/>
        <w:contextualSpacing/>
        <w:jc w:val="both"/>
      </w:pPr>
      <w:r>
        <w:t xml:space="preserve">в) </w:t>
      </w:r>
      <w:r w:rsidR="00F160E5">
        <w:t>внеплановы</w:t>
      </w:r>
      <w:r w:rsidR="001B10BA">
        <w:t>х</w:t>
      </w:r>
      <w:r w:rsidR="00F160E5">
        <w:t xml:space="preserve"> провер</w:t>
      </w:r>
      <w:r w:rsidR="001B10BA">
        <w:t>ок</w:t>
      </w:r>
      <w:r w:rsidR="00F160E5">
        <w:t>.</w:t>
      </w:r>
    </w:p>
    <w:p w14:paraId="6AFD8791" w14:textId="77777777" w:rsidR="00DB3A3F" w:rsidRDefault="00DB3A3F" w:rsidP="00DC4A9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D8E4FCA" w14:textId="1E84468D" w:rsidR="00185239" w:rsidRDefault="003D771D" w:rsidP="003D771D">
      <w:pPr>
        <w:pStyle w:val="ConsPlusNormal"/>
        <w:numPr>
          <w:ilvl w:val="0"/>
          <w:numId w:val="21"/>
        </w:num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38F0">
        <w:rPr>
          <w:rFonts w:ascii="Times New Roman" w:hAnsi="Times New Roman" w:cs="Times New Roman"/>
          <w:b/>
          <w:sz w:val="28"/>
          <w:szCs w:val="28"/>
        </w:rPr>
        <w:t>Порядок осуществления т</w:t>
      </w:r>
      <w:r w:rsidR="00F160E5" w:rsidRPr="00F160E5">
        <w:rPr>
          <w:rFonts w:ascii="Times New Roman" w:hAnsi="Times New Roman" w:cs="Times New Roman"/>
          <w:b/>
          <w:sz w:val="28"/>
          <w:szCs w:val="28"/>
        </w:rPr>
        <w:t>екущ</w:t>
      </w:r>
      <w:r w:rsidR="000538F0">
        <w:rPr>
          <w:rFonts w:ascii="Times New Roman" w:hAnsi="Times New Roman" w:cs="Times New Roman"/>
          <w:b/>
          <w:sz w:val="28"/>
          <w:szCs w:val="28"/>
        </w:rPr>
        <w:t>его</w:t>
      </w:r>
      <w:r w:rsidR="00F160E5" w:rsidRPr="00F160E5">
        <w:rPr>
          <w:rFonts w:ascii="Times New Roman" w:hAnsi="Times New Roman" w:cs="Times New Roman"/>
          <w:b/>
          <w:sz w:val="28"/>
          <w:szCs w:val="28"/>
        </w:rPr>
        <w:t xml:space="preserve"> контрол</w:t>
      </w:r>
      <w:r w:rsidR="000538F0">
        <w:rPr>
          <w:rFonts w:ascii="Times New Roman" w:hAnsi="Times New Roman" w:cs="Times New Roman"/>
          <w:b/>
          <w:sz w:val="28"/>
          <w:szCs w:val="28"/>
        </w:rPr>
        <w:t>я</w:t>
      </w:r>
    </w:p>
    <w:p w14:paraId="44D078BE" w14:textId="77777777" w:rsidR="00185239" w:rsidRDefault="000538F0" w:rsidP="00DC4A96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соблюдением и исполнением ответственными </w:t>
      </w:r>
    </w:p>
    <w:p w14:paraId="150761EC" w14:textId="033F0066" w:rsidR="00185239" w:rsidRDefault="000538F0" w:rsidP="00DC4A96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должностными лицами </w:t>
      </w:r>
      <w:r w:rsidR="003D771D">
        <w:rPr>
          <w:rFonts w:ascii="Times New Roman" w:hAnsi="Times New Roman" w:cs="Times New Roman"/>
          <w:b/>
          <w:sz w:val="28"/>
          <w:szCs w:val="28"/>
        </w:rPr>
        <w:t xml:space="preserve">Министерства </w:t>
      </w:r>
      <w:r>
        <w:rPr>
          <w:rFonts w:ascii="Times New Roman" w:hAnsi="Times New Roman" w:cs="Times New Roman"/>
          <w:b/>
          <w:sz w:val="28"/>
          <w:szCs w:val="28"/>
        </w:rPr>
        <w:t>положений Регламента</w:t>
      </w:r>
    </w:p>
    <w:p w14:paraId="7650530E" w14:textId="77777777" w:rsidR="00185239" w:rsidRDefault="000538F0" w:rsidP="00DC4A96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 иных нормативных правовых актов, устанавливающих </w:t>
      </w:r>
    </w:p>
    <w:p w14:paraId="4E121813" w14:textId="77777777" w:rsidR="00185239" w:rsidRDefault="000538F0" w:rsidP="00DC4A96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требования к предоставлению государственной услуги, </w:t>
      </w:r>
    </w:p>
    <w:p w14:paraId="118AE9F7" w14:textId="028F49E2" w:rsidR="00F160E5" w:rsidRPr="00F160E5" w:rsidRDefault="000538F0" w:rsidP="00DC4A96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 также принятием ими решений</w:t>
      </w:r>
    </w:p>
    <w:p w14:paraId="4BE61F51" w14:textId="77777777" w:rsidR="00F160E5" w:rsidRDefault="00F160E5" w:rsidP="00DC4A9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E8CF46F" w14:textId="7CF4F23F" w:rsidR="001B51EC" w:rsidRDefault="00F160E5" w:rsidP="00DC4A96">
      <w:pPr>
        <w:pStyle w:val="ConsPlusNormal"/>
        <w:numPr>
          <w:ilvl w:val="0"/>
          <w:numId w:val="2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60E5">
        <w:rPr>
          <w:rFonts w:ascii="Times New Roman" w:hAnsi="Times New Roman" w:cs="Times New Roman"/>
          <w:sz w:val="28"/>
          <w:szCs w:val="28"/>
        </w:rPr>
        <w:t xml:space="preserve">Текущий контроль соблюдения и исполнения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Pr="00F160E5">
        <w:rPr>
          <w:rFonts w:ascii="Times New Roman" w:hAnsi="Times New Roman" w:cs="Times New Roman"/>
          <w:sz w:val="28"/>
          <w:szCs w:val="28"/>
        </w:rPr>
        <w:t xml:space="preserve">положений Регламента осуществляется </w:t>
      </w:r>
      <w:r w:rsidR="000538F0" w:rsidRPr="000613FA">
        <w:rPr>
          <w:rFonts w:ascii="Times New Roman" w:hAnsi="Times New Roman" w:cs="Times New Roman"/>
          <w:sz w:val="28"/>
          <w:szCs w:val="28"/>
        </w:rPr>
        <w:t>Министром</w:t>
      </w:r>
      <w:r w:rsidR="000538F0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Pr="00F160E5">
        <w:rPr>
          <w:rFonts w:ascii="Times New Roman" w:hAnsi="Times New Roman" w:cs="Times New Roman"/>
          <w:sz w:val="28"/>
          <w:szCs w:val="28"/>
        </w:rPr>
        <w:t xml:space="preserve"> ежегодной информации, </w:t>
      </w:r>
      <w:r w:rsidR="000538F0">
        <w:rPr>
          <w:rFonts w:ascii="Times New Roman" w:hAnsi="Times New Roman" w:cs="Times New Roman"/>
          <w:sz w:val="28"/>
          <w:szCs w:val="28"/>
        </w:rPr>
        <w:t>формируемой</w:t>
      </w:r>
      <w:r w:rsidRPr="00F160E5">
        <w:rPr>
          <w:rFonts w:ascii="Times New Roman" w:hAnsi="Times New Roman" w:cs="Times New Roman"/>
          <w:sz w:val="28"/>
          <w:szCs w:val="28"/>
        </w:rPr>
        <w:t xml:space="preserve"> начальником отдела доходов </w:t>
      </w:r>
      <w:r>
        <w:rPr>
          <w:rFonts w:ascii="Times New Roman" w:hAnsi="Times New Roman" w:cs="Times New Roman"/>
          <w:sz w:val="28"/>
          <w:szCs w:val="28"/>
        </w:rPr>
        <w:t>и управления внутренним долгом</w:t>
      </w:r>
      <w:r w:rsidRPr="00F160E5">
        <w:rPr>
          <w:rFonts w:ascii="Times New Roman" w:hAnsi="Times New Roman" w:cs="Times New Roman"/>
          <w:sz w:val="28"/>
          <w:szCs w:val="28"/>
        </w:rPr>
        <w:t xml:space="preserve">, согласованной с курирующим заместителем </w:t>
      </w:r>
      <w:r w:rsidR="003D771D">
        <w:rPr>
          <w:rFonts w:ascii="Times New Roman" w:hAnsi="Times New Roman" w:cs="Times New Roman"/>
          <w:sz w:val="28"/>
          <w:szCs w:val="28"/>
        </w:rPr>
        <w:t>м</w:t>
      </w:r>
      <w:r w:rsidRPr="00F160E5">
        <w:rPr>
          <w:rFonts w:ascii="Times New Roman" w:hAnsi="Times New Roman" w:cs="Times New Roman"/>
          <w:sz w:val="28"/>
          <w:szCs w:val="28"/>
        </w:rPr>
        <w:t>инистра, содержащей сведения о соблюдении (нарушении) сроков предоставления государственной услуги.</w:t>
      </w:r>
    </w:p>
    <w:p w14:paraId="724FD2E0" w14:textId="46C17AC8" w:rsidR="00805A58" w:rsidRPr="001B51EC" w:rsidRDefault="00805A58" w:rsidP="00DC4A96">
      <w:pPr>
        <w:pStyle w:val="ConsPlusNormal"/>
        <w:numPr>
          <w:ilvl w:val="0"/>
          <w:numId w:val="2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1EC">
        <w:rPr>
          <w:rFonts w:ascii="Times New Roman" w:hAnsi="Times New Roman" w:cs="Times New Roman"/>
          <w:sz w:val="28"/>
          <w:szCs w:val="28"/>
        </w:rPr>
        <w:t xml:space="preserve">Для </w:t>
      </w:r>
      <w:r w:rsidR="00733FFD">
        <w:rPr>
          <w:rFonts w:ascii="Times New Roman" w:hAnsi="Times New Roman" w:cs="Times New Roman"/>
          <w:sz w:val="28"/>
          <w:szCs w:val="28"/>
        </w:rPr>
        <w:t>формирования</w:t>
      </w:r>
      <w:r w:rsidR="00250785">
        <w:rPr>
          <w:rFonts w:ascii="Times New Roman" w:hAnsi="Times New Roman" w:cs="Times New Roman"/>
          <w:sz w:val="28"/>
          <w:szCs w:val="28"/>
        </w:rPr>
        <w:t xml:space="preserve"> информации</w:t>
      </w:r>
      <w:r w:rsidRPr="001B51EC">
        <w:rPr>
          <w:rFonts w:ascii="Times New Roman" w:hAnsi="Times New Roman" w:cs="Times New Roman"/>
          <w:sz w:val="28"/>
          <w:szCs w:val="28"/>
        </w:rPr>
        <w:t xml:space="preserve"> используются сведения служебной корреспонденции, устная и письменная информация должностных лиц </w:t>
      </w:r>
      <w:r w:rsidR="001B51EC">
        <w:rPr>
          <w:rFonts w:ascii="Times New Roman" w:hAnsi="Times New Roman" w:cs="Times New Roman"/>
          <w:sz w:val="28"/>
          <w:szCs w:val="28"/>
        </w:rPr>
        <w:t>Министерства, участвующих в предоставлении государственной услуги.</w:t>
      </w:r>
    </w:p>
    <w:p w14:paraId="3E4A10F8" w14:textId="77777777" w:rsidR="00805A58" w:rsidRPr="0070365B" w:rsidRDefault="00805A58" w:rsidP="00DC4A96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14:paraId="32978B41" w14:textId="0E184216" w:rsidR="00250785" w:rsidRPr="00250785" w:rsidRDefault="00250785" w:rsidP="003D771D">
      <w:pPr>
        <w:pStyle w:val="ConsPlusTitle"/>
        <w:numPr>
          <w:ilvl w:val="0"/>
          <w:numId w:val="21"/>
        </w:numPr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50785">
        <w:rPr>
          <w:rFonts w:ascii="Times New Roman" w:hAnsi="Times New Roman" w:cs="Times New Roman"/>
          <w:sz w:val="28"/>
          <w:szCs w:val="28"/>
        </w:rPr>
        <w:t>Порядок и периодичность осуществления плановых</w:t>
      </w:r>
    </w:p>
    <w:p w14:paraId="7AC60A03" w14:textId="77777777" w:rsidR="00250785" w:rsidRPr="00250785" w:rsidRDefault="00250785" w:rsidP="00DC4A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50785">
        <w:rPr>
          <w:rFonts w:ascii="Times New Roman" w:hAnsi="Times New Roman" w:cs="Times New Roman"/>
          <w:sz w:val="28"/>
          <w:szCs w:val="28"/>
        </w:rPr>
        <w:t>и внеплановых проверок полноты и качества предоставления</w:t>
      </w:r>
    </w:p>
    <w:p w14:paraId="1A7B0748" w14:textId="77777777" w:rsidR="00250785" w:rsidRPr="00250785" w:rsidRDefault="00250785" w:rsidP="00DC4A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50785">
        <w:rPr>
          <w:rFonts w:ascii="Times New Roman" w:hAnsi="Times New Roman" w:cs="Times New Roman"/>
          <w:sz w:val="28"/>
          <w:szCs w:val="28"/>
        </w:rPr>
        <w:t>государственной услуги, в том числе порядок и формы контроля</w:t>
      </w:r>
    </w:p>
    <w:p w14:paraId="7CD32819" w14:textId="77777777" w:rsidR="00250785" w:rsidRPr="00250785" w:rsidRDefault="00250785" w:rsidP="00DC4A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50785">
        <w:rPr>
          <w:rFonts w:ascii="Times New Roman" w:hAnsi="Times New Roman" w:cs="Times New Roman"/>
          <w:sz w:val="28"/>
          <w:szCs w:val="28"/>
        </w:rPr>
        <w:t>за полнотой и качеством предоставления государственной</w:t>
      </w:r>
    </w:p>
    <w:p w14:paraId="65E507B2" w14:textId="50209302" w:rsidR="00805A58" w:rsidRPr="00250785" w:rsidRDefault="00250785" w:rsidP="00DC4A96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50785">
        <w:rPr>
          <w:rFonts w:ascii="Times New Roman" w:hAnsi="Times New Roman" w:cs="Times New Roman"/>
          <w:sz w:val="28"/>
          <w:szCs w:val="28"/>
        </w:rPr>
        <w:t>услуги</w:t>
      </w:r>
    </w:p>
    <w:p w14:paraId="1E652EE1" w14:textId="697FE27C" w:rsidR="00805A58" w:rsidRDefault="00805A58" w:rsidP="00DC4A96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14:paraId="79900E2B" w14:textId="1F8C74FB" w:rsidR="00250785" w:rsidRDefault="00250785" w:rsidP="00DC4A96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785">
        <w:rPr>
          <w:rFonts w:ascii="Times New Roman" w:hAnsi="Times New Roman" w:cs="Times New Roman"/>
          <w:sz w:val="28"/>
          <w:szCs w:val="28"/>
        </w:rPr>
        <w:t xml:space="preserve">Контроль за полнотой и качеством предоставления государственной услуги предполагает проведение проверок, устранение выявленных нарушений, рассмотрение, принятие решений и подготовку ответов на обращения заявителей, содержащие жалобы на решения и действия </w:t>
      </w:r>
      <w:r w:rsidRPr="00250785">
        <w:rPr>
          <w:rFonts w:ascii="Times New Roman" w:hAnsi="Times New Roman" w:cs="Times New Roman"/>
          <w:sz w:val="28"/>
          <w:szCs w:val="28"/>
        </w:rPr>
        <w:lastRenderedPageBreak/>
        <w:t xml:space="preserve">(бездействие) должностных лиц </w:t>
      </w:r>
      <w:r w:rsidR="00733FFD">
        <w:rPr>
          <w:rFonts w:ascii="Times New Roman" w:hAnsi="Times New Roman" w:cs="Times New Roman"/>
          <w:sz w:val="28"/>
          <w:szCs w:val="28"/>
        </w:rPr>
        <w:t>Министерства</w:t>
      </w:r>
      <w:r w:rsidRPr="00250785">
        <w:rPr>
          <w:rFonts w:ascii="Times New Roman" w:hAnsi="Times New Roman" w:cs="Times New Roman"/>
          <w:sz w:val="28"/>
          <w:szCs w:val="28"/>
        </w:rPr>
        <w:t>.</w:t>
      </w:r>
    </w:p>
    <w:p w14:paraId="130604A9" w14:textId="42264D79" w:rsidR="00250785" w:rsidRPr="00250785" w:rsidRDefault="00250785" w:rsidP="00DC4A96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785">
        <w:rPr>
          <w:rFonts w:ascii="Times New Roman" w:hAnsi="Times New Roman" w:cs="Times New Roman"/>
          <w:sz w:val="28"/>
          <w:szCs w:val="28"/>
        </w:rPr>
        <w:t>Контроль за полнотой и качеством предоставления государственной услуги включает в себя проведение плановых и внеплановых проверок.</w:t>
      </w:r>
    </w:p>
    <w:p w14:paraId="3C69459D" w14:textId="2EEC1160" w:rsidR="0015653A" w:rsidRDefault="0015653A" w:rsidP="00DC4A96">
      <w:pPr>
        <w:pStyle w:val="1"/>
        <w:numPr>
          <w:ilvl w:val="0"/>
          <w:numId w:val="22"/>
        </w:numPr>
        <w:shd w:val="clear" w:color="auto" w:fill="auto"/>
        <w:tabs>
          <w:tab w:val="left" w:pos="1506"/>
        </w:tabs>
        <w:spacing w:line="240" w:lineRule="auto"/>
        <w:ind w:left="0" w:firstLine="709"/>
        <w:contextualSpacing/>
        <w:jc w:val="both"/>
      </w:pPr>
      <w:r>
        <w:t>Плановые проверки полноты и качества предоставления государственных услуг</w:t>
      </w:r>
      <w:r w:rsidR="00733FFD">
        <w:t xml:space="preserve"> проводятся</w:t>
      </w:r>
      <w:r>
        <w:t xml:space="preserve"> </w:t>
      </w:r>
      <w:r w:rsidR="00D21A40">
        <w:t xml:space="preserve">курирующим заместителем министра </w:t>
      </w:r>
      <w:r>
        <w:t>не реже одного раза в три года на основании письменного поручения Министра.</w:t>
      </w:r>
    </w:p>
    <w:p w14:paraId="141E0B04" w14:textId="0F2C1C6D" w:rsidR="0015653A" w:rsidRDefault="0015653A" w:rsidP="00DC4A96">
      <w:pPr>
        <w:pStyle w:val="1"/>
        <w:shd w:val="clear" w:color="auto" w:fill="auto"/>
        <w:spacing w:line="240" w:lineRule="auto"/>
        <w:ind w:firstLine="709"/>
        <w:contextualSpacing/>
        <w:jc w:val="both"/>
      </w:pPr>
      <w:r>
        <w:t xml:space="preserve">При проведении </w:t>
      </w:r>
      <w:r w:rsidR="00D21A40">
        <w:t xml:space="preserve">плановой </w:t>
      </w:r>
      <w:r>
        <w:t>проверки должны быть установлены следующие показатели:</w:t>
      </w:r>
    </w:p>
    <w:p w14:paraId="358AEB3A" w14:textId="77777777" w:rsidR="0015653A" w:rsidRDefault="0015653A" w:rsidP="00DC4A96">
      <w:pPr>
        <w:pStyle w:val="1"/>
        <w:shd w:val="clear" w:color="auto" w:fill="auto"/>
        <w:spacing w:line="240" w:lineRule="auto"/>
        <w:ind w:firstLine="709"/>
        <w:contextualSpacing/>
        <w:jc w:val="both"/>
      </w:pPr>
      <w:r w:rsidRPr="0015653A">
        <w:t>а) соблюдение сроков предоставления государственной услуги;</w:t>
      </w:r>
    </w:p>
    <w:p w14:paraId="636D512D" w14:textId="7DA57E23" w:rsidR="0015653A" w:rsidRDefault="0015653A" w:rsidP="00DC4A96">
      <w:pPr>
        <w:pStyle w:val="1"/>
        <w:shd w:val="clear" w:color="auto" w:fill="auto"/>
        <w:spacing w:line="240" w:lineRule="auto"/>
        <w:ind w:firstLine="709"/>
        <w:contextualSpacing/>
        <w:jc w:val="both"/>
      </w:pPr>
      <w:r w:rsidRPr="0015653A">
        <w:t xml:space="preserve">б) соблюдение положений </w:t>
      </w:r>
      <w:r w:rsidR="00DB3A3F">
        <w:t>Р</w:t>
      </w:r>
      <w:r w:rsidRPr="0015653A">
        <w:t>егламента;</w:t>
      </w:r>
    </w:p>
    <w:p w14:paraId="727ADEB0" w14:textId="418EECF4" w:rsidR="0015653A" w:rsidRDefault="0015653A" w:rsidP="00DC4A96">
      <w:pPr>
        <w:pStyle w:val="1"/>
        <w:shd w:val="clear" w:color="auto" w:fill="auto"/>
        <w:spacing w:line="240" w:lineRule="auto"/>
        <w:ind w:firstLine="709"/>
        <w:contextualSpacing/>
        <w:jc w:val="both"/>
      </w:pPr>
      <w:r w:rsidRPr="0015653A">
        <w:t>в) правильность и обоснованность принят</w:t>
      </w:r>
      <w:r>
        <w:t>ых</w:t>
      </w:r>
      <w:r w:rsidRPr="0015653A">
        <w:t xml:space="preserve"> решени</w:t>
      </w:r>
      <w:r>
        <w:t>й</w:t>
      </w:r>
      <w:r w:rsidRPr="0015653A">
        <w:t xml:space="preserve"> об отказе в предос</w:t>
      </w:r>
      <w:r w:rsidR="00DB3A3F">
        <w:t>тавлении государственной услуги;</w:t>
      </w:r>
    </w:p>
    <w:p w14:paraId="2325171F" w14:textId="26702AD0" w:rsidR="00DB3A3F" w:rsidRPr="0015653A" w:rsidRDefault="00DB3A3F" w:rsidP="00DC4A96">
      <w:pPr>
        <w:pStyle w:val="1"/>
        <w:shd w:val="clear" w:color="auto" w:fill="auto"/>
        <w:spacing w:line="240" w:lineRule="auto"/>
        <w:ind w:firstLine="709"/>
        <w:contextualSpacing/>
        <w:jc w:val="both"/>
      </w:pPr>
      <w:r>
        <w:t>г) количество поступивших обоснованных жалоб</w:t>
      </w:r>
      <w:r w:rsidRPr="00DB3A3F">
        <w:t xml:space="preserve"> </w:t>
      </w:r>
      <w:r w:rsidRPr="0015653A">
        <w:t xml:space="preserve">на решения и действия (бездействие) должностных лиц </w:t>
      </w:r>
      <w:r>
        <w:t>Министерства.</w:t>
      </w:r>
    </w:p>
    <w:p w14:paraId="6A2099AB" w14:textId="70089F53" w:rsidR="0015653A" w:rsidRPr="0070365B" w:rsidRDefault="0015653A" w:rsidP="00DC4A96">
      <w:pPr>
        <w:pStyle w:val="1"/>
        <w:shd w:val="clear" w:color="auto" w:fill="auto"/>
        <w:spacing w:after="180" w:line="240" w:lineRule="auto"/>
        <w:ind w:firstLine="709"/>
        <w:contextualSpacing/>
        <w:jc w:val="both"/>
      </w:pPr>
      <w:r>
        <w:t xml:space="preserve">По результатам </w:t>
      </w:r>
      <w:r w:rsidR="00D21A40">
        <w:t xml:space="preserve">плановой </w:t>
      </w:r>
      <w:r>
        <w:t>проверки при наличии выявленных нарушений могут быть подготовлены предложения, направленные на устранение выявленных нарушений, высказаны рекомендации по совершенствованию административных процедур.</w:t>
      </w:r>
    </w:p>
    <w:p w14:paraId="284AB60F" w14:textId="188726BC" w:rsidR="000538F0" w:rsidRDefault="00DB3A3F" w:rsidP="00DC4A96">
      <w:pPr>
        <w:pStyle w:val="1"/>
        <w:numPr>
          <w:ilvl w:val="0"/>
          <w:numId w:val="22"/>
        </w:numPr>
        <w:shd w:val="clear" w:color="auto" w:fill="auto"/>
        <w:tabs>
          <w:tab w:val="left" w:pos="1397"/>
        </w:tabs>
        <w:spacing w:line="240" w:lineRule="auto"/>
        <w:ind w:left="0" w:firstLine="709"/>
        <w:contextualSpacing/>
        <w:jc w:val="both"/>
      </w:pPr>
      <w:r w:rsidRPr="00C74B9B">
        <w:t xml:space="preserve">Внеплановые проверки полноты и качества предоставления государственной услуги проводятся </w:t>
      </w:r>
      <w:r w:rsidR="009C52B5" w:rsidRPr="00C74B9B">
        <w:t>должностными лицами Министерства, уполномоченными на проведение служебных проверок</w:t>
      </w:r>
      <w:r w:rsidR="009C52B5">
        <w:t xml:space="preserve">, </w:t>
      </w:r>
      <w:r>
        <w:t xml:space="preserve">на основании поступивших жалоб на решение и действия (бездействие) </w:t>
      </w:r>
      <w:r w:rsidR="008D3D7C">
        <w:t xml:space="preserve">должностных лиц </w:t>
      </w:r>
      <w:r>
        <w:t xml:space="preserve">Министерства, </w:t>
      </w:r>
      <w:r w:rsidR="008D3D7C">
        <w:t>предоставляющих государственную услугу</w:t>
      </w:r>
      <w:r w:rsidR="000613FA">
        <w:t>.</w:t>
      </w:r>
    </w:p>
    <w:p w14:paraId="33AF6747" w14:textId="77777777" w:rsidR="000613FA" w:rsidRDefault="000613FA" w:rsidP="00DC4A96">
      <w:pPr>
        <w:pStyle w:val="1"/>
        <w:shd w:val="clear" w:color="auto" w:fill="auto"/>
        <w:tabs>
          <w:tab w:val="left" w:pos="1397"/>
        </w:tabs>
        <w:spacing w:line="240" w:lineRule="auto"/>
        <w:ind w:firstLine="709"/>
        <w:contextualSpacing/>
        <w:jc w:val="both"/>
      </w:pPr>
    </w:p>
    <w:p w14:paraId="2C9BAAA1" w14:textId="77777777" w:rsidR="00D21A40" w:rsidRDefault="00D21A40" w:rsidP="009000CB">
      <w:pPr>
        <w:pStyle w:val="ConsPlusTitle"/>
        <w:numPr>
          <w:ilvl w:val="0"/>
          <w:numId w:val="21"/>
        </w:numPr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21A40">
        <w:rPr>
          <w:rFonts w:ascii="Times New Roman" w:hAnsi="Times New Roman" w:cs="Times New Roman"/>
          <w:sz w:val="28"/>
          <w:szCs w:val="28"/>
        </w:rPr>
        <w:t xml:space="preserve"> </w:t>
      </w:r>
      <w:r w:rsidR="00805A58" w:rsidRPr="00D21A40">
        <w:rPr>
          <w:rFonts w:ascii="Times New Roman" w:hAnsi="Times New Roman" w:cs="Times New Roman"/>
          <w:sz w:val="28"/>
          <w:szCs w:val="28"/>
        </w:rPr>
        <w:t xml:space="preserve">Ответственность должностных лиц </w:t>
      </w:r>
      <w:r w:rsidR="008D3D7C" w:rsidRPr="00D21A40">
        <w:rPr>
          <w:rFonts w:ascii="Times New Roman" w:hAnsi="Times New Roman" w:cs="Times New Roman"/>
          <w:sz w:val="28"/>
          <w:szCs w:val="28"/>
        </w:rPr>
        <w:t>Министерства</w:t>
      </w:r>
    </w:p>
    <w:p w14:paraId="19A12FA9" w14:textId="449CFE60" w:rsidR="00805A58" w:rsidRPr="008D3D7C" w:rsidRDefault="00805A58" w:rsidP="00D21A40">
      <w:pPr>
        <w:pStyle w:val="ConsPlusTitle"/>
        <w:ind w:left="1226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21A40">
        <w:rPr>
          <w:rFonts w:ascii="Times New Roman" w:hAnsi="Times New Roman" w:cs="Times New Roman"/>
          <w:sz w:val="28"/>
          <w:szCs w:val="28"/>
        </w:rPr>
        <w:t>за решения</w:t>
      </w:r>
      <w:r w:rsidR="00D21A40">
        <w:rPr>
          <w:rFonts w:ascii="Times New Roman" w:hAnsi="Times New Roman" w:cs="Times New Roman"/>
          <w:sz w:val="28"/>
          <w:szCs w:val="28"/>
        </w:rPr>
        <w:t xml:space="preserve"> </w:t>
      </w:r>
      <w:r w:rsidRPr="008D3D7C">
        <w:rPr>
          <w:rFonts w:ascii="Times New Roman" w:hAnsi="Times New Roman" w:cs="Times New Roman"/>
          <w:sz w:val="28"/>
          <w:szCs w:val="28"/>
        </w:rPr>
        <w:t>и действия (бездействие), принимаемые (осуществляемые) ими</w:t>
      </w:r>
    </w:p>
    <w:p w14:paraId="57AE1D51" w14:textId="77777777" w:rsidR="00805A58" w:rsidRPr="008D3D7C" w:rsidRDefault="00805A58" w:rsidP="00DC4A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D3D7C">
        <w:rPr>
          <w:rFonts w:ascii="Times New Roman" w:hAnsi="Times New Roman" w:cs="Times New Roman"/>
          <w:sz w:val="28"/>
          <w:szCs w:val="28"/>
        </w:rPr>
        <w:t>в ходе предоставления государственной услуги</w:t>
      </w:r>
    </w:p>
    <w:p w14:paraId="4DA78BBC" w14:textId="77777777" w:rsidR="00805A58" w:rsidRPr="0070365B" w:rsidRDefault="00805A58" w:rsidP="00DC4A96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14:paraId="0694E1AD" w14:textId="516F73B9" w:rsidR="008D3D7C" w:rsidRPr="008D3D7C" w:rsidRDefault="00805A58" w:rsidP="00DC4A96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D7C">
        <w:rPr>
          <w:rFonts w:ascii="Times New Roman" w:hAnsi="Times New Roman" w:cs="Times New Roman"/>
          <w:sz w:val="28"/>
          <w:szCs w:val="28"/>
        </w:rPr>
        <w:t>По результатам проведенных</w:t>
      </w:r>
      <w:r w:rsidR="000613FA">
        <w:rPr>
          <w:rFonts w:ascii="Times New Roman" w:hAnsi="Times New Roman" w:cs="Times New Roman"/>
          <w:sz w:val="28"/>
          <w:szCs w:val="28"/>
        </w:rPr>
        <w:t xml:space="preserve"> плановых и внеплановых</w:t>
      </w:r>
      <w:r w:rsidRPr="008D3D7C">
        <w:rPr>
          <w:rFonts w:ascii="Times New Roman" w:hAnsi="Times New Roman" w:cs="Times New Roman"/>
          <w:sz w:val="28"/>
          <w:szCs w:val="28"/>
        </w:rPr>
        <w:t xml:space="preserve"> проверок в случае выявления нарушений положений </w:t>
      </w:r>
      <w:r w:rsidR="008D3D7C" w:rsidRPr="008D3D7C">
        <w:rPr>
          <w:rFonts w:ascii="Times New Roman" w:hAnsi="Times New Roman" w:cs="Times New Roman"/>
          <w:sz w:val="28"/>
          <w:szCs w:val="28"/>
        </w:rPr>
        <w:t>Р</w:t>
      </w:r>
      <w:r w:rsidRPr="008D3D7C">
        <w:rPr>
          <w:rFonts w:ascii="Times New Roman" w:hAnsi="Times New Roman" w:cs="Times New Roman"/>
          <w:sz w:val="28"/>
          <w:szCs w:val="28"/>
        </w:rPr>
        <w:t xml:space="preserve">егламента, </w:t>
      </w:r>
      <w:r w:rsidR="00FF453B">
        <w:rPr>
          <w:rFonts w:ascii="Times New Roman" w:hAnsi="Times New Roman" w:cs="Times New Roman"/>
          <w:sz w:val="28"/>
          <w:szCs w:val="28"/>
        </w:rPr>
        <w:t>законодательства</w:t>
      </w:r>
      <w:r w:rsidRPr="008D3D7C">
        <w:rPr>
          <w:rFonts w:ascii="Times New Roman" w:hAnsi="Times New Roman" w:cs="Times New Roman"/>
          <w:sz w:val="28"/>
          <w:szCs w:val="28"/>
        </w:rPr>
        <w:t xml:space="preserve"> Республики Алтай осуществляется привлечение </w:t>
      </w:r>
      <w:r w:rsidR="008D3D7C" w:rsidRPr="008D3D7C">
        <w:rPr>
          <w:rFonts w:ascii="Times New Roman" w:hAnsi="Times New Roman" w:cs="Times New Roman"/>
          <w:sz w:val="28"/>
          <w:szCs w:val="28"/>
        </w:rPr>
        <w:t xml:space="preserve">должностных </w:t>
      </w:r>
      <w:r w:rsidRPr="008D3D7C">
        <w:rPr>
          <w:rFonts w:ascii="Times New Roman" w:hAnsi="Times New Roman" w:cs="Times New Roman"/>
          <w:sz w:val="28"/>
          <w:szCs w:val="28"/>
        </w:rPr>
        <w:t xml:space="preserve">лиц </w:t>
      </w:r>
      <w:r w:rsidR="00F81D70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Pr="008D3D7C">
        <w:rPr>
          <w:rFonts w:ascii="Times New Roman" w:hAnsi="Times New Roman" w:cs="Times New Roman"/>
          <w:sz w:val="28"/>
          <w:szCs w:val="28"/>
        </w:rPr>
        <w:t xml:space="preserve">к ответственности в соответствии с </w:t>
      </w:r>
      <w:r w:rsidR="00FF453B">
        <w:rPr>
          <w:rFonts w:ascii="Times New Roman" w:hAnsi="Times New Roman" w:cs="Times New Roman"/>
          <w:sz w:val="28"/>
          <w:szCs w:val="28"/>
        </w:rPr>
        <w:t>федеральным законодательством.</w:t>
      </w:r>
    </w:p>
    <w:p w14:paraId="6F4D5E48" w14:textId="4D451F32" w:rsidR="00805A58" w:rsidRPr="008D3D7C" w:rsidRDefault="00805A58" w:rsidP="00DC4A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D7C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должностных лиц </w:t>
      </w:r>
      <w:r w:rsidR="00F81D70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Pr="008D3D7C">
        <w:rPr>
          <w:rFonts w:ascii="Times New Roman" w:hAnsi="Times New Roman" w:cs="Times New Roman"/>
          <w:sz w:val="28"/>
          <w:szCs w:val="28"/>
        </w:rPr>
        <w:t xml:space="preserve">за правильность и своевременность принятия решения о предоставлении (об отказе в предоставлении) государственной услуги закрепляется в их должностных регламентах в соответствии с требованиями </w:t>
      </w:r>
      <w:r w:rsidR="00FF453B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Pr="008D3D7C">
        <w:rPr>
          <w:rFonts w:ascii="Times New Roman" w:hAnsi="Times New Roman" w:cs="Times New Roman"/>
          <w:sz w:val="28"/>
          <w:szCs w:val="28"/>
        </w:rPr>
        <w:t>законодательства.</w:t>
      </w:r>
    </w:p>
    <w:p w14:paraId="0626D9BC" w14:textId="77777777" w:rsidR="00805A58" w:rsidRPr="0070365B" w:rsidRDefault="00805A58" w:rsidP="00DC4A96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14:paraId="1B7BB23A" w14:textId="7E092F11" w:rsidR="00805A58" w:rsidRPr="008D3D7C" w:rsidRDefault="00FF453B" w:rsidP="00FF453B">
      <w:pPr>
        <w:pStyle w:val="ConsPlusTitle"/>
        <w:numPr>
          <w:ilvl w:val="0"/>
          <w:numId w:val="21"/>
        </w:numPr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5A58" w:rsidRPr="008D3D7C">
        <w:rPr>
          <w:rFonts w:ascii="Times New Roman" w:hAnsi="Times New Roman" w:cs="Times New Roman"/>
          <w:sz w:val="28"/>
          <w:szCs w:val="28"/>
        </w:rPr>
        <w:t>Положения, характеризующие требования к порядку</w:t>
      </w:r>
    </w:p>
    <w:p w14:paraId="737125FF" w14:textId="77777777" w:rsidR="00805A58" w:rsidRPr="008D3D7C" w:rsidRDefault="00805A58" w:rsidP="00DC4A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D3D7C">
        <w:rPr>
          <w:rFonts w:ascii="Times New Roman" w:hAnsi="Times New Roman" w:cs="Times New Roman"/>
          <w:sz w:val="28"/>
          <w:szCs w:val="28"/>
        </w:rPr>
        <w:lastRenderedPageBreak/>
        <w:t>и формам контроля за предоставлением государственной услуги,</w:t>
      </w:r>
    </w:p>
    <w:p w14:paraId="56CB9A0D" w14:textId="77777777" w:rsidR="00805A58" w:rsidRPr="008D3D7C" w:rsidRDefault="00805A58" w:rsidP="00DC4A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D3D7C">
        <w:rPr>
          <w:rFonts w:ascii="Times New Roman" w:hAnsi="Times New Roman" w:cs="Times New Roman"/>
          <w:sz w:val="28"/>
          <w:szCs w:val="28"/>
        </w:rPr>
        <w:t>в том числе со стороны граждан, их объединений и организаций</w:t>
      </w:r>
    </w:p>
    <w:p w14:paraId="5BE1CCA6" w14:textId="77777777" w:rsidR="00805A58" w:rsidRPr="0070365B" w:rsidRDefault="00805A58" w:rsidP="00DC4A96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14:paraId="36C3B040" w14:textId="2141FA05" w:rsidR="003E742D" w:rsidRPr="0020367A" w:rsidRDefault="00805A58" w:rsidP="00DC4A96">
      <w:pPr>
        <w:pStyle w:val="a8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367A">
        <w:rPr>
          <w:rFonts w:ascii="Times New Roman" w:hAnsi="Times New Roman"/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должностного лица </w:t>
      </w:r>
      <w:r w:rsidR="008D3D7C" w:rsidRPr="0020367A">
        <w:rPr>
          <w:rFonts w:ascii="Times New Roman" w:hAnsi="Times New Roman"/>
          <w:sz w:val="28"/>
          <w:szCs w:val="28"/>
        </w:rPr>
        <w:t>Министерства</w:t>
      </w:r>
      <w:r w:rsidRPr="0020367A">
        <w:rPr>
          <w:rFonts w:ascii="Times New Roman" w:hAnsi="Times New Roman"/>
          <w:sz w:val="28"/>
          <w:szCs w:val="28"/>
        </w:rPr>
        <w:t xml:space="preserve"> в соответствии со </w:t>
      </w:r>
      <w:hyperlink r:id="rId8">
        <w:r w:rsidRPr="0020367A">
          <w:rPr>
            <w:rFonts w:ascii="Times New Roman" w:hAnsi="Times New Roman"/>
            <w:sz w:val="28"/>
            <w:szCs w:val="28"/>
          </w:rPr>
          <w:t>статьей 11.2</w:t>
        </w:r>
      </w:hyperlink>
      <w:r w:rsidRPr="0020367A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="008D3D7C" w:rsidRPr="0020367A">
        <w:rPr>
          <w:rFonts w:ascii="Times New Roman" w:hAnsi="Times New Roman"/>
          <w:sz w:val="28"/>
          <w:szCs w:val="28"/>
        </w:rPr>
        <w:t>№</w:t>
      </w:r>
      <w:r w:rsidRPr="0020367A">
        <w:rPr>
          <w:rFonts w:ascii="Times New Roman" w:hAnsi="Times New Roman"/>
          <w:sz w:val="28"/>
          <w:szCs w:val="28"/>
        </w:rPr>
        <w:t xml:space="preserve"> 210-ФЗ и в порядке, установленном постановлением Правительства </w:t>
      </w:r>
      <w:r w:rsidR="00C2178E" w:rsidRPr="0020367A">
        <w:rPr>
          <w:rFonts w:ascii="Times New Roman" w:hAnsi="Times New Roman"/>
          <w:sz w:val="28"/>
          <w:szCs w:val="28"/>
        </w:rPr>
        <w:t>Республики Алтай</w:t>
      </w:r>
      <w:r w:rsidRPr="0020367A">
        <w:rPr>
          <w:rFonts w:ascii="Times New Roman" w:hAnsi="Times New Roman"/>
          <w:sz w:val="28"/>
          <w:szCs w:val="28"/>
        </w:rPr>
        <w:t xml:space="preserve"> от 2</w:t>
      </w:r>
      <w:r w:rsidR="003E742D" w:rsidRPr="0020367A">
        <w:rPr>
          <w:rFonts w:ascii="Times New Roman" w:hAnsi="Times New Roman"/>
          <w:sz w:val="28"/>
          <w:szCs w:val="28"/>
        </w:rPr>
        <w:t>9</w:t>
      </w:r>
      <w:r w:rsidRPr="0020367A">
        <w:rPr>
          <w:rFonts w:ascii="Times New Roman" w:hAnsi="Times New Roman"/>
          <w:sz w:val="28"/>
          <w:szCs w:val="28"/>
        </w:rPr>
        <w:t xml:space="preserve"> </w:t>
      </w:r>
      <w:r w:rsidR="003E742D" w:rsidRPr="0020367A">
        <w:rPr>
          <w:rFonts w:ascii="Times New Roman" w:hAnsi="Times New Roman"/>
          <w:sz w:val="28"/>
          <w:szCs w:val="28"/>
        </w:rPr>
        <w:t>ма</w:t>
      </w:r>
      <w:r w:rsidRPr="0020367A">
        <w:rPr>
          <w:rFonts w:ascii="Times New Roman" w:hAnsi="Times New Roman"/>
          <w:sz w:val="28"/>
          <w:szCs w:val="28"/>
        </w:rPr>
        <w:t>я 20</w:t>
      </w:r>
      <w:r w:rsidR="003E742D" w:rsidRPr="0020367A">
        <w:rPr>
          <w:rFonts w:ascii="Times New Roman" w:hAnsi="Times New Roman"/>
          <w:sz w:val="28"/>
          <w:szCs w:val="28"/>
        </w:rPr>
        <w:t>19</w:t>
      </w:r>
      <w:r w:rsidRPr="0020367A">
        <w:rPr>
          <w:rFonts w:ascii="Times New Roman" w:hAnsi="Times New Roman"/>
          <w:sz w:val="28"/>
          <w:szCs w:val="28"/>
        </w:rPr>
        <w:t xml:space="preserve"> г</w:t>
      </w:r>
      <w:r w:rsidR="00FF453B">
        <w:rPr>
          <w:rFonts w:ascii="Times New Roman" w:hAnsi="Times New Roman"/>
          <w:sz w:val="28"/>
          <w:szCs w:val="28"/>
        </w:rPr>
        <w:t>.</w:t>
      </w:r>
      <w:r w:rsidRPr="0020367A">
        <w:rPr>
          <w:rFonts w:ascii="Times New Roman" w:hAnsi="Times New Roman"/>
          <w:sz w:val="28"/>
          <w:szCs w:val="28"/>
        </w:rPr>
        <w:t xml:space="preserve"> </w:t>
      </w:r>
      <w:r w:rsidR="008D3D7C" w:rsidRPr="0020367A">
        <w:rPr>
          <w:rFonts w:ascii="Times New Roman" w:hAnsi="Times New Roman"/>
          <w:sz w:val="28"/>
          <w:szCs w:val="28"/>
        </w:rPr>
        <w:t>№</w:t>
      </w:r>
      <w:r w:rsidRPr="0020367A">
        <w:rPr>
          <w:rFonts w:ascii="Times New Roman" w:hAnsi="Times New Roman"/>
          <w:sz w:val="28"/>
          <w:szCs w:val="28"/>
        </w:rPr>
        <w:t xml:space="preserve"> </w:t>
      </w:r>
      <w:r w:rsidR="003E742D" w:rsidRPr="0020367A">
        <w:rPr>
          <w:rFonts w:ascii="Times New Roman" w:hAnsi="Times New Roman"/>
          <w:sz w:val="28"/>
          <w:szCs w:val="28"/>
        </w:rPr>
        <w:t>158</w:t>
      </w:r>
      <w:r w:rsidRPr="0020367A">
        <w:rPr>
          <w:rFonts w:ascii="Times New Roman" w:hAnsi="Times New Roman"/>
          <w:sz w:val="28"/>
          <w:szCs w:val="28"/>
        </w:rPr>
        <w:t xml:space="preserve"> </w:t>
      </w:r>
      <w:r w:rsidR="008D3D7C" w:rsidRPr="0020367A">
        <w:rPr>
          <w:rFonts w:ascii="Times New Roman" w:hAnsi="Times New Roman"/>
          <w:sz w:val="28"/>
          <w:szCs w:val="28"/>
        </w:rPr>
        <w:t>«</w:t>
      </w:r>
      <w:r w:rsidR="003E742D" w:rsidRPr="0020367A">
        <w:rPr>
          <w:rFonts w:ascii="Times New Roman" w:hAnsi="Times New Roman"/>
          <w:sz w:val="28"/>
          <w:szCs w:val="28"/>
        </w:rPr>
        <w:t>Об утверждении Положения об особенностях подачи и рассмотрения жалоб на решения и действия (бездействие) органов государственной власти Республики Алтай и их должностных лиц, государственных гражданских служащих органов государственной власти Республики Алтай, а также на решения и действия (бездействие) многофункционального центра обеспечения предоставления государственных и муниципальных услуг, работников многофункционального центра обеспечения предоставления государственных и муниципальных услуг при предоставлении государственных услуг и признании утратившим силу постановления Правительства Республики Алтай от 6 мая 2014 года № 122»</w:t>
      </w:r>
      <w:r w:rsidR="006364F1" w:rsidRPr="0020367A">
        <w:rPr>
          <w:rFonts w:ascii="Times New Roman" w:hAnsi="Times New Roman"/>
          <w:sz w:val="28"/>
          <w:szCs w:val="28"/>
        </w:rPr>
        <w:t xml:space="preserve"> (далее – постановление Правительства Республики Алтай № 158)</w:t>
      </w:r>
      <w:r w:rsidR="003E742D" w:rsidRPr="0020367A">
        <w:rPr>
          <w:rFonts w:ascii="Times New Roman" w:hAnsi="Times New Roman"/>
          <w:sz w:val="28"/>
          <w:szCs w:val="28"/>
        </w:rPr>
        <w:t>.</w:t>
      </w:r>
    </w:p>
    <w:p w14:paraId="06D61C99" w14:textId="1BF31E94" w:rsidR="003E742D" w:rsidRPr="0020367A" w:rsidRDefault="00733FFD" w:rsidP="00DC4A96">
      <w:pPr>
        <w:pStyle w:val="a8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367A">
        <w:rPr>
          <w:rFonts w:ascii="Times New Roman" w:hAnsi="Times New Roman"/>
          <w:sz w:val="28"/>
          <w:szCs w:val="28"/>
        </w:rPr>
        <w:t>Граждане, их объединения и организации</w:t>
      </w:r>
      <w:r w:rsidR="00805A58" w:rsidRPr="0020367A">
        <w:rPr>
          <w:rFonts w:ascii="Times New Roman" w:hAnsi="Times New Roman"/>
          <w:sz w:val="28"/>
          <w:szCs w:val="28"/>
        </w:rPr>
        <w:t xml:space="preserve"> имеют право осуществлять контроль за предоставлением государственной услуги путем получения информации о ходе предоставления государственной услуги, в том числе о сроках завершения административных процедур (действий).</w:t>
      </w:r>
    </w:p>
    <w:p w14:paraId="13D56348" w14:textId="77777777" w:rsidR="003E742D" w:rsidRDefault="00733FFD" w:rsidP="00DC4A9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Граждане, </w:t>
      </w:r>
      <w:r w:rsidRPr="00733FFD">
        <w:rPr>
          <w:rFonts w:ascii="Times New Roman" w:hAnsi="Times New Roman" w:cs="Times New Roman"/>
          <w:sz w:val="28"/>
          <w:szCs w:val="28"/>
        </w:rPr>
        <w:t>их объединения и организации</w:t>
      </w:r>
      <w:r w:rsidR="00805A58" w:rsidRPr="008D3D7C">
        <w:rPr>
          <w:rFonts w:ascii="Times New Roman" w:hAnsi="Times New Roman" w:cs="Times New Roman"/>
          <w:sz w:val="28"/>
          <w:szCs w:val="28"/>
        </w:rPr>
        <w:t xml:space="preserve"> также имеют право:</w:t>
      </w:r>
    </w:p>
    <w:p w14:paraId="223353D8" w14:textId="08D1A950" w:rsidR="003E742D" w:rsidRDefault="00FF453B" w:rsidP="00DC4A9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805A58" w:rsidRPr="008D3D7C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государственной услуги;</w:t>
      </w:r>
    </w:p>
    <w:p w14:paraId="1B32879F" w14:textId="6786F914" w:rsidR="003E742D" w:rsidRDefault="00FF453B" w:rsidP="00DC4A9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805A58" w:rsidRPr="008D3D7C">
        <w:rPr>
          <w:rFonts w:ascii="Times New Roman" w:hAnsi="Times New Roman" w:cs="Times New Roman"/>
          <w:sz w:val="28"/>
          <w:szCs w:val="28"/>
        </w:rPr>
        <w:t xml:space="preserve">вносить предложения о мерах по устранению нарушений </w:t>
      </w:r>
      <w:r w:rsidR="008D3D7C">
        <w:rPr>
          <w:rFonts w:ascii="Times New Roman" w:hAnsi="Times New Roman" w:cs="Times New Roman"/>
          <w:sz w:val="28"/>
          <w:szCs w:val="28"/>
        </w:rPr>
        <w:t>Р</w:t>
      </w:r>
      <w:r w:rsidR="00805A58" w:rsidRPr="008D3D7C">
        <w:rPr>
          <w:rFonts w:ascii="Times New Roman" w:hAnsi="Times New Roman" w:cs="Times New Roman"/>
          <w:sz w:val="28"/>
          <w:szCs w:val="28"/>
        </w:rPr>
        <w:t>егламента.</w:t>
      </w:r>
    </w:p>
    <w:p w14:paraId="0E57508F" w14:textId="77777777" w:rsidR="003E742D" w:rsidRPr="0020367A" w:rsidRDefault="00805A58" w:rsidP="00DC4A96">
      <w:pPr>
        <w:pStyle w:val="a8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367A">
        <w:rPr>
          <w:rFonts w:ascii="Times New Roman" w:hAnsi="Times New Roman"/>
          <w:sz w:val="28"/>
          <w:szCs w:val="28"/>
        </w:rPr>
        <w:t xml:space="preserve">Должностные лица </w:t>
      </w:r>
      <w:r w:rsidR="008D3D7C" w:rsidRPr="0020367A">
        <w:rPr>
          <w:rFonts w:ascii="Times New Roman" w:hAnsi="Times New Roman"/>
          <w:sz w:val="28"/>
          <w:szCs w:val="28"/>
        </w:rPr>
        <w:t>Министерства</w:t>
      </w:r>
      <w:r w:rsidRPr="0020367A">
        <w:rPr>
          <w:rFonts w:ascii="Times New Roman" w:hAnsi="Times New Roman"/>
          <w:sz w:val="28"/>
          <w:szCs w:val="28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14:paraId="763148A5" w14:textId="7F5FE33F" w:rsidR="00805A58" w:rsidRPr="008D3D7C" w:rsidRDefault="00805A58" w:rsidP="00DC4A9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D7C">
        <w:rPr>
          <w:rFonts w:ascii="Times New Roman" w:hAnsi="Times New Roman" w:cs="Times New Roman"/>
          <w:sz w:val="28"/>
          <w:szCs w:val="28"/>
        </w:rPr>
        <w:t xml:space="preserve">Информация о результатах рассмотрения замечаний и предложений </w:t>
      </w:r>
      <w:r w:rsidR="00733FFD">
        <w:rPr>
          <w:rFonts w:ascii="Times New Roman" w:hAnsi="Times New Roman" w:cs="Times New Roman"/>
          <w:sz w:val="28"/>
          <w:szCs w:val="28"/>
        </w:rPr>
        <w:t xml:space="preserve">граждан, </w:t>
      </w:r>
      <w:r w:rsidR="00733FFD" w:rsidRPr="00733FFD">
        <w:rPr>
          <w:rFonts w:ascii="Times New Roman" w:hAnsi="Times New Roman" w:cs="Times New Roman"/>
          <w:sz w:val="28"/>
          <w:szCs w:val="28"/>
        </w:rPr>
        <w:t>их объединени</w:t>
      </w:r>
      <w:r w:rsidR="00733FFD">
        <w:rPr>
          <w:rFonts w:ascii="Times New Roman" w:hAnsi="Times New Roman" w:cs="Times New Roman"/>
          <w:sz w:val="28"/>
          <w:szCs w:val="28"/>
        </w:rPr>
        <w:t>й</w:t>
      </w:r>
      <w:r w:rsidR="00733FFD" w:rsidRPr="00733FFD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733FFD">
        <w:rPr>
          <w:rFonts w:ascii="Times New Roman" w:hAnsi="Times New Roman" w:cs="Times New Roman"/>
          <w:sz w:val="28"/>
          <w:szCs w:val="28"/>
        </w:rPr>
        <w:t>й</w:t>
      </w:r>
      <w:r w:rsidRPr="008D3D7C">
        <w:rPr>
          <w:rFonts w:ascii="Times New Roman" w:hAnsi="Times New Roman" w:cs="Times New Roman"/>
          <w:sz w:val="28"/>
          <w:szCs w:val="28"/>
        </w:rPr>
        <w:t xml:space="preserve"> доводится </w:t>
      </w:r>
      <w:r w:rsidR="0020367A">
        <w:rPr>
          <w:rFonts w:ascii="Times New Roman" w:hAnsi="Times New Roman" w:cs="Times New Roman"/>
          <w:sz w:val="28"/>
          <w:szCs w:val="28"/>
        </w:rPr>
        <w:t xml:space="preserve">уполномоченными должностными лицами </w:t>
      </w:r>
      <w:r w:rsidRPr="008D3D7C">
        <w:rPr>
          <w:rFonts w:ascii="Times New Roman" w:hAnsi="Times New Roman" w:cs="Times New Roman"/>
          <w:sz w:val="28"/>
          <w:szCs w:val="28"/>
        </w:rPr>
        <w:t>до сведения лиц, направивших эти замечания и предложения.</w:t>
      </w:r>
    </w:p>
    <w:p w14:paraId="5BBCDDDF" w14:textId="77777777" w:rsidR="00805A58" w:rsidRPr="00F72371" w:rsidRDefault="00805A58" w:rsidP="00DC4A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989EA2" w14:textId="77777777" w:rsidR="00805A58" w:rsidRPr="00F72371" w:rsidRDefault="00805A58" w:rsidP="00DC4A9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72371">
        <w:rPr>
          <w:rFonts w:ascii="Times New Roman" w:hAnsi="Times New Roman" w:cs="Times New Roman"/>
          <w:sz w:val="28"/>
          <w:szCs w:val="28"/>
        </w:rPr>
        <w:t>V. Досудебный (внесудебный) порядок обжалования решений</w:t>
      </w:r>
    </w:p>
    <w:p w14:paraId="729886B2" w14:textId="50C7FD0C" w:rsidR="00805A58" w:rsidRPr="00F72371" w:rsidRDefault="00805A58" w:rsidP="00FF45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72371">
        <w:rPr>
          <w:rFonts w:ascii="Times New Roman" w:hAnsi="Times New Roman" w:cs="Times New Roman"/>
          <w:sz w:val="28"/>
          <w:szCs w:val="28"/>
        </w:rPr>
        <w:t xml:space="preserve">и действий (бездействия) </w:t>
      </w:r>
      <w:r w:rsidR="00FF453B">
        <w:rPr>
          <w:rFonts w:ascii="Times New Roman" w:hAnsi="Times New Roman" w:cs="Times New Roman"/>
          <w:sz w:val="28"/>
          <w:szCs w:val="28"/>
        </w:rPr>
        <w:t>Министерства,</w:t>
      </w:r>
      <w:r w:rsidRPr="00F72371">
        <w:rPr>
          <w:rFonts w:ascii="Times New Roman" w:hAnsi="Times New Roman" w:cs="Times New Roman"/>
          <w:sz w:val="28"/>
          <w:szCs w:val="28"/>
        </w:rPr>
        <w:t xml:space="preserve"> а также его должностных лиц</w:t>
      </w:r>
    </w:p>
    <w:p w14:paraId="60743E04" w14:textId="77777777" w:rsidR="00805A58" w:rsidRPr="0070365B" w:rsidRDefault="00805A58" w:rsidP="00DC4A96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14:paraId="667C1A42" w14:textId="1F0A06F7" w:rsidR="00805A58" w:rsidRPr="00D84E29" w:rsidRDefault="00805A58" w:rsidP="00DC4A96">
      <w:pPr>
        <w:pStyle w:val="ConsPlusNormal"/>
        <w:numPr>
          <w:ilvl w:val="0"/>
          <w:numId w:val="2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4E29">
        <w:rPr>
          <w:rFonts w:ascii="Times New Roman" w:hAnsi="Times New Roman" w:cs="Times New Roman"/>
          <w:sz w:val="28"/>
          <w:szCs w:val="28"/>
        </w:rPr>
        <w:t xml:space="preserve">Заявитель имеет право на обжалование решения и (или) действий (бездействия) </w:t>
      </w:r>
      <w:r w:rsidR="00D84E29" w:rsidRPr="00D84E29">
        <w:rPr>
          <w:rFonts w:ascii="Times New Roman" w:hAnsi="Times New Roman" w:cs="Times New Roman"/>
          <w:sz w:val="28"/>
          <w:szCs w:val="28"/>
        </w:rPr>
        <w:t>Министерства</w:t>
      </w:r>
      <w:r w:rsidRPr="00D84E29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D84E29" w:rsidRPr="00D84E29">
        <w:rPr>
          <w:rFonts w:ascii="Times New Roman" w:hAnsi="Times New Roman" w:cs="Times New Roman"/>
          <w:sz w:val="28"/>
          <w:szCs w:val="28"/>
        </w:rPr>
        <w:t>Министерства</w:t>
      </w:r>
      <w:r w:rsidRPr="00D84E29">
        <w:rPr>
          <w:rFonts w:ascii="Times New Roman" w:hAnsi="Times New Roman" w:cs="Times New Roman"/>
          <w:sz w:val="28"/>
          <w:szCs w:val="28"/>
        </w:rPr>
        <w:t xml:space="preserve"> при предоставлении государственной услуги в досудебном (внесудебном) порядке</w:t>
      </w:r>
      <w:r w:rsidR="00F72371">
        <w:rPr>
          <w:rFonts w:ascii="Times New Roman" w:hAnsi="Times New Roman" w:cs="Times New Roman"/>
          <w:sz w:val="28"/>
          <w:szCs w:val="28"/>
        </w:rPr>
        <w:t>.</w:t>
      </w:r>
      <w:r w:rsidRPr="00D84E2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084B04" w14:textId="1B61FBF4" w:rsidR="00805A58" w:rsidRPr="00D84E29" w:rsidRDefault="00805A58" w:rsidP="00DC4A96">
      <w:pPr>
        <w:pStyle w:val="ConsPlusNormal"/>
        <w:numPr>
          <w:ilvl w:val="0"/>
          <w:numId w:val="22"/>
        </w:numPr>
        <w:spacing w:before="22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4E29">
        <w:rPr>
          <w:rFonts w:ascii="Times New Roman" w:hAnsi="Times New Roman" w:cs="Times New Roman"/>
          <w:sz w:val="28"/>
          <w:szCs w:val="28"/>
        </w:rPr>
        <w:lastRenderedPageBreak/>
        <w:t xml:space="preserve">В досудебном (внесудебном) порядке заявитель (представитель) вправе обратиться с жалобой </w:t>
      </w:r>
      <w:r w:rsidR="00C2178E">
        <w:rPr>
          <w:rFonts w:ascii="Times New Roman" w:hAnsi="Times New Roman" w:cs="Times New Roman"/>
          <w:sz w:val="28"/>
          <w:szCs w:val="28"/>
        </w:rPr>
        <w:t xml:space="preserve">по форме </w:t>
      </w:r>
      <w:r w:rsidR="00F72371">
        <w:rPr>
          <w:rFonts w:ascii="Times New Roman" w:hAnsi="Times New Roman" w:cs="Times New Roman"/>
          <w:sz w:val="28"/>
          <w:szCs w:val="28"/>
        </w:rPr>
        <w:t>согласно приложению № 3 к Регламенту</w:t>
      </w:r>
      <w:r w:rsidRPr="00D84E29">
        <w:rPr>
          <w:rFonts w:ascii="Times New Roman" w:hAnsi="Times New Roman" w:cs="Times New Roman"/>
          <w:sz w:val="28"/>
          <w:szCs w:val="28"/>
        </w:rPr>
        <w:t>:</w:t>
      </w:r>
    </w:p>
    <w:p w14:paraId="5332A7A7" w14:textId="3E36449A" w:rsidR="00805A58" w:rsidRPr="00D84E29" w:rsidRDefault="00FF453B" w:rsidP="00DC4A9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805A58" w:rsidRPr="00D84E29">
        <w:rPr>
          <w:rFonts w:ascii="Times New Roman" w:hAnsi="Times New Roman" w:cs="Times New Roman"/>
          <w:sz w:val="28"/>
          <w:szCs w:val="28"/>
        </w:rPr>
        <w:t xml:space="preserve">в </w:t>
      </w:r>
      <w:r w:rsidR="00D84E29" w:rsidRPr="00D84E29">
        <w:rPr>
          <w:rFonts w:ascii="Times New Roman" w:hAnsi="Times New Roman" w:cs="Times New Roman"/>
          <w:sz w:val="28"/>
          <w:szCs w:val="28"/>
        </w:rPr>
        <w:t>Министерство</w:t>
      </w:r>
      <w:r w:rsidR="00805A58" w:rsidRPr="00D84E29">
        <w:rPr>
          <w:rFonts w:ascii="Times New Roman" w:hAnsi="Times New Roman" w:cs="Times New Roman"/>
          <w:sz w:val="28"/>
          <w:szCs w:val="28"/>
        </w:rPr>
        <w:t>;</w:t>
      </w:r>
    </w:p>
    <w:p w14:paraId="59568B48" w14:textId="380196C1" w:rsidR="00805A58" w:rsidRPr="00D84E29" w:rsidRDefault="00FF453B" w:rsidP="00DC4A9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805A58" w:rsidRPr="00D84E29">
        <w:rPr>
          <w:rFonts w:ascii="Times New Roman" w:hAnsi="Times New Roman" w:cs="Times New Roman"/>
          <w:sz w:val="28"/>
          <w:szCs w:val="28"/>
        </w:rPr>
        <w:t xml:space="preserve">в </w:t>
      </w:r>
      <w:r w:rsidR="00C2178E">
        <w:rPr>
          <w:rFonts w:ascii="Times New Roman" w:hAnsi="Times New Roman" w:cs="Times New Roman"/>
          <w:sz w:val="28"/>
          <w:szCs w:val="28"/>
        </w:rPr>
        <w:t>Правительство Республики Алтай.</w:t>
      </w:r>
    </w:p>
    <w:p w14:paraId="445CDC74" w14:textId="703179A3" w:rsidR="00C2178E" w:rsidRPr="00C2178E" w:rsidRDefault="00C2178E" w:rsidP="00DC4A9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178E">
        <w:rPr>
          <w:rFonts w:ascii="Times New Roman" w:hAnsi="Times New Roman" w:cs="Times New Roman"/>
          <w:sz w:val="28"/>
          <w:szCs w:val="28"/>
        </w:rPr>
        <w:t>Решение и действие (бездействие) должностного лица</w:t>
      </w:r>
      <w:r w:rsidR="00FF453B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Pr="00C2178E">
        <w:rPr>
          <w:rFonts w:ascii="Times New Roman" w:hAnsi="Times New Roman" w:cs="Times New Roman"/>
          <w:sz w:val="28"/>
          <w:szCs w:val="28"/>
        </w:rPr>
        <w:t xml:space="preserve"> обжалуются в Министерстве.</w:t>
      </w:r>
    </w:p>
    <w:p w14:paraId="2C800465" w14:textId="32AEB659" w:rsidR="00C2178E" w:rsidRPr="00C2178E" w:rsidRDefault="00C2178E" w:rsidP="00DC4A9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178E">
        <w:rPr>
          <w:rFonts w:ascii="Times New Roman" w:hAnsi="Times New Roman" w:cs="Times New Roman"/>
          <w:sz w:val="28"/>
          <w:szCs w:val="28"/>
        </w:rPr>
        <w:t>Решение и действие (бездействие) Минист</w:t>
      </w:r>
      <w:r w:rsidR="00FF453B">
        <w:rPr>
          <w:rFonts w:ascii="Times New Roman" w:hAnsi="Times New Roman" w:cs="Times New Roman"/>
          <w:sz w:val="28"/>
          <w:szCs w:val="28"/>
        </w:rPr>
        <w:t>ерства</w:t>
      </w:r>
      <w:r w:rsidRPr="00C2178E">
        <w:rPr>
          <w:rFonts w:ascii="Times New Roman" w:hAnsi="Times New Roman" w:cs="Times New Roman"/>
          <w:sz w:val="28"/>
          <w:szCs w:val="28"/>
        </w:rPr>
        <w:t xml:space="preserve"> обжалуются в Правительстве</w:t>
      </w:r>
      <w:r>
        <w:rPr>
          <w:rFonts w:ascii="Times New Roman" w:hAnsi="Times New Roman" w:cs="Times New Roman"/>
          <w:sz w:val="28"/>
          <w:szCs w:val="28"/>
        </w:rPr>
        <w:t xml:space="preserve"> Республики Алтай.</w:t>
      </w:r>
    </w:p>
    <w:p w14:paraId="34F1D246" w14:textId="0315DF08" w:rsidR="00805A58" w:rsidRPr="00D84E29" w:rsidRDefault="00805A58" w:rsidP="00DC4A9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4E29">
        <w:rPr>
          <w:rFonts w:ascii="Times New Roman" w:hAnsi="Times New Roman" w:cs="Times New Roman"/>
          <w:sz w:val="28"/>
          <w:szCs w:val="28"/>
        </w:rPr>
        <w:t>Информация о порядке подачи и рассмотрения жалобы размещается на информационных стендах в мест</w:t>
      </w:r>
      <w:r w:rsidR="00F81D70">
        <w:rPr>
          <w:rFonts w:ascii="Times New Roman" w:hAnsi="Times New Roman" w:cs="Times New Roman"/>
          <w:sz w:val="28"/>
          <w:szCs w:val="28"/>
        </w:rPr>
        <w:t>е</w:t>
      </w:r>
      <w:r w:rsidRPr="00D84E29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государственной услуги, на</w:t>
      </w:r>
      <w:r w:rsidR="003E742D">
        <w:rPr>
          <w:rFonts w:ascii="Times New Roman" w:hAnsi="Times New Roman" w:cs="Times New Roman"/>
          <w:sz w:val="28"/>
          <w:szCs w:val="28"/>
        </w:rPr>
        <w:t xml:space="preserve"> официальном </w:t>
      </w:r>
      <w:r w:rsidRPr="00D84E29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D84E29" w:rsidRPr="00D84E29">
        <w:rPr>
          <w:rFonts w:ascii="Times New Roman" w:hAnsi="Times New Roman" w:cs="Times New Roman"/>
          <w:sz w:val="28"/>
          <w:szCs w:val="28"/>
        </w:rPr>
        <w:t>Министерства,</w:t>
      </w:r>
      <w:r w:rsidRPr="00D84E29">
        <w:rPr>
          <w:rFonts w:ascii="Times New Roman" w:hAnsi="Times New Roman" w:cs="Times New Roman"/>
          <w:sz w:val="28"/>
          <w:szCs w:val="28"/>
        </w:rPr>
        <w:t xml:space="preserve">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29CA6F10" w14:textId="77777777" w:rsidR="00C2178E" w:rsidRDefault="00C2178E" w:rsidP="00DC4A96">
      <w:pPr>
        <w:pStyle w:val="ConsPlusNormal"/>
        <w:numPr>
          <w:ilvl w:val="0"/>
          <w:numId w:val="2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178E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Министерства, а также его должностных лиц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3C50814" w14:textId="7FD0082D" w:rsidR="003E742D" w:rsidRDefault="00FF453B" w:rsidP="00DC4A9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C2178E"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r w:rsidR="003E742D">
        <w:rPr>
          <w:rFonts w:ascii="Times New Roman" w:hAnsi="Times New Roman" w:cs="Times New Roman"/>
          <w:sz w:val="28"/>
          <w:szCs w:val="28"/>
        </w:rPr>
        <w:t>№ 210-ФЗ</w:t>
      </w:r>
      <w:r w:rsidR="003E742D">
        <w:rPr>
          <w:rFonts w:ascii="Times New Roman" w:hAnsi="Times New Roman" w:cs="Times New Roman"/>
          <w:bCs/>
          <w:sz w:val="28"/>
          <w:szCs w:val="28"/>
        </w:rPr>
        <w:t>;</w:t>
      </w:r>
    </w:p>
    <w:p w14:paraId="3C1C9488" w14:textId="5B4A5F30" w:rsidR="00805A58" w:rsidRPr="00C2178E" w:rsidRDefault="00FF453B" w:rsidP="00DC4A9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E742D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Республики Алтай </w:t>
      </w:r>
      <w:r w:rsidR="003E742D" w:rsidRPr="003E742D">
        <w:rPr>
          <w:rFonts w:ascii="Times New Roman" w:hAnsi="Times New Roman" w:cs="Times New Roman"/>
          <w:sz w:val="28"/>
          <w:szCs w:val="28"/>
        </w:rPr>
        <w:t>№ 158</w:t>
      </w:r>
      <w:r w:rsidR="003E742D">
        <w:rPr>
          <w:rFonts w:ascii="Times New Roman" w:hAnsi="Times New Roman" w:cs="Times New Roman"/>
          <w:sz w:val="28"/>
          <w:szCs w:val="28"/>
        </w:rPr>
        <w:t>.</w:t>
      </w:r>
    </w:p>
    <w:p w14:paraId="6EEF6B17" w14:textId="77777777" w:rsidR="008D5448" w:rsidRDefault="008D5448" w:rsidP="003D2112">
      <w:pPr>
        <w:pStyle w:val="1"/>
        <w:shd w:val="clear" w:color="auto" w:fill="auto"/>
        <w:spacing w:after="280" w:line="240" w:lineRule="auto"/>
        <w:ind w:left="5120" w:firstLine="23"/>
        <w:contextualSpacing/>
        <w:jc w:val="center"/>
      </w:pPr>
    </w:p>
    <w:p w14:paraId="5149D682" w14:textId="77777777" w:rsidR="008D5448" w:rsidRDefault="008D5448" w:rsidP="003D2112">
      <w:pPr>
        <w:pStyle w:val="1"/>
        <w:shd w:val="clear" w:color="auto" w:fill="auto"/>
        <w:spacing w:after="280" w:line="240" w:lineRule="auto"/>
        <w:ind w:left="5120" w:firstLine="23"/>
        <w:contextualSpacing/>
        <w:jc w:val="center"/>
      </w:pPr>
    </w:p>
    <w:p w14:paraId="7034A96D" w14:textId="77777777" w:rsidR="008D5448" w:rsidRDefault="008D5448" w:rsidP="003D2112">
      <w:pPr>
        <w:pStyle w:val="1"/>
        <w:shd w:val="clear" w:color="auto" w:fill="auto"/>
        <w:spacing w:after="280" w:line="240" w:lineRule="auto"/>
        <w:ind w:left="5120" w:firstLine="23"/>
        <w:contextualSpacing/>
        <w:jc w:val="center"/>
      </w:pPr>
    </w:p>
    <w:p w14:paraId="0145B43F" w14:textId="77777777" w:rsidR="008D5448" w:rsidRDefault="008D5448" w:rsidP="003D2112">
      <w:pPr>
        <w:pStyle w:val="1"/>
        <w:shd w:val="clear" w:color="auto" w:fill="auto"/>
        <w:spacing w:after="280" w:line="240" w:lineRule="auto"/>
        <w:ind w:left="5120" w:firstLine="23"/>
        <w:contextualSpacing/>
        <w:jc w:val="center"/>
      </w:pPr>
    </w:p>
    <w:p w14:paraId="0BEE5B87" w14:textId="77777777" w:rsidR="008D5448" w:rsidRDefault="008D5448" w:rsidP="003D2112">
      <w:pPr>
        <w:pStyle w:val="1"/>
        <w:shd w:val="clear" w:color="auto" w:fill="auto"/>
        <w:spacing w:after="280" w:line="240" w:lineRule="auto"/>
        <w:ind w:left="5120" w:firstLine="23"/>
        <w:contextualSpacing/>
        <w:jc w:val="center"/>
      </w:pPr>
    </w:p>
    <w:p w14:paraId="29E0468B" w14:textId="77777777" w:rsidR="008D5448" w:rsidRDefault="008D5448" w:rsidP="003D2112">
      <w:pPr>
        <w:pStyle w:val="1"/>
        <w:shd w:val="clear" w:color="auto" w:fill="auto"/>
        <w:spacing w:after="280" w:line="240" w:lineRule="auto"/>
        <w:ind w:left="5120" w:firstLine="23"/>
        <w:contextualSpacing/>
        <w:jc w:val="center"/>
      </w:pPr>
    </w:p>
    <w:p w14:paraId="4DA0431A" w14:textId="77777777" w:rsidR="008D5448" w:rsidRDefault="008D5448" w:rsidP="003D2112">
      <w:pPr>
        <w:pStyle w:val="1"/>
        <w:shd w:val="clear" w:color="auto" w:fill="auto"/>
        <w:spacing w:after="280" w:line="240" w:lineRule="auto"/>
        <w:ind w:left="5120" w:firstLine="23"/>
        <w:contextualSpacing/>
        <w:jc w:val="center"/>
      </w:pPr>
    </w:p>
    <w:p w14:paraId="79922D3D" w14:textId="77777777" w:rsidR="008D5448" w:rsidRDefault="008D5448" w:rsidP="003D2112">
      <w:pPr>
        <w:pStyle w:val="1"/>
        <w:shd w:val="clear" w:color="auto" w:fill="auto"/>
        <w:spacing w:after="280" w:line="240" w:lineRule="auto"/>
        <w:ind w:left="5120" w:firstLine="23"/>
        <w:contextualSpacing/>
        <w:jc w:val="center"/>
      </w:pPr>
    </w:p>
    <w:p w14:paraId="6C5921B4" w14:textId="77777777" w:rsidR="008D5448" w:rsidRDefault="008D5448" w:rsidP="003D2112">
      <w:pPr>
        <w:pStyle w:val="1"/>
        <w:shd w:val="clear" w:color="auto" w:fill="auto"/>
        <w:spacing w:after="280" w:line="240" w:lineRule="auto"/>
        <w:ind w:left="5120" w:firstLine="23"/>
        <w:contextualSpacing/>
        <w:jc w:val="center"/>
      </w:pPr>
    </w:p>
    <w:p w14:paraId="3F3B5E16" w14:textId="77777777" w:rsidR="008D5448" w:rsidRDefault="008D5448" w:rsidP="003D2112">
      <w:pPr>
        <w:pStyle w:val="1"/>
        <w:shd w:val="clear" w:color="auto" w:fill="auto"/>
        <w:spacing w:after="280" w:line="240" w:lineRule="auto"/>
        <w:ind w:left="5120" w:firstLine="23"/>
        <w:contextualSpacing/>
        <w:jc w:val="center"/>
      </w:pPr>
    </w:p>
    <w:p w14:paraId="4D901FBD" w14:textId="77777777" w:rsidR="008D5448" w:rsidRDefault="008D5448" w:rsidP="003D2112">
      <w:pPr>
        <w:pStyle w:val="1"/>
        <w:shd w:val="clear" w:color="auto" w:fill="auto"/>
        <w:spacing w:after="280" w:line="240" w:lineRule="auto"/>
        <w:ind w:left="5120" w:firstLine="23"/>
        <w:contextualSpacing/>
        <w:jc w:val="center"/>
      </w:pPr>
    </w:p>
    <w:p w14:paraId="2680511B" w14:textId="77777777" w:rsidR="008D5448" w:rsidRDefault="008D5448" w:rsidP="003D2112">
      <w:pPr>
        <w:pStyle w:val="1"/>
        <w:shd w:val="clear" w:color="auto" w:fill="auto"/>
        <w:spacing w:after="280" w:line="240" w:lineRule="auto"/>
        <w:ind w:left="5120" w:firstLine="23"/>
        <w:contextualSpacing/>
        <w:jc w:val="center"/>
      </w:pPr>
    </w:p>
    <w:p w14:paraId="0B387497" w14:textId="77777777" w:rsidR="008D5448" w:rsidRDefault="008D5448" w:rsidP="003D2112">
      <w:pPr>
        <w:pStyle w:val="1"/>
        <w:shd w:val="clear" w:color="auto" w:fill="auto"/>
        <w:spacing w:after="280" w:line="240" w:lineRule="auto"/>
        <w:ind w:left="5120" w:firstLine="23"/>
        <w:contextualSpacing/>
        <w:jc w:val="center"/>
      </w:pPr>
    </w:p>
    <w:p w14:paraId="3CBFE6C4" w14:textId="77777777" w:rsidR="008D5448" w:rsidRDefault="008D5448" w:rsidP="003D2112">
      <w:pPr>
        <w:pStyle w:val="1"/>
        <w:shd w:val="clear" w:color="auto" w:fill="auto"/>
        <w:spacing w:after="280" w:line="240" w:lineRule="auto"/>
        <w:ind w:left="5120" w:firstLine="23"/>
        <w:contextualSpacing/>
        <w:jc w:val="center"/>
      </w:pPr>
    </w:p>
    <w:p w14:paraId="775C8BD4" w14:textId="77777777" w:rsidR="008D5448" w:rsidRDefault="008D5448" w:rsidP="003D2112">
      <w:pPr>
        <w:pStyle w:val="1"/>
        <w:shd w:val="clear" w:color="auto" w:fill="auto"/>
        <w:spacing w:after="280" w:line="240" w:lineRule="auto"/>
        <w:ind w:left="5120" w:firstLine="23"/>
        <w:contextualSpacing/>
        <w:jc w:val="center"/>
      </w:pPr>
    </w:p>
    <w:p w14:paraId="63BF5D56" w14:textId="77777777" w:rsidR="008D5448" w:rsidRDefault="008D5448" w:rsidP="003D2112">
      <w:pPr>
        <w:pStyle w:val="1"/>
        <w:shd w:val="clear" w:color="auto" w:fill="auto"/>
        <w:spacing w:after="280" w:line="240" w:lineRule="auto"/>
        <w:ind w:left="5120" w:firstLine="23"/>
        <w:contextualSpacing/>
        <w:jc w:val="center"/>
      </w:pPr>
    </w:p>
    <w:p w14:paraId="48A82DDC" w14:textId="77777777" w:rsidR="008D5448" w:rsidRDefault="008D5448" w:rsidP="003D2112">
      <w:pPr>
        <w:pStyle w:val="1"/>
        <w:shd w:val="clear" w:color="auto" w:fill="auto"/>
        <w:spacing w:after="280" w:line="240" w:lineRule="auto"/>
        <w:ind w:left="5120" w:firstLine="23"/>
        <w:contextualSpacing/>
        <w:jc w:val="center"/>
      </w:pPr>
    </w:p>
    <w:p w14:paraId="0B2025B9" w14:textId="77777777" w:rsidR="008D5448" w:rsidRDefault="008D5448" w:rsidP="003D2112">
      <w:pPr>
        <w:pStyle w:val="1"/>
        <w:shd w:val="clear" w:color="auto" w:fill="auto"/>
        <w:spacing w:after="280" w:line="240" w:lineRule="auto"/>
        <w:ind w:left="5120" w:firstLine="23"/>
        <w:contextualSpacing/>
        <w:jc w:val="center"/>
      </w:pPr>
    </w:p>
    <w:p w14:paraId="4E34C54F" w14:textId="77777777" w:rsidR="008D5448" w:rsidRDefault="008D5448" w:rsidP="003D2112">
      <w:pPr>
        <w:pStyle w:val="1"/>
        <w:shd w:val="clear" w:color="auto" w:fill="auto"/>
        <w:spacing w:after="280" w:line="240" w:lineRule="auto"/>
        <w:ind w:left="5120" w:firstLine="23"/>
        <w:contextualSpacing/>
        <w:jc w:val="center"/>
      </w:pPr>
    </w:p>
    <w:p w14:paraId="5ACB8747" w14:textId="77777777" w:rsidR="008D5448" w:rsidRDefault="008D5448" w:rsidP="003D2112">
      <w:pPr>
        <w:pStyle w:val="1"/>
        <w:shd w:val="clear" w:color="auto" w:fill="auto"/>
        <w:spacing w:after="280" w:line="240" w:lineRule="auto"/>
        <w:ind w:left="5120" w:firstLine="23"/>
        <w:contextualSpacing/>
        <w:jc w:val="center"/>
      </w:pPr>
    </w:p>
    <w:p w14:paraId="5E98778F" w14:textId="77777777" w:rsidR="008D5448" w:rsidRDefault="008D5448" w:rsidP="003D2112">
      <w:pPr>
        <w:pStyle w:val="1"/>
        <w:shd w:val="clear" w:color="auto" w:fill="auto"/>
        <w:spacing w:after="280" w:line="240" w:lineRule="auto"/>
        <w:ind w:left="5120" w:firstLine="23"/>
        <w:contextualSpacing/>
        <w:jc w:val="center"/>
      </w:pPr>
    </w:p>
    <w:p w14:paraId="6DD42D21" w14:textId="77777777" w:rsidR="008D5448" w:rsidRDefault="008D5448" w:rsidP="003D2112">
      <w:pPr>
        <w:pStyle w:val="1"/>
        <w:shd w:val="clear" w:color="auto" w:fill="auto"/>
        <w:spacing w:after="280" w:line="240" w:lineRule="auto"/>
        <w:ind w:left="5120" w:firstLine="23"/>
        <w:contextualSpacing/>
        <w:jc w:val="center"/>
      </w:pPr>
    </w:p>
    <w:p w14:paraId="726AEAE1" w14:textId="0C466650" w:rsidR="002D1093" w:rsidRDefault="002D1093" w:rsidP="003D2112">
      <w:pPr>
        <w:pStyle w:val="1"/>
        <w:shd w:val="clear" w:color="auto" w:fill="auto"/>
        <w:spacing w:after="280" w:line="240" w:lineRule="auto"/>
        <w:ind w:left="5120" w:firstLine="23"/>
        <w:contextualSpacing/>
        <w:jc w:val="center"/>
      </w:pPr>
      <w:bookmarkStart w:id="0" w:name="_GoBack"/>
      <w:bookmarkEnd w:id="0"/>
      <w:r>
        <w:lastRenderedPageBreak/>
        <w:t>П</w:t>
      </w:r>
      <w:r w:rsidR="003D2112">
        <w:t>РИЛОЖЕНИЕ</w:t>
      </w:r>
      <w:r>
        <w:t xml:space="preserve"> № 1</w:t>
      </w:r>
    </w:p>
    <w:p w14:paraId="7AFEF6A7" w14:textId="4D2A8527" w:rsidR="002D1093" w:rsidRDefault="002D1093" w:rsidP="003D2112">
      <w:pPr>
        <w:pStyle w:val="1"/>
        <w:shd w:val="clear" w:color="auto" w:fill="auto"/>
        <w:spacing w:after="280" w:line="240" w:lineRule="auto"/>
        <w:ind w:left="5120" w:firstLine="23"/>
        <w:contextualSpacing/>
        <w:jc w:val="center"/>
      </w:pPr>
      <w:r>
        <w:t>к Административному регламенту предоставлени</w:t>
      </w:r>
      <w:r w:rsidR="003D2112">
        <w:t>я</w:t>
      </w:r>
      <w:r>
        <w:t xml:space="preserve"> государственной услуги «Предоставление письменных разъяснений налогоплательщикам, плательщикам сборов и налоговым агентам по вопросам применения законодательства Республики Алтай о налогах и сборах»</w:t>
      </w:r>
    </w:p>
    <w:p w14:paraId="260A7A34" w14:textId="77777777" w:rsidR="002D1093" w:rsidRDefault="002D1093" w:rsidP="008A3E67">
      <w:pPr>
        <w:pStyle w:val="a6"/>
        <w:contextualSpacing/>
        <w:rPr>
          <w:sz w:val="28"/>
          <w:szCs w:val="28"/>
        </w:rPr>
      </w:pPr>
    </w:p>
    <w:p w14:paraId="481F496C" w14:textId="52B0EE9E" w:rsidR="003D2112" w:rsidRDefault="008A3E67" w:rsidP="003D211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A3E67">
        <w:rPr>
          <w:rFonts w:ascii="Times New Roman" w:hAnsi="Times New Roman" w:cs="Times New Roman"/>
          <w:b/>
          <w:bCs/>
          <w:sz w:val="28"/>
          <w:szCs w:val="28"/>
        </w:rPr>
        <w:t xml:space="preserve">Таблица </w:t>
      </w:r>
      <w:r w:rsidR="003D2112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Pr="008A3E67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14:paraId="1A6F75F1" w14:textId="7D1C7772" w:rsidR="003D2112" w:rsidRDefault="008A3E67" w:rsidP="003D211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A3E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1E0C86C" w14:textId="3CBDBF5A" w:rsidR="008A3E67" w:rsidRDefault="003D2112" w:rsidP="003D211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КРУГ ЗАЯВИТЕЛЕЙ</w:t>
      </w:r>
    </w:p>
    <w:p w14:paraId="5CBAEDC5" w14:textId="77777777" w:rsidR="003D2112" w:rsidRPr="008A3E67" w:rsidRDefault="003D2112" w:rsidP="003D211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1"/>
        <w:gridCol w:w="8363"/>
      </w:tblGrid>
      <w:tr w:rsidR="008A3E67" w:rsidRPr="008A3E67" w14:paraId="2DDB782E" w14:textId="77777777" w:rsidTr="003D211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B937" w14:textId="2045FCD8" w:rsidR="008A3E67" w:rsidRPr="008A3E67" w:rsidRDefault="008A3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E67">
              <w:rPr>
                <w:rFonts w:ascii="Times New Roman" w:hAnsi="Times New Roman" w:cs="Times New Roman"/>
                <w:sz w:val="28"/>
                <w:szCs w:val="28"/>
              </w:rPr>
              <w:t>№ варианта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A6757" w14:textId="77777777" w:rsidR="008A3E67" w:rsidRPr="008A3E67" w:rsidRDefault="008A3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E67">
              <w:rPr>
                <w:rFonts w:ascii="Times New Roman" w:hAnsi="Times New Roman" w:cs="Times New Roman"/>
                <w:sz w:val="28"/>
                <w:szCs w:val="28"/>
              </w:rPr>
              <w:t>Комбинация значений признаков</w:t>
            </w:r>
          </w:p>
        </w:tc>
      </w:tr>
      <w:tr w:rsidR="008A3E67" w:rsidRPr="008A3E67" w14:paraId="3DBF54C5" w14:textId="77777777" w:rsidTr="003D211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550D" w14:textId="77777777" w:rsidR="008A3E67" w:rsidRPr="008A3E67" w:rsidRDefault="008A3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E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1B37A" w14:textId="77777777" w:rsidR="008A3E67" w:rsidRPr="008A3E67" w:rsidRDefault="008A3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E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A3E67" w:rsidRPr="008A3E67" w14:paraId="28FDBF4E" w14:textId="77777777" w:rsidTr="003D2112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3D05F" w14:textId="4A981B1F" w:rsidR="008A3E67" w:rsidRPr="008A3E67" w:rsidRDefault="001C5D2D" w:rsidP="00D944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Признак заявителя, который обращается за предоставлением</w:t>
            </w:r>
            <w:r w:rsidR="008A3E67" w:rsidRPr="008A3E67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 услуги </w:t>
            </w:r>
            <w:r w:rsidR="003D2112">
              <w:rPr>
                <w:rFonts w:ascii="Times New Roman" w:hAnsi="Times New Roman" w:cs="Times New Roman"/>
                <w:sz w:val="28"/>
                <w:szCs w:val="28"/>
              </w:rPr>
              <w:t>«Предоставление письменных разъяснений по вопросам применения законодательства Республики Алтай о налогах и сборах»</w:t>
            </w:r>
          </w:p>
        </w:tc>
      </w:tr>
      <w:tr w:rsidR="008A3E67" w:rsidRPr="008A3E67" w14:paraId="6B8A1EE0" w14:textId="77777777" w:rsidTr="003D211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0D14E" w14:textId="77777777" w:rsidR="008A3E67" w:rsidRPr="008A3E67" w:rsidRDefault="008A3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E6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A5922" w14:textId="22AF8E22" w:rsidR="008A3E67" w:rsidRPr="008A3E67" w:rsidRDefault="008A3E67" w:rsidP="003D2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  <w:r w:rsidRPr="008A3E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5D2D" w:rsidRPr="008A3E67">
              <w:rPr>
                <w:rFonts w:ascii="Times New Roman" w:hAnsi="Times New Roman" w:cs="Times New Roman"/>
                <w:sz w:val="28"/>
                <w:szCs w:val="28"/>
              </w:rPr>
              <w:t>обращается</w:t>
            </w:r>
            <w:r w:rsidR="001C5D2D">
              <w:rPr>
                <w:rFonts w:ascii="Times New Roman" w:hAnsi="Times New Roman" w:cs="Times New Roman"/>
                <w:sz w:val="28"/>
                <w:szCs w:val="28"/>
              </w:rPr>
              <w:t xml:space="preserve"> с запросом</w:t>
            </w:r>
            <w:r w:rsidR="001C5D2D" w:rsidRPr="008A3E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1E3D"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</w:tr>
      <w:tr w:rsidR="008A3E67" w:rsidRPr="008A3E67" w14:paraId="02815A79" w14:textId="77777777" w:rsidTr="003D211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F7A0D" w14:textId="77777777" w:rsidR="008A3E67" w:rsidRPr="008A3E67" w:rsidRDefault="008A3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E6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A162C" w14:textId="09207086" w:rsidR="008A3E67" w:rsidRPr="008A3E67" w:rsidRDefault="008A3E67" w:rsidP="003D2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E67">
              <w:rPr>
                <w:rFonts w:ascii="Times New Roman" w:hAnsi="Times New Roman" w:cs="Times New Roman"/>
                <w:sz w:val="28"/>
                <w:szCs w:val="28"/>
              </w:rPr>
              <w:t>Физическое лицо обращается</w:t>
            </w:r>
            <w:r w:rsidR="001C5D2D">
              <w:rPr>
                <w:rFonts w:ascii="Times New Roman" w:hAnsi="Times New Roman" w:cs="Times New Roman"/>
                <w:sz w:val="28"/>
                <w:szCs w:val="28"/>
              </w:rPr>
              <w:t xml:space="preserve"> с запросом</w:t>
            </w:r>
            <w:r w:rsidRPr="008A3E67">
              <w:rPr>
                <w:rFonts w:ascii="Times New Roman" w:hAnsi="Times New Roman" w:cs="Times New Roman"/>
                <w:sz w:val="28"/>
                <w:szCs w:val="28"/>
              </w:rPr>
              <w:t xml:space="preserve"> чере</w:t>
            </w:r>
            <w:r w:rsidR="00FE1E3D">
              <w:rPr>
                <w:rFonts w:ascii="Times New Roman" w:hAnsi="Times New Roman" w:cs="Times New Roman"/>
                <w:sz w:val="28"/>
                <w:szCs w:val="28"/>
              </w:rPr>
              <w:t>з уполномоченного представителя</w:t>
            </w:r>
          </w:p>
        </w:tc>
      </w:tr>
      <w:tr w:rsidR="008A3E67" w:rsidRPr="008A3E67" w14:paraId="194CECD7" w14:textId="77777777" w:rsidTr="003D211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57073" w14:textId="62B55CC1" w:rsidR="008A3E67" w:rsidRPr="008A3E67" w:rsidRDefault="008A3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7C77D" w14:textId="6B5615ED" w:rsidR="008A3E67" w:rsidRDefault="008A3E67" w:rsidP="003D2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  <w:r w:rsidRPr="008A3E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обращается </w:t>
            </w:r>
            <w:r w:rsidR="001C5D2D">
              <w:rPr>
                <w:rFonts w:ascii="Times New Roman" w:hAnsi="Times New Roman" w:cs="Times New Roman"/>
                <w:sz w:val="28"/>
                <w:szCs w:val="28"/>
              </w:rPr>
              <w:t>с запросом, представленным почтовым отправлением</w:t>
            </w:r>
          </w:p>
        </w:tc>
      </w:tr>
      <w:tr w:rsidR="001C5D2D" w:rsidRPr="008A3E67" w14:paraId="2D819929" w14:textId="77777777" w:rsidTr="003D211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29C9D" w14:textId="037468B8" w:rsidR="001C5D2D" w:rsidRPr="008A3E67" w:rsidRDefault="001C5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F3D5B" w14:textId="4C235953" w:rsidR="001C5D2D" w:rsidRDefault="001C5D2D" w:rsidP="00FE1E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  <w:r w:rsidRPr="008A3E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обращается с запросом, представленным по электронной почте</w:t>
            </w:r>
          </w:p>
        </w:tc>
      </w:tr>
      <w:tr w:rsidR="008A3E67" w:rsidRPr="008A3E67" w14:paraId="65050FEF" w14:textId="77777777" w:rsidTr="003D211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8882F" w14:textId="4D1862BC" w:rsidR="008A3E67" w:rsidRPr="008A3E67" w:rsidRDefault="001C5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A3E67" w:rsidRPr="008A3E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D3DB5" w14:textId="25923E46" w:rsidR="008A3E67" w:rsidRPr="008A3E67" w:rsidRDefault="008A3E67" w:rsidP="001C5D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  <w:r w:rsidRPr="008A3E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5D2D" w:rsidRPr="008A3E67">
              <w:rPr>
                <w:rFonts w:ascii="Times New Roman" w:hAnsi="Times New Roman" w:cs="Times New Roman"/>
                <w:sz w:val="28"/>
                <w:szCs w:val="28"/>
              </w:rPr>
              <w:t>обращается</w:t>
            </w:r>
            <w:r w:rsidR="001C5D2D">
              <w:rPr>
                <w:rFonts w:ascii="Times New Roman" w:hAnsi="Times New Roman" w:cs="Times New Roman"/>
                <w:sz w:val="28"/>
                <w:szCs w:val="28"/>
              </w:rPr>
              <w:t xml:space="preserve"> с запросом</w:t>
            </w:r>
            <w:r w:rsidR="001C5D2D" w:rsidRPr="008A3E67">
              <w:rPr>
                <w:rFonts w:ascii="Times New Roman" w:hAnsi="Times New Roman" w:cs="Times New Roman"/>
                <w:sz w:val="28"/>
                <w:szCs w:val="28"/>
              </w:rPr>
              <w:t xml:space="preserve"> лично</w:t>
            </w:r>
          </w:p>
        </w:tc>
      </w:tr>
      <w:tr w:rsidR="001C5D2D" w:rsidRPr="008A3E67" w14:paraId="00570BB0" w14:textId="77777777" w:rsidTr="003D211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2519" w14:textId="23E1FC57" w:rsidR="001C5D2D" w:rsidRDefault="001C5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EFC70" w14:textId="4EADFF9D" w:rsidR="001C5D2D" w:rsidRPr="008A3E67" w:rsidRDefault="001C5D2D" w:rsidP="001C5D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  <w:r w:rsidRPr="008A3E67">
              <w:rPr>
                <w:rFonts w:ascii="Times New Roman" w:hAnsi="Times New Roman" w:cs="Times New Roman"/>
                <w:sz w:val="28"/>
                <w:szCs w:val="28"/>
              </w:rPr>
              <w:t xml:space="preserve"> обращается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запросом</w:t>
            </w:r>
            <w:r w:rsidRPr="008A3E67">
              <w:rPr>
                <w:rFonts w:ascii="Times New Roman" w:hAnsi="Times New Roman" w:cs="Times New Roman"/>
                <w:sz w:val="28"/>
                <w:szCs w:val="28"/>
              </w:rPr>
              <w:t xml:space="preserve"> чере</w:t>
            </w:r>
            <w:r w:rsidR="00FE1E3D">
              <w:rPr>
                <w:rFonts w:ascii="Times New Roman" w:hAnsi="Times New Roman" w:cs="Times New Roman"/>
                <w:sz w:val="28"/>
                <w:szCs w:val="28"/>
              </w:rPr>
              <w:t>з уполномоченного представителя</w:t>
            </w:r>
          </w:p>
        </w:tc>
      </w:tr>
      <w:tr w:rsidR="001C5D2D" w:rsidRPr="008A3E67" w14:paraId="513D3DC6" w14:textId="77777777" w:rsidTr="003D211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087FD" w14:textId="5321F342" w:rsidR="001C5D2D" w:rsidRDefault="001C5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D7D1" w14:textId="18056FE2" w:rsidR="001C5D2D" w:rsidRPr="008A3E67" w:rsidRDefault="001C5D2D" w:rsidP="001C5D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обращается с запросом, представленным почтовым отправлением</w:t>
            </w:r>
          </w:p>
        </w:tc>
      </w:tr>
      <w:tr w:rsidR="001C5D2D" w:rsidRPr="008A3E67" w14:paraId="34DD3B32" w14:textId="77777777" w:rsidTr="003D211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A0DB1" w14:textId="74DF1F5B" w:rsidR="001C5D2D" w:rsidRDefault="001C5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C22BB" w14:textId="36168756" w:rsidR="001C5D2D" w:rsidRPr="008A3E67" w:rsidRDefault="001C5D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обращается с запросом, представленным по электронной почте</w:t>
            </w:r>
          </w:p>
        </w:tc>
      </w:tr>
      <w:tr w:rsidR="008A3E67" w:rsidRPr="008A3E67" w14:paraId="057E6C86" w14:textId="77777777" w:rsidTr="003D211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39FD" w14:textId="288DC26B" w:rsidR="008A3E67" w:rsidRPr="008A3E67" w:rsidRDefault="001C5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A3E67" w:rsidRPr="008A3E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067E4" w14:textId="76BB7147" w:rsidR="008A3E67" w:rsidRPr="008A3E67" w:rsidRDefault="008A3E67" w:rsidP="001C5D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E67">
              <w:rPr>
                <w:rFonts w:ascii="Times New Roman" w:hAnsi="Times New Roman" w:cs="Times New Roman"/>
                <w:sz w:val="28"/>
                <w:szCs w:val="28"/>
              </w:rPr>
              <w:t>Юридическое лицо</w:t>
            </w:r>
            <w:r w:rsidR="001C5D2D">
              <w:rPr>
                <w:rFonts w:ascii="Times New Roman" w:hAnsi="Times New Roman" w:cs="Times New Roman"/>
                <w:sz w:val="28"/>
                <w:szCs w:val="28"/>
              </w:rPr>
              <w:t>, от имени которого с запросом</w:t>
            </w:r>
            <w:r w:rsidRPr="008A3E67">
              <w:rPr>
                <w:rFonts w:ascii="Times New Roman" w:hAnsi="Times New Roman" w:cs="Times New Roman"/>
                <w:sz w:val="28"/>
                <w:szCs w:val="28"/>
              </w:rPr>
              <w:t xml:space="preserve"> обращается представитель, имеющий пра</w:t>
            </w:r>
            <w:r w:rsidR="00FE1E3D">
              <w:rPr>
                <w:rFonts w:ascii="Times New Roman" w:hAnsi="Times New Roman" w:cs="Times New Roman"/>
                <w:sz w:val="28"/>
                <w:szCs w:val="28"/>
              </w:rPr>
              <w:t>во действовать без доверенности</w:t>
            </w:r>
          </w:p>
        </w:tc>
      </w:tr>
      <w:tr w:rsidR="008A3E67" w:rsidRPr="008A3E67" w14:paraId="3C4ED96D" w14:textId="77777777" w:rsidTr="003D211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60A39" w14:textId="4EEF27E9" w:rsidR="008A3E67" w:rsidRPr="008A3E67" w:rsidRDefault="001C5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A3E67" w:rsidRPr="008A3E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9319BB" w14:textId="1CCB7591" w:rsidR="008A3E67" w:rsidRPr="008A3E67" w:rsidRDefault="008A3E67" w:rsidP="001C5D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E67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Юридическое лицо, </w:t>
            </w:r>
            <w:r w:rsidR="001C5D2D" w:rsidRPr="008A3E67">
              <w:rPr>
                <w:rFonts w:ascii="Times New Roman" w:hAnsi="Times New Roman" w:cs="Times New Roman"/>
                <w:sz w:val="28"/>
                <w:szCs w:val="28"/>
              </w:rPr>
              <w:t xml:space="preserve">от имени </w:t>
            </w:r>
            <w:r w:rsidR="001C5D2D">
              <w:rPr>
                <w:rFonts w:ascii="Times New Roman" w:hAnsi="Times New Roman" w:cs="Times New Roman"/>
                <w:sz w:val="28"/>
                <w:szCs w:val="28"/>
              </w:rPr>
              <w:t xml:space="preserve">которого с запросом </w:t>
            </w:r>
            <w:r w:rsidRPr="008A3E67">
              <w:rPr>
                <w:rFonts w:ascii="Times New Roman" w:hAnsi="Times New Roman" w:cs="Times New Roman"/>
                <w:sz w:val="28"/>
                <w:szCs w:val="28"/>
              </w:rPr>
              <w:t>обращается представитель, имеющий п</w:t>
            </w:r>
            <w:r w:rsidR="00FE1E3D">
              <w:rPr>
                <w:rFonts w:ascii="Times New Roman" w:hAnsi="Times New Roman" w:cs="Times New Roman"/>
                <w:sz w:val="28"/>
                <w:szCs w:val="28"/>
              </w:rPr>
              <w:t>раво на основании доверенности</w:t>
            </w:r>
          </w:p>
        </w:tc>
      </w:tr>
      <w:tr w:rsidR="008A3E67" w:rsidRPr="008A3E67" w14:paraId="06565976" w14:textId="77777777" w:rsidTr="003D211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7F0CE" w14:textId="2370171C" w:rsidR="008A3E67" w:rsidRPr="008A3E67" w:rsidRDefault="001C5D2D" w:rsidP="001C5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DDF03E" w14:textId="69B053A1" w:rsidR="008A3E67" w:rsidRPr="008A3E67" w:rsidRDefault="008A3E67" w:rsidP="001C5D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E67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Юридическое лицо </w:t>
            </w:r>
            <w:r w:rsidR="001C5D2D">
              <w:rPr>
                <w:rFonts w:ascii="Times New Roman" w:hAnsi="Times New Roman" w:cs="Times New Roman"/>
                <w:sz w:val="28"/>
                <w:szCs w:val="28"/>
              </w:rPr>
              <w:t>обращается с запросом, представленным почтовым отправлением</w:t>
            </w:r>
          </w:p>
        </w:tc>
      </w:tr>
      <w:tr w:rsidR="008A3E67" w:rsidRPr="008A3E67" w14:paraId="2CB1D735" w14:textId="77777777" w:rsidTr="003D211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2BCAA" w14:textId="4A51B591" w:rsidR="008A3E67" w:rsidRPr="008A3E67" w:rsidRDefault="001C5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8A3E67" w:rsidRPr="008A3E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FC9376" w14:textId="642FE861" w:rsidR="008A3E67" w:rsidRPr="008A3E67" w:rsidRDefault="001C5D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E67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Юридическое лицо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обращается с запросом, представленным по электронной почте</w:t>
            </w:r>
          </w:p>
        </w:tc>
      </w:tr>
    </w:tbl>
    <w:p w14:paraId="3766CFA7" w14:textId="77777777" w:rsidR="008A3E67" w:rsidRPr="008A3E67" w:rsidRDefault="008A3E67" w:rsidP="008A3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693238" w14:textId="0DEF66AB" w:rsidR="00FE1E3D" w:rsidRDefault="00FE1E3D" w:rsidP="00FE1E3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Таблица № 2</w:t>
      </w:r>
    </w:p>
    <w:p w14:paraId="1CB8F5CD" w14:textId="77777777" w:rsidR="00FE1E3D" w:rsidRDefault="00FE1E3D" w:rsidP="00FE1E3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C9AB682" w14:textId="1158F4ED" w:rsidR="00FE1E3D" w:rsidRDefault="00FE1E3D" w:rsidP="00FE1E3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ПРОФИЛИРОВАНИЕ ЗАЯВИТЕЛЕЙ</w:t>
      </w:r>
    </w:p>
    <w:p w14:paraId="24F3D6DA" w14:textId="592DF95A" w:rsidR="00FE1E3D" w:rsidRDefault="003B4F20" w:rsidP="00FE1E3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A3E67">
        <w:rPr>
          <w:rFonts w:ascii="Times New Roman" w:hAnsi="Times New Roman" w:cs="Times New Roman"/>
          <w:b/>
          <w:bCs/>
          <w:sz w:val="28"/>
          <w:szCs w:val="28"/>
        </w:rPr>
        <w:t>в соответствии с вариантами</w:t>
      </w:r>
    </w:p>
    <w:p w14:paraId="4E8D9A43" w14:textId="35840656" w:rsidR="003B4F20" w:rsidRPr="008A3E67" w:rsidRDefault="003B4F20" w:rsidP="00FE1E3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A3E67">
        <w:rPr>
          <w:rFonts w:ascii="Times New Roman" w:hAnsi="Times New Roman" w:cs="Times New Roman"/>
          <w:b/>
          <w:bCs/>
          <w:sz w:val="28"/>
          <w:szCs w:val="28"/>
        </w:rPr>
        <w:t>предоставления государственной услуги</w:t>
      </w:r>
    </w:p>
    <w:p w14:paraId="7038022E" w14:textId="77777777" w:rsidR="008A3E67" w:rsidRPr="008A3E67" w:rsidRDefault="008A3E67" w:rsidP="008A3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3379"/>
        <w:gridCol w:w="5112"/>
      </w:tblGrid>
      <w:tr w:rsidR="008A3E67" w:rsidRPr="008A3E67" w14:paraId="172F04A3" w14:textId="77777777" w:rsidTr="003B4F2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8830B" w14:textId="3A5BFAD8" w:rsidR="008A3E67" w:rsidRPr="008A3E67" w:rsidRDefault="00FE1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A3E67" w:rsidRPr="008A3E67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7F8DD" w14:textId="77777777" w:rsidR="008A3E67" w:rsidRPr="008A3E67" w:rsidRDefault="008A3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E67">
              <w:rPr>
                <w:rFonts w:ascii="Times New Roman" w:hAnsi="Times New Roman" w:cs="Times New Roman"/>
                <w:sz w:val="28"/>
                <w:szCs w:val="28"/>
              </w:rPr>
              <w:t>Признак заявителя (принадлежащего ему объекта)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31524" w14:textId="77777777" w:rsidR="008A3E67" w:rsidRPr="008A3E67" w:rsidRDefault="008A3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E67">
              <w:rPr>
                <w:rFonts w:ascii="Times New Roman" w:hAnsi="Times New Roman" w:cs="Times New Roman"/>
                <w:sz w:val="28"/>
                <w:szCs w:val="28"/>
              </w:rPr>
              <w:t>Значения признака заявителя (принадлежащего ему объекта)</w:t>
            </w:r>
          </w:p>
        </w:tc>
      </w:tr>
      <w:tr w:rsidR="008A3E67" w:rsidRPr="008A3E67" w14:paraId="17B94C92" w14:textId="77777777" w:rsidTr="003B4F2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8CC1" w14:textId="77777777" w:rsidR="008A3E67" w:rsidRPr="008A3E67" w:rsidRDefault="008A3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E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69AE" w14:textId="77777777" w:rsidR="008A3E67" w:rsidRPr="008A3E67" w:rsidRDefault="008A3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E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02070" w14:textId="77777777" w:rsidR="008A3E67" w:rsidRPr="008A3E67" w:rsidRDefault="008A3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E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B4F20" w:rsidRPr="008A3E67" w14:paraId="221A2993" w14:textId="77777777" w:rsidTr="00A52675">
        <w:trPr>
          <w:trHeight w:val="90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2FAA4" w14:textId="77777777" w:rsidR="003B4F20" w:rsidRPr="008A3E67" w:rsidRDefault="003B4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4D989" w14:textId="160C9B4F" w:rsidR="003B4F20" w:rsidRPr="003B4F20" w:rsidRDefault="000613FA" w:rsidP="00D94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Вариант</w:t>
            </w:r>
            <w:r w:rsidR="003B4F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B04AA">
              <w:rPr>
                <w:rFonts w:ascii="Times New Roman" w:hAnsi="Times New Roman"/>
                <w:sz w:val="28"/>
                <w:szCs w:val="28"/>
              </w:rPr>
              <w:t>результата</w:t>
            </w:r>
            <w:r w:rsidR="00C945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944D0">
              <w:rPr>
                <w:rFonts w:ascii="Times New Roman" w:hAnsi="Times New Roman"/>
                <w:sz w:val="28"/>
                <w:szCs w:val="28"/>
              </w:rPr>
              <w:t xml:space="preserve">предоставления </w:t>
            </w:r>
            <w:r w:rsidR="003B4F20">
              <w:rPr>
                <w:rFonts w:ascii="Times New Roman" w:hAnsi="Times New Roman"/>
                <w:sz w:val="28"/>
                <w:szCs w:val="28"/>
              </w:rPr>
              <w:t xml:space="preserve">государственной услуги </w:t>
            </w:r>
            <w:r w:rsidR="003B4F20" w:rsidRPr="003B4F20">
              <w:rPr>
                <w:rFonts w:ascii="Times New Roman" w:hAnsi="Times New Roman"/>
                <w:sz w:val="28"/>
                <w:szCs w:val="28"/>
              </w:rPr>
              <w:t>«</w:t>
            </w:r>
            <w:r w:rsidR="003B4F20" w:rsidRPr="003B4F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44D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B4F20" w:rsidRPr="003B4F20">
              <w:rPr>
                <w:rFonts w:ascii="Times New Roman" w:hAnsi="Times New Roman" w:cs="Times New Roman"/>
                <w:sz w:val="28"/>
                <w:szCs w:val="28"/>
              </w:rPr>
              <w:t>редоставлени</w:t>
            </w:r>
            <w:r w:rsidR="00D944D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B4F20" w:rsidRPr="003B4F20">
              <w:rPr>
                <w:rFonts w:ascii="Times New Roman" w:hAnsi="Times New Roman" w:cs="Times New Roman"/>
                <w:sz w:val="28"/>
                <w:szCs w:val="28"/>
              </w:rPr>
              <w:t xml:space="preserve"> письменного разъяснения по вопросам применения законодательства Республики Алтай о налогах и сборах»</w:t>
            </w:r>
          </w:p>
        </w:tc>
      </w:tr>
      <w:tr w:rsidR="008A3E67" w:rsidRPr="008A3E67" w14:paraId="12A53912" w14:textId="77777777" w:rsidTr="003B4F2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BFB68" w14:textId="77777777" w:rsidR="008A3E67" w:rsidRPr="008A3E67" w:rsidRDefault="008A3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3E6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8AB5C" w14:textId="77777777" w:rsidR="008A3E67" w:rsidRPr="008A3E67" w:rsidRDefault="008A3E67" w:rsidP="00A52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3E67">
              <w:rPr>
                <w:rFonts w:ascii="Times New Roman" w:hAnsi="Times New Roman" w:cs="Times New Roman"/>
                <w:sz w:val="28"/>
                <w:szCs w:val="28"/>
              </w:rPr>
              <w:t>К какой категории относится заявитель?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2B586" w14:textId="77476669" w:rsidR="008A3E67" w:rsidRPr="003B4F20" w:rsidRDefault="008A3E67" w:rsidP="00A52675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F20">
              <w:rPr>
                <w:rFonts w:ascii="Times New Roman" w:hAnsi="Times New Roman"/>
                <w:sz w:val="28"/>
                <w:szCs w:val="28"/>
              </w:rPr>
              <w:t>физическое лицо;</w:t>
            </w:r>
          </w:p>
          <w:p w14:paraId="17C18CE8" w14:textId="271CC2F1" w:rsidR="003B4F20" w:rsidRDefault="003B4F20" w:rsidP="00A52675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индивидуальный предприниматель;</w:t>
            </w:r>
          </w:p>
          <w:p w14:paraId="13FAAC00" w14:textId="45B2BC55" w:rsidR="008A3E67" w:rsidRPr="008A3E67" w:rsidRDefault="003B4F20" w:rsidP="00A52675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юридическое лицо</w:t>
            </w:r>
          </w:p>
        </w:tc>
      </w:tr>
      <w:tr w:rsidR="008A3E67" w:rsidRPr="008A3E67" w14:paraId="39AD63BD" w14:textId="77777777" w:rsidTr="00D944D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9DEEF" w14:textId="0A6C4D18" w:rsidR="008A3E67" w:rsidRPr="008A3E67" w:rsidRDefault="00061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A3E67" w:rsidRPr="008A3E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A2E93" w14:textId="77777777" w:rsidR="008A3E67" w:rsidRPr="008A3E67" w:rsidRDefault="008A3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3E67">
              <w:rPr>
                <w:rFonts w:ascii="Times New Roman" w:hAnsi="Times New Roman" w:cs="Times New Roman"/>
                <w:sz w:val="28"/>
                <w:szCs w:val="28"/>
              </w:rPr>
              <w:t>Как обращается заявитель?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97645" w14:textId="77777777" w:rsidR="008A3E67" w:rsidRPr="008A3E67" w:rsidRDefault="008A3E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E67">
              <w:rPr>
                <w:rFonts w:ascii="Times New Roman" w:hAnsi="Times New Roman" w:cs="Times New Roman"/>
                <w:sz w:val="28"/>
                <w:szCs w:val="28"/>
              </w:rPr>
              <w:t>1) лично;</w:t>
            </w:r>
          </w:p>
          <w:p w14:paraId="1A9B301A" w14:textId="77777777" w:rsidR="008A3E67" w:rsidRPr="008A3E67" w:rsidRDefault="008A3E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E67">
              <w:rPr>
                <w:rFonts w:ascii="Times New Roman" w:hAnsi="Times New Roman" w:cs="Times New Roman"/>
                <w:sz w:val="28"/>
                <w:szCs w:val="28"/>
              </w:rPr>
              <w:t>2) через уполномоченного представителя;</w:t>
            </w:r>
          </w:p>
          <w:p w14:paraId="4E9112D0" w14:textId="24AFE240" w:rsidR="008A3E67" w:rsidRPr="008A3E67" w:rsidRDefault="008A3E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E67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="00A52675">
              <w:rPr>
                <w:rFonts w:ascii="Times New Roman" w:hAnsi="Times New Roman" w:cs="Times New Roman"/>
                <w:sz w:val="28"/>
                <w:szCs w:val="28"/>
              </w:rPr>
              <w:t xml:space="preserve">через </w:t>
            </w:r>
            <w:r w:rsidRPr="008A3E67">
              <w:rPr>
                <w:rFonts w:ascii="Times New Roman" w:hAnsi="Times New Roman" w:cs="Times New Roman"/>
                <w:sz w:val="28"/>
                <w:szCs w:val="28"/>
              </w:rPr>
              <w:t>представител</w:t>
            </w:r>
            <w:r w:rsidR="003B4F2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A3E67">
              <w:rPr>
                <w:rFonts w:ascii="Times New Roman" w:hAnsi="Times New Roman" w:cs="Times New Roman"/>
                <w:sz w:val="28"/>
                <w:szCs w:val="28"/>
              </w:rPr>
              <w:t>, имеющ</w:t>
            </w:r>
            <w:r w:rsidR="003B4F20"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Pr="008A3E67">
              <w:rPr>
                <w:rFonts w:ascii="Times New Roman" w:hAnsi="Times New Roman" w:cs="Times New Roman"/>
                <w:sz w:val="28"/>
                <w:szCs w:val="28"/>
              </w:rPr>
              <w:t xml:space="preserve"> право действовать от имени юридического лица без доверенности;</w:t>
            </w:r>
          </w:p>
          <w:p w14:paraId="2370E03D" w14:textId="77777777" w:rsidR="008A3E67" w:rsidRDefault="008A3E67" w:rsidP="003B4F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E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4) </w:t>
            </w:r>
            <w:r w:rsidR="003B4F20">
              <w:rPr>
                <w:rFonts w:ascii="Times New Roman" w:hAnsi="Times New Roman" w:cs="Times New Roman"/>
                <w:sz w:val="28"/>
                <w:szCs w:val="28"/>
              </w:rPr>
              <w:t xml:space="preserve">через представителя, </w:t>
            </w:r>
            <w:r w:rsidRPr="008A3E67">
              <w:rPr>
                <w:rFonts w:ascii="Times New Roman" w:hAnsi="Times New Roman" w:cs="Times New Roman"/>
                <w:sz w:val="28"/>
                <w:szCs w:val="28"/>
              </w:rPr>
              <w:t>имеющ</w:t>
            </w:r>
            <w:r w:rsidR="003B4F20"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Pr="008A3E67">
              <w:rPr>
                <w:rFonts w:ascii="Times New Roman" w:hAnsi="Times New Roman" w:cs="Times New Roman"/>
                <w:sz w:val="28"/>
                <w:szCs w:val="28"/>
              </w:rPr>
              <w:t xml:space="preserve"> право действовать от имени юридического</w:t>
            </w:r>
            <w:r w:rsidR="003B4F20">
              <w:rPr>
                <w:rFonts w:ascii="Times New Roman" w:hAnsi="Times New Roman" w:cs="Times New Roman"/>
                <w:sz w:val="28"/>
                <w:szCs w:val="28"/>
              </w:rPr>
              <w:t xml:space="preserve"> лица на основании доверенности;</w:t>
            </w:r>
          </w:p>
          <w:p w14:paraId="1185A181" w14:textId="77777777" w:rsidR="003B4F20" w:rsidRDefault="003B4F20" w:rsidP="003B4F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5) </w:t>
            </w:r>
            <w:r w:rsidR="00343C8F">
              <w:rPr>
                <w:rFonts w:ascii="Times New Roman" w:hAnsi="Times New Roman" w:cs="Times New Roman"/>
                <w:sz w:val="28"/>
                <w:szCs w:val="28"/>
              </w:rPr>
              <w:t>почтовым отправлением;</w:t>
            </w:r>
          </w:p>
          <w:p w14:paraId="2E8B8656" w14:textId="2C57A770" w:rsidR="00343C8F" w:rsidRPr="008A3E67" w:rsidRDefault="00343C8F" w:rsidP="003B4F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6) по электронной почте</w:t>
            </w:r>
          </w:p>
        </w:tc>
      </w:tr>
      <w:tr w:rsidR="00872B2E" w:rsidRPr="008A3E67" w14:paraId="4F197D95" w14:textId="77777777" w:rsidTr="003B4F2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869A2" w14:textId="00B71589" w:rsidR="00872B2E" w:rsidRDefault="00EB0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927B9" w14:textId="47B76A99" w:rsidR="00872B2E" w:rsidRDefault="00872B2E" w:rsidP="007750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Относится ли задаваемый вопрос к вопросу применения законодательства Республики Алтай о налогах и сборах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01D43" w14:textId="6BB352FB" w:rsidR="00474C4A" w:rsidRDefault="00474C4A" w:rsidP="00736533">
            <w:pPr>
              <w:pStyle w:val="a8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-5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872B2E">
              <w:rPr>
                <w:rFonts w:ascii="Times New Roman" w:hAnsi="Times New Roman"/>
                <w:sz w:val="28"/>
                <w:szCs w:val="28"/>
              </w:rPr>
              <w:t xml:space="preserve"> запросе указана ссылка на норму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нормативного правового акта Республики Алтай в области налогов и сборов;</w:t>
            </w:r>
          </w:p>
          <w:p w14:paraId="03C59CB5" w14:textId="33D1CE6A" w:rsidR="00872B2E" w:rsidRPr="00831E6F" w:rsidRDefault="00474C4A" w:rsidP="00474C4A">
            <w:pPr>
              <w:pStyle w:val="a8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-5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заявителем представлены уточняющ</w:t>
            </w:r>
            <w:r w:rsidR="00D944D0">
              <w:rPr>
                <w:rFonts w:ascii="Times New Roman" w:hAnsi="Times New Roman"/>
                <w:sz w:val="28"/>
                <w:szCs w:val="28"/>
              </w:rPr>
              <w:t>ие вопрос документы</w:t>
            </w:r>
          </w:p>
        </w:tc>
      </w:tr>
      <w:tr w:rsidR="009C52B5" w:rsidRPr="008A3E67" w14:paraId="1AC38F8D" w14:textId="77777777" w:rsidTr="003B4F2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28BC3" w14:textId="145F193A" w:rsidR="009C52B5" w:rsidRDefault="009C52B5" w:rsidP="009C5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8677F" w14:textId="729F98AE" w:rsidR="009C52B5" w:rsidRDefault="009C52B5" w:rsidP="009C5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Обращался ли ранее заявитель по данному вопросу?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3AB2" w14:textId="2A018AC9" w:rsidR="009C52B5" w:rsidRPr="00831E6F" w:rsidRDefault="009C52B5" w:rsidP="009C52B5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-5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Заявитель обращается впервые по данному вопросу</w:t>
            </w:r>
          </w:p>
        </w:tc>
      </w:tr>
      <w:tr w:rsidR="009C52B5" w:rsidRPr="008A3E67" w14:paraId="4F1A5A6E" w14:textId="77777777" w:rsidTr="00D944D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F98ED" w14:textId="6E160293" w:rsidR="009C52B5" w:rsidRPr="008A3E67" w:rsidRDefault="009C52B5" w:rsidP="009C5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A8826" w14:textId="017520A0" w:rsidR="009C52B5" w:rsidRPr="008A3E67" w:rsidRDefault="009C52B5" w:rsidP="009C5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Каким способом заявитель хочет получить вариант предоставления государственной услуги?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DDBE" w14:textId="68AA9C4C" w:rsidR="009C52B5" w:rsidRDefault="00D944D0" w:rsidP="009C52B5">
            <w:pPr>
              <w:pStyle w:val="a8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-5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виде документа </w:t>
            </w:r>
            <w:r w:rsidR="009C52B5" w:rsidRPr="00831E6F">
              <w:rPr>
                <w:rFonts w:ascii="Times New Roman" w:hAnsi="Times New Roman"/>
                <w:sz w:val="28"/>
                <w:szCs w:val="28"/>
              </w:rPr>
              <w:t>на бумажном носителе непосредственно при личном обращении заявителя в Министерство</w:t>
            </w:r>
            <w:r w:rsidR="009C52B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7A3ABA24" w14:textId="5CC4356E" w:rsidR="009C52B5" w:rsidRDefault="009C52B5" w:rsidP="009C52B5">
            <w:pPr>
              <w:pStyle w:val="a8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-5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1E6F">
              <w:rPr>
                <w:rFonts w:ascii="Times New Roman" w:hAnsi="Times New Roman"/>
                <w:sz w:val="28"/>
                <w:szCs w:val="28"/>
              </w:rPr>
              <w:t xml:space="preserve">в виде документа </w:t>
            </w:r>
            <w:r w:rsidR="00D944D0">
              <w:rPr>
                <w:rFonts w:ascii="Times New Roman" w:hAnsi="Times New Roman"/>
                <w:sz w:val="28"/>
                <w:szCs w:val="28"/>
              </w:rPr>
              <w:t xml:space="preserve">на бумажном носителе </w:t>
            </w:r>
            <w:r w:rsidRPr="00831E6F">
              <w:rPr>
                <w:rFonts w:ascii="Times New Roman" w:hAnsi="Times New Roman"/>
                <w:sz w:val="28"/>
                <w:szCs w:val="28"/>
              </w:rPr>
              <w:t xml:space="preserve">представителю </w:t>
            </w:r>
            <w:r w:rsidR="00D944D0">
              <w:rPr>
                <w:rFonts w:ascii="Times New Roman" w:hAnsi="Times New Roman"/>
                <w:sz w:val="28"/>
                <w:szCs w:val="28"/>
              </w:rPr>
              <w:t xml:space="preserve">заявителя </w:t>
            </w:r>
            <w:r w:rsidRPr="00831E6F">
              <w:rPr>
                <w:rFonts w:ascii="Times New Roman" w:hAnsi="Times New Roman"/>
                <w:sz w:val="28"/>
                <w:szCs w:val="28"/>
              </w:rPr>
              <w:t>при обращении в Министерство;</w:t>
            </w:r>
          </w:p>
          <w:p w14:paraId="112141FF" w14:textId="561B49AF" w:rsidR="009C52B5" w:rsidRDefault="009C52B5" w:rsidP="009C52B5">
            <w:pPr>
              <w:pStyle w:val="1"/>
              <w:numPr>
                <w:ilvl w:val="0"/>
                <w:numId w:val="26"/>
              </w:numPr>
              <w:shd w:val="clear" w:color="auto" w:fill="auto"/>
              <w:spacing w:line="240" w:lineRule="auto"/>
              <w:ind w:left="-50" w:firstLine="0"/>
              <w:contextualSpacing/>
              <w:jc w:val="both"/>
            </w:pPr>
            <w:r>
              <w:t>в виде документа</w:t>
            </w:r>
            <w:r w:rsidR="00D944D0">
              <w:t xml:space="preserve"> на бумажном носителе</w:t>
            </w:r>
            <w:r>
              <w:t>, который направляется заявителю посредством почтового отправления;</w:t>
            </w:r>
          </w:p>
          <w:p w14:paraId="6A2601A7" w14:textId="020E15C8" w:rsidR="009C52B5" w:rsidRPr="00831E6F" w:rsidRDefault="009C52B5" w:rsidP="009C52B5">
            <w:pPr>
              <w:pStyle w:val="1"/>
              <w:numPr>
                <w:ilvl w:val="0"/>
                <w:numId w:val="26"/>
              </w:numPr>
              <w:shd w:val="clear" w:color="auto" w:fill="auto"/>
              <w:spacing w:line="240" w:lineRule="auto"/>
              <w:ind w:left="-50" w:firstLine="0"/>
              <w:contextualSpacing/>
              <w:jc w:val="both"/>
            </w:pPr>
            <w:r>
              <w:t>в виде электронного документа, который направляется</w:t>
            </w:r>
            <w:r w:rsidR="00D944D0">
              <w:t xml:space="preserve"> на электронную почту заявителя</w:t>
            </w:r>
          </w:p>
        </w:tc>
      </w:tr>
      <w:tr w:rsidR="009C52B5" w:rsidRPr="008A3E67" w14:paraId="3DC29814" w14:textId="77777777" w:rsidTr="003B4F20"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822F9" w14:textId="51DDDBAC" w:rsidR="009C52B5" w:rsidRPr="008A3E67" w:rsidRDefault="009C52B5" w:rsidP="009C52B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результата</w:t>
            </w:r>
            <w:r w:rsidRPr="008A3E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44D0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</w:t>
            </w:r>
            <w:r w:rsidRPr="008A3E67">
              <w:rPr>
                <w:rFonts w:ascii="Times New Roman" w:hAnsi="Times New Roman" w:cs="Times New Roman"/>
                <w:sz w:val="28"/>
                <w:szCs w:val="28"/>
              </w:rPr>
              <w:t>государственной 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3B4F20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тказ в</w:t>
            </w:r>
            <w:r w:rsidRPr="003B4F20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предоставлении заявителю письменного разъяснения по вопросам применения законодательства Республики Алтай о налогах и сборах»</w:t>
            </w:r>
          </w:p>
        </w:tc>
      </w:tr>
      <w:tr w:rsidR="009C52B5" w:rsidRPr="008A3E67" w14:paraId="32FBA88E" w14:textId="77777777" w:rsidTr="00D944D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10723" w14:textId="5572B706" w:rsidR="009C52B5" w:rsidRPr="008A3E67" w:rsidRDefault="009C52B5" w:rsidP="009C5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BBBAE" w14:textId="1CA6BFF7" w:rsidR="009C52B5" w:rsidRPr="008A3E67" w:rsidRDefault="009C52B5" w:rsidP="009C5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3E67">
              <w:rPr>
                <w:rFonts w:ascii="Times New Roman" w:hAnsi="Times New Roman" w:cs="Times New Roman"/>
                <w:sz w:val="28"/>
                <w:szCs w:val="28"/>
              </w:rPr>
              <w:t>К какой категории относится заявитель?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0C322" w14:textId="77777777" w:rsidR="009C52B5" w:rsidRPr="003B4F20" w:rsidRDefault="009C52B5" w:rsidP="009C52B5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F20">
              <w:rPr>
                <w:rFonts w:ascii="Times New Roman" w:hAnsi="Times New Roman"/>
                <w:sz w:val="28"/>
                <w:szCs w:val="28"/>
              </w:rPr>
              <w:t>физическое лицо;</w:t>
            </w:r>
          </w:p>
          <w:p w14:paraId="2D4ADA5A" w14:textId="77777777" w:rsidR="009C52B5" w:rsidRDefault="009C52B5" w:rsidP="009C52B5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индивидуальный предприниматель;</w:t>
            </w:r>
          </w:p>
          <w:p w14:paraId="74BDDE07" w14:textId="2BA770DC" w:rsidR="009C52B5" w:rsidRPr="003B4F20" w:rsidRDefault="009C52B5" w:rsidP="009C52B5">
            <w:pPr>
              <w:pStyle w:val="a8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юридическое лицо</w:t>
            </w:r>
          </w:p>
        </w:tc>
      </w:tr>
      <w:tr w:rsidR="009C52B5" w:rsidRPr="008A3E67" w14:paraId="51CA3E6F" w14:textId="77777777" w:rsidTr="00D944D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28152" w14:textId="4968AF9E" w:rsidR="009C52B5" w:rsidRPr="008A3E67" w:rsidRDefault="009C52B5" w:rsidP="009C5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A3E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7F431" w14:textId="5C16E9A7" w:rsidR="009C52B5" w:rsidRPr="008A3E67" w:rsidRDefault="009C52B5" w:rsidP="009C5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3E67">
              <w:rPr>
                <w:rFonts w:ascii="Times New Roman" w:hAnsi="Times New Roman" w:cs="Times New Roman"/>
                <w:sz w:val="28"/>
                <w:szCs w:val="28"/>
              </w:rPr>
              <w:t>Как обращается заявитель?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21423" w14:textId="77777777" w:rsidR="009C52B5" w:rsidRPr="008A3E67" w:rsidRDefault="009C52B5" w:rsidP="009C5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E67">
              <w:rPr>
                <w:rFonts w:ascii="Times New Roman" w:hAnsi="Times New Roman" w:cs="Times New Roman"/>
                <w:sz w:val="28"/>
                <w:szCs w:val="28"/>
              </w:rPr>
              <w:t>1) лично;</w:t>
            </w:r>
          </w:p>
          <w:p w14:paraId="55AB4F11" w14:textId="77777777" w:rsidR="009C52B5" w:rsidRPr="008A3E67" w:rsidRDefault="009C52B5" w:rsidP="009C5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E67">
              <w:rPr>
                <w:rFonts w:ascii="Times New Roman" w:hAnsi="Times New Roman" w:cs="Times New Roman"/>
                <w:sz w:val="28"/>
                <w:szCs w:val="28"/>
              </w:rPr>
              <w:t>2) через уполномоченного представителя;</w:t>
            </w:r>
          </w:p>
          <w:p w14:paraId="28051C8A" w14:textId="77777777" w:rsidR="009C52B5" w:rsidRPr="008A3E67" w:rsidRDefault="009C52B5" w:rsidP="009C5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E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через </w:t>
            </w:r>
            <w:r w:rsidRPr="008A3E67">
              <w:rPr>
                <w:rFonts w:ascii="Times New Roman" w:hAnsi="Times New Roman" w:cs="Times New Roman"/>
                <w:sz w:val="28"/>
                <w:szCs w:val="28"/>
              </w:rPr>
              <w:t>представител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A3E67">
              <w:rPr>
                <w:rFonts w:ascii="Times New Roman" w:hAnsi="Times New Roman" w:cs="Times New Roman"/>
                <w:sz w:val="28"/>
                <w:szCs w:val="28"/>
              </w:rPr>
              <w:t>, имеющ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Pr="008A3E67">
              <w:rPr>
                <w:rFonts w:ascii="Times New Roman" w:hAnsi="Times New Roman" w:cs="Times New Roman"/>
                <w:sz w:val="28"/>
                <w:szCs w:val="28"/>
              </w:rPr>
              <w:t xml:space="preserve"> право действовать от имени юридического лица без доверенности;</w:t>
            </w:r>
          </w:p>
          <w:p w14:paraId="67249A0B" w14:textId="77777777" w:rsidR="009C52B5" w:rsidRDefault="009C52B5" w:rsidP="009C5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E67"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через представителя, </w:t>
            </w:r>
            <w:r w:rsidRPr="008A3E67">
              <w:rPr>
                <w:rFonts w:ascii="Times New Roman" w:hAnsi="Times New Roman" w:cs="Times New Roman"/>
                <w:sz w:val="28"/>
                <w:szCs w:val="28"/>
              </w:rPr>
              <w:t>имеющ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Pr="008A3E67">
              <w:rPr>
                <w:rFonts w:ascii="Times New Roman" w:hAnsi="Times New Roman" w:cs="Times New Roman"/>
                <w:sz w:val="28"/>
                <w:szCs w:val="28"/>
              </w:rPr>
              <w:t xml:space="preserve"> право действовать от имени юридического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лица на основании доверенности;</w:t>
            </w:r>
          </w:p>
          <w:p w14:paraId="023695E1" w14:textId="77777777" w:rsidR="009C52B5" w:rsidRDefault="009C52B5" w:rsidP="009C5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 почтовым отправлением;</w:t>
            </w:r>
          </w:p>
          <w:p w14:paraId="68EFC7A0" w14:textId="03209236" w:rsidR="009C52B5" w:rsidRPr="00EB2FFA" w:rsidRDefault="009C52B5" w:rsidP="009C52B5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-5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6) по электронной почте</w:t>
            </w:r>
          </w:p>
        </w:tc>
      </w:tr>
      <w:tr w:rsidR="009C52B5" w:rsidRPr="008A3E67" w14:paraId="0E8B0A1E" w14:textId="77777777" w:rsidTr="003B4F2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C2115" w14:textId="63FCA2F9" w:rsidR="009C52B5" w:rsidRDefault="009C52B5" w:rsidP="009C5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E06BC" w14:textId="4F17791A" w:rsidR="009C52B5" w:rsidRDefault="009C52B5" w:rsidP="009C5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Относится ли задаваемый вопрос к вопросу применения законодательства Республики Алтай о налогах и сборах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78C2C" w14:textId="77777777" w:rsidR="009C52B5" w:rsidRDefault="009C52B5" w:rsidP="009C52B5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-5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8C5278D" w14:textId="760BACBF" w:rsidR="009C52B5" w:rsidRPr="00831E6F" w:rsidRDefault="009C52B5" w:rsidP="009C52B5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-5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Запрос содержит вопрос, не относящийся к применению законодательства Республики Алтай о налогах и сборах;</w:t>
            </w:r>
          </w:p>
        </w:tc>
      </w:tr>
      <w:tr w:rsidR="009C52B5" w:rsidRPr="008A3E67" w14:paraId="02FC8DEA" w14:textId="77777777" w:rsidTr="003B4F2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3331F" w14:textId="53A7B094" w:rsidR="009C52B5" w:rsidRDefault="009C52B5" w:rsidP="009C5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CE609" w14:textId="3739F4BA" w:rsidR="009C52B5" w:rsidRDefault="009C52B5" w:rsidP="009C5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Обращался ли ранее заявитель по данному вопросу?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19C78" w14:textId="38EF1BF7" w:rsidR="009C52B5" w:rsidRPr="00831E6F" w:rsidRDefault="009C52B5" w:rsidP="009C52B5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-5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Заявитель уже обращался ранее по данному вопросу, запрос не содержит новой информации, уточнения.</w:t>
            </w:r>
          </w:p>
        </w:tc>
      </w:tr>
      <w:tr w:rsidR="009C52B5" w:rsidRPr="008A3E67" w14:paraId="31A3F6A9" w14:textId="77777777" w:rsidTr="00D944D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C74E" w14:textId="2668FAC6" w:rsidR="009C52B5" w:rsidRDefault="009C52B5" w:rsidP="009C5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EBADF" w14:textId="73B31849" w:rsidR="009C52B5" w:rsidRPr="008A3E67" w:rsidRDefault="009C52B5" w:rsidP="009C5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Каким способом заявитель хочет получить вариант предоставления государственной услуги?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7958A" w14:textId="5401C26C" w:rsidR="00D944D0" w:rsidRDefault="00D944D0" w:rsidP="00D944D0">
            <w:pPr>
              <w:pStyle w:val="a8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-5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виде документа </w:t>
            </w:r>
            <w:r w:rsidRPr="00831E6F">
              <w:rPr>
                <w:rFonts w:ascii="Times New Roman" w:hAnsi="Times New Roman"/>
                <w:sz w:val="28"/>
                <w:szCs w:val="28"/>
              </w:rPr>
              <w:t>на бумажном носителе непосредственно при личном обращении заявителя в Министерство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0350B4AB" w14:textId="77777777" w:rsidR="00D944D0" w:rsidRDefault="00D944D0" w:rsidP="00D944D0">
            <w:pPr>
              <w:pStyle w:val="a8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-5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1E6F">
              <w:rPr>
                <w:rFonts w:ascii="Times New Roman" w:hAnsi="Times New Roman"/>
                <w:sz w:val="28"/>
                <w:szCs w:val="28"/>
              </w:rPr>
              <w:t xml:space="preserve">в виде документа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 бумажном носителе </w:t>
            </w:r>
            <w:r w:rsidRPr="00831E6F">
              <w:rPr>
                <w:rFonts w:ascii="Times New Roman" w:hAnsi="Times New Roman"/>
                <w:sz w:val="28"/>
                <w:szCs w:val="28"/>
              </w:rPr>
              <w:t xml:space="preserve">представителю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заявителя </w:t>
            </w:r>
            <w:r w:rsidRPr="00831E6F">
              <w:rPr>
                <w:rFonts w:ascii="Times New Roman" w:hAnsi="Times New Roman"/>
                <w:sz w:val="28"/>
                <w:szCs w:val="28"/>
              </w:rPr>
              <w:t>при обращении в Министерство;</w:t>
            </w:r>
          </w:p>
          <w:p w14:paraId="4A2FACF5" w14:textId="77777777" w:rsidR="00D944D0" w:rsidRDefault="00D944D0" w:rsidP="00D944D0">
            <w:pPr>
              <w:pStyle w:val="1"/>
              <w:numPr>
                <w:ilvl w:val="0"/>
                <w:numId w:val="26"/>
              </w:numPr>
              <w:shd w:val="clear" w:color="auto" w:fill="auto"/>
              <w:spacing w:line="240" w:lineRule="auto"/>
              <w:ind w:left="-50" w:firstLine="0"/>
              <w:contextualSpacing/>
              <w:jc w:val="both"/>
            </w:pPr>
            <w:r>
              <w:t>в виде документа на бумажном носителе, который направляется заявителю посредством почтового отправления;</w:t>
            </w:r>
          </w:p>
          <w:p w14:paraId="5CE3FE69" w14:textId="220B0C9F" w:rsidR="009C52B5" w:rsidRPr="00D944D0" w:rsidRDefault="00D944D0" w:rsidP="00D944D0">
            <w:pPr>
              <w:pStyle w:val="a8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4D0">
              <w:rPr>
                <w:rFonts w:ascii="Times New Roman" w:hAnsi="Times New Roman"/>
                <w:sz w:val="28"/>
                <w:szCs w:val="28"/>
              </w:rPr>
              <w:t>в виде электронного документа, который направляется на электронную почту заявителя</w:t>
            </w:r>
          </w:p>
        </w:tc>
      </w:tr>
    </w:tbl>
    <w:p w14:paraId="772DCFC9" w14:textId="26A4E9DD" w:rsidR="002D1093" w:rsidRDefault="002D1093" w:rsidP="00F81D70">
      <w:pPr>
        <w:pStyle w:val="1"/>
        <w:shd w:val="clear" w:color="auto" w:fill="auto"/>
        <w:spacing w:after="280" w:line="240" w:lineRule="auto"/>
        <w:ind w:left="5120" w:firstLine="23"/>
        <w:contextualSpacing/>
      </w:pPr>
    </w:p>
    <w:p w14:paraId="1FAC8201" w14:textId="3804151D" w:rsidR="00D96F29" w:rsidRDefault="00D96F29" w:rsidP="00F81D70">
      <w:pPr>
        <w:pStyle w:val="1"/>
        <w:shd w:val="clear" w:color="auto" w:fill="auto"/>
        <w:spacing w:after="280" w:line="240" w:lineRule="auto"/>
        <w:ind w:left="5120" w:firstLine="23"/>
        <w:contextualSpacing/>
      </w:pPr>
    </w:p>
    <w:p w14:paraId="0FAACE95" w14:textId="26C3E3D3" w:rsidR="00D96F29" w:rsidRDefault="00D96F29" w:rsidP="00F81D70">
      <w:pPr>
        <w:pStyle w:val="1"/>
        <w:shd w:val="clear" w:color="auto" w:fill="auto"/>
        <w:spacing w:after="280" w:line="240" w:lineRule="auto"/>
        <w:ind w:left="5120" w:firstLine="23"/>
        <w:contextualSpacing/>
      </w:pPr>
    </w:p>
    <w:p w14:paraId="4407EA3F" w14:textId="7EB24F7F" w:rsidR="00D96F29" w:rsidRDefault="00D96F29" w:rsidP="00F81D70">
      <w:pPr>
        <w:pStyle w:val="1"/>
        <w:shd w:val="clear" w:color="auto" w:fill="auto"/>
        <w:spacing w:after="280" w:line="240" w:lineRule="auto"/>
        <w:ind w:left="5120" w:firstLine="23"/>
        <w:contextualSpacing/>
      </w:pPr>
    </w:p>
    <w:p w14:paraId="19A0A876" w14:textId="436B6AF1" w:rsidR="00D96F29" w:rsidRDefault="00D96F29" w:rsidP="00F81D70">
      <w:pPr>
        <w:pStyle w:val="1"/>
        <w:shd w:val="clear" w:color="auto" w:fill="auto"/>
        <w:spacing w:after="280" w:line="240" w:lineRule="auto"/>
        <w:ind w:left="5120" w:firstLine="23"/>
        <w:contextualSpacing/>
      </w:pPr>
    </w:p>
    <w:p w14:paraId="0AF2829C" w14:textId="14895319" w:rsidR="00D96F29" w:rsidRDefault="00D96F29" w:rsidP="00F81D70">
      <w:pPr>
        <w:pStyle w:val="1"/>
        <w:shd w:val="clear" w:color="auto" w:fill="auto"/>
        <w:spacing w:after="280" w:line="240" w:lineRule="auto"/>
        <w:ind w:left="5120" w:firstLine="23"/>
        <w:contextualSpacing/>
      </w:pPr>
    </w:p>
    <w:p w14:paraId="734590F0" w14:textId="0D226C90" w:rsidR="00D96F29" w:rsidRDefault="00D96F29" w:rsidP="00F81D70">
      <w:pPr>
        <w:pStyle w:val="1"/>
        <w:shd w:val="clear" w:color="auto" w:fill="auto"/>
        <w:spacing w:after="280" w:line="240" w:lineRule="auto"/>
        <w:ind w:left="5120" w:firstLine="23"/>
        <w:contextualSpacing/>
      </w:pPr>
    </w:p>
    <w:p w14:paraId="7CAB8E80" w14:textId="5C86BB8F" w:rsidR="00A96254" w:rsidRDefault="00A96254" w:rsidP="00F81D70">
      <w:pPr>
        <w:pStyle w:val="1"/>
        <w:shd w:val="clear" w:color="auto" w:fill="auto"/>
        <w:spacing w:after="280" w:line="240" w:lineRule="auto"/>
        <w:ind w:left="5120" w:firstLine="23"/>
        <w:contextualSpacing/>
      </w:pPr>
    </w:p>
    <w:p w14:paraId="2C459E5D" w14:textId="6FB76FCB" w:rsidR="00B61A4D" w:rsidRDefault="00B61A4D" w:rsidP="00D944D0">
      <w:pPr>
        <w:pStyle w:val="1"/>
        <w:shd w:val="clear" w:color="auto" w:fill="auto"/>
        <w:spacing w:after="280" w:line="240" w:lineRule="auto"/>
        <w:ind w:left="5120" w:firstLine="23"/>
        <w:contextualSpacing/>
        <w:jc w:val="center"/>
      </w:pPr>
      <w:r>
        <w:lastRenderedPageBreak/>
        <w:t>П</w:t>
      </w:r>
      <w:r w:rsidR="00D944D0">
        <w:t>РИЛОЖЕНИЕ</w:t>
      </w:r>
      <w:r>
        <w:t xml:space="preserve"> № 2</w:t>
      </w:r>
    </w:p>
    <w:p w14:paraId="05D92630" w14:textId="5FC0F0E5" w:rsidR="00B61A4D" w:rsidRDefault="00B61A4D" w:rsidP="00D944D0">
      <w:pPr>
        <w:pStyle w:val="1"/>
        <w:shd w:val="clear" w:color="auto" w:fill="auto"/>
        <w:spacing w:after="280" w:line="240" w:lineRule="auto"/>
        <w:ind w:left="5120" w:firstLine="23"/>
        <w:contextualSpacing/>
        <w:jc w:val="center"/>
      </w:pPr>
      <w:r>
        <w:t>к Административному регламенту предоставлени</w:t>
      </w:r>
      <w:r w:rsidR="00D944D0">
        <w:t>я</w:t>
      </w:r>
      <w:r>
        <w:t xml:space="preserve"> государственной услуги «Предос</w:t>
      </w:r>
      <w:r w:rsidR="00D944D0">
        <w:t>тавление письменных разъяснений</w:t>
      </w:r>
      <w:r>
        <w:t xml:space="preserve"> налогоплательщикам, плательщикам сборов и налоговым агентам по вопросам применения законодательства Республики Алтай о налогах и сборах</w:t>
      </w:r>
      <w:r w:rsidR="002D1093">
        <w:t>»</w:t>
      </w:r>
    </w:p>
    <w:p w14:paraId="769AAF17" w14:textId="0484785A" w:rsidR="00B61A4D" w:rsidRDefault="00B61A4D" w:rsidP="00B61A4D">
      <w:pPr>
        <w:pStyle w:val="40"/>
        <w:shd w:val="clear" w:color="auto" w:fill="auto"/>
      </w:pPr>
      <w:r>
        <w:t>Ф</w:t>
      </w:r>
      <w:r w:rsidR="00D944D0">
        <w:t>орма</w:t>
      </w:r>
    </w:p>
    <w:p w14:paraId="3A33655F" w14:textId="382D8983" w:rsidR="00B61A4D" w:rsidRDefault="00B61A4D" w:rsidP="00B61A4D">
      <w:pPr>
        <w:pStyle w:val="20"/>
        <w:shd w:val="clear" w:color="auto" w:fill="auto"/>
        <w:tabs>
          <w:tab w:val="left" w:leader="underscore" w:pos="9805"/>
        </w:tabs>
        <w:spacing w:after="200"/>
        <w:contextualSpacing/>
      </w:pPr>
      <w:bookmarkStart w:id="1" w:name="bookmark10"/>
      <w:bookmarkStart w:id="2" w:name="bookmark11"/>
    </w:p>
    <w:p w14:paraId="5CAC2333" w14:textId="0A8E010C" w:rsidR="00B61A4D" w:rsidRDefault="00B61A4D" w:rsidP="00B61A4D">
      <w:pPr>
        <w:pStyle w:val="20"/>
        <w:shd w:val="clear" w:color="auto" w:fill="auto"/>
        <w:tabs>
          <w:tab w:val="left" w:leader="underscore" w:pos="9805"/>
        </w:tabs>
        <w:spacing w:after="200"/>
        <w:ind w:left="5120" w:firstLine="20"/>
        <w:contextualSpacing/>
        <w:rPr>
          <w:sz w:val="28"/>
          <w:szCs w:val="28"/>
        </w:rPr>
      </w:pPr>
      <w:r>
        <w:rPr>
          <w:sz w:val="28"/>
          <w:szCs w:val="28"/>
        </w:rPr>
        <w:t>В Министерство финансов Республики Алтай</w:t>
      </w:r>
    </w:p>
    <w:p w14:paraId="19EAA702" w14:textId="6D5FF1E7" w:rsidR="00B61A4D" w:rsidRPr="00B61A4D" w:rsidRDefault="00B61A4D" w:rsidP="00B61A4D">
      <w:pPr>
        <w:pStyle w:val="20"/>
        <w:shd w:val="clear" w:color="auto" w:fill="auto"/>
        <w:tabs>
          <w:tab w:val="left" w:leader="underscore" w:pos="9805"/>
        </w:tabs>
        <w:spacing w:after="200"/>
        <w:ind w:left="5120" w:firstLine="20"/>
        <w:contextualSpacing/>
        <w:rPr>
          <w:sz w:val="28"/>
          <w:szCs w:val="28"/>
        </w:rPr>
      </w:pPr>
      <w:r>
        <w:rPr>
          <w:sz w:val="28"/>
          <w:szCs w:val="28"/>
        </w:rPr>
        <w:t>от</w:t>
      </w:r>
      <w:r w:rsidRPr="00B61A4D">
        <w:rPr>
          <w:sz w:val="28"/>
          <w:szCs w:val="28"/>
        </w:rPr>
        <w:t>______________________________________________________</w:t>
      </w:r>
      <w:r w:rsidR="00434AB2">
        <w:rPr>
          <w:sz w:val="28"/>
          <w:szCs w:val="28"/>
        </w:rPr>
        <w:t>____</w:t>
      </w:r>
    </w:p>
    <w:p w14:paraId="0F805719" w14:textId="1FFE8B61" w:rsidR="00B61A4D" w:rsidRPr="00B61A4D" w:rsidRDefault="00B61A4D" w:rsidP="00B61A4D">
      <w:pPr>
        <w:pStyle w:val="20"/>
        <w:shd w:val="clear" w:color="auto" w:fill="auto"/>
        <w:tabs>
          <w:tab w:val="left" w:leader="hyphen" w:pos="5646"/>
          <w:tab w:val="left" w:leader="hyphen" w:pos="9805"/>
        </w:tabs>
        <w:spacing w:after="620"/>
        <w:ind w:left="5120" w:firstLine="20"/>
        <w:contextualSpacing/>
        <w:rPr>
          <w:sz w:val="28"/>
          <w:szCs w:val="28"/>
        </w:rPr>
      </w:pPr>
      <w:r w:rsidRPr="00B61A4D">
        <w:rPr>
          <w:sz w:val="28"/>
          <w:szCs w:val="28"/>
        </w:rPr>
        <w:t>__</w:t>
      </w:r>
      <w:r w:rsidR="00434AB2">
        <w:rPr>
          <w:sz w:val="28"/>
          <w:szCs w:val="28"/>
        </w:rPr>
        <w:t>____________________________</w:t>
      </w:r>
    </w:p>
    <w:p w14:paraId="499A01DE" w14:textId="77777777" w:rsidR="00B61A4D" w:rsidRPr="00B61A4D" w:rsidRDefault="00B61A4D" w:rsidP="00B61A4D">
      <w:pPr>
        <w:pStyle w:val="20"/>
        <w:shd w:val="clear" w:color="auto" w:fill="auto"/>
        <w:tabs>
          <w:tab w:val="left" w:leader="hyphen" w:pos="5646"/>
          <w:tab w:val="left" w:leader="hyphen" w:pos="9805"/>
        </w:tabs>
        <w:spacing w:after="620"/>
        <w:ind w:left="5120" w:firstLine="20"/>
        <w:contextualSpacing/>
        <w:jc w:val="center"/>
        <w:rPr>
          <w:sz w:val="20"/>
          <w:szCs w:val="20"/>
        </w:rPr>
      </w:pPr>
      <w:r w:rsidRPr="00B61A4D">
        <w:rPr>
          <w:sz w:val="20"/>
          <w:szCs w:val="20"/>
        </w:rPr>
        <w:t>(полное наименование юридического лица, ФИО индивидуального предпринимателя, ФИО гражданина/законного</w:t>
      </w:r>
    </w:p>
    <w:p w14:paraId="34468CCC" w14:textId="77777777" w:rsidR="00B61A4D" w:rsidRPr="00B61A4D" w:rsidRDefault="00B61A4D" w:rsidP="00B61A4D">
      <w:pPr>
        <w:pStyle w:val="20"/>
        <w:shd w:val="clear" w:color="auto" w:fill="auto"/>
        <w:tabs>
          <w:tab w:val="left" w:leader="hyphen" w:pos="5646"/>
          <w:tab w:val="left" w:leader="hyphen" w:pos="9805"/>
        </w:tabs>
        <w:spacing w:after="620"/>
        <w:ind w:left="5120" w:firstLine="20"/>
        <w:contextualSpacing/>
        <w:jc w:val="center"/>
        <w:rPr>
          <w:sz w:val="20"/>
          <w:szCs w:val="20"/>
        </w:rPr>
      </w:pPr>
      <w:r w:rsidRPr="00B61A4D">
        <w:rPr>
          <w:sz w:val="20"/>
          <w:szCs w:val="20"/>
        </w:rPr>
        <w:t>представителя)</w:t>
      </w:r>
    </w:p>
    <w:p w14:paraId="7F2357C2" w14:textId="547D6AE6" w:rsidR="00B61A4D" w:rsidRPr="00B61A4D" w:rsidRDefault="00B61A4D" w:rsidP="00B61A4D">
      <w:pPr>
        <w:pStyle w:val="20"/>
        <w:shd w:val="clear" w:color="auto" w:fill="auto"/>
        <w:tabs>
          <w:tab w:val="left" w:leader="hyphen" w:pos="5646"/>
          <w:tab w:val="left" w:leader="hyphen" w:pos="9805"/>
        </w:tabs>
        <w:spacing w:after="620"/>
        <w:ind w:left="5120" w:firstLine="20"/>
        <w:contextualSpacing/>
        <w:rPr>
          <w:sz w:val="28"/>
          <w:szCs w:val="28"/>
        </w:rPr>
      </w:pPr>
      <w:r w:rsidRPr="00B61A4D">
        <w:rPr>
          <w:sz w:val="28"/>
          <w:szCs w:val="28"/>
        </w:rPr>
        <w:t>____________________________</w:t>
      </w:r>
      <w:r>
        <w:rPr>
          <w:sz w:val="28"/>
          <w:szCs w:val="28"/>
        </w:rPr>
        <w:t>_________________________</w:t>
      </w:r>
      <w:r w:rsidR="00434AB2">
        <w:rPr>
          <w:sz w:val="28"/>
          <w:szCs w:val="28"/>
        </w:rPr>
        <w:t>_______</w:t>
      </w:r>
    </w:p>
    <w:p w14:paraId="058B52FD" w14:textId="5A142FE8" w:rsidR="00B61A4D" w:rsidRPr="00B61A4D" w:rsidRDefault="00B61A4D" w:rsidP="00B61A4D">
      <w:pPr>
        <w:pStyle w:val="20"/>
        <w:shd w:val="clear" w:color="auto" w:fill="auto"/>
        <w:tabs>
          <w:tab w:val="left" w:leader="hyphen" w:pos="5646"/>
          <w:tab w:val="left" w:leader="hyphen" w:pos="9805"/>
        </w:tabs>
        <w:spacing w:after="620"/>
        <w:ind w:left="5120" w:firstLine="20"/>
        <w:contextualSpacing/>
        <w:jc w:val="center"/>
        <w:rPr>
          <w:sz w:val="20"/>
          <w:szCs w:val="20"/>
        </w:rPr>
      </w:pPr>
      <w:r w:rsidRPr="00B61A4D">
        <w:rPr>
          <w:sz w:val="20"/>
          <w:szCs w:val="20"/>
        </w:rPr>
        <w:t>(юридический адрес организации, адрес индивидуального предпринимателя, гражданина (фактический адрес)</w:t>
      </w:r>
    </w:p>
    <w:p w14:paraId="5A7918B4" w14:textId="2523F8BC" w:rsidR="00B61A4D" w:rsidRDefault="00B61A4D" w:rsidP="00B61A4D">
      <w:pPr>
        <w:pStyle w:val="20"/>
        <w:shd w:val="clear" w:color="auto" w:fill="auto"/>
        <w:tabs>
          <w:tab w:val="left" w:leader="hyphen" w:pos="5646"/>
          <w:tab w:val="left" w:leader="hyphen" w:pos="9805"/>
        </w:tabs>
        <w:spacing w:after="620"/>
        <w:ind w:left="5120" w:firstLine="20"/>
        <w:contextualSpacing/>
        <w:jc w:val="center"/>
        <w:rPr>
          <w:sz w:val="20"/>
          <w:szCs w:val="20"/>
        </w:rPr>
      </w:pPr>
      <w:r w:rsidRPr="00B61A4D">
        <w:rPr>
          <w:sz w:val="28"/>
          <w:szCs w:val="28"/>
        </w:rPr>
        <w:t>__</w:t>
      </w:r>
      <w:r w:rsidR="00434AB2">
        <w:rPr>
          <w:sz w:val="28"/>
          <w:szCs w:val="28"/>
        </w:rPr>
        <w:t>____________________________</w:t>
      </w:r>
      <w:r w:rsidRPr="00B61A4D">
        <w:rPr>
          <w:sz w:val="20"/>
          <w:szCs w:val="20"/>
        </w:rPr>
        <w:t>(ИНН/ОГРН)</w:t>
      </w:r>
    </w:p>
    <w:p w14:paraId="59FF38AF" w14:textId="77777777" w:rsidR="00B61A4D" w:rsidRPr="00B61A4D" w:rsidRDefault="00B61A4D" w:rsidP="00B61A4D">
      <w:pPr>
        <w:pStyle w:val="20"/>
        <w:shd w:val="clear" w:color="auto" w:fill="auto"/>
        <w:tabs>
          <w:tab w:val="left" w:leader="hyphen" w:pos="5646"/>
          <w:tab w:val="left" w:leader="hyphen" w:pos="9805"/>
        </w:tabs>
        <w:spacing w:after="620"/>
        <w:ind w:left="5120" w:firstLine="20"/>
        <w:contextualSpacing/>
        <w:jc w:val="center"/>
        <w:rPr>
          <w:sz w:val="20"/>
          <w:szCs w:val="20"/>
        </w:rPr>
      </w:pPr>
    </w:p>
    <w:p w14:paraId="430633F6" w14:textId="77777777" w:rsidR="00B61A4D" w:rsidRDefault="00B61A4D" w:rsidP="00B61A4D">
      <w:pPr>
        <w:pStyle w:val="20"/>
        <w:pBdr>
          <w:top w:val="single" w:sz="4" w:space="0" w:color="auto"/>
        </w:pBdr>
        <w:shd w:val="clear" w:color="auto" w:fill="auto"/>
        <w:spacing w:after="460"/>
        <w:ind w:left="5300"/>
        <w:contextualSpacing/>
        <w:rPr>
          <w:sz w:val="20"/>
          <w:szCs w:val="20"/>
        </w:rPr>
      </w:pPr>
    </w:p>
    <w:p w14:paraId="1CED5346" w14:textId="1C6118EA" w:rsidR="00B61A4D" w:rsidRDefault="00B61A4D" w:rsidP="00B61A4D">
      <w:pPr>
        <w:pStyle w:val="20"/>
        <w:pBdr>
          <w:top w:val="single" w:sz="4" w:space="0" w:color="auto"/>
        </w:pBdr>
        <w:shd w:val="clear" w:color="auto" w:fill="auto"/>
        <w:spacing w:after="460"/>
        <w:ind w:left="5300"/>
        <w:contextualSpacing/>
        <w:rPr>
          <w:sz w:val="20"/>
          <w:szCs w:val="20"/>
        </w:rPr>
      </w:pPr>
      <w:r>
        <w:rPr>
          <w:sz w:val="20"/>
          <w:szCs w:val="20"/>
        </w:rPr>
        <w:t>______________</w:t>
      </w:r>
      <w:r w:rsidR="00434AB2">
        <w:rPr>
          <w:sz w:val="20"/>
          <w:szCs w:val="20"/>
        </w:rPr>
        <w:t>__________________________</w:t>
      </w:r>
    </w:p>
    <w:p w14:paraId="2304F0B5" w14:textId="60043836" w:rsidR="00B61A4D" w:rsidRPr="00B61A4D" w:rsidRDefault="00B61A4D" w:rsidP="00B61A4D">
      <w:pPr>
        <w:pStyle w:val="20"/>
        <w:pBdr>
          <w:top w:val="single" w:sz="4" w:space="0" w:color="auto"/>
        </w:pBdr>
        <w:shd w:val="clear" w:color="auto" w:fill="auto"/>
        <w:spacing w:after="460"/>
        <w:ind w:left="5300"/>
        <w:contextualSpacing/>
        <w:jc w:val="center"/>
        <w:rPr>
          <w:sz w:val="20"/>
          <w:szCs w:val="20"/>
        </w:rPr>
      </w:pPr>
      <w:r w:rsidRPr="00B61A4D">
        <w:rPr>
          <w:sz w:val="20"/>
          <w:szCs w:val="20"/>
        </w:rPr>
        <w:t>(адрес электронной почты, контактный телефон)</w:t>
      </w:r>
    </w:p>
    <w:p w14:paraId="0D9607F2" w14:textId="5740280E" w:rsidR="00F72371" w:rsidRDefault="00F72371" w:rsidP="00F72371">
      <w:pPr>
        <w:pStyle w:val="11"/>
        <w:keepNext/>
        <w:keepLines/>
        <w:shd w:val="clear" w:color="auto" w:fill="auto"/>
        <w:spacing w:after="320" w:line="240" w:lineRule="auto"/>
      </w:pPr>
      <w:r>
        <w:rPr>
          <w:b w:val="0"/>
          <w:bCs w:val="0"/>
        </w:rPr>
        <w:t>ЗА</w:t>
      </w:r>
      <w:bookmarkEnd w:id="1"/>
      <w:bookmarkEnd w:id="2"/>
      <w:r w:rsidR="00872B2E">
        <w:rPr>
          <w:b w:val="0"/>
          <w:bCs w:val="0"/>
        </w:rPr>
        <w:t>ПРОС</w:t>
      </w:r>
    </w:p>
    <w:p w14:paraId="1D6FEA7B" w14:textId="77777777" w:rsidR="00D944D0" w:rsidRDefault="00F72371" w:rsidP="00D944D0">
      <w:pPr>
        <w:pStyle w:val="1"/>
        <w:shd w:val="clear" w:color="auto" w:fill="auto"/>
        <w:tabs>
          <w:tab w:val="left" w:leader="underscore" w:pos="6404"/>
        </w:tabs>
        <w:spacing w:after="320" w:line="240" w:lineRule="auto"/>
        <w:ind w:firstLine="743"/>
        <w:contextualSpacing/>
      </w:pPr>
      <w:r>
        <w:t xml:space="preserve">Прошу </w:t>
      </w:r>
      <w:r w:rsidR="00D944D0">
        <w:t>предоставить</w:t>
      </w:r>
      <w:r w:rsidR="004C6025">
        <w:t xml:space="preserve"> письменные </w:t>
      </w:r>
      <w:r>
        <w:t>разъяснения о порядке применения пункта(-</w:t>
      </w:r>
      <w:proofErr w:type="spellStart"/>
      <w:r>
        <w:t>ов</w:t>
      </w:r>
      <w:proofErr w:type="spellEnd"/>
      <w:r>
        <w:t xml:space="preserve">) закона </w:t>
      </w:r>
      <w:r w:rsidR="00B61A4D">
        <w:t>Республики Алтай</w:t>
      </w:r>
      <w:r>
        <w:t xml:space="preserve"> </w:t>
      </w:r>
    </w:p>
    <w:p w14:paraId="4FBB7D4B" w14:textId="193B9280" w:rsidR="00F72371" w:rsidRDefault="00F72371" w:rsidP="00D944D0">
      <w:pPr>
        <w:pStyle w:val="1"/>
        <w:shd w:val="clear" w:color="auto" w:fill="auto"/>
        <w:tabs>
          <w:tab w:val="left" w:leader="underscore" w:pos="6404"/>
        </w:tabs>
        <w:spacing w:after="320" w:line="240" w:lineRule="auto"/>
        <w:ind w:firstLine="743"/>
        <w:contextualSpacing/>
        <w:rPr>
          <w:sz w:val="19"/>
          <w:szCs w:val="19"/>
        </w:rPr>
      </w:pPr>
      <w:r>
        <w:rPr>
          <w:sz w:val="19"/>
          <w:szCs w:val="19"/>
        </w:rPr>
        <w:t xml:space="preserve">(наименование закона </w:t>
      </w:r>
      <w:r w:rsidR="00B61A4D">
        <w:rPr>
          <w:sz w:val="19"/>
          <w:szCs w:val="19"/>
        </w:rPr>
        <w:t>Республики Алтай</w:t>
      </w:r>
      <w:r>
        <w:rPr>
          <w:sz w:val="19"/>
          <w:szCs w:val="19"/>
        </w:rPr>
        <w:t>)</w:t>
      </w:r>
    </w:p>
    <w:p w14:paraId="66C290CB" w14:textId="22769093" w:rsidR="00F72371" w:rsidRDefault="002D1093" w:rsidP="00F72371">
      <w:pPr>
        <w:pStyle w:val="1"/>
        <w:shd w:val="clear" w:color="auto" w:fill="auto"/>
        <w:tabs>
          <w:tab w:val="left" w:leader="underscore" w:pos="3870"/>
          <w:tab w:val="left" w:leader="underscore" w:pos="7340"/>
        </w:tabs>
        <w:spacing w:line="240" w:lineRule="auto"/>
        <w:ind w:firstLine="0"/>
      </w:pPr>
      <w:r>
        <w:t>от_______________________№_________</w:t>
      </w:r>
      <w:r w:rsidR="00F72371">
        <w:t>.</w:t>
      </w:r>
    </w:p>
    <w:p w14:paraId="5139A0D3" w14:textId="77777777" w:rsidR="00F72371" w:rsidRDefault="00F72371" w:rsidP="00F72371">
      <w:pPr>
        <w:pStyle w:val="30"/>
        <w:shd w:val="clear" w:color="auto" w:fill="auto"/>
      </w:pPr>
      <w:r>
        <w:t>(дата)</w:t>
      </w:r>
    </w:p>
    <w:p w14:paraId="355D5CC0" w14:textId="77777777" w:rsidR="00B61A4D" w:rsidRDefault="00B61A4D" w:rsidP="00F72371">
      <w:pPr>
        <w:pStyle w:val="1"/>
        <w:shd w:val="clear" w:color="auto" w:fill="auto"/>
        <w:spacing w:line="240" w:lineRule="auto"/>
        <w:ind w:firstLine="740"/>
      </w:pPr>
    </w:p>
    <w:p w14:paraId="1DE77399" w14:textId="50C49FAE" w:rsidR="00B61A4D" w:rsidRDefault="00771AB5" w:rsidP="00F72371">
      <w:pPr>
        <w:pStyle w:val="1"/>
        <w:shd w:val="clear" w:color="auto" w:fill="auto"/>
        <w:spacing w:line="240" w:lineRule="auto"/>
        <w:ind w:firstLine="740"/>
      </w:pPr>
      <w:r>
        <w:t>Дополнительно сообщаю</w:t>
      </w:r>
      <w:r w:rsidR="002D1093">
        <w:t>:</w:t>
      </w:r>
      <w:r>
        <w:t xml:space="preserve"> 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</w:t>
      </w:r>
      <w:r w:rsidR="00DC1204">
        <w:t>________________</w:t>
      </w:r>
    </w:p>
    <w:p w14:paraId="6C976A4D" w14:textId="0652B204" w:rsidR="00B61A4D" w:rsidRDefault="002D1093" w:rsidP="002D1093">
      <w:pPr>
        <w:pStyle w:val="1"/>
        <w:shd w:val="clear" w:color="auto" w:fill="auto"/>
        <w:spacing w:line="240" w:lineRule="auto"/>
        <w:ind w:firstLine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94E6050" w14:textId="77777777" w:rsidR="002D1093" w:rsidRDefault="002D1093" w:rsidP="00F72371">
      <w:pPr>
        <w:pStyle w:val="1"/>
        <w:shd w:val="clear" w:color="auto" w:fill="auto"/>
        <w:spacing w:line="240" w:lineRule="auto"/>
        <w:ind w:firstLine="740"/>
      </w:pPr>
    </w:p>
    <w:p w14:paraId="7CD06C7D" w14:textId="7B41C316" w:rsidR="00D65BA2" w:rsidRDefault="00F72371" w:rsidP="00F72371">
      <w:pPr>
        <w:pStyle w:val="1"/>
        <w:shd w:val="clear" w:color="auto" w:fill="auto"/>
        <w:spacing w:line="240" w:lineRule="auto"/>
        <w:ind w:firstLine="740"/>
      </w:pPr>
      <w:r>
        <w:t>Мною выбирается следующий способ получения результата предоставления государственной услуги</w:t>
      </w:r>
      <w:r w:rsidR="00D65BA2">
        <w:t>:</w:t>
      </w:r>
    </w:p>
    <w:p w14:paraId="2ADB99C4" w14:textId="7C6414BA" w:rsidR="00F72371" w:rsidRDefault="00F72371" w:rsidP="00F72371">
      <w:pPr>
        <w:pStyle w:val="1"/>
        <w:shd w:val="clear" w:color="auto" w:fill="auto"/>
        <w:spacing w:line="240" w:lineRule="auto"/>
        <w:ind w:firstLine="740"/>
        <w:rPr>
          <w:i/>
        </w:rPr>
      </w:pPr>
      <w:r w:rsidRPr="002D1093">
        <w:rPr>
          <w:i/>
        </w:rPr>
        <w:t>(нужный пункт отметить любым знаком):</w:t>
      </w:r>
    </w:p>
    <w:p w14:paraId="0DF845B6" w14:textId="77777777" w:rsidR="00D65BA2" w:rsidRDefault="00D65BA2" w:rsidP="00DC1204">
      <w:pPr>
        <w:pStyle w:val="1"/>
        <w:shd w:val="clear" w:color="auto" w:fill="auto"/>
        <w:spacing w:line="240" w:lineRule="auto"/>
        <w:ind w:left="709" w:firstLine="0"/>
        <w:contextualSpacing/>
        <w:jc w:val="both"/>
      </w:pPr>
      <w:r>
        <w:t>а) в виде документа на бумажном носителе непосредственно при личном обращении заявителя в Министерство;</w:t>
      </w:r>
    </w:p>
    <w:p w14:paraId="08972280" w14:textId="77777777" w:rsidR="00D65BA2" w:rsidRDefault="00D65BA2" w:rsidP="00DC1204">
      <w:pPr>
        <w:pStyle w:val="1"/>
        <w:shd w:val="clear" w:color="auto" w:fill="auto"/>
        <w:spacing w:line="240" w:lineRule="auto"/>
        <w:ind w:left="709" w:firstLine="0"/>
        <w:contextualSpacing/>
        <w:jc w:val="both"/>
      </w:pPr>
      <w:r>
        <w:t>б) в виде документа на бумажном носителе при обращении представителя заявителя в Министерство;</w:t>
      </w:r>
    </w:p>
    <w:p w14:paraId="291331A3" w14:textId="77777777" w:rsidR="00D65BA2" w:rsidRDefault="00D65BA2" w:rsidP="00DC1204">
      <w:pPr>
        <w:pStyle w:val="1"/>
        <w:shd w:val="clear" w:color="auto" w:fill="auto"/>
        <w:spacing w:line="240" w:lineRule="auto"/>
        <w:ind w:left="709" w:firstLine="0"/>
        <w:contextualSpacing/>
        <w:jc w:val="both"/>
      </w:pPr>
      <w:r>
        <w:t>в) в виде документа на бумажном носителе, который направляется Министерством заявителю посредством почтового отправления;</w:t>
      </w:r>
    </w:p>
    <w:p w14:paraId="3D73F853" w14:textId="60640956" w:rsidR="002D1093" w:rsidRDefault="00D65BA2" w:rsidP="00DC1204">
      <w:pPr>
        <w:pStyle w:val="1"/>
        <w:shd w:val="clear" w:color="auto" w:fill="auto"/>
        <w:tabs>
          <w:tab w:val="left" w:leader="underscore" w:pos="2686"/>
        </w:tabs>
        <w:spacing w:after="340" w:line="240" w:lineRule="auto"/>
        <w:ind w:left="709" w:firstLine="0"/>
      </w:pPr>
      <w:r>
        <w:t>г) в виде электронного документа, который направляется на электронную почту заявителя</w:t>
      </w:r>
    </w:p>
    <w:p w14:paraId="5855F2C1" w14:textId="250A5E52" w:rsidR="002D1093" w:rsidRDefault="00F72371" w:rsidP="00F72371">
      <w:pPr>
        <w:pStyle w:val="1"/>
        <w:shd w:val="clear" w:color="auto" w:fill="auto"/>
        <w:tabs>
          <w:tab w:val="left" w:leader="underscore" w:pos="2686"/>
        </w:tabs>
        <w:spacing w:after="340" w:line="240" w:lineRule="auto"/>
        <w:ind w:firstLine="0"/>
      </w:pPr>
      <w:r>
        <w:t>Приложение: на</w:t>
      </w:r>
      <w:r>
        <w:tab/>
        <w:t>листах</w:t>
      </w:r>
    </w:p>
    <w:p w14:paraId="67078002" w14:textId="25C6B926" w:rsidR="002D1093" w:rsidRDefault="002D1093" w:rsidP="00F72371">
      <w:pPr>
        <w:pStyle w:val="1"/>
        <w:shd w:val="clear" w:color="auto" w:fill="auto"/>
        <w:tabs>
          <w:tab w:val="left" w:leader="underscore" w:pos="2686"/>
        </w:tabs>
        <w:spacing w:after="340" w:line="240" w:lineRule="auto"/>
        <w:ind w:firstLine="0"/>
      </w:pPr>
    </w:p>
    <w:p w14:paraId="53B9BA46" w14:textId="77777777" w:rsidR="002D1093" w:rsidRDefault="002D1093" w:rsidP="00F72371">
      <w:pPr>
        <w:pStyle w:val="1"/>
        <w:shd w:val="clear" w:color="auto" w:fill="auto"/>
        <w:tabs>
          <w:tab w:val="left" w:leader="underscore" w:pos="2686"/>
        </w:tabs>
        <w:spacing w:after="340" w:line="240" w:lineRule="auto"/>
        <w:ind w:firstLine="0"/>
      </w:pPr>
    </w:p>
    <w:p w14:paraId="0CC91266" w14:textId="48A50C51" w:rsidR="002D1093" w:rsidRDefault="002D1093" w:rsidP="00F72371">
      <w:pPr>
        <w:pStyle w:val="1"/>
        <w:shd w:val="clear" w:color="auto" w:fill="auto"/>
        <w:tabs>
          <w:tab w:val="left" w:leader="underscore" w:pos="2686"/>
        </w:tabs>
        <w:spacing w:after="340" w:line="240" w:lineRule="auto"/>
        <w:ind w:firstLine="0"/>
      </w:pPr>
      <w:r>
        <w:t>Дата</w:t>
      </w:r>
      <w:r w:rsidR="00D65BA2">
        <w:t xml:space="preserve"> «</w:t>
      </w:r>
      <w:r>
        <w:t>___</w:t>
      </w:r>
      <w:r w:rsidR="00D65BA2">
        <w:t>»</w:t>
      </w:r>
      <w:r>
        <w:t>____________</w:t>
      </w:r>
      <w:r w:rsidR="00D65BA2">
        <w:t>г.</w:t>
      </w:r>
      <w:r>
        <w:tab/>
      </w:r>
      <w:r>
        <w:tab/>
      </w:r>
      <w:r w:rsidR="00D65BA2">
        <w:t xml:space="preserve">            </w:t>
      </w:r>
      <w:r>
        <w:t>Подпись_______________________</w:t>
      </w:r>
    </w:p>
    <w:p w14:paraId="22886374" w14:textId="27BC1171" w:rsidR="00F72371" w:rsidRDefault="00F72371" w:rsidP="00F72371">
      <w:pPr>
        <w:pStyle w:val="1"/>
        <w:shd w:val="clear" w:color="auto" w:fill="auto"/>
        <w:spacing w:after="280" w:line="180" w:lineRule="auto"/>
        <w:ind w:left="5120" w:firstLine="20"/>
      </w:pPr>
    </w:p>
    <w:p w14:paraId="74F5E255" w14:textId="623DB443" w:rsidR="00BD63C7" w:rsidRDefault="00BD63C7" w:rsidP="00F72371">
      <w:pPr>
        <w:pStyle w:val="1"/>
        <w:shd w:val="clear" w:color="auto" w:fill="auto"/>
        <w:spacing w:after="280" w:line="180" w:lineRule="auto"/>
        <w:ind w:left="5120" w:firstLine="20"/>
      </w:pPr>
    </w:p>
    <w:p w14:paraId="74396240" w14:textId="240E9B3A" w:rsidR="00BD63C7" w:rsidRDefault="00BD63C7" w:rsidP="00F72371">
      <w:pPr>
        <w:pStyle w:val="1"/>
        <w:shd w:val="clear" w:color="auto" w:fill="auto"/>
        <w:spacing w:after="280" w:line="180" w:lineRule="auto"/>
        <w:ind w:left="5120" w:firstLine="20"/>
      </w:pPr>
    </w:p>
    <w:p w14:paraId="5F65C0A8" w14:textId="0E4D0663" w:rsidR="00BD63C7" w:rsidRDefault="00BD63C7" w:rsidP="00F72371">
      <w:pPr>
        <w:pStyle w:val="1"/>
        <w:shd w:val="clear" w:color="auto" w:fill="auto"/>
        <w:spacing w:after="280" w:line="180" w:lineRule="auto"/>
        <w:ind w:left="5120" w:firstLine="20"/>
      </w:pPr>
    </w:p>
    <w:p w14:paraId="7BDDA9DF" w14:textId="7EB16F13" w:rsidR="00F72371" w:rsidRDefault="00D65BA2" w:rsidP="00D65BA2">
      <w:pPr>
        <w:pStyle w:val="1"/>
        <w:shd w:val="clear" w:color="auto" w:fill="auto"/>
        <w:spacing w:after="280" w:line="240" w:lineRule="auto"/>
        <w:ind w:left="5120" w:firstLine="23"/>
        <w:contextualSpacing/>
        <w:jc w:val="center"/>
      </w:pPr>
      <w:r>
        <w:lastRenderedPageBreak/>
        <w:t>ПРИЛОЖЕНИЕ</w:t>
      </w:r>
      <w:r w:rsidR="00F72371">
        <w:t xml:space="preserve"> № 3</w:t>
      </w:r>
    </w:p>
    <w:p w14:paraId="41131B10" w14:textId="2D83EAD5" w:rsidR="00F72371" w:rsidRDefault="00F72371" w:rsidP="00D65BA2">
      <w:pPr>
        <w:pStyle w:val="1"/>
        <w:shd w:val="clear" w:color="auto" w:fill="auto"/>
        <w:spacing w:after="280" w:line="240" w:lineRule="auto"/>
        <w:ind w:left="5120" w:firstLine="23"/>
        <w:contextualSpacing/>
        <w:jc w:val="center"/>
      </w:pPr>
      <w:r>
        <w:t>к Административному регламенту предоставлени</w:t>
      </w:r>
      <w:r w:rsidR="00D65BA2">
        <w:t>я</w:t>
      </w:r>
      <w:r>
        <w:t xml:space="preserve"> государственной услуги «Предоставление письменных разъяснений налогоплательщикам, плательщикам сборов и налоговым агентам по вопросам применения законодательства Республики Алтай о налогах и сборах</w:t>
      </w:r>
      <w:r w:rsidR="00D65BA2">
        <w:t>»</w:t>
      </w:r>
    </w:p>
    <w:p w14:paraId="15020F2E" w14:textId="277529C5" w:rsidR="00F72371" w:rsidRDefault="00F72371" w:rsidP="00F72371">
      <w:pPr>
        <w:pStyle w:val="40"/>
        <w:shd w:val="clear" w:color="auto" w:fill="auto"/>
      </w:pPr>
      <w:r>
        <w:t>Ф</w:t>
      </w:r>
      <w:r w:rsidR="00D65BA2">
        <w:t>орма</w:t>
      </w:r>
    </w:p>
    <w:p w14:paraId="16B730C0" w14:textId="77777777" w:rsidR="00B81439" w:rsidRDefault="00B81439" w:rsidP="00B81439">
      <w:pPr>
        <w:pStyle w:val="20"/>
        <w:shd w:val="clear" w:color="auto" w:fill="auto"/>
        <w:tabs>
          <w:tab w:val="left" w:leader="underscore" w:pos="9805"/>
        </w:tabs>
        <w:spacing w:after="200"/>
        <w:ind w:left="5120" w:firstLine="20"/>
        <w:contextualSpacing/>
        <w:rPr>
          <w:sz w:val="28"/>
          <w:szCs w:val="28"/>
        </w:rPr>
      </w:pPr>
      <w:r>
        <w:rPr>
          <w:sz w:val="28"/>
          <w:szCs w:val="28"/>
        </w:rPr>
        <w:t>В Министерство финансов Республики Алтай</w:t>
      </w:r>
    </w:p>
    <w:p w14:paraId="07105459" w14:textId="02762378" w:rsidR="00B81439" w:rsidRPr="00B61A4D" w:rsidRDefault="00B81439" w:rsidP="00D65BA2">
      <w:pPr>
        <w:pStyle w:val="20"/>
        <w:shd w:val="clear" w:color="auto" w:fill="auto"/>
        <w:tabs>
          <w:tab w:val="left" w:leader="underscore" w:pos="9805"/>
        </w:tabs>
        <w:spacing w:after="200"/>
        <w:ind w:left="5120" w:firstLine="20"/>
        <w:contextualSpacing/>
        <w:rPr>
          <w:sz w:val="28"/>
          <w:szCs w:val="28"/>
        </w:rPr>
      </w:pPr>
      <w:r>
        <w:rPr>
          <w:sz w:val="28"/>
          <w:szCs w:val="28"/>
        </w:rPr>
        <w:t>от</w:t>
      </w:r>
      <w:r w:rsidRPr="00B61A4D">
        <w:rPr>
          <w:sz w:val="28"/>
          <w:szCs w:val="28"/>
        </w:rPr>
        <w:t>______________________________________________________</w:t>
      </w:r>
      <w:r>
        <w:rPr>
          <w:sz w:val="28"/>
          <w:szCs w:val="28"/>
        </w:rPr>
        <w:t>____________</w:t>
      </w:r>
      <w:r w:rsidRPr="00B61A4D">
        <w:rPr>
          <w:sz w:val="28"/>
          <w:szCs w:val="28"/>
        </w:rPr>
        <w:t>___________</w:t>
      </w:r>
      <w:r w:rsidR="00BD63C7">
        <w:rPr>
          <w:sz w:val="28"/>
          <w:szCs w:val="28"/>
        </w:rPr>
        <w:t>___________</w:t>
      </w:r>
    </w:p>
    <w:p w14:paraId="18808904" w14:textId="77777777" w:rsidR="00B81439" w:rsidRPr="00B61A4D" w:rsidRDefault="00B81439" w:rsidP="00B81439">
      <w:pPr>
        <w:pStyle w:val="20"/>
        <w:shd w:val="clear" w:color="auto" w:fill="auto"/>
        <w:tabs>
          <w:tab w:val="left" w:leader="hyphen" w:pos="5646"/>
          <w:tab w:val="left" w:leader="hyphen" w:pos="9805"/>
        </w:tabs>
        <w:spacing w:after="620"/>
        <w:ind w:left="5120" w:firstLine="20"/>
        <w:contextualSpacing/>
        <w:jc w:val="center"/>
        <w:rPr>
          <w:sz w:val="20"/>
          <w:szCs w:val="20"/>
        </w:rPr>
      </w:pPr>
      <w:r w:rsidRPr="00B61A4D">
        <w:rPr>
          <w:sz w:val="20"/>
          <w:szCs w:val="20"/>
        </w:rPr>
        <w:t>(полное наименование юридического лица, ФИО индивидуального предпринимателя, ФИО гражданина/законного</w:t>
      </w:r>
    </w:p>
    <w:p w14:paraId="16151827" w14:textId="77777777" w:rsidR="00B81439" w:rsidRPr="00B61A4D" w:rsidRDefault="00B81439" w:rsidP="00B81439">
      <w:pPr>
        <w:pStyle w:val="20"/>
        <w:shd w:val="clear" w:color="auto" w:fill="auto"/>
        <w:tabs>
          <w:tab w:val="left" w:leader="hyphen" w:pos="5646"/>
          <w:tab w:val="left" w:leader="hyphen" w:pos="9805"/>
        </w:tabs>
        <w:spacing w:after="620"/>
        <w:ind w:left="5120" w:firstLine="20"/>
        <w:contextualSpacing/>
        <w:jc w:val="center"/>
        <w:rPr>
          <w:sz w:val="20"/>
          <w:szCs w:val="20"/>
        </w:rPr>
      </w:pPr>
      <w:r w:rsidRPr="00B61A4D">
        <w:rPr>
          <w:sz w:val="20"/>
          <w:szCs w:val="20"/>
        </w:rPr>
        <w:t>представителя)</w:t>
      </w:r>
    </w:p>
    <w:p w14:paraId="424C3E66" w14:textId="625EC30F" w:rsidR="00B81439" w:rsidRPr="00B61A4D" w:rsidRDefault="00B81439" w:rsidP="00B81439">
      <w:pPr>
        <w:pStyle w:val="20"/>
        <w:shd w:val="clear" w:color="auto" w:fill="auto"/>
        <w:tabs>
          <w:tab w:val="left" w:leader="hyphen" w:pos="5646"/>
          <w:tab w:val="left" w:leader="hyphen" w:pos="9805"/>
        </w:tabs>
        <w:spacing w:after="620"/>
        <w:ind w:left="5120" w:firstLine="20"/>
        <w:contextualSpacing/>
        <w:rPr>
          <w:sz w:val="28"/>
          <w:szCs w:val="28"/>
        </w:rPr>
      </w:pPr>
      <w:r w:rsidRPr="00B61A4D">
        <w:rPr>
          <w:sz w:val="28"/>
          <w:szCs w:val="28"/>
        </w:rPr>
        <w:t>____________________________</w:t>
      </w:r>
      <w:r>
        <w:rPr>
          <w:sz w:val="28"/>
          <w:szCs w:val="28"/>
        </w:rPr>
        <w:t>________</w:t>
      </w:r>
      <w:r w:rsidR="00BD63C7">
        <w:rPr>
          <w:sz w:val="28"/>
          <w:szCs w:val="28"/>
        </w:rPr>
        <w:t>________________________</w:t>
      </w:r>
    </w:p>
    <w:p w14:paraId="0202ABAC" w14:textId="77777777" w:rsidR="00B81439" w:rsidRPr="00B61A4D" w:rsidRDefault="00B81439" w:rsidP="00B81439">
      <w:pPr>
        <w:pStyle w:val="20"/>
        <w:shd w:val="clear" w:color="auto" w:fill="auto"/>
        <w:tabs>
          <w:tab w:val="left" w:leader="hyphen" w:pos="5646"/>
          <w:tab w:val="left" w:leader="hyphen" w:pos="9805"/>
        </w:tabs>
        <w:spacing w:after="620"/>
        <w:ind w:left="5120" w:firstLine="20"/>
        <w:contextualSpacing/>
        <w:jc w:val="center"/>
        <w:rPr>
          <w:sz w:val="20"/>
          <w:szCs w:val="20"/>
        </w:rPr>
      </w:pPr>
      <w:r w:rsidRPr="00B61A4D">
        <w:rPr>
          <w:sz w:val="20"/>
          <w:szCs w:val="20"/>
        </w:rPr>
        <w:t>(юридический адрес организации, адрес индивидуального предпринимателя, гражданина (фактический адрес)</w:t>
      </w:r>
    </w:p>
    <w:p w14:paraId="0D968E00" w14:textId="77777777" w:rsidR="00BD63C7" w:rsidRDefault="00B81439" w:rsidP="00B81439">
      <w:pPr>
        <w:pStyle w:val="20"/>
        <w:shd w:val="clear" w:color="auto" w:fill="auto"/>
        <w:tabs>
          <w:tab w:val="left" w:leader="hyphen" w:pos="5646"/>
          <w:tab w:val="left" w:leader="hyphen" w:pos="9805"/>
        </w:tabs>
        <w:spacing w:after="620"/>
        <w:ind w:left="5120" w:firstLine="20"/>
        <w:contextualSpacing/>
        <w:jc w:val="center"/>
        <w:rPr>
          <w:sz w:val="28"/>
          <w:szCs w:val="28"/>
        </w:rPr>
      </w:pPr>
      <w:r w:rsidRPr="00B61A4D">
        <w:rPr>
          <w:sz w:val="28"/>
          <w:szCs w:val="28"/>
        </w:rPr>
        <w:t>__</w:t>
      </w:r>
      <w:r w:rsidR="00BD63C7">
        <w:rPr>
          <w:sz w:val="28"/>
          <w:szCs w:val="28"/>
        </w:rPr>
        <w:t>___________________________</w:t>
      </w:r>
    </w:p>
    <w:p w14:paraId="3B808614" w14:textId="25F6F15F" w:rsidR="00B81439" w:rsidRDefault="00B81439" w:rsidP="00B81439">
      <w:pPr>
        <w:pStyle w:val="20"/>
        <w:shd w:val="clear" w:color="auto" w:fill="auto"/>
        <w:tabs>
          <w:tab w:val="left" w:leader="hyphen" w:pos="5646"/>
          <w:tab w:val="left" w:leader="hyphen" w:pos="9805"/>
        </w:tabs>
        <w:spacing w:after="620"/>
        <w:ind w:left="5120" w:firstLine="20"/>
        <w:contextualSpacing/>
        <w:jc w:val="center"/>
        <w:rPr>
          <w:sz w:val="20"/>
          <w:szCs w:val="20"/>
        </w:rPr>
      </w:pPr>
      <w:r w:rsidRPr="00B61A4D">
        <w:rPr>
          <w:sz w:val="20"/>
          <w:szCs w:val="20"/>
        </w:rPr>
        <w:t>(ИНН/ОГРН)</w:t>
      </w:r>
    </w:p>
    <w:p w14:paraId="4CA487A2" w14:textId="77777777" w:rsidR="00B81439" w:rsidRPr="00B61A4D" w:rsidRDefault="00B81439" w:rsidP="00B81439">
      <w:pPr>
        <w:pStyle w:val="20"/>
        <w:shd w:val="clear" w:color="auto" w:fill="auto"/>
        <w:tabs>
          <w:tab w:val="left" w:leader="hyphen" w:pos="5646"/>
          <w:tab w:val="left" w:leader="hyphen" w:pos="9805"/>
        </w:tabs>
        <w:spacing w:after="620"/>
        <w:ind w:left="5120" w:firstLine="20"/>
        <w:contextualSpacing/>
        <w:jc w:val="center"/>
        <w:rPr>
          <w:sz w:val="20"/>
          <w:szCs w:val="20"/>
        </w:rPr>
      </w:pPr>
    </w:p>
    <w:p w14:paraId="5EF41E94" w14:textId="77777777" w:rsidR="00B81439" w:rsidRDefault="00B81439" w:rsidP="00B81439">
      <w:pPr>
        <w:pStyle w:val="20"/>
        <w:pBdr>
          <w:top w:val="single" w:sz="4" w:space="0" w:color="auto"/>
        </w:pBdr>
        <w:shd w:val="clear" w:color="auto" w:fill="auto"/>
        <w:spacing w:after="460"/>
        <w:ind w:left="5300"/>
        <w:contextualSpacing/>
        <w:rPr>
          <w:sz w:val="20"/>
          <w:szCs w:val="20"/>
        </w:rPr>
      </w:pPr>
    </w:p>
    <w:p w14:paraId="5645ED9B" w14:textId="4C360DE7" w:rsidR="00B81439" w:rsidRDefault="00B81439" w:rsidP="00B81439">
      <w:pPr>
        <w:pStyle w:val="20"/>
        <w:pBdr>
          <w:top w:val="single" w:sz="4" w:space="0" w:color="auto"/>
        </w:pBdr>
        <w:shd w:val="clear" w:color="auto" w:fill="auto"/>
        <w:spacing w:after="460"/>
        <w:ind w:left="5300"/>
        <w:contextualSpacing/>
        <w:rPr>
          <w:sz w:val="20"/>
          <w:szCs w:val="20"/>
        </w:rPr>
      </w:pPr>
      <w:r>
        <w:rPr>
          <w:sz w:val="20"/>
          <w:szCs w:val="20"/>
        </w:rPr>
        <w:t>______________</w:t>
      </w:r>
      <w:r w:rsidR="00BD63C7">
        <w:rPr>
          <w:sz w:val="20"/>
          <w:szCs w:val="20"/>
        </w:rPr>
        <w:t>__________________________</w:t>
      </w:r>
    </w:p>
    <w:p w14:paraId="53B924FB" w14:textId="77777777" w:rsidR="00B81439" w:rsidRPr="00B61A4D" w:rsidRDefault="00B81439" w:rsidP="00B81439">
      <w:pPr>
        <w:pStyle w:val="20"/>
        <w:pBdr>
          <w:top w:val="single" w:sz="4" w:space="0" w:color="auto"/>
        </w:pBdr>
        <w:shd w:val="clear" w:color="auto" w:fill="auto"/>
        <w:spacing w:after="460"/>
        <w:ind w:left="5300"/>
        <w:contextualSpacing/>
        <w:jc w:val="center"/>
        <w:rPr>
          <w:sz w:val="20"/>
          <w:szCs w:val="20"/>
        </w:rPr>
      </w:pPr>
      <w:r w:rsidRPr="00B61A4D">
        <w:rPr>
          <w:sz w:val="20"/>
          <w:szCs w:val="20"/>
        </w:rPr>
        <w:t>(адрес электронной почты, контактный телефон)</w:t>
      </w:r>
    </w:p>
    <w:p w14:paraId="558EA491" w14:textId="77777777" w:rsidR="00F72371" w:rsidRDefault="00F72371" w:rsidP="00B61A4D">
      <w:pPr>
        <w:pStyle w:val="1"/>
        <w:shd w:val="clear" w:color="auto" w:fill="auto"/>
        <w:spacing w:after="280" w:line="240" w:lineRule="auto"/>
        <w:ind w:firstLine="0"/>
        <w:contextualSpacing/>
        <w:jc w:val="center"/>
      </w:pPr>
      <w:r>
        <w:t>ЖАЛОБА</w:t>
      </w:r>
    </w:p>
    <w:p w14:paraId="5C4C2C1C" w14:textId="77777777" w:rsidR="00F72371" w:rsidRDefault="00F72371" w:rsidP="00B61A4D">
      <w:pPr>
        <w:pStyle w:val="1"/>
        <w:shd w:val="clear" w:color="auto" w:fill="auto"/>
        <w:tabs>
          <w:tab w:val="left" w:leader="underscore" w:pos="9805"/>
        </w:tabs>
        <w:spacing w:after="280" w:line="240" w:lineRule="auto"/>
        <w:ind w:firstLine="720"/>
        <w:contextualSpacing/>
      </w:pPr>
      <w:r>
        <w:t>Прошу принять жалобу на неправомерные действия</w:t>
      </w:r>
      <w:r>
        <w:tab/>
      </w:r>
    </w:p>
    <w:p w14:paraId="71451B6A" w14:textId="77777777" w:rsidR="00F72371" w:rsidRDefault="00F72371" w:rsidP="00B61A4D">
      <w:pPr>
        <w:pStyle w:val="20"/>
        <w:pBdr>
          <w:top w:val="single" w:sz="4" w:space="0" w:color="auto"/>
        </w:pBdr>
        <w:shd w:val="clear" w:color="auto" w:fill="auto"/>
        <w:spacing w:after="160"/>
        <w:contextualSpacing/>
        <w:jc w:val="center"/>
      </w:pPr>
      <w:r>
        <w:t>(Ф.И.О., должность)</w:t>
      </w:r>
    </w:p>
    <w:p w14:paraId="0339AB45" w14:textId="6E667FF6" w:rsidR="00F72371" w:rsidRDefault="00F72371" w:rsidP="00B61A4D">
      <w:pPr>
        <w:pStyle w:val="1"/>
        <w:shd w:val="clear" w:color="auto" w:fill="auto"/>
        <w:tabs>
          <w:tab w:val="left" w:leader="underscore" w:pos="9805"/>
        </w:tabs>
        <w:spacing w:line="240" w:lineRule="auto"/>
        <w:ind w:firstLine="0"/>
        <w:contextualSpacing/>
      </w:pPr>
      <w:r>
        <w:t>состоящую в следующем:</w:t>
      </w:r>
      <w:r>
        <w:tab/>
      </w:r>
      <w:r w:rsidR="00B61A4D">
        <w:t>__________________________________________________________________</w:t>
      </w:r>
      <w:r w:rsidR="00B61A4D">
        <w:lastRenderedPageBreak/>
        <w:t>___________________________________________________________________________________________________________________</w:t>
      </w:r>
      <w:r w:rsidR="00BD63C7">
        <w:t>__________________</w:t>
      </w:r>
    </w:p>
    <w:p w14:paraId="0F79C00D" w14:textId="608E6802" w:rsidR="00F72371" w:rsidRDefault="00F72371" w:rsidP="00B61A4D">
      <w:pPr>
        <w:pStyle w:val="1"/>
        <w:pBdr>
          <w:top w:val="single" w:sz="4" w:space="0" w:color="auto"/>
        </w:pBdr>
        <w:shd w:val="clear" w:color="auto" w:fill="auto"/>
        <w:spacing w:line="240" w:lineRule="auto"/>
        <w:ind w:firstLine="720"/>
        <w:contextualSpacing/>
      </w:pPr>
      <w:r>
        <w:t>В подтверждение вышеизложенного прилагаю следующие документы:</w:t>
      </w:r>
    </w:p>
    <w:p w14:paraId="4CC9739C" w14:textId="5009ECB1" w:rsidR="00F72371" w:rsidRDefault="00F72371" w:rsidP="00B61A4D">
      <w:pPr>
        <w:pStyle w:val="1"/>
        <w:shd w:val="clear" w:color="auto" w:fill="auto"/>
        <w:tabs>
          <w:tab w:val="left" w:leader="underscore" w:pos="9805"/>
        </w:tabs>
        <w:spacing w:line="240" w:lineRule="auto"/>
        <w:ind w:firstLine="0"/>
        <w:contextualSpacing/>
      </w:pPr>
      <w:r>
        <w:t>1.</w:t>
      </w:r>
      <w:r>
        <w:tab/>
      </w:r>
    </w:p>
    <w:p w14:paraId="27CA29A1" w14:textId="11ABCB79" w:rsidR="00B61A4D" w:rsidRDefault="00B61A4D" w:rsidP="00B61A4D">
      <w:pPr>
        <w:pStyle w:val="1"/>
        <w:shd w:val="clear" w:color="auto" w:fill="auto"/>
        <w:tabs>
          <w:tab w:val="left" w:leader="underscore" w:pos="9805"/>
        </w:tabs>
        <w:spacing w:line="240" w:lineRule="auto"/>
        <w:ind w:firstLine="0"/>
        <w:contextualSpacing/>
      </w:pPr>
    </w:p>
    <w:p w14:paraId="06A9AD76" w14:textId="498D8D54" w:rsidR="00B61A4D" w:rsidRDefault="00B61A4D" w:rsidP="00B61A4D">
      <w:pPr>
        <w:pStyle w:val="1"/>
        <w:shd w:val="clear" w:color="auto" w:fill="auto"/>
        <w:tabs>
          <w:tab w:val="left" w:leader="underscore" w:pos="9805"/>
        </w:tabs>
        <w:spacing w:line="240" w:lineRule="auto"/>
        <w:ind w:firstLine="0"/>
        <w:contextualSpacing/>
      </w:pPr>
      <w:r>
        <w:t>2._____________________________________</w:t>
      </w:r>
      <w:r w:rsidR="00BD63C7">
        <w:t>____________________________</w:t>
      </w:r>
    </w:p>
    <w:p w14:paraId="0D3F3283" w14:textId="216ADC54" w:rsidR="00B61A4D" w:rsidRDefault="00B61A4D" w:rsidP="00B61A4D">
      <w:pPr>
        <w:pStyle w:val="1"/>
        <w:pBdr>
          <w:bottom w:val="single" w:sz="12" w:space="1" w:color="auto"/>
        </w:pBdr>
        <w:shd w:val="clear" w:color="auto" w:fill="auto"/>
        <w:tabs>
          <w:tab w:val="left" w:leader="underscore" w:pos="9805"/>
        </w:tabs>
        <w:spacing w:line="240" w:lineRule="auto"/>
        <w:ind w:firstLine="0"/>
        <w:contextualSpacing/>
      </w:pPr>
    </w:p>
    <w:p w14:paraId="3746150D" w14:textId="77777777" w:rsidR="00BD63C7" w:rsidRDefault="00BD63C7" w:rsidP="00B61A4D">
      <w:pPr>
        <w:pStyle w:val="1"/>
        <w:shd w:val="clear" w:color="auto" w:fill="auto"/>
        <w:tabs>
          <w:tab w:val="left" w:leader="underscore" w:pos="9805"/>
        </w:tabs>
        <w:spacing w:line="240" w:lineRule="auto"/>
        <w:ind w:firstLine="0"/>
        <w:contextualSpacing/>
      </w:pPr>
    </w:p>
    <w:p w14:paraId="6407CE78" w14:textId="5083215D" w:rsidR="00F72371" w:rsidRDefault="00BD63C7" w:rsidP="00B61A4D">
      <w:pPr>
        <w:pStyle w:val="20"/>
        <w:framePr w:w="515" w:h="241" w:wrap="none" w:vAnchor="text" w:hAnchor="page" w:x="1841" w:y="21"/>
        <w:pBdr>
          <w:top w:val="single" w:sz="4" w:space="0" w:color="auto"/>
        </w:pBdr>
        <w:shd w:val="clear" w:color="auto" w:fill="auto"/>
        <w:spacing w:after="0"/>
        <w:contextualSpacing/>
      </w:pPr>
      <w:r>
        <w:t xml:space="preserve"> </w:t>
      </w:r>
      <w:r w:rsidR="00F72371">
        <w:t>(дата)</w:t>
      </w:r>
    </w:p>
    <w:p w14:paraId="1A88CEE0" w14:textId="77777777" w:rsidR="00F72371" w:rsidRDefault="00F72371" w:rsidP="00B61A4D">
      <w:pPr>
        <w:pStyle w:val="20"/>
        <w:framePr w:w="806" w:h="241" w:wrap="none" w:vAnchor="text" w:hAnchor="page" w:x="4804" w:y="21"/>
        <w:pBdr>
          <w:top w:val="single" w:sz="4" w:space="0" w:color="auto"/>
        </w:pBdr>
        <w:shd w:val="clear" w:color="auto" w:fill="auto"/>
        <w:spacing w:after="0"/>
        <w:contextualSpacing/>
      </w:pPr>
      <w:r>
        <w:t>(подпись)</w:t>
      </w:r>
    </w:p>
    <w:p w14:paraId="0D7535D4" w14:textId="77777777" w:rsidR="00F72371" w:rsidRDefault="00F72371" w:rsidP="00B61A4D">
      <w:pPr>
        <w:pStyle w:val="20"/>
        <w:framePr w:w="1706" w:h="248" w:wrap="none" w:vAnchor="text" w:hAnchor="page" w:x="8454" w:y="21"/>
        <w:pBdr>
          <w:top w:val="single" w:sz="4" w:space="0" w:color="auto"/>
        </w:pBdr>
        <w:shd w:val="clear" w:color="auto" w:fill="auto"/>
        <w:spacing w:after="0"/>
        <w:contextualSpacing/>
      </w:pPr>
      <w:r>
        <w:t>(фамилия, инициалы)</w:t>
      </w:r>
    </w:p>
    <w:p w14:paraId="649EC04F" w14:textId="77777777" w:rsidR="00F72371" w:rsidRDefault="00F72371" w:rsidP="00B61A4D">
      <w:pPr>
        <w:pStyle w:val="1"/>
        <w:framePr w:w="4525" w:h="374" w:wrap="none" w:vAnchor="text" w:hAnchor="page" w:x="1366" w:y="656"/>
        <w:shd w:val="clear" w:color="auto" w:fill="auto"/>
        <w:tabs>
          <w:tab w:val="left" w:leader="underscore" w:pos="4432"/>
        </w:tabs>
        <w:spacing w:line="240" w:lineRule="auto"/>
        <w:ind w:firstLine="0"/>
        <w:contextualSpacing/>
      </w:pPr>
      <w:r>
        <w:t xml:space="preserve">Жалобу принял: </w:t>
      </w:r>
      <w:r>
        <w:tab/>
      </w:r>
    </w:p>
    <w:p w14:paraId="39447CAD" w14:textId="77777777" w:rsidR="00F72371" w:rsidRDefault="00F72371" w:rsidP="00B61A4D">
      <w:pPr>
        <w:pStyle w:val="20"/>
        <w:framePr w:w="1001" w:h="241" w:wrap="none" w:vAnchor="text" w:hAnchor="page" w:x="4303" w:y="962"/>
        <w:shd w:val="clear" w:color="auto" w:fill="auto"/>
        <w:spacing w:after="0"/>
        <w:contextualSpacing/>
      </w:pPr>
      <w:r>
        <w:t>(должность)</w:t>
      </w:r>
    </w:p>
    <w:p w14:paraId="136FDADB" w14:textId="77777777" w:rsidR="00F72371" w:rsidRDefault="00F72371" w:rsidP="00B61A4D">
      <w:pPr>
        <w:pStyle w:val="20"/>
        <w:framePr w:w="1220" w:h="245" w:wrap="none" w:vAnchor="text" w:hAnchor="page" w:x="6881" w:y="969"/>
        <w:pBdr>
          <w:top w:val="single" w:sz="4" w:space="0" w:color="auto"/>
        </w:pBdr>
        <w:shd w:val="clear" w:color="auto" w:fill="auto"/>
        <w:spacing w:after="0"/>
        <w:contextualSpacing/>
      </w:pPr>
      <w:r>
        <w:t>(подпись, дата)</w:t>
      </w:r>
    </w:p>
    <w:p w14:paraId="452BCD83" w14:textId="77777777" w:rsidR="00F72371" w:rsidRDefault="00F72371" w:rsidP="00B61A4D">
      <w:pPr>
        <w:pStyle w:val="20"/>
        <w:framePr w:w="1706" w:h="245" w:wrap="none" w:vAnchor="text" w:hAnchor="page" w:x="9156" w:y="973"/>
        <w:shd w:val="clear" w:color="auto" w:fill="auto"/>
        <w:spacing w:after="0"/>
        <w:contextualSpacing/>
      </w:pPr>
      <w:r>
        <w:t>(фамилия, инициалы)</w:t>
      </w:r>
    </w:p>
    <w:p w14:paraId="3C77FF25" w14:textId="77777777" w:rsidR="00F72371" w:rsidRDefault="00F72371" w:rsidP="00B61A4D">
      <w:pPr>
        <w:spacing w:after="42" w:line="240" w:lineRule="auto"/>
        <w:contextualSpacing/>
      </w:pPr>
    </w:p>
    <w:p w14:paraId="6283FF23" w14:textId="77777777" w:rsidR="00F72371" w:rsidRDefault="00F72371" w:rsidP="00B61A4D">
      <w:pPr>
        <w:spacing w:line="240" w:lineRule="auto"/>
        <w:contextualSpacing/>
      </w:pPr>
    </w:p>
    <w:p w14:paraId="3357333B" w14:textId="348A66A5" w:rsidR="00815860" w:rsidRPr="007E1C27" w:rsidRDefault="00BD63C7" w:rsidP="00815860">
      <w:pPr>
        <w:pStyle w:val="a6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sectPr w:rsidR="00815860" w:rsidRPr="007E1C27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313E6B" w14:textId="77777777" w:rsidR="009000CB" w:rsidRDefault="009000CB" w:rsidP="00665C67">
      <w:pPr>
        <w:spacing w:after="0" w:line="240" w:lineRule="auto"/>
      </w:pPr>
      <w:r>
        <w:separator/>
      </w:r>
    </w:p>
  </w:endnote>
  <w:endnote w:type="continuationSeparator" w:id="0">
    <w:p w14:paraId="6202E211" w14:textId="77777777" w:rsidR="009000CB" w:rsidRDefault="009000CB" w:rsidP="00665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7CEC4F" w14:textId="77777777" w:rsidR="009000CB" w:rsidRDefault="009000CB" w:rsidP="00665C67">
      <w:pPr>
        <w:spacing w:after="0" w:line="240" w:lineRule="auto"/>
      </w:pPr>
      <w:r>
        <w:separator/>
      </w:r>
    </w:p>
  </w:footnote>
  <w:footnote w:type="continuationSeparator" w:id="0">
    <w:p w14:paraId="0AF42091" w14:textId="77777777" w:rsidR="009000CB" w:rsidRDefault="009000CB" w:rsidP="00665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090329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256150DA" w14:textId="77777777" w:rsidR="009000CB" w:rsidRDefault="009000CB">
        <w:pPr>
          <w:pStyle w:val="a9"/>
          <w:jc w:val="center"/>
        </w:pPr>
      </w:p>
      <w:p w14:paraId="7812BD35" w14:textId="6411BBE9" w:rsidR="009000CB" w:rsidRPr="00665C67" w:rsidRDefault="009000CB">
        <w:pPr>
          <w:pStyle w:val="a9"/>
          <w:jc w:val="center"/>
          <w:rPr>
            <w:rFonts w:ascii="Times New Roman" w:hAnsi="Times New Roman"/>
            <w:sz w:val="28"/>
            <w:szCs w:val="28"/>
          </w:rPr>
        </w:pPr>
        <w:r w:rsidRPr="00665C67">
          <w:rPr>
            <w:rFonts w:ascii="Times New Roman" w:hAnsi="Times New Roman"/>
            <w:sz w:val="28"/>
            <w:szCs w:val="28"/>
          </w:rPr>
          <w:fldChar w:fldCharType="begin"/>
        </w:r>
        <w:r w:rsidRPr="00665C67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665C67">
          <w:rPr>
            <w:rFonts w:ascii="Times New Roman" w:hAnsi="Times New Roman"/>
            <w:sz w:val="28"/>
            <w:szCs w:val="28"/>
          </w:rPr>
          <w:fldChar w:fldCharType="separate"/>
        </w:r>
        <w:r w:rsidR="00EA4DB4">
          <w:rPr>
            <w:rFonts w:ascii="Times New Roman" w:hAnsi="Times New Roman"/>
            <w:noProof/>
            <w:sz w:val="28"/>
            <w:szCs w:val="28"/>
          </w:rPr>
          <w:t>25</w:t>
        </w:r>
        <w:r w:rsidRPr="00665C67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14:paraId="472EAE68" w14:textId="77777777" w:rsidR="009000CB" w:rsidRDefault="009000C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06681"/>
    <w:multiLevelType w:val="hybridMultilevel"/>
    <w:tmpl w:val="B62AEEE4"/>
    <w:lvl w:ilvl="0" w:tplc="7B0A9C5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561055"/>
    <w:multiLevelType w:val="multilevel"/>
    <w:tmpl w:val="A5067CC8"/>
    <w:lvl w:ilvl="0">
      <w:start w:val="1"/>
      <w:numFmt w:val="decimal"/>
      <w:lvlText w:val="2.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302FE6"/>
    <w:multiLevelType w:val="hybridMultilevel"/>
    <w:tmpl w:val="950A3EE2"/>
    <w:lvl w:ilvl="0" w:tplc="0419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0ED52671"/>
    <w:multiLevelType w:val="multilevel"/>
    <w:tmpl w:val="1346D7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111E6DB1"/>
    <w:multiLevelType w:val="multilevel"/>
    <w:tmpl w:val="D368BAA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11243C26"/>
    <w:multiLevelType w:val="hybridMultilevel"/>
    <w:tmpl w:val="950A3E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F4D17"/>
    <w:multiLevelType w:val="hybridMultilevel"/>
    <w:tmpl w:val="D080352E"/>
    <w:lvl w:ilvl="0" w:tplc="0419000F">
      <w:start w:val="1"/>
      <w:numFmt w:val="decimal"/>
      <w:lvlText w:val="%1."/>
      <w:lvlJc w:val="left"/>
      <w:pPr>
        <w:ind w:left="2502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7" w15:restartNumberingAfterBreak="0">
    <w:nsid w:val="17067150"/>
    <w:multiLevelType w:val="hybridMultilevel"/>
    <w:tmpl w:val="CFAE002C"/>
    <w:lvl w:ilvl="0" w:tplc="574456D6">
      <w:start w:val="22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6" w:hanging="360"/>
      </w:pPr>
    </w:lvl>
    <w:lvl w:ilvl="2" w:tplc="0419001B">
      <w:start w:val="1"/>
      <w:numFmt w:val="lowerRoman"/>
      <w:lvlText w:val="%3."/>
      <w:lvlJc w:val="right"/>
      <w:pPr>
        <w:ind w:left="3026" w:hanging="180"/>
      </w:pPr>
    </w:lvl>
    <w:lvl w:ilvl="3" w:tplc="0419000F" w:tentative="1">
      <w:start w:val="1"/>
      <w:numFmt w:val="decimal"/>
      <w:lvlText w:val="%4."/>
      <w:lvlJc w:val="left"/>
      <w:pPr>
        <w:ind w:left="3746" w:hanging="360"/>
      </w:pPr>
    </w:lvl>
    <w:lvl w:ilvl="4" w:tplc="04190019" w:tentative="1">
      <w:start w:val="1"/>
      <w:numFmt w:val="lowerLetter"/>
      <w:lvlText w:val="%5."/>
      <w:lvlJc w:val="left"/>
      <w:pPr>
        <w:ind w:left="4466" w:hanging="360"/>
      </w:pPr>
    </w:lvl>
    <w:lvl w:ilvl="5" w:tplc="0419001B" w:tentative="1">
      <w:start w:val="1"/>
      <w:numFmt w:val="lowerRoman"/>
      <w:lvlText w:val="%6."/>
      <w:lvlJc w:val="right"/>
      <w:pPr>
        <w:ind w:left="5186" w:hanging="180"/>
      </w:pPr>
    </w:lvl>
    <w:lvl w:ilvl="6" w:tplc="0419000F" w:tentative="1">
      <w:start w:val="1"/>
      <w:numFmt w:val="decimal"/>
      <w:lvlText w:val="%7."/>
      <w:lvlJc w:val="left"/>
      <w:pPr>
        <w:ind w:left="5906" w:hanging="360"/>
      </w:pPr>
    </w:lvl>
    <w:lvl w:ilvl="7" w:tplc="04190019" w:tentative="1">
      <w:start w:val="1"/>
      <w:numFmt w:val="lowerLetter"/>
      <w:lvlText w:val="%8."/>
      <w:lvlJc w:val="left"/>
      <w:pPr>
        <w:ind w:left="6626" w:hanging="360"/>
      </w:pPr>
    </w:lvl>
    <w:lvl w:ilvl="8" w:tplc="0419001B" w:tentative="1">
      <w:start w:val="1"/>
      <w:numFmt w:val="lowerRoman"/>
      <w:lvlText w:val="%9."/>
      <w:lvlJc w:val="right"/>
      <w:pPr>
        <w:ind w:left="7346" w:hanging="180"/>
      </w:pPr>
    </w:lvl>
  </w:abstractNum>
  <w:abstractNum w:abstractNumId="8" w15:restartNumberingAfterBreak="0">
    <w:nsid w:val="18260F09"/>
    <w:multiLevelType w:val="hybridMultilevel"/>
    <w:tmpl w:val="11E003F6"/>
    <w:lvl w:ilvl="0" w:tplc="2F1A881C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8691CCB"/>
    <w:multiLevelType w:val="multilevel"/>
    <w:tmpl w:val="9DA2E8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92" w:hanging="2160"/>
      </w:pPr>
      <w:rPr>
        <w:rFonts w:hint="default"/>
      </w:rPr>
    </w:lvl>
  </w:abstractNum>
  <w:abstractNum w:abstractNumId="10" w15:restartNumberingAfterBreak="0">
    <w:nsid w:val="187624D1"/>
    <w:multiLevelType w:val="hybridMultilevel"/>
    <w:tmpl w:val="17569D26"/>
    <w:lvl w:ilvl="0" w:tplc="6A140B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1F66E9"/>
    <w:multiLevelType w:val="multilevel"/>
    <w:tmpl w:val="D368BAA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1D335DE7"/>
    <w:multiLevelType w:val="hybridMultilevel"/>
    <w:tmpl w:val="0374C466"/>
    <w:lvl w:ilvl="0" w:tplc="3746D7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EC64A55"/>
    <w:multiLevelType w:val="hybridMultilevel"/>
    <w:tmpl w:val="FB860F92"/>
    <w:lvl w:ilvl="0" w:tplc="D5781D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EDA57C8"/>
    <w:multiLevelType w:val="hybridMultilevel"/>
    <w:tmpl w:val="A4200B8C"/>
    <w:lvl w:ilvl="0" w:tplc="69F6674E">
      <w:start w:val="1"/>
      <w:numFmt w:val="decimal"/>
      <w:lvlText w:val="%1)"/>
      <w:lvlJc w:val="left"/>
      <w:pPr>
        <w:ind w:left="3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0" w:hanging="360"/>
      </w:pPr>
    </w:lvl>
    <w:lvl w:ilvl="2" w:tplc="0419001B" w:tentative="1">
      <w:start w:val="1"/>
      <w:numFmt w:val="lowerRoman"/>
      <w:lvlText w:val="%3."/>
      <w:lvlJc w:val="right"/>
      <w:pPr>
        <w:ind w:left="1750" w:hanging="180"/>
      </w:pPr>
    </w:lvl>
    <w:lvl w:ilvl="3" w:tplc="0419000F" w:tentative="1">
      <w:start w:val="1"/>
      <w:numFmt w:val="decimal"/>
      <w:lvlText w:val="%4."/>
      <w:lvlJc w:val="left"/>
      <w:pPr>
        <w:ind w:left="2470" w:hanging="360"/>
      </w:pPr>
    </w:lvl>
    <w:lvl w:ilvl="4" w:tplc="04190019" w:tentative="1">
      <w:start w:val="1"/>
      <w:numFmt w:val="lowerLetter"/>
      <w:lvlText w:val="%5."/>
      <w:lvlJc w:val="left"/>
      <w:pPr>
        <w:ind w:left="3190" w:hanging="360"/>
      </w:pPr>
    </w:lvl>
    <w:lvl w:ilvl="5" w:tplc="0419001B" w:tentative="1">
      <w:start w:val="1"/>
      <w:numFmt w:val="lowerRoman"/>
      <w:lvlText w:val="%6."/>
      <w:lvlJc w:val="right"/>
      <w:pPr>
        <w:ind w:left="3910" w:hanging="180"/>
      </w:pPr>
    </w:lvl>
    <w:lvl w:ilvl="6" w:tplc="0419000F" w:tentative="1">
      <w:start w:val="1"/>
      <w:numFmt w:val="decimal"/>
      <w:lvlText w:val="%7."/>
      <w:lvlJc w:val="left"/>
      <w:pPr>
        <w:ind w:left="4630" w:hanging="360"/>
      </w:pPr>
    </w:lvl>
    <w:lvl w:ilvl="7" w:tplc="04190019" w:tentative="1">
      <w:start w:val="1"/>
      <w:numFmt w:val="lowerLetter"/>
      <w:lvlText w:val="%8."/>
      <w:lvlJc w:val="left"/>
      <w:pPr>
        <w:ind w:left="5350" w:hanging="360"/>
      </w:pPr>
    </w:lvl>
    <w:lvl w:ilvl="8" w:tplc="0419001B" w:tentative="1">
      <w:start w:val="1"/>
      <w:numFmt w:val="lowerRoman"/>
      <w:lvlText w:val="%9."/>
      <w:lvlJc w:val="right"/>
      <w:pPr>
        <w:ind w:left="6070" w:hanging="180"/>
      </w:pPr>
    </w:lvl>
  </w:abstractNum>
  <w:abstractNum w:abstractNumId="15" w15:restartNumberingAfterBreak="0">
    <w:nsid w:val="20A04C08"/>
    <w:multiLevelType w:val="multilevel"/>
    <w:tmpl w:val="184A4A1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0" w:hanging="2160"/>
      </w:pPr>
      <w:rPr>
        <w:rFonts w:hint="default"/>
      </w:rPr>
    </w:lvl>
  </w:abstractNum>
  <w:abstractNum w:abstractNumId="16" w15:restartNumberingAfterBreak="0">
    <w:nsid w:val="20E65BE5"/>
    <w:multiLevelType w:val="hybridMultilevel"/>
    <w:tmpl w:val="1A241A2E"/>
    <w:lvl w:ilvl="0" w:tplc="1654EC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C6E2094"/>
    <w:multiLevelType w:val="hybridMultilevel"/>
    <w:tmpl w:val="F3DE2AFA"/>
    <w:lvl w:ilvl="0" w:tplc="891C64CA">
      <w:start w:val="1"/>
      <w:numFmt w:val="decimal"/>
      <w:lvlText w:val="%1)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C220F5"/>
    <w:multiLevelType w:val="multilevel"/>
    <w:tmpl w:val="40CAE5F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6CA2A15"/>
    <w:multiLevelType w:val="multilevel"/>
    <w:tmpl w:val="2F8438C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7020E2A"/>
    <w:multiLevelType w:val="hybridMultilevel"/>
    <w:tmpl w:val="F1BC6FC0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344AE1"/>
    <w:multiLevelType w:val="multilevel"/>
    <w:tmpl w:val="CE10E2E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3C3B632E"/>
    <w:multiLevelType w:val="multilevel"/>
    <w:tmpl w:val="6ED20A5C"/>
    <w:lvl w:ilvl="0">
      <w:start w:val="1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F9B4C5E"/>
    <w:multiLevelType w:val="multilevel"/>
    <w:tmpl w:val="D7F0994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2211DF6"/>
    <w:multiLevelType w:val="multilevel"/>
    <w:tmpl w:val="4216C302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B497FAD"/>
    <w:multiLevelType w:val="hybridMultilevel"/>
    <w:tmpl w:val="DBA605C2"/>
    <w:lvl w:ilvl="0" w:tplc="D1C28D7E">
      <w:start w:val="17"/>
      <w:numFmt w:val="decimal"/>
      <w:lvlText w:val="%1."/>
      <w:lvlJc w:val="left"/>
      <w:pPr>
        <w:ind w:left="1226" w:hanging="375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81526E"/>
    <w:multiLevelType w:val="multilevel"/>
    <w:tmpl w:val="17FEC252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D811AE4"/>
    <w:multiLevelType w:val="multilevel"/>
    <w:tmpl w:val="A04C10E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F331B2B"/>
    <w:multiLevelType w:val="multilevel"/>
    <w:tmpl w:val="9CBEB2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9" w15:restartNumberingAfterBreak="0">
    <w:nsid w:val="527C21FB"/>
    <w:multiLevelType w:val="multilevel"/>
    <w:tmpl w:val="3A0C328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0" w15:restartNumberingAfterBreak="0">
    <w:nsid w:val="52F37C20"/>
    <w:multiLevelType w:val="multilevel"/>
    <w:tmpl w:val="5AAE3F2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1" w15:restartNumberingAfterBreak="0">
    <w:nsid w:val="59F43319"/>
    <w:multiLevelType w:val="multilevel"/>
    <w:tmpl w:val="0D4A0A54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B9F278C"/>
    <w:multiLevelType w:val="hybridMultilevel"/>
    <w:tmpl w:val="04D83400"/>
    <w:lvl w:ilvl="0" w:tplc="956E0750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C446144"/>
    <w:multiLevelType w:val="hybridMultilevel"/>
    <w:tmpl w:val="BD168404"/>
    <w:lvl w:ilvl="0" w:tplc="C5EA1B3E">
      <w:start w:val="16"/>
      <w:numFmt w:val="decimal"/>
      <w:lvlText w:val="%1."/>
      <w:lvlJc w:val="left"/>
      <w:pPr>
        <w:ind w:left="1226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5E4538FF"/>
    <w:multiLevelType w:val="multilevel"/>
    <w:tmpl w:val="C19E6E3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10F3F18"/>
    <w:multiLevelType w:val="multilevel"/>
    <w:tmpl w:val="8EF6FE7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1B23FB8"/>
    <w:multiLevelType w:val="hybridMultilevel"/>
    <w:tmpl w:val="DD769002"/>
    <w:lvl w:ilvl="0" w:tplc="72606A20">
      <w:start w:val="1"/>
      <w:numFmt w:val="decimal"/>
      <w:lvlText w:val="%1."/>
      <w:lvlJc w:val="left"/>
      <w:pPr>
        <w:ind w:left="97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6B6714D3"/>
    <w:multiLevelType w:val="hybridMultilevel"/>
    <w:tmpl w:val="E0362B78"/>
    <w:lvl w:ilvl="0" w:tplc="6E46FB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E340F9E"/>
    <w:multiLevelType w:val="hybridMultilevel"/>
    <w:tmpl w:val="94144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3A1F8E"/>
    <w:multiLevelType w:val="multilevel"/>
    <w:tmpl w:val="A7168D1A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8286485"/>
    <w:multiLevelType w:val="multilevel"/>
    <w:tmpl w:val="08086F56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2"/>
  </w:num>
  <w:num w:numId="2">
    <w:abstractNumId w:val="36"/>
  </w:num>
  <w:num w:numId="3">
    <w:abstractNumId w:val="10"/>
  </w:num>
  <w:num w:numId="4">
    <w:abstractNumId w:val="13"/>
  </w:num>
  <w:num w:numId="5">
    <w:abstractNumId w:val="37"/>
  </w:num>
  <w:num w:numId="6">
    <w:abstractNumId w:val="3"/>
  </w:num>
  <w:num w:numId="7">
    <w:abstractNumId w:val="0"/>
  </w:num>
  <w:num w:numId="8">
    <w:abstractNumId w:val="16"/>
  </w:num>
  <w:num w:numId="9">
    <w:abstractNumId w:val="28"/>
  </w:num>
  <w:num w:numId="10">
    <w:abstractNumId w:val="29"/>
  </w:num>
  <w:num w:numId="11">
    <w:abstractNumId w:val="27"/>
  </w:num>
  <w:num w:numId="12">
    <w:abstractNumId w:val="38"/>
  </w:num>
  <w:num w:numId="13">
    <w:abstractNumId w:val="26"/>
  </w:num>
  <w:num w:numId="14">
    <w:abstractNumId w:val="19"/>
  </w:num>
  <w:num w:numId="15">
    <w:abstractNumId w:val="18"/>
  </w:num>
  <w:num w:numId="16">
    <w:abstractNumId w:val="6"/>
  </w:num>
  <w:num w:numId="17">
    <w:abstractNumId w:val="7"/>
  </w:num>
  <w:num w:numId="18">
    <w:abstractNumId w:val="1"/>
  </w:num>
  <w:num w:numId="19">
    <w:abstractNumId w:val="39"/>
  </w:num>
  <w:num w:numId="20">
    <w:abstractNumId w:val="22"/>
  </w:num>
  <w:num w:numId="21">
    <w:abstractNumId w:val="33"/>
  </w:num>
  <w:num w:numId="22">
    <w:abstractNumId w:val="25"/>
  </w:num>
  <w:num w:numId="23">
    <w:abstractNumId w:val="2"/>
  </w:num>
  <w:num w:numId="24">
    <w:abstractNumId w:val="5"/>
  </w:num>
  <w:num w:numId="25">
    <w:abstractNumId w:val="17"/>
  </w:num>
  <w:num w:numId="26">
    <w:abstractNumId w:val="20"/>
  </w:num>
  <w:num w:numId="27">
    <w:abstractNumId w:val="35"/>
  </w:num>
  <w:num w:numId="28">
    <w:abstractNumId w:val="4"/>
  </w:num>
  <w:num w:numId="29">
    <w:abstractNumId w:val="23"/>
  </w:num>
  <w:num w:numId="30">
    <w:abstractNumId w:val="34"/>
  </w:num>
  <w:num w:numId="31">
    <w:abstractNumId w:val="40"/>
  </w:num>
  <w:num w:numId="32">
    <w:abstractNumId w:val="31"/>
  </w:num>
  <w:num w:numId="33">
    <w:abstractNumId w:val="24"/>
  </w:num>
  <w:num w:numId="34">
    <w:abstractNumId w:val="11"/>
  </w:num>
  <w:num w:numId="35">
    <w:abstractNumId w:val="15"/>
  </w:num>
  <w:num w:numId="36">
    <w:abstractNumId w:val="21"/>
  </w:num>
  <w:num w:numId="37">
    <w:abstractNumId w:val="30"/>
  </w:num>
  <w:num w:numId="38">
    <w:abstractNumId w:val="9"/>
  </w:num>
  <w:num w:numId="39">
    <w:abstractNumId w:val="14"/>
  </w:num>
  <w:num w:numId="40">
    <w:abstractNumId w:val="12"/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DA2"/>
    <w:rsid w:val="00016D8A"/>
    <w:rsid w:val="00023E8E"/>
    <w:rsid w:val="00027913"/>
    <w:rsid w:val="00036545"/>
    <w:rsid w:val="000538F0"/>
    <w:rsid w:val="00057F63"/>
    <w:rsid w:val="000613FA"/>
    <w:rsid w:val="00062D8B"/>
    <w:rsid w:val="00064DDB"/>
    <w:rsid w:val="00085A1E"/>
    <w:rsid w:val="000B334D"/>
    <w:rsid w:val="000D26E2"/>
    <w:rsid w:val="000E3E27"/>
    <w:rsid w:val="00120777"/>
    <w:rsid w:val="0013006B"/>
    <w:rsid w:val="00142115"/>
    <w:rsid w:val="0015653A"/>
    <w:rsid w:val="00161F4A"/>
    <w:rsid w:val="00185239"/>
    <w:rsid w:val="001A7A85"/>
    <w:rsid w:val="001B10BA"/>
    <w:rsid w:val="001B145E"/>
    <w:rsid w:val="001B51EC"/>
    <w:rsid w:val="001C030E"/>
    <w:rsid w:val="001C1A02"/>
    <w:rsid w:val="001C55CD"/>
    <w:rsid w:val="001C5D2D"/>
    <w:rsid w:val="001E59C4"/>
    <w:rsid w:val="00201640"/>
    <w:rsid w:val="0020367A"/>
    <w:rsid w:val="002036A3"/>
    <w:rsid w:val="00215DB1"/>
    <w:rsid w:val="00216B16"/>
    <w:rsid w:val="00241184"/>
    <w:rsid w:val="002420C5"/>
    <w:rsid w:val="00244FFB"/>
    <w:rsid w:val="00245602"/>
    <w:rsid w:val="00250785"/>
    <w:rsid w:val="0026092C"/>
    <w:rsid w:val="00261731"/>
    <w:rsid w:val="00283F71"/>
    <w:rsid w:val="002B0F5B"/>
    <w:rsid w:val="002C1EB7"/>
    <w:rsid w:val="002D1093"/>
    <w:rsid w:val="002D3865"/>
    <w:rsid w:val="002E7768"/>
    <w:rsid w:val="002F08C5"/>
    <w:rsid w:val="002F3994"/>
    <w:rsid w:val="002F48C0"/>
    <w:rsid w:val="003069CC"/>
    <w:rsid w:val="003259D3"/>
    <w:rsid w:val="00343C8F"/>
    <w:rsid w:val="00367B54"/>
    <w:rsid w:val="00384D18"/>
    <w:rsid w:val="00395B22"/>
    <w:rsid w:val="003A38E9"/>
    <w:rsid w:val="003B4F20"/>
    <w:rsid w:val="003D2112"/>
    <w:rsid w:val="003D771D"/>
    <w:rsid w:val="003E5F44"/>
    <w:rsid w:val="003E742D"/>
    <w:rsid w:val="00403B50"/>
    <w:rsid w:val="00414B1A"/>
    <w:rsid w:val="00421200"/>
    <w:rsid w:val="00423E6C"/>
    <w:rsid w:val="00434AB2"/>
    <w:rsid w:val="00440BC2"/>
    <w:rsid w:val="00453A20"/>
    <w:rsid w:val="004567C8"/>
    <w:rsid w:val="00474C4A"/>
    <w:rsid w:val="004911A4"/>
    <w:rsid w:val="00493610"/>
    <w:rsid w:val="004C6025"/>
    <w:rsid w:val="004D65CC"/>
    <w:rsid w:val="0051744A"/>
    <w:rsid w:val="00537DE3"/>
    <w:rsid w:val="005658D1"/>
    <w:rsid w:val="00573111"/>
    <w:rsid w:val="005A1872"/>
    <w:rsid w:val="005A45D1"/>
    <w:rsid w:val="005B0AFB"/>
    <w:rsid w:val="005C079E"/>
    <w:rsid w:val="005C6479"/>
    <w:rsid w:val="005C796D"/>
    <w:rsid w:val="005D340E"/>
    <w:rsid w:val="005F38F5"/>
    <w:rsid w:val="00631374"/>
    <w:rsid w:val="006364F1"/>
    <w:rsid w:val="00645CF5"/>
    <w:rsid w:val="00665C67"/>
    <w:rsid w:val="006911E4"/>
    <w:rsid w:val="006F1BA3"/>
    <w:rsid w:val="007105E5"/>
    <w:rsid w:val="00713084"/>
    <w:rsid w:val="00727DC4"/>
    <w:rsid w:val="00733F34"/>
    <w:rsid w:val="00733FFD"/>
    <w:rsid w:val="00736533"/>
    <w:rsid w:val="00740A49"/>
    <w:rsid w:val="007600C7"/>
    <w:rsid w:val="00761BD8"/>
    <w:rsid w:val="00771AB5"/>
    <w:rsid w:val="00775024"/>
    <w:rsid w:val="00785BE5"/>
    <w:rsid w:val="007949B2"/>
    <w:rsid w:val="007A5B27"/>
    <w:rsid w:val="007D75FA"/>
    <w:rsid w:val="007E1C27"/>
    <w:rsid w:val="007F62F7"/>
    <w:rsid w:val="007F6308"/>
    <w:rsid w:val="00800A3D"/>
    <w:rsid w:val="00805A58"/>
    <w:rsid w:val="008079C2"/>
    <w:rsid w:val="008100EB"/>
    <w:rsid w:val="00815860"/>
    <w:rsid w:val="00831E6F"/>
    <w:rsid w:val="00833B2E"/>
    <w:rsid w:val="008609B5"/>
    <w:rsid w:val="00867A7B"/>
    <w:rsid w:val="00872B2E"/>
    <w:rsid w:val="008803DB"/>
    <w:rsid w:val="00887B58"/>
    <w:rsid w:val="008A3E67"/>
    <w:rsid w:val="008B1429"/>
    <w:rsid w:val="008D3D7C"/>
    <w:rsid w:val="008D5448"/>
    <w:rsid w:val="009000CB"/>
    <w:rsid w:val="009001AA"/>
    <w:rsid w:val="00903C2B"/>
    <w:rsid w:val="0091755E"/>
    <w:rsid w:val="0093555E"/>
    <w:rsid w:val="00943D9F"/>
    <w:rsid w:val="0095499E"/>
    <w:rsid w:val="00971C34"/>
    <w:rsid w:val="009B4CC3"/>
    <w:rsid w:val="009B7CCA"/>
    <w:rsid w:val="009C52B5"/>
    <w:rsid w:val="009C7392"/>
    <w:rsid w:val="009D180E"/>
    <w:rsid w:val="00A14171"/>
    <w:rsid w:val="00A21809"/>
    <w:rsid w:val="00A22DFF"/>
    <w:rsid w:val="00A232FB"/>
    <w:rsid w:val="00A23619"/>
    <w:rsid w:val="00A52675"/>
    <w:rsid w:val="00A52DA2"/>
    <w:rsid w:val="00A96254"/>
    <w:rsid w:val="00A96E58"/>
    <w:rsid w:val="00AA4450"/>
    <w:rsid w:val="00AC7440"/>
    <w:rsid w:val="00AE1A5B"/>
    <w:rsid w:val="00AE5ABE"/>
    <w:rsid w:val="00AF0716"/>
    <w:rsid w:val="00AF789B"/>
    <w:rsid w:val="00B0206C"/>
    <w:rsid w:val="00B37C32"/>
    <w:rsid w:val="00B41AD6"/>
    <w:rsid w:val="00B4419A"/>
    <w:rsid w:val="00B61A4D"/>
    <w:rsid w:val="00B81439"/>
    <w:rsid w:val="00B96A92"/>
    <w:rsid w:val="00BA19B0"/>
    <w:rsid w:val="00BB5A5D"/>
    <w:rsid w:val="00BD4990"/>
    <w:rsid w:val="00BD63C7"/>
    <w:rsid w:val="00BD6F6B"/>
    <w:rsid w:val="00BF04D1"/>
    <w:rsid w:val="00C2178E"/>
    <w:rsid w:val="00C2559F"/>
    <w:rsid w:val="00C34B68"/>
    <w:rsid w:val="00C65DAC"/>
    <w:rsid w:val="00C727FE"/>
    <w:rsid w:val="00C74B9B"/>
    <w:rsid w:val="00C80BDB"/>
    <w:rsid w:val="00C945AE"/>
    <w:rsid w:val="00CD3B05"/>
    <w:rsid w:val="00CE02B0"/>
    <w:rsid w:val="00CE278F"/>
    <w:rsid w:val="00CF3E79"/>
    <w:rsid w:val="00CF3EB0"/>
    <w:rsid w:val="00D06F13"/>
    <w:rsid w:val="00D21A40"/>
    <w:rsid w:val="00D358FE"/>
    <w:rsid w:val="00D44EC5"/>
    <w:rsid w:val="00D56B25"/>
    <w:rsid w:val="00D57BB3"/>
    <w:rsid w:val="00D65BA2"/>
    <w:rsid w:val="00D758DE"/>
    <w:rsid w:val="00D83F76"/>
    <w:rsid w:val="00D84E29"/>
    <w:rsid w:val="00D944D0"/>
    <w:rsid w:val="00D95B16"/>
    <w:rsid w:val="00D96F29"/>
    <w:rsid w:val="00DA1A53"/>
    <w:rsid w:val="00DA2EFF"/>
    <w:rsid w:val="00DA47ED"/>
    <w:rsid w:val="00DB3A3F"/>
    <w:rsid w:val="00DB4DCA"/>
    <w:rsid w:val="00DB7050"/>
    <w:rsid w:val="00DC1204"/>
    <w:rsid w:val="00DC4A96"/>
    <w:rsid w:val="00DD5029"/>
    <w:rsid w:val="00DE7749"/>
    <w:rsid w:val="00DE7EC6"/>
    <w:rsid w:val="00DF188C"/>
    <w:rsid w:val="00DF3080"/>
    <w:rsid w:val="00E2345B"/>
    <w:rsid w:val="00E308B1"/>
    <w:rsid w:val="00E43F5C"/>
    <w:rsid w:val="00E457A4"/>
    <w:rsid w:val="00E66449"/>
    <w:rsid w:val="00E72D6A"/>
    <w:rsid w:val="00E77DF3"/>
    <w:rsid w:val="00E95911"/>
    <w:rsid w:val="00EA4DB4"/>
    <w:rsid w:val="00EB04AA"/>
    <w:rsid w:val="00EB2FFA"/>
    <w:rsid w:val="00EC68BF"/>
    <w:rsid w:val="00EC6E8E"/>
    <w:rsid w:val="00EC7C1A"/>
    <w:rsid w:val="00ED0665"/>
    <w:rsid w:val="00ED294F"/>
    <w:rsid w:val="00EE5EB0"/>
    <w:rsid w:val="00F0310F"/>
    <w:rsid w:val="00F160E5"/>
    <w:rsid w:val="00F205DA"/>
    <w:rsid w:val="00F31A99"/>
    <w:rsid w:val="00F57C32"/>
    <w:rsid w:val="00F64D7F"/>
    <w:rsid w:val="00F72371"/>
    <w:rsid w:val="00F80E53"/>
    <w:rsid w:val="00F81D70"/>
    <w:rsid w:val="00F85335"/>
    <w:rsid w:val="00FA5E57"/>
    <w:rsid w:val="00FB3C56"/>
    <w:rsid w:val="00FC434B"/>
    <w:rsid w:val="00FC5F77"/>
    <w:rsid w:val="00FD0EF3"/>
    <w:rsid w:val="00FD5E5F"/>
    <w:rsid w:val="00FD7C96"/>
    <w:rsid w:val="00FE1E3D"/>
    <w:rsid w:val="00FE72F3"/>
    <w:rsid w:val="00FF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0894D60"/>
  <w15:chartTrackingRefBased/>
  <w15:docId w15:val="{5105BEF6-3E2A-4451-8A1F-EEBE011B9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2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4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4CC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2617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26173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26173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2617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26173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5B0AFB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5B0AFB"/>
    <w:rPr>
      <w:rFonts w:ascii="Calibri" w:eastAsia="Calibri" w:hAnsi="Calibri" w:cs="Times New Roman"/>
    </w:rPr>
  </w:style>
  <w:style w:type="paragraph" w:customStyle="1" w:styleId="ConsPlusTitle">
    <w:name w:val="ConsPlusTitle"/>
    <w:rsid w:val="00142115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b">
    <w:name w:val="Основной текст_"/>
    <w:basedOn w:val="a0"/>
    <w:link w:val="1"/>
    <w:rsid w:val="00EC68B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b"/>
    <w:rsid w:val="00EC68BF"/>
    <w:pPr>
      <w:widowControl w:val="0"/>
      <w:shd w:val="clear" w:color="auto" w:fill="FFFFFF"/>
      <w:spacing w:after="0" w:line="269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">
    <w:name w:val="Основной текст (4)_"/>
    <w:basedOn w:val="a0"/>
    <w:link w:val="40"/>
    <w:rsid w:val="00016D8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16D8A"/>
    <w:pPr>
      <w:widowControl w:val="0"/>
      <w:shd w:val="clear" w:color="auto" w:fill="FFFFFF"/>
      <w:spacing w:after="320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ConsPlusCell">
    <w:name w:val="ConsPlusCell"/>
    <w:rsid w:val="00BD6F6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customStyle="1" w:styleId="3">
    <w:name w:val="Основной текст (3)_"/>
    <w:basedOn w:val="a0"/>
    <w:link w:val="30"/>
    <w:rsid w:val="00CE278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278F"/>
    <w:pPr>
      <w:widowControl w:val="0"/>
      <w:shd w:val="clear" w:color="auto" w:fill="FFFFFF"/>
      <w:spacing w:after="0" w:line="240" w:lineRule="auto"/>
      <w:ind w:left="2840"/>
    </w:pPr>
    <w:rPr>
      <w:rFonts w:ascii="Times New Roman" w:eastAsia="Times New Roman" w:hAnsi="Times New Roman" w:cs="Times New Roman"/>
      <w:sz w:val="19"/>
      <w:szCs w:val="19"/>
    </w:rPr>
  </w:style>
  <w:style w:type="character" w:styleId="ac">
    <w:name w:val="annotation reference"/>
    <w:basedOn w:val="a0"/>
    <w:uiPriority w:val="99"/>
    <w:semiHidden/>
    <w:unhideWhenUsed/>
    <w:rsid w:val="007949B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949B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949B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949B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949B2"/>
    <w:rPr>
      <w:b/>
      <w:bCs/>
      <w:sz w:val="20"/>
      <w:szCs w:val="20"/>
    </w:rPr>
  </w:style>
  <w:style w:type="character" w:customStyle="1" w:styleId="10">
    <w:name w:val="Заголовок №1_"/>
    <w:basedOn w:val="a0"/>
    <w:link w:val="11"/>
    <w:rsid w:val="00F7237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F72371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1">
    <w:name w:val="Заголовок №1"/>
    <w:basedOn w:val="a"/>
    <w:link w:val="10"/>
    <w:rsid w:val="00F72371"/>
    <w:pPr>
      <w:widowControl w:val="0"/>
      <w:shd w:val="clear" w:color="auto" w:fill="FFFFFF"/>
      <w:spacing w:after="330" w:line="254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F72371"/>
    <w:pPr>
      <w:widowControl w:val="0"/>
      <w:shd w:val="clear" w:color="auto" w:fill="FFFFFF"/>
      <w:spacing w:after="29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styleId="af1">
    <w:name w:val="footer"/>
    <w:basedOn w:val="a"/>
    <w:link w:val="af2"/>
    <w:uiPriority w:val="99"/>
    <w:unhideWhenUsed/>
    <w:rsid w:val="00665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665C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4CC44ED12626952AD5B523FD588223262EAE567130B8C2EF0BAB96732F8A801353204F82621765CC4C902BA0357E23B809D7D768P2r6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27</Pages>
  <Words>6543</Words>
  <Characters>37298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безопасности</dc:creator>
  <cp:keywords/>
  <dc:description/>
  <cp:lastModifiedBy>Фролова</cp:lastModifiedBy>
  <cp:revision>17</cp:revision>
  <cp:lastPrinted>2023-02-20T05:12:00Z</cp:lastPrinted>
  <dcterms:created xsi:type="dcterms:W3CDTF">2023-04-17T08:26:00Z</dcterms:created>
  <dcterms:modified xsi:type="dcterms:W3CDTF">2023-04-28T09:28:00Z</dcterms:modified>
</cp:coreProperties>
</file>