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0212" w:rsidRDefault="00E80212" w:rsidP="00E802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15F54CE9" wp14:editId="7E943F5D">
            <wp:simplePos x="0" y="0"/>
            <wp:positionH relativeFrom="column">
              <wp:posOffset>2714625</wp:posOffset>
            </wp:positionH>
            <wp:positionV relativeFrom="paragraph">
              <wp:posOffset>-158115</wp:posOffset>
            </wp:positionV>
            <wp:extent cx="651600" cy="6516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65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0212" w:rsidRDefault="00E80212" w:rsidP="00E802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709"/>
        <w:gridCol w:w="4535"/>
      </w:tblGrid>
      <w:tr w:rsidR="00E80212" w:rsidRPr="00E457A4" w:rsidTr="003F3501">
        <w:tc>
          <w:tcPr>
            <w:tcW w:w="4390" w:type="dxa"/>
          </w:tcPr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</w:p>
          <w:p w:rsidR="00E80212" w:rsidRPr="00A21809" w:rsidRDefault="00E80212" w:rsidP="003F3501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Министерство финансов</w:t>
            </w:r>
          </w:p>
          <w:p w:rsidR="00E80212" w:rsidRPr="00A21809" w:rsidRDefault="00E80212" w:rsidP="003F3501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Республики Алтай</w:t>
            </w:r>
          </w:p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Чаптынова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ул., д.24, г. Горно-Алтайск, 649000</w:t>
            </w:r>
          </w:p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тел. (388-22) 2-26-21, факс (388-22) 2-32-95</w:t>
            </w:r>
          </w:p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E-</w:t>
            </w: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mail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: info@mf.altaigov.ru</w:t>
            </w:r>
          </w:p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www.minfin-altay.ru</w:t>
            </w:r>
          </w:p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ОКПО 00078212, ОГРН 1020400753438</w:t>
            </w:r>
          </w:p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ИНН/КПП 0411005460/041101001</w:t>
            </w:r>
          </w:p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E457A4">
              <w:rPr>
                <w:rFonts w:ascii="Times New Roman" w:hAnsi="Times New Roman" w:cs="Times New Roman"/>
                <w:noProof/>
                <w:color w:val="0070C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184FBFE2" wp14:editId="4681068F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55880</wp:posOffset>
                      </wp:positionV>
                      <wp:extent cx="6084570" cy="0"/>
                      <wp:effectExtent l="0" t="0" r="3048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6156A13" id="Прямая соединительная линия 3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4.4pt" to="47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" strokecolor="#3465a4" strokeweight="1pt">
                      <o:lock v:ext="edit" shapetype="f"/>
                    </v:line>
                  </w:pict>
                </mc:Fallback>
              </mc:AlternateContent>
            </w:r>
            <w:r w:rsidRPr="00E457A4">
              <w:rPr>
                <w:rFonts w:ascii="Times New Roman" w:hAnsi="Times New Roman" w:cs="Times New Roman"/>
                <w:noProof/>
                <w:color w:val="0070C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5EE58466" wp14:editId="26151ED7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100065</wp:posOffset>
                      </wp:positionV>
                      <wp:extent cx="6084570" cy="0"/>
                      <wp:effectExtent l="0" t="0" r="30480" b="1905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9BF2D4" id="Прямая соединительная линия 4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7.9pt" to="479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" strokecolor="#3465a4" strokeweight="1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709" w:type="dxa"/>
          </w:tcPr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535" w:type="dxa"/>
          </w:tcPr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</w:p>
          <w:p w:rsidR="00E80212" w:rsidRPr="00A21809" w:rsidRDefault="00E80212" w:rsidP="003F3501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Алтай </w:t>
            </w:r>
            <w:proofErr w:type="spellStart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Республиканыҥ</w:t>
            </w:r>
            <w:proofErr w:type="spellEnd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 </w:t>
            </w:r>
          </w:p>
          <w:p w:rsidR="00E80212" w:rsidRPr="00A21809" w:rsidRDefault="00E80212" w:rsidP="003F3501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proofErr w:type="spellStart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акча-манат</w:t>
            </w:r>
            <w:proofErr w:type="spellEnd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 </w:t>
            </w:r>
            <w:proofErr w:type="spellStart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министерствозы</w:t>
            </w:r>
            <w:proofErr w:type="spellEnd"/>
          </w:p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Чаптыновтыҥ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ор., т.24, Горно-Алтайск к., 649000</w:t>
            </w:r>
          </w:p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тел. (388-22) 2-26-21, факс (388-22) 2-32-95</w:t>
            </w:r>
          </w:p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E-</w:t>
            </w: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mail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: info@mf.altaigov.ru</w:t>
            </w:r>
          </w:p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www.minfin-altay.ru</w:t>
            </w:r>
          </w:p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ОКПО 00078212, ОГРН 1020400753438</w:t>
            </w:r>
          </w:p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ИНН/КПП 0411005460/041101001</w:t>
            </w:r>
          </w:p>
        </w:tc>
      </w:tr>
    </w:tbl>
    <w:p w:rsidR="00E80212" w:rsidRPr="009A1624" w:rsidRDefault="00E80212" w:rsidP="00E802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6AAC" w:rsidRDefault="00916AAC" w:rsidP="00916AAC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 w:rsidRPr="007E6162">
        <w:rPr>
          <w:rFonts w:ascii="Times New Roman" w:hAnsi="Times New Roman"/>
          <w:sz w:val="28"/>
          <w:szCs w:val="28"/>
        </w:rPr>
        <w:t>ПРИКАЗ</w:t>
      </w:r>
    </w:p>
    <w:p w:rsidR="00916AAC" w:rsidRDefault="00916AAC" w:rsidP="00916AAC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916AAC" w:rsidRPr="007E6162" w:rsidRDefault="00916AAC" w:rsidP="00916AAC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916AAC" w:rsidRDefault="00916AAC" w:rsidP="00916A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от «___» </w:t>
      </w:r>
      <w:r w:rsidR="00441FA7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441FA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г. № ___</w:t>
      </w:r>
      <w:r w:rsidR="00441FA7">
        <w:rPr>
          <w:rFonts w:ascii="Times New Roman" w:hAnsi="Times New Roman" w:cs="Times New Roman"/>
          <w:sz w:val="28"/>
          <w:szCs w:val="28"/>
        </w:rPr>
        <w:t>________</w:t>
      </w:r>
    </w:p>
    <w:p w:rsidR="00916AAC" w:rsidRDefault="00916AAC" w:rsidP="00916A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6AAC" w:rsidRDefault="00916AAC" w:rsidP="00916A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916AAC" w:rsidRDefault="00916AAC" w:rsidP="00916A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6AAC" w:rsidRPr="005C4291" w:rsidRDefault="00916AAC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16A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</w:t>
      </w:r>
      <w:r w:rsidR="00534B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 в раздел «</w:t>
      </w:r>
      <w:r w:rsidR="00534B2D" w:rsidRPr="00534B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11. Издательская деятельность и средства массовой информации</w:t>
      </w:r>
      <w:r w:rsidR="00534B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E558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34B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регионального</w:t>
      </w:r>
      <w:r w:rsidR="00E558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переч</w:t>
      </w:r>
      <w:r w:rsidRPr="00916A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r w:rsidR="00534B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r w:rsidRPr="00916A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(классификатор</w:t>
      </w:r>
      <w:r w:rsidR="00534B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Pr="00916A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) государственных (муниципальных) услуг, не включенных </w:t>
      </w:r>
      <w:r w:rsidR="006641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916A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общероссийские базовые (отраслевые) перечни (классификаторы) государственных и муниципальных услуг, и работ, оказываемых </w:t>
      </w:r>
      <w:r w:rsidR="006641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916A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выполняемых государственными (муниципальными) учреждениями Республики Алтай, утвержденн</w:t>
      </w:r>
      <w:r w:rsidR="00534B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ого</w:t>
      </w:r>
      <w:r w:rsidRPr="00916A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приказом Министерства финансов Республики Алтай от 27 декабря 2019 г</w:t>
      </w:r>
      <w:r w:rsidR="005E3E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916A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№ 285-п</w:t>
      </w:r>
    </w:p>
    <w:p w:rsidR="00263EA6" w:rsidRDefault="00263EA6" w:rsidP="00263EA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6AAC" w:rsidRPr="005C4291" w:rsidRDefault="00916AAC" w:rsidP="00263EA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0EE7" w:rsidRPr="001C0EE7" w:rsidRDefault="001C0EE7" w:rsidP="00534B2D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подпунктом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C0EE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C0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10 Порядка формирования, ведения и утверждения регионального перечня (классификатора)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утвержденного постановлением Правительства Республики Алтай от 28 декабря 2017 г.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1C0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360, </w:t>
      </w:r>
      <w:r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  <w:t>п</w:t>
      </w:r>
      <w:r w:rsidRPr="005C4291"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  <w:t>риказываю:</w:t>
      </w:r>
    </w:p>
    <w:p w:rsidR="001C0EE7" w:rsidRPr="001C0EE7" w:rsidRDefault="001C0EE7" w:rsidP="00534B2D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EE7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прилагае</w:t>
      </w:r>
      <w:r w:rsidR="00534B2D">
        <w:rPr>
          <w:rFonts w:ascii="Times New Roman" w:eastAsia="Times New Roman" w:hAnsi="Times New Roman" w:cs="Times New Roman"/>
          <w:sz w:val="28"/>
          <w:szCs w:val="28"/>
          <w:lang w:eastAsia="ru-RU"/>
        </w:rPr>
        <w:t>мо</w:t>
      </w:r>
      <w:r w:rsidRPr="001C0EE7">
        <w:rPr>
          <w:rFonts w:ascii="Times New Roman" w:eastAsia="Times New Roman" w:hAnsi="Times New Roman" w:cs="Times New Roman"/>
          <w:sz w:val="28"/>
          <w:szCs w:val="28"/>
          <w:lang w:eastAsia="ru-RU"/>
        </w:rPr>
        <w:t>е изменени</w:t>
      </w:r>
      <w:r w:rsidR="00534B2D">
        <w:rPr>
          <w:rFonts w:ascii="Times New Roman" w:eastAsia="Times New Roman" w:hAnsi="Times New Roman" w:cs="Times New Roman"/>
          <w:sz w:val="28"/>
          <w:szCs w:val="28"/>
          <w:lang w:eastAsia="ru-RU"/>
        </w:rPr>
        <w:t>е, которо</w:t>
      </w:r>
      <w:r w:rsidRPr="001C0EE7">
        <w:rPr>
          <w:rFonts w:ascii="Times New Roman" w:eastAsia="Times New Roman" w:hAnsi="Times New Roman" w:cs="Times New Roman"/>
          <w:sz w:val="28"/>
          <w:szCs w:val="28"/>
          <w:lang w:eastAsia="ru-RU"/>
        </w:rPr>
        <w:t>е внос</w:t>
      </w:r>
      <w:r w:rsidR="00534B2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1C0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</w:t>
      </w:r>
      <w:r w:rsidR="00534B2D" w:rsidRPr="00534B2D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раздел «11. Издательская деятельность и средства массовой информации» регионального перечня (классификатора) государственных (муниципальных) услуг, не включенных в общероссийские базовые (отраслевые) перечни (классификаторы) государственных и муниципальн</w:t>
      </w:r>
      <w:r w:rsidR="00534B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ых услуг, и работ, оказываемых </w:t>
      </w:r>
      <w:r w:rsidR="00534B2D" w:rsidRPr="00534B2D">
        <w:rPr>
          <w:rFonts w:ascii="Times New Roman" w:eastAsia="Times New Roman" w:hAnsi="Times New Roman" w:cs="Times New Roman"/>
          <w:sz w:val="28"/>
          <w:szCs w:val="28"/>
          <w:lang w:eastAsia="ru-RU"/>
        </w:rPr>
        <w:t>и выполняемых государственными (муниципальными) учреждениями Республики Алтай, утвержденного приказом Министерства финансов Республики Алтай от 27 декабря 2019 г. № 285-п</w:t>
      </w:r>
      <w:r w:rsidR="004C57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изменения)</w:t>
      </w:r>
      <w:r w:rsidRPr="001C0EE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C0EE7" w:rsidRPr="001C0EE7" w:rsidRDefault="005C61C8" w:rsidP="004C577E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  <w:r w:rsidR="004C57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C0EE7" w:rsidRPr="001C0EE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Действие настоящего Приказа распространяется на правоотношения, возникшие при формировании государственного (муниципального) задания на оказание государственных (муниципальных) услуг и выполнение работ, начиная с государственного (муниципального) задания на оказание государственных (муниципальных) услуг и выполнение работ на 202</w:t>
      </w:r>
      <w:r w:rsidR="00534B2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C0EE7" w:rsidRPr="001C0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на плановый период 202</w:t>
      </w:r>
      <w:r w:rsidR="00534B2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C0EE7" w:rsidRPr="001C0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534B2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C0EE7" w:rsidRPr="001C0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C0EE7" w:rsidRDefault="005C61C8" w:rsidP="001C0EE7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C0EE7" w:rsidRPr="001C0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исполнением настоящего Приказа возложить на заместителя министра </w:t>
      </w:r>
      <w:r w:rsidR="001C0EE7">
        <w:rPr>
          <w:rFonts w:ascii="Times New Roman" w:eastAsia="Times New Roman" w:hAnsi="Times New Roman" w:cs="Times New Roman"/>
          <w:sz w:val="28"/>
          <w:szCs w:val="28"/>
          <w:lang w:eastAsia="ru-RU"/>
        </w:rPr>
        <w:t>М.В. Прядко</w:t>
      </w:r>
      <w:r w:rsidR="001C0EE7" w:rsidRPr="001C0EE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F6122" w:rsidRPr="00664157" w:rsidRDefault="00FF6122" w:rsidP="00FF6122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6122" w:rsidRDefault="00FF6122" w:rsidP="00FF61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6122" w:rsidRPr="005C4291" w:rsidRDefault="00FF6122" w:rsidP="00FF61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507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0"/>
        <w:gridCol w:w="4752"/>
      </w:tblGrid>
      <w:tr w:rsidR="00FF6122" w:rsidRPr="005C4291" w:rsidTr="00477931">
        <w:tc>
          <w:tcPr>
            <w:tcW w:w="2571" w:type="pct"/>
          </w:tcPr>
          <w:p w:rsidR="00FF6122" w:rsidRPr="005C4291" w:rsidRDefault="00FF6122" w:rsidP="00477931">
            <w:pPr>
              <w:autoSpaceDE w:val="0"/>
              <w:autoSpaceDN w:val="0"/>
              <w:adjustRightInd w:val="0"/>
              <w:ind w:left="-105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Заместитель Председателя Правительства Республики Алтай, </w:t>
            </w:r>
            <w:r w:rsidRPr="005C4291">
              <w:rPr>
                <w:rFonts w:ascii="Times New Roman" w:eastAsia="Times New Roman" w:hAnsi="Times New Roman"/>
                <w:sz w:val="28"/>
                <w:szCs w:val="28"/>
              </w:rPr>
              <w:t>министр</w:t>
            </w:r>
          </w:p>
        </w:tc>
        <w:tc>
          <w:tcPr>
            <w:tcW w:w="2429" w:type="pct"/>
          </w:tcPr>
          <w:p w:rsidR="00FF6122" w:rsidRDefault="00FF6122" w:rsidP="00477931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F6122" w:rsidRDefault="00FF6122" w:rsidP="00477931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F6122" w:rsidRPr="005C4291" w:rsidRDefault="00FF6122" w:rsidP="00477931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О.В. Завьялова</w:t>
            </w:r>
          </w:p>
        </w:tc>
      </w:tr>
    </w:tbl>
    <w:p w:rsidR="001C0EE7" w:rsidRDefault="001C0EE7" w:rsidP="00DB16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  <w:sectPr w:rsidR="001C0EE7" w:rsidSect="004C577E">
          <w:headerReference w:type="default" r:id="rId9"/>
          <w:headerReference w:type="first" r:id="rId10"/>
          <w:pgSz w:w="11906" w:h="16838" w:code="9"/>
          <w:pgMar w:top="1134" w:right="566" w:bottom="1134" w:left="1701" w:header="454" w:footer="709" w:gutter="0"/>
          <w:cols w:space="708"/>
          <w:titlePg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55"/>
        <w:gridCol w:w="5378"/>
      </w:tblGrid>
      <w:tr w:rsidR="001C0EE7" w:rsidTr="001C0EE7">
        <w:tc>
          <w:tcPr>
            <w:tcW w:w="16155" w:type="dxa"/>
          </w:tcPr>
          <w:p w:rsidR="001C0EE7" w:rsidRDefault="001C0EE7" w:rsidP="001C0EE7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78" w:type="dxa"/>
          </w:tcPr>
          <w:p w:rsidR="001C0EE7" w:rsidRDefault="001C0EE7" w:rsidP="001C0EE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  <w:r w:rsidR="003E2D2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  <w:p w:rsidR="001C0EE7" w:rsidRDefault="001C0EE7" w:rsidP="001C0E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приказом Министерства финансов</w:t>
            </w:r>
          </w:p>
          <w:p w:rsidR="001C0EE7" w:rsidRDefault="001C0EE7" w:rsidP="001C0E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Республики Алтай</w:t>
            </w:r>
          </w:p>
          <w:p w:rsidR="001C0EE7" w:rsidRPr="001C0EE7" w:rsidRDefault="001C0EE7" w:rsidP="001C0E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«___» ________ 2023 г. №____________</w:t>
            </w:r>
          </w:p>
        </w:tc>
      </w:tr>
    </w:tbl>
    <w:p w:rsidR="001C0EE7" w:rsidRDefault="001C0EE7" w:rsidP="001C0EE7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0EE7" w:rsidRPr="001C0EE7" w:rsidRDefault="001C0EE7" w:rsidP="001C0E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0EE7">
        <w:rPr>
          <w:rFonts w:ascii="Times New Roman" w:hAnsi="Times New Roman" w:cs="Times New Roman"/>
          <w:b/>
          <w:sz w:val="28"/>
          <w:szCs w:val="28"/>
        </w:rPr>
        <w:t>ИЗМЕНЕНИ</w:t>
      </w:r>
      <w:r w:rsidR="003E2D2A">
        <w:rPr>
          <w:rFonts w:ascii="Times New Roman" w:hAnsi="Times New Roman" w:cs="Times New Roman"/>
          <w:b/>
          <w:sz w:val="28"/>
          <w:szCs w:val="28"/>
        </w:rPr>
        <w:t>Е</w:t>
      </w:r>
      <w:r w:rsidRPr="001C0EE7">
        <w:rPr>
          <w:rFonts w:ascii="Times New Roman" w:hAnsi="Times New Roman" w:cs="Times New Roman"/>
          <w:b/>
          <w:sz w:val="28"/>
          <w:szCs w:val="28"/>
        </w:rPr>
        <w:t>,</w:t>
      </w:r>
    </w:p>
    <w:p w:rsidR="001C0EE7" w:rsidRPr="001C0EE7" w:rsidRDefault="001C0EE7" w:rsidP="00534B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0EE7">
        <w:rPr>
          <w:rFonts w:ascii="Times New Roman" w:hAnsi="Times New Roman" w:cs="Times New Roman"/>
          <w:b/>
          <w:sz w:val="28"/>
          <w:szCs w:val="28"/>
        </w:rPr>
        <w:t>котор</w:t>
      </w:r>
      <w:r w:rsidR="003E2D2A">
        <w:rPr>
          <w:rFonts w:ascii="Times New Roman" w:hAnsi="Times New Roman" w:cs="Times New Roman"/>
          <w:b/>
          <w:sz w:val="28"/>
          <w:szCs w:val="28"/>
        </w:rPr>
        <w:t>ое вноси</w:t>
      </w:r>
      <w:r w:rsidRPr="001C0EE7">
        <w:rPr>
          <w:rFonts w:ascii="Times New Roman" w:hAnsi="Times New Roman" w:cs="Times New Roman"/>
          <w:b/>
          <w:sz w:val="28"/>
          <w:szCs w:val="28"/>
        </w:rPr>
        <w:t xml:space="preserve">тся </w:t>
      </w:r>
      <w:r w:rsidR="00534B2D" w:rsidRPr="00534B2D">
        <w:rPr>
          <w:rFonts w:ascii="Times New Roman" w:hAnsi="Times New Roman" w:cs="Times New Roman"/>
          <w:b/>
          <w:sz w:val="28"/>
          <w:szCs w:val="28"/>
        </w:rPr>
        <w:t>в раздел «11. Издательская деятельность и средства массовой информации» регионального перечня (классификатора)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</w:t>
      </w:r>
      <w:r w:rsidR="00534B2D">
        <w:rPr>
          <w:rFonts w:ascii="Times New Roman" w:hAnsi="Times New Roman" w:cs="Times New Roman"/>
          <w:b/>
          <w:sz w:val="28"/>
          <w:szCs w:val="28"/>
        </w:rPr>
        <w:br/>
      </w:r>
      <w:r w:rsidR="00534B2D" w:rsidRPr="00534B2D">
        <w:rPr>
          <w:rFonts w:ascii="Times New Roman" w:hAnsi="Times New Roman" w:cs="Times New Roman"/>
          <w:b/>
          <w:sz w:val="28"/>
          <w:szCs w:val="28"/>
        </w:rPr>
        <w:t xml:space="preserve">и работ, оказываемых и выполняемых государственными (муниципальными) учреждениями Республики Алтай, </w:t>
      </w:r>
      <w:r w:rsidR="00534B2D">
        <w:rPr>
          <w:rFonts w:ascii="Times New Roman" w:hAnsi="Times New Roman" w:cs="Times New Roman"/>
          <w:b/>
          <w:sz w:val="28"/>
          <w:szCs w:val="28"/>
        </w:rPr>
        <w:br/>
      </w:r>
      <w:r w:rsidR="00534B2D" w:rsidRPr="00534B2D">
        <w:rPr>
          <w:rFonts w:ascii="Times New Roman" w:hAnsi="Times New Roman" w:cs="Times New Roman"/>
          <w:b/>
          <w:sz w:val="28"/>
          <w:szCs w:val="28"/>
        </w:rPr>
        <w:t>утвержденного приказом Министерства финансов Республики Алтай от 27 декабря 2019 г. № 285-п</w:t>
      </w:r>
    </w:p>
    <w:p w:rsidR="001C0EE7" w:rsidRDefault="001C0EE7" w:rsidP="001C0EE7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0EE7" w:rsidRPr="001C0EE7" w:rsidRDefault="00844DE9" w:rsidP="00534B2D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1C0EE7">
        <w:rPr>
          <w:rFonts w:ascii="Times New Roman" w:hAnsi="Times New Roman" w:cs="Times New Roman"/>
          <w:sz w:val="28"/>
          <w:szCs w:val="28"/>
        </w:rPr>
        <w:t xml:space="preserve">ополнить позицией </w:t>
      </w:r>
      <w:r w:rsidR="001C0EE7" w:rsidRPr="001C0EE7">
        <w:rPr>
          <w:rFonts w:ascii="Times New Roman" w:hAnsi="Times New Roman" w:cs="Times New Roman"/>
          <w:sz w:val="28"/>
          <w:szCs w:val="28"/>
        </w:rPr>
        <w:t>«</w:t>
      </w:r>
      <w:r w:rsidRPr="00844DE9">
        <w:rPr>
          <w:rFonts w:ascii="Times New Roman" w:hAnsi="Times New Roman" w:cs="Times New Roman"/>
          <w:sz w:val="28"/>
          <w:szCs w:val="28"/>
        </w:rPr>
        <w:t>11337581300101</w:t>
      </w:r>
      <w:r w:rsidR="001C0EE7" w:rsidRPr="001C0EE7">
        <w:rPr>
          <w:rFonts w:ascii="Times New Roman" w:hAnsi="Times New Roman" w:cs="Times New Roman"/>
          <w:sz w:val="28"/>
          <w:szCs w:val="28"/>
        </w:rPr>
        <w:t xml:space="preserve">» </w:t>
      </w:r>
      <w:r w:rsidR="001C0EE7">
        <w:rPr>
          <w:rFonts w:ascii="Times New Roman" w:hAnsi="Times New Roman" w:cs="Times New Roman"/>
          <w:sz w:val="28"/>
          <w:szCs w:val="28"/>
        </w:rPr>
        <w:t>следующего содержания</w:t>
      </w:r>
      <w:r w:rsidR="001C0EE7" w:rsidRPr="001C0EE7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21493" w:type="dxa"/>
        <w:tblLayout w:type="fixed"/>
        <w:tblLook w:val="04A0" w:firstRow="1" w:lastRow="0" w:firstColumn="1" w:lastColumn="0" w:noHBand="0" w:noVBand="1"/>
      </w:tblPr>
      <w:tblGrid>
        <w:gridCol w:w="988"/>
        <w:gridCol w:w="1400"/>
        <w:gridCol w:w="654"/>
        <w:gridCol w:w="655"/>
        <w:gridCol w:w="910"/>
        <w:gridCol w:w="775"/>
        <w:gridCol w:w="1195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679"/>
        <w:gridCol w:w="709"/>
        <w:gridCol w:w="1417"/>
        <w:gridCol w:w="776"/>
        <w:gridCol w:w="1077"/>
        <w:gridCol w:w="982"/>
        <w:gridCol w:w="1144"/>
        <w:gridCol w:w="872"/>
        <w:gridCol w:w="435"/>
        <w:gridCol w:w="597"/>
        <w:gridCol w:w="738"/>
        <w:gridCol w:w="252"/>
        <w:gridCol w:w="1632"/>
        <w:gridCol w:w="850"/>
        <w:gridCol w:w="236"/>
      </w:tblGrid>
      <w:tr w:rsidR="003E2D2A" w:rsidRPr="00C3061F" w:rsidTr="00844DE9">
        <w:trPr>
          <w:trHeight w:val="264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EE7" w:rsidRPr="0040619D" w:rsidRDefault="001C0EE7" w:rsidP="001F3B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19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534B2D" w:rsidRPr="00534B2D">
              <w:rPr>
                <w:rFonts w:ascii="Times New Roman" w:hAnsi="Times New Roman" w:cs="Times New Roman"/>
                <w:sz w:val="20"/>
                <w:szCs w:val="20"/>
              </w:rPr>
              <w:t>11337581300101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EE7" w:rsidRPr="00803C60" w:rsidRDefault="00534B2D" w:rsidP="001F3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4B2D">
              <w:rPr>
                <w:rFonts w:ascii="Times New Roman" w:hAnsi="Times New Roman" w:cs="Times New Roman"/>
                <w:sz w:val="20"/>
                <w:szCs w:val="20"/>
              </w:rPr>
              <w:t>Осуществление издательской деятельности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EE7" w:rsidRPr="00803C60" w:rsidRDefault="003E2D2A" w:rsidP="001F3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2D2A">
              <w:rPr>
                <w:rFonts w:ascii="Times New Roman" w:hAnsi="Times New Roman" w:cs="Times New Roman"/>
                <w:sz w:val="20"/>
                <w:szCs w:val="20"/>
              </w:rPr>
              <w:t>58.13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EE7" w:rsidRPr="00803C60" w:rsidRDefault="003E2D2A" w:rsidP="001F3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2D2A">
              <w:rPr>
                <w:rFonts w:ascii="Times New Roman" w:hAnsi="Times New Roman" w:cs="Times New Roman"/>
                <w:sz w:val="20"/>
                <w:szCs w:val="20"/>
              </w:rPr>
              <w:t>Работа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EE7" w:rsidRPr="00803C60" w:rsidRDefault="001C0EE7" w:rsidP="001F3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C60">
              <w:rPr>
                <w:rFonts w:ascii="Times New Roman" w:hAnsi="Times New Roman" w:cs="Times New Roman"/>
                <w:sz w:val="20"/>
                <w:szCs w:val="20"/>
              </w:rPr>
              <w:t>платная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EE7" w:rsidRPr="00803C60" w:rsidRDefault="003E2D2A" w:rsidP="001F3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2D2A">
              <w:rPr>
                <w:rFonts w:ascii="Times New Roman" w:hAnsi="Times New Roman" w:cs="Times New Roman"/>
                <w:sz w:val="20"/>
                <w:szCs w:val="20"/>
              </w:rPr>
              <w:t>Газеты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EE7" w:rsidRPr="00803C60" w:rsidRDefault="003E2D2A" w:rsidP="001F3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2D2A">
              <w:rPr>
                <w:rFonts w:ascii="Times New Roman" w:hAnsi="Times New Roman" w:cs="Times New Roman"/>
                <w:sz w:val="20"/>
                <w:szCs w:val="20"/>
              </w:rPr>
              <w:t>опубликование информации, информационных материалов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EE7" w:rsidRPr="00803C60" w:rsidRDefault="001C0EE7" w:rsidP="001F3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C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EE7" w:rsidRPr="00803C60" w:rsidRDefault="001C0EE7" w:rsidP="001F3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C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EE7" w:rsidRPr="00803C60" w:rsidRDefault="001C0EE7" w:rsidP="001F3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C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EE7" w:rsidRPr="00803C60" w:rsidRDefault="001C0EE7" w:rsidP="001F3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C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EE7" w:rsidRPr="00803C60" w:rsidRDefault="001C0EE7" w:rsidP="001F3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C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EE7" w:rsidRPr="00803C60" w:rsidRDefault="001C0EE7" w:rsidP="001F3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C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EE7" w:rsidRPr="00803C60" w:rsidRDefault="001C0EE7" w:rsidP="001F3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C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EE7" w:rsidRPr="00803C60" w:rsidRDefault="001C0EE7" w:rsidP="001F3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C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EE7" w:rsidRPr="00803C60" w:rsidRDefault="001C0EE7" w:rsidP="001F3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C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EE7" w:rsidRPr="00803C60" w:rsidRDefault="001C0EE7" w:rsidP="001F3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C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EE7" w:rsidRPr="00803C60" w:rsidRDefault="001C0EE7" w:rsidP="001F3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C60">
              <w:rPr>
                <w:rFonts w:ascii="Times New Roman" w:hAnsi="Times New Roman" w:cs="Times New Roman"/>
                <w:sz w:val="20"/>
                <w:szCs w:val="20"/>
              </w:rPr>
              <w:t>бюджетное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EE7" w:rsidRPr="00803C60" w:rsidRDefault="003E2D2A" w:rsidP="001F3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2D2A">
              <w:rPr>
                <w:rFonts w:ascii="Times New Roman" w:hAnsi="Times New Roman" w:cs="Times New Roman"/>
                <w:sz w:val="20"/>
                <w:szCs w:val="20"/>
              </w:rPr>
              <w:t>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EE7" w:rsidRPr="00803C60" w:rsidRDefault="003E2D2A" w:rsidP="001F3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2D2A">
              <w:rPr>
                <w:rFonts w:ascii="Times New Roman" w:hAnsi="Times New Roman" w:cs="Times New Roman"/>
                <w:sz w:val="20"/>
                <w:szCs w:val="20"/>
              </w:rPr>
              <w:t>Физические и юридические лица, органы государственной власти и местного самоуправления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EE7" w:rsidRPr="00803C60" w:rsidRDefault="003E2D2A" w:rsidP="001F3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2D2A">
              <w:rPr>
                <w:rFonts w:ascii="Times New Roman" w:hAnsi="Times New Roman" w:cs="Times New Roman"/>
                <w:sz w:val="20"/>
                <w:szCs w:val="20"/>
              </w:rPr>
              <w:t>своевременная публикация материалов (Процент)</w:t>
            </w:r>
            <w:r w:rsidR="001C0EE7" w:rsidRPr="00803C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EE7" w:rsidRPr="00803C60" w:rsidRDefault="003E2D2A" w:rsidP="001F3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2D2A">
              <w:rPr>
                <w:rFonts w:ascii="Times New Roman" w:hAnsi="Times New Roman" w:cs="Times New Roman"/>
                <w:sz w:val="20"/>
                <w:szCs w:val="20"/>
              </w:rPr>
              <w:t>количество номеров, выпускаемых в год (Единица)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EE7" w:rsidRPr="00803C60" w:rsidRDefault="003E2D2A" w:rsidP="001F3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2D2A">
              <w:rPr>
                <w:rFonts w:ascii="Times New Roman" w:hAnsi="Times New Roman" w:cs="Times New Roman"/>
                <w:sz w:val="20"/>
                <w:szCs w:val="20"/>
              </w:rPr>
              <w:t>1) Решение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EE7" w:rsidRPr="00803C60" w:rsidRDefault="003E2D2A" w:rsidP="001F3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2D2A">
              <w:rPr>
                <w:rFonts w:ascii="Times New Roman" w:hAnsi="Times New Roman" w:cs="Times New Roman"/>
                <w:sz w:val="20"/>
                <w:szCs w:val="20"/>
              </w:rPr>
              <w:t>1) Совет депутатов муниципального образования "Чойский район"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EE7" w:rsidRPr="00803C60" w:rsidRDefault="003E2D2A" w:rsidP="001F3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2D2A">
              <w:rPr>
                <w:rFonts w:ascii="Times New Roman" w:hAnsi="Times New Roman" w:cs="Times New Roman"/>
                <w:sz w:val="20"/>
                <w:szCs w:val="20"/>
              </w:rPr>
              <w:t>1) 02.03.2018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EE7" w:rsidRPr="00803C60" w:rsidRDefault="003E2D2A" w:rsidP="001F3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2D2A">
              <w:rPr>
                <w:rFonts w:ascii="Times New Roman" w:hAnsi="Times New Roman" w:cs="Times New Roman"/>
                <w:sz w:val="20"/>
                <w:szCs w:val="20"/>
              </w:rPr>
              <w:t>1) 27-2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EE7" w:rsidRPr="00803C60" w:rsidRDefault="001C0EE7" w:rsidP="001F3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C60">
              <w:rPr>
                <w:rFonts w:ascii="Times New Roman" w:hAnsi="Times New Roman" w:cs="Times New Roman"/>
                <w:sz w:val="20"/>
                <w:szCs w:val="20"/>
              </w:rPr>
              <w:t>1) в целом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EE7" w:rsidRPr="00803C60" w:rsidRDefault="001C0EE7" w:rsidP="003E2D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C60">
              <w:rPr>
                <w:rFonts w:ascii="Times New Roman" w:hAnsi="Times New Roman" w:cs="Times New Roman"/>
                <w:sz w:val="20"/>
                <w:szCs w:val="20"/>
              </w:rPr>
              <w:t xml:space="preserve">1) </w:t>
            </w:r>
            <w:r w:rsidR="003E2D2A">
              <w:rPr>
                <w:rFonts w:ascii="Times New Roman" w:hAnsi="Times New Roman" w:cs="Times New Roman"/>
                <w:sz w:val="20"/>
                <w:szCs w:val="20"/>
              </w:rPr>
              <w:t>05.03.2018</w:t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EE7" w:rsidRPr="00803C60" w:rsidRDefault="001C0EE7" w:rsidP="001F3B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C6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EE7" w:rsidRPr="00803C60" w:rsidRDefault="003E2D2A" w:rsidP="003E2D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2D2A">
              <w:rPr>
                <w:rFonts w:ascii="Times New Roman" w:hAnsi="Times New Roman" w:cs="Times New Roman"/>
                <w:sz w:val="20"/>
                <w:szCs w:val="20"/>
              </w:rPr>
              <w:t xml:space="preserve">1) Устав муниципального образования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«Чойский район»</w:t>
            </w:r>
            <w:r w:rsidRPr="003E2D2A">
              <w:rPr>
                <w:rFonts w:ascii="Times New Roman" w:hAnsi="Times New Roman" w:cs="Times New Roman"/>
                <w:sz w:val="20"/>
                <w:szCs w:val="20"/>
              </w:rPr>
              <w:t xml:space="preserve"> Республики Алтай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EE7" w:rsidRPr="00803C60" w:rsidRDefault="00844DE9" w:rsidP="003E2D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01.07</w:t>
            </w:r>
            <w:r w:rsidR="003E2D2A">
              <w:rPr>
                <w:rFonts w:ascii="Times New Roman" w:hAnsi="Times New Roman" w:cs="Times New Roman"/>
                <w:sz w:val="20"/>
                <w:szCs w:val="20"/>
              </w:rPr>
              <w:t>.2023</w:t>
            </w:r>
            <w:bookmarkStart w:id="0" w:name="_GoBack"/>
            <w:bookmarkEnd w:id="0"/>
            <w:r w:rsidR="00E5027F">
              <w:rPr>
                <w:rFonts w:ascii="Times New Roman" w:hAnsi="Times New Roman" w:cs="Times New Roman"/>
                <w:sz w:val="20"/>
                <w:szCs w:val="20"/>
              </w:rPr>
              <w:t>».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0EE7" w:rsidRPr="0040619D" w:rsidRDefault="001C0EE7" w:rsidP="001F3B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63EA6" w:rsidRPr="00DB16B3" w:rsidRDefault="00263EA6" w:rsidP="00DB16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sectPr w:rsidR="00263EA6" w:rsidRPr="00DB16B3" w:rsidSect="004C577E">
      <w:pgSz w:w="23811" w:h="16838" w:orient="landscape" w:code="8"/>
      <w:pgMar w:top="1701" w:right="1134" w:bottom="566" w:left="1134" w:header="68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4194" w:rsidRDefault="00354194" w:rsidP="002E68C5">
      <w:pPr>
        <w:spacing w:after="0" w:line="240" w:lineRule="auto"/>
      </w:pPr>
      <w:r>
        <w:separator/>
      </w:r>
    </w:p>
  </w:endnote>
  <w:endnote w:type="continuationSeparator" w:id="0">
    <w:p w:rsidR="00354194" w:rsidRDefault="00354194" w:rsidP="002E68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4194" w:rsidRDefault="00354194" w:rsidP="002E68C5">
      <w:pPr>
        <w:spacing w:after="0" w:line="240" w:lineRule="auto"/>
      </w:pPr>
      <w:r>
        <w:separator/>
      </w:r>
    </w:p>
  </w:footnote>
  <w:footnote w:type="continuationSeparator" w:id="0">
    <w:p w:rsidR="00354194" w:rsidRDefault="00354194" w:rsidP="002E68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494132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4"/>
      </w:rPr>
    </w:sdtEndPr>
    <w:sdtContent>
      <w:p w:rsidR="00354194" w:rsidRPr="001D2CAE" w:rsidRDefault="00354194">
        <w:pPr>
          <w:pStyle w:val="a7"/>
          <w:jc w:val="center"/>
          <w:rPr>
            <w:rFonts w:ascii="Times New Roman" w:hAnsi="Times New Roman" w:cs="Times New Roman"/>
            <w:sz w:val="28"/>
            <w:szCs w:val="24"/>
          </w:rPr>
        </w:pPr>
        <w:r w:rsidRPr="001D2CAE">
          <w:rPr>
            <w:rFonts w:ascii="Times New Roman" w:hAnsi="Times New Roman" w:cs="Times New Roman"/>
            <w:sz w:val="28"/>
            <w:szCs w:val="24"/>
          </w:rPr>
          <w:fldChar w:fldCharType="begin"/>
        </w:r>
        <w:r w:rsidRPr="001D2CAE">
          <w:rPr>
            <w:rFonts w:ascii="Times New Roman" w:hAnsi="Times New Roman" w:cs="Times New Roman"/>
            <w:sz w:val="28"/>
            <w:szCs w:val="24"/>
          </w:rPr>
          <w:instrText>PAGE   \* MERGEFORMAT</w:instrText>
        </w:r>
        <w:r w:rsidRPr="001D2CAE">
          <w:rPr>
            <w:rFonts w:ascii="Times New Roman" w:hAnsi="Times New Roman" w:cs="Times New Roman"/>
            <w:sz w:val="28"/>
            <w:szCs w:val="24"/>
          </w:rPr>
          <w:fldChar w:fldCharType="separate"/>
        </w:r>
        <w:r w:rsidR="00844DE9">
          <w:rPr>
            <w:rFonts w:ascii="Times New Roman" w:hAnsi="Times New Roman" w:cs="Times New Roman"/>
            <w:noProof/>
            <w:sz w:val="28"/>
            <w:szCs w:val="24"/>
          </w:rPr>
          <w:t>3</w:t>
        </w:r>
        <w:r w:rsidRPr="001D2CAE">
          <w:rPr>
            <w:rFonts w:ascii="Times New Roman" w:hAnsi="Times New Roman" w:cs="Times New Roman"/>
            <w:sz w:val="28"/>
            <w:szCs w:val="24"/>
          </w:rPr>
          <w:fldChar w:fldCharType="end"/>
        </w:r>
      </w:p>
    </w:sdtContent>
  </w:sdt>
  <w:p w:rsidR="00354194" w:rsidRDefault="00354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577E" w:rsidRPr="004C577E" w:rsidRDefault="004C577E">
    <w:pPr>
      <w:pStyle w:val="a7"/>
      <w:jc w:val="center"/>
      <w:rPr>
        <w:rFonts w:ascii="Times New Roman" w:hAnsi="Times New Roman" w:cs="Times New Roman"/>
        <w:sz w:val="28"/>
        <w:szCs w:val="28"/>
      </w:rPr>
    </w:pPr>
  </w:p>
  <w:p w:rsidR="004C577E" w:rsidRDefault="004C577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26D74"/>
    <w:multiLevelType w:val="hybridMultilevel"/>
    <w:tmpl w:val="CC9023FA"/>
    <w:lvl w:ilvl="0" w:tplc="628894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A64F63"/>
    <w:multiLevelType w:val="hybridMultilevel"/>
    <w:tmpl w:val="A482BB8E"/>
    <w:lvl w:ilvl="0" w:tplc="E1DAEA3E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42538A"/>
    <w:multiLevelType w:val="hybridMultilevel"/>
    <w:tmpl w:val="55201D80"/>
    <w:lvl w:ilvl="0" w:tplc="61ECFF4C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DAA601F"/>
    <w:multiLevelType w:val="hybridMultilevel"/>
    <w:tmpl w:val="CC9023FA"/>
    <w:lvl w:ilvl="0" w:tplc="628894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EE1718D"/>
    <w:multiLevelType w:val="hybridMultilevel"/>
    <w:tmpl w:val="EB28DD6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F107C98"/>
    <w:multiLevelType w:val="hybridMultilevel"/>
    <w:tmpl w:val="553688C2"/>
    <w:lvl w:ilvl="0" w:tplc="1AB6413E">
      <w:start w:val="1"/>
      <w:numFmt w:val="russianLower"/>
      <w:lvlText w:val="%1)"/>
      <w:lvlJc w:val="left"/>
      <w:pPr>
        <w:ind w:left="3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60" w:hanging="360"/>
      </w:pPr>
    </w:lvl>
    <w:lvl w:ilvl="2" w:tplc="0419001B">
      <w:start w:val="1"/>
      <w:numFmt w:val="lowerRoman"/>
      <w:lvlText w:val="%3."/>
      <w:lvlJc w:val="right"/>
      <w:pPr>
        <w:ind w:left="4080" w:hanging="180"/>
      </w:pPr>
    </w:lvl>
    <w:lvl w:ilvl="3" w:tplc="0419000F" w:tentative="1">
      <w:start w:val="1"/>
      <w:numFmt w:val="decimal"/>
      <w:lvlText w:val="%4."/>
      <w:lvlJc w:val="left"/>
      <w:pPr>
        <w:ind w:left="4800" w:hanging="360"/>
      </w:pPr>
    </w:lvl>
    <w:lvl w:ilvl="4" w:tplc="04190019" w:tentative="1">
      <w:start w:val="1"/>
      <w:numFmt w:val="lowerLetter"/>
      <w:lvlText w:val="%5."/>
      <w:lvlJc w:val="left"/>
      <w:pPr>
        <w:ind w:left="5520" w:hanging="360"/>
      </w:pPr>
    </w:lvl>
    <w:lvl w:ilvl="5" w:tplc="0419001B" w:tentative="1">
      <w:start w:val="1"/>
      <w:numFmt w:val="lowerRoman"/>
      <w:lvlText w:val="%6."/>
      <w:lvlJc w:val="right"/>
      <w:pPr>
        <w:ind w:left="6240" w:hanging="180"/>
      </w:pPr>
    </w:lvl>
    <w:lvl w:ilvl="6" w:tplc="0419000F" w:tentative="1">
      <w:start w:val="1"/>
      <w:numFmt w:val="decimal"/>
      <w:lvlText w:val="%7."/>
      <w:lvlJc w:val="left"/>
      <w:pPr>
        <w:ind w:left="6960" w:hanging="360"/>
      </w:pPr>
    </w:lvl>
    <w:lvl w:ilvl="7" w:tplc="04190019" w:tentative="1">
      <w:start w:val="1"/>
      <w:numFmt w:val="lowerLetter"/>
      <w:lvlText w:val="%8."/>
      <w:lvlJc w:val="left"/>
      <w:pPr>
        <w:ind w:left="7680" w:hanging="360"/>
      </w:pPr>
    </w:lvl>
    <w:lvl w:ilvl="8" w:tplc="0419001B" w:tentative="1">
      <w:start w:val="1"/>
      <w:numFmt w:val="lowerRoman"/>
      <w:lvlText w:val="%9."/>
      <w:lvlJc w:val="right"/>
      <w:pPr>
        <w:ind w:left="8400" w:hanging="180"/>
      </w:pPr>
    </w:lvl>
  </w:abstractNum>
  <w:abstractNum w:abstractNumId="6" w15:restartNumberingAfterBreak="0">
    <w:nsid w:val="10B52BEF"/>
    <w:multiLevelType w:val="hybridMultilevel"/>
    <w:tmpl w:val="3816FA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4680CC8"/>
    <w:multiLevelType w:val="hybridMultilevel"/>
    <w:tmpl w:val="723CE106"/>
    <w:lvl w:ilvl="0" w:tplc="C206E516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630676E"/>
    <w:multiLevelType w:val="hybridMultilevel"/>
    <w:tmpl w:val="37A08408"/>
    <w:lvl w:ilvl="0" w:tplc="C206E516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8E079F1"/>
    <w:multiLevelType w:val="hybridMultilevel"/>
    <w:tmpl w:val="E1D2D8E2"/>
    <w:lvl w:ilvl="0" w:tplc="1AB6413E">
      <w:start w:val="1"/>
      <w:numFmt w:val="russianLower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5235B3"/>
    <w:multiLevelType w:val="hybridMultilevel"/>
    <w:tmpl w:val="6A280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244045"/>
    <w:multiLevelType w:val="hybridMultilevel"/>
    <w:tmpl w:val="A67EE3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483E6F"/>
    <w:multiLevelType w:val="hybridMultilevel"/>
    <w:tmpl w:val="565C65F8"/>
    <w:lvl w:ilvl="0" w:tplc="45A64466">
      <w:start w:val="16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221447"/>
    <w:multiLevelType w:val="hybridMultilevel"/>
    <w:tmpl w:val="136C761A"/>
    <w:lvl w:ilvl="0" w:tplc="1AB6413E">
      <w:start w:val="1"/>
      <w:numFmt w:val="russianLower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 w15:restartNumberingAfterBreak="0">
    <w:nsid w:val="27C02107"/>
    <w:multiLevelType w:val="hybridMultilevel"/>
    <w:tmpl w:val="916C54D6"/>
    <w:lvl w:ilvl="0" w:tplc="1AB6413E">
      <w:start w:val="1"/>
      <w:numFmt w:val="russianLower"/>
      <w:lvlText w:val="%1)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5" w15:restartNumberingAfterBreak="0">
    <w:nsid w:val="28546014"/>
    <w:multiLevelType w:val="hybridMultilevel"/>
    <w:tmpl w:val="AB9AD276"/>
    <w:lvl w:ilvl="0" w:tplc="61ECFF4C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C7A0B2D"/>
    <w:multiLevelType w:val="hybridMultilevel"/>
    <w:tmpl w:val="AB94EF12"/>
    <w:lvl w:ilvl="0" w:tplc="D84C9DC6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2E4A0D74"/>
    <w:multiLevelType w:val="hybridMultilevel"/>
    <w:tmpl w:val="AB9AD276"/>
    <w:lvl w:ilvl="0" w:tplc="61ECFF4C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2F08080E"/>
    <w:multiLevelType w:val="hybridMultilevel"/>
    <w:tmpl w:val="AB9AD276"/>
    <w:lvl w:ilvl="0" w:tplc="61ECFF4C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2F807470"/>
    <w:multiLevelType w:val="hybridMultilevel"/>
    <w:tmpl w:val="5ED8069A"/>
    <w:lvl w:ilvl="0" w:tplc="0419000F">
      <w:start w:val="1"/>
      <w:numFmt w:val="decimal"/>
      <w:lvlText w:val="%1."/>
      <w:lvlJc w:val="left"/>
      <w:pPr>
        <w:ind w:left="1788" w:hanging="360"/>
      </w:p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20" w15:restartNumberingAfterBreak="0">
    <w:nsid w:val="35122FBF"/>
    <w:multiLevelType w:val="hybridMultilevel"/>
    <w:tmpl w:val="9900066E"/>
    <w:lvl w:ilvl="0" w:tplc="B7E8B34A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B94634"/>
    <w:multiLevelType w:val="hybridMultilevel"/>
    <w:tmpl w:val="1E0037DA"/>
    <w:lvl w:ilvl="0" w:tplc="1AB6413E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2" w15:restartNumberingAfterBreak="0">
    <w:nsid w:val="37476A6E"/>
    <w:multiLevelType w:val="hybridMultilevel"/>
    <w:tmpl w:val="4C5CBC10"/>
    <w:lvl w:ilvl="0" w:tplc="3C5291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37991BBD"/>
    <w:multiLevelType w:val="hybridMultilevel"/>
    <w:tmpl w:val="B600AB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BD3CC7"/>
    <w:multiLevelType w:val="hybridMultilevel"/>
    <w:tmpl w:val="74A6A996"/>
    <w:lvl w:ilvl="0" w:tplc="2CE0DA9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3C485013"/>
    <w:multiLevelType w:val="hybridMultilevel"/>
    <w:tmpl w:val="A4C8F6BA"/>
    <w:lvl w:ilvl="0" w:tplc="E40C41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D273D15"/>
    <w:multiLevelType w:val="hybridMultilevel"/>
    <w:tmpl w:val="EDD255AC"/>
    <w:lvl w:ilvl="0" w:tplc="1AB6413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411C1218"/>
    <w:multiLevelType w:val="hybridMultilevel"/>
    <w:tmpl w:val="6A280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E071E1"/>
    <w:multiLevelType w:val="hybridMultilevel"/>
    <w:tmpl w:val="D10AF83E"/>
    <w:lvl w:ilvl="0" w:tplc="C206E516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53BE67A8"/>
    <w:multiLevelType w:val="hybridMultilevel"/>
    <w:tmpl w:val="AB9AD276"/>
    <w:lvl w:ilvl="0" w:tplc="61ECFF4C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57592AB3"/>
    <w:multiLevelType w:val="hybridMultilevel"/>
    <w:tmpl w:val="AB9AD276"/>
    <w:lvl w:ilvl="0" w:tplc="61ECFF4C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583705F9"/>
    <w:multiLevelType w:val="hybridMultilevel"/>
    <w:tmpl w:val="B6A2EC6E"/>
    <w:lvl w:ilvl="0" w:tplc="C206E516">
      <w:start w:val="1"/>
      <w:numFmt w:val="russianLower"/>
      <w:lvlText w:val="%1)"/>
      <w:lvlJc w:val="left"/>
      <w:pPr>
        <w:ind w:left="709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5A7458D5"/>
    <w:multiLevelType w:val="hybridMultilevel"/>
    <w:tmpl w:val="DE6C8F3A"/>
    <w:lvl w:ilvl="0" w:tplc="C206E516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5FF33C45"/>
    <w:multiLevelType w:val="hybridMultilevel"/>
    <w:tmpl w:val="840AD682"/>
    <w:lvl w:ilvl="0" w:tplc="C206E516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614303D9"/>
    <w:multiLevelType w:val="hybridMultilevel"/>
    <w:tmpl w:val="CC9023FA"/>
    <w:lvl w:ilvl="0" w:tplc="628894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1E7385C"/>
    <w:multiLevelType w:val="hybridMultilevel"/>
    <w:tmpl w:val="00DC63F0"/>
    <w:lvl w:ilvl="0" w:tplc="C206E516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63131CB2"/>
    <w:multiLevelType w:val="hybridMultilevel"/>
    <w:tmpl w:val="1CC2982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685E2D89"/>
    <w:multiLevelType w:val="hybridMultilevel"/>
    <w:tmpl w:val="D08052BE"/>
    <w:lvl w:ilvl="0" w:tplc="EE6ADB10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20B40398">
      <w:start w:val="1"/>
      <w:numFmt w:val="russianLower"/>
      <w:lvlText w:val="%2)"/>
      <w:lvlJc w:val="left"/>
      <w:pPr>
        <w:ind w:left="2781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8" w15:restartNumberingAfterBreak="0">
    <w:nsid w:val="6C8573A6"/>
    <w:multiLevelType w:val="hybridMultilevel"/>
    <w:tmpl w:val="DD6060A8"/>
    <w:lvl w:ilvl="0" w:tplc="1AB6413E">
      <w:start w:val="1"/>
      <w:numFmt w:val="russianLower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9926FE"/>
    <w:multiLevelType w:val="hybridMultilevel"/>
    <w:tmpl w:val="26BC661C"/>
    <w:lvl w:ilvl="0" w:tplc="1AB6413E">
      <w:start w:val="1"/>
      <w:numFmt w:val="russianLower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473639"/>
    <w:multiLevelType w:val="hybridMultilevel"/>
    <w:tmpl w:val="B64AAC4A"/>
    <w:lvl w:ilvl="0" w:tplc="1AB6413E">
      <w:start w:val="1"/>
      <w:numFmt w:val="russianLower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617E12"/>
    <w:multiLevelType w:val="hybridMultilevel"/>
    <w:tmpl w:val="EDD255AC"/>
    <w:lvl w:ilvl="0" w:tplc="1AB6413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78B91A1D"/>
    <w:multiLevelType w:val="hybridMultilevel"/>
    <w:tmpl w:val="227673F0"/>
    <w:lvl w:ilvl="0" w:tplc="61ECFF4C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 w15:restartNumberingAfterBreak="0">
    <w:nsid w:val="7B024038"/>
    <w:multiLevelType w:val="hybridMultilevel"/>
    <w:tmpl w:val="EDD255AC"/>
    <w:lvl w:ilvl="0" w:tplc="1AB6413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 w15:restartNumberingAfterBreak="0">
    <w:nsid w:val="7C581607"/>
    <w:multiLevelType w:val="hybridMultilevel"/>
    <w:tmpl w:val="2F12498A"/>
    <w:lvl w:ilvl="0" w:tplc="E160BBA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1AB6413E">
      <w:start w:val="1"/>
      <w:numFmt w:val="russianLower"/>
      <w:lvlText w:val="%2)"/>
      <w:lvlJc w:val="left"/>
      <w:pPr>
        <w:ind w:left="1353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10"/>
  </w:num>
  <w:num w:numId="3">
    <w:abstractNumId w:val="1"/>
  </w:num>
  <w:num w:numId="4">
    <w:abstractNumId w:val="0"/>
  </w:num>
  <w:num w:numId="5">
    <w:abstractNumId w:val="34"/>
  </w:num>
  <w:num w:numId="6">
    <w:abstractNumId w:val="3"/>
  </w:num>
  <w:num w:numId="7">
    <w:abstractNumId w:val="24"/>
  </w:num>
  <w:num w:numId="8">
    <w:abstractNumId w:val="25"/>
  </w:num>
  <w:num w:numId="9">
    <w:abstractNumId w:val="12"/>
  </w:num>
  <w:num w:numId="10">
    <w:abstractNumId w:val="22"/>
  </w:num>
  <w:num w:numId="11">
    <w:abstractNumId w:val="44"/>
  </w:num>
  <w:num w:numId="12">
    <w:abstractNumId w:val="36"/>
  </w:num>
  <w:num w:numId="13">
    <w:abstractNumId w:val="6"/>
  </w:num>
  <w:num w:numId="14">
    <w:abstractNumId w:val="23"/>
  </w:num>
  <w:num w:numId="15">
    <w:abstractNumId w:val="11"/>
  </w:num>
  <w:num w:numId="16">
    <w:abstractNumId w:val="38"/>
  </w:num>
  <w:num w:numId="17">
    <w:abstractNumId w:val="21"/>
  </w:num>
  <w:num w:numId="18">
    <w:abstractNumId w:val="39"/>
  </w:num>
  <w:num w:numId="19">
    <w:abstractNumId w:val="40"/>
  </w:num>
  <w:num w:numId="20">
    <w:abstractNumId w:val="5"/>
  </w:num>
  <w:num w:numId="21">
    <w:abstractNumId w:val="4"/>
  </w:num>
  <w:num w:numId="22">
    <w:abstractNumId w:val="19"/>
  </w:num>
  <w:num w:numId="23">
    <w:abstractNumId w:val="14"/>
  </w:num>
  <w:num w:numId="24">
    <w:abstractNumId w:val="13"/>
  </w:num>
  <w:num w:numId="25">
    <w:abstractNumId w:val="9"/>
  </w:num>
  <w:num w:numId="26">
    <w:abstractNumId w:val="32"/>
  </w:num>
  <w:num w:numId="27">
    <w:abstractNumId w:val="43"/>
  </w:num>
  <w:num w:numId="28">
    <w:abstractNumId w:val="41"/>
  </w:num>
  <w:num w:numId="29">
    <w:abstractNumId w:val="26"/>
  </w:num>
  <w:num w:numId="30">
    <w:abstractNumId w:val="7"/>
  </w:num>
  <w:num w:numId="31">
    <w:abstractNumId w:val="35"/>
  </w:num>
  <w:num w:numId="32">
    <w:abstractNumId w:val="28"/>
  </w:num>
  <w:num w:numId="33">
    <w:abstractNumId w:val="8"/>
  </w:num>
  <w:num w:numId="34">
    <w:abstractNumId w:val="33"/>
  </w:num>
  <w:num w:numId="35">
    <w:abstractNumId w:val="31"/>
  </w:num>
  <w:num w:numId="36">
    <w:abstractNumId w:val="20"/>
  </w:num>
  <w:num w:numId="37">
    <w:abstractNumId w:val="15"/>
  </w:num>
  <w:num w:numId="38">
    <w:abstractNumId w:val="16"/>
  </w:num>
  <w:num w:numId="39">
    <w:abstractNumId w:val="37"/>
  </w:num>
  <w:num w:numId="40">
    <w:abstractNumId w:val="18"/>
  </w:num>
  <w:num w:numId="41">
    <w:abstractNumId w:val="17"/>
  </w:num>
  <w:num w:numId="42">
    <w:abstractNumId w:val="29"/>
  </w:num>
  <w:num w:numId="43">
    <w:abstractNumId w:val="30"/>
  </w:num>
  <w:num w:numId="44">
    <w:abstractNumId w:val="42"/>
  </w:num>
  <w:num w:numId="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DCF"/>
    <w:rsid w:val="00006A1C"/>
    <w:rsid w:val="000078CB"/>
    <w:rsid w:val="00023E05"/>
    <w:rsid w:val="000312B3"/>
    <w:rsid w:val="00034D71"/>
    <w:rsid w:val="00050EEF"/>
    <w:rsid w:val="000606B5"/>
    <w:rsid w:val="000648C2"/>
    <w:rsid w:val="000748E9"/>
    <w:rsid w:val="00093FC0"/>
    <w:rsid w:val="000A1DCF"/>
    <w:rsid w:val="000B0A0E"/>
    <w:rsid w:val="000B353D"/>
    <w:rsid w:val="000B48B4"/>
    <w:rsid w:val="000C01A9"/>
    <w:rsid w:val="000C6073"/>
    <w:rsid w:val="000C67BF"/>
    <w:rsid w:val="000D00C9"/>
    <w:rsid w:val="000E41F8"/>
    <w:rsid w:val="00104715"/>
    <w:rsid w:val="001073A6"/>
    <w:rsid w:val="00111022"/>
    <w:rsid w:val="00121C10"/>
    <w:rsid w:val="00124ECB"/>
    <w:rsid w:val="0012549A"/>
    <w:rsid w:val="00127BFA"/>
    <w:rsid w:val="00163A84"/>
    <w:rsid w:val="00172220"/>
    <w:rsid w:val="001961F9"/>
    <w:rsid w:val="00196CF5"/>
    <w:rsid w:val="001A691A"/>
    <w:rsid w:val="001B113E"/>
    <w:rsid w:val="001C0EE7"/>
    <w:rsid w:val="001D2CAE"/>
    <w:rsid w:val="001D47B2"/>
    <w:rsid w:val="001E0AC1"/>
    <w:rsid w:val="001E116B"/>
    <w:rsid w:val="001F1752"/>
    <w:rsid w:val="001F6A71"/>
    <w:rsid w:val="00214D73"/>
    <w:rsid w:val="002179F1"/>
    <w:rsid w:val="002275B8"/>
    <w:rsid w:val="002379D7"/>
    <w:rsid w:val="00246670"/>
    <w:rsid w:val="00250B17"/>
    <w:rsid w:val="00263EA6"/>
    <w:rsid w:val="0028756A"/>
    <w:rsid w:val="00294F4D"/>
    <w:rsid w:val="002A1E77"/>
    <w:rsid w:val="002A527C"/>
    <w:rsid w:val="002B3E7D"/>
    <w:rsid w:val="002B78C2"/>
    <w:rsid w:val="002C1915"/>
    <w:rsid w:val="002C228B"/>
    <w:rsid w:val="002D4042"/>
    <w:rsid w:val="002D4A28"/>
    <w:rsid w:val="002E1E28"/>
    <w:rsid w:val="002E5170"/>
    <w:rsid w:val="002E68C5"/>
    <w:rsid w:val="002F743A"/>
    <w:rsid w:val="002F7657"/>
    <w:rsid w:val="003020D0"/>
    <w:rsid w:val="00312B61"/>
    <w:rsid w:val="00317964"/>
    <w:rsid w:val="00324817"/>
    <w:rsid w:val="00342D85"/>
    <w:rsid w:val="00354194"/>
    <w:rsid w:val="00371C47"/>
    <w:rsid w:val="00372CEC"/>
    <w:rsid w:val="00381C6B"/>
    <w:rsid w:val="003862B1"/>
    <w:rsid w:val="003C1C87"/>
    <w:rsid w:val="003C673C"/>
    <w:rsid w:val="003D3336"/>
    <w:rsid w:val="003E2D2A"/>
    <w:rsid w:val="003E3D7A"/>
    <w:rsid w:val="003F1AE0"/>
    <w:rsid w:val="0041200C"/>
    <w:rsid w:val="00415EC9"/>
    <w:rsid w:val="004166FE"/>
    <w:rsid w:val="00425A46"/>
    <w:rsid w:val="0043469A"/>
    <w:rsid w:val="00441FA7"/>
    <w:rsid w:val="00447684"/>
    <w:rsid w:val="00450A15"/>
    <w:rsid w:val="004545DE"/>
    <w:rsid w:val="004921B3"/>
    <w:rsid w:val="0049509A"/>
    <w:rsid w:val="004B3AB1"/>
    <w:rsid w:val="004B440A"/>
    <w:rsid w:val="004B4A11"/>
    <w:rsid w:val="004C577E"/>
    <w:rsid w:val="004D05C8"/>
    <w:rsid w:val="004D3394"/>
    <w:rsid w:val="00503F4D"/>
    <w:rsid w:val="005106E9"/>
    <w:rsid w:val="005118EA"/>
    <w:rsid w:val="00522C9E"/>
    <w:rsid w:val="00530C01"/>
    <w:rsid w:val="00532CA8"/>
    <w:rsid w:val="005345B5"/>
    <w:rsid w:val="00534B2D"/>
    <w:rsid w:val="00535B48"/>
    <w:rsid w:val="00541E66"/>
    <w:rsid w:val="005420A9"/>
    <w:rsid w:val="0055487A"/>
    <w:rsid w:val="00571181"/>
    <w:rsid w:val="005815E0"/>
    <w:rsid w:val="00583795"/>
    <w:rsid w:val="00584D53"/>
    <w:rsid w:val="00590666"/>
    <w:rsid w:val="00594D57"/>
    <w:rsid w:val="00595D00"/>
    <w:rsid w:val="005B31AF"/>
    <w:rsid w:val="005C4291"/>
    <w:rsid w:val="005C61C8"/>
    <w:rsid w:val="005C7A82"/>
    <w:rsid w:val="005D02D8"/>
    <w:rsid w:val="005E3EDF"/>
    <w:rsid w:val="00616173"/>
    <w:rsid w:val="00627685"/>
    <w:rsid w:val="00651626"/>
    <w:rsid w:val="006537B8"/>
    <w:rsid w:val="00664157"/>
    <w:rsid w:val="00670FA8"/>
    <w:rsid w:val="006720AB"/>
    <w:rsid w:val="00673F6A"/>
    <w:rsid w:val="00682AE9"/>
    <w:rsid w:val="006905CD"/>
    <w:rsid w:val="006A087C"/>
    <w:rsid w:val="006C529C"/>
    <w:rsid w:val="006D3580"/>
    <w:rsid w:val="006D6F09"/>
    <w:rsid w:val="006E3088"/>
    <w:rsid w:val="006F0ED3"/>
    <w:rsid w:val="006F53AD"/>
    <w:rsid w:val="00704285"/>
    <w:rsid w:val="00705FE7"/>
    <w:rsid w:val="0072699F"/>
    <w:rsid w:val="007451DD"/>
    <w:rsid w:val="00760C7B"/>
    <w:rsid w:val="00773AB1"/>
    <w:rsid w:val="00773C93"/>
    <w:rsid w:val="007A7910"/>
    <w:rsid w:val="007C2A53"/>
    <w:rsid w:val="007C5D5F"/>
    <w:rsid w:val="007D1A74"/>
    <w:rsid w:val="007F2BF7"/>
    <w:rsid w:val="007F7373"/>
    <w:rsid w:val="008032B9"/>
    <w:rsid w:val="00820665"/>
    <w:rsid w:val="00840C45"/>
    <w:rsid w:val="00844DE9"/>
    <w:rsid w:val="00845575"/>
    <w:rsid w:val="00851115"/>
    <w:rsid w:val="0085644B"/>
    <w:rsid w:val="00866716"/>
    <w:rsid w:val="00867FC8"/>
    <w:rsid w:val="00870D7F"/>
    <w:rsid w:val="00877924"/>
    <w:rsid w:val="00886860"/>
    <w:rsid w:val="00887B9B"/>
    <w:rsid w:val="008B3781"/>
    <w:rsid w:val="008C5765"/>
    <w:rsid w:val="008E3898"/>
    <w:rsid w:val="008F208D"/>
    <w:rsid w:val="009122E1"/>
    <w:rsid w:val="00915B11"/>
    <w:rsid w:val="00916AAC"/>
    <w:rsid w:val="00917CE5"/>
    <w:rsid w:val="009238E6"/>
    <w:rsid w:val="00925D30"/>
    <w:rsid w:val="00937E55"/>
    <w:rsid w:val="00944E29"/>
    <w:rsid w:val="00951B88"/>
    <w:rsid w:val="00956E7B"/>
    <w:rsid w:val="0096233D"/>
    <w:rsid w:val="009657D8"/>
    <w:rsid w:val="00967419"/>
    <w:rsid w:val="00984717"/>
    <w:rsid w:val="00987B2A"/>
    <w:rsid w:val="00990FB2"/>
    <w:rsid w:val="009A5AE2"/>
    <w:rsid w:val="009B0114"/>
    <w:rsid w:val="009D0559"/>
    <w:rsid w:val="009D19E6"/>
    <w:rsid w:val="009D4130"/>
    <w:rsid w:val="009E5CAE"/>
    <w:rsid w:val="00A01382"/>
    <w:rsid w:val="00A0410F"/>
    <w:rsid w:val="00A11D7C"/>
    <w:rsid w:val="00A22EDC"/>
    <w:rsid w:val="00A25131"/>
    <w:rsid w:val="00A30EB1"/>
    <w:rsid w:val="00A322A8"/>
    <w:rsid w:val="00A360FA"/>
    <w:rsid w:val="00A36EF3"/>
    <w:rsid w:val="00A76BD1"/>
    <w:rsid w:val="00A82B42"/>
    <w:rsid w:val="00A8652F"/>
    <w:rsid w:val="00AA6B39"/>
    <w:rsid w:val="00AB488A"/>
    <w:rsid w:val="00AC778A"/>
    <w:rsid w:val="00AE09FB"/>
    <w:rsid w:val="00AF0D3F"/>
    <w:rsid w:val="00AF5818"/>
    <w:rsid w:val="00B30A3F"/>
    <w:rsid w:val="00B314C9"/>
    <w:rsid w:val="00B37F46"/>
    <w:rsid w:val="00B47922"/>
    <w:rsid w:val="00B5184B"/>
    <w:rsid w:val="00B568CD"/>
    <w:rsid w:val="00B61EB9"/>
    <w:rsid w:val="00B70FA0"/>
    <w:rsid w:val="00B968CE"/>
    <w:rsid w:val="00BB14C6"/>
    <w:rsid w:val="00BC03F1"/>
    <w:rsid w:val="00BD5C87"/>
    <w:rsid w:val="00BE22A7"/>
    <w:rsid w:val="00BE26CC"/>
    <w:rsid w:val="00BF0210"/>
    <w:rsid w:val="00BF2F83"/>
    <w:rsid w:val="00BF39BD"/>
    <w:rsid w:val="00BF47D0"/>
    <w:rsid w:val="00C12C64"/>
    <w:rsid w:val="00C238C3"/>
    <w:rsid w:val="00C23AFA"/>
    <w:rsid w:val="00C2548C"/>
    <w:rsid w:val="00C27969"/>
    <w:rsid w:val="00C3652B"/>
    <w:rsid w:val="00C475E1"/>
    <w:rsid w:val="00C61BAB"/>
    <w:rsid w:val="00C648D2"/>
    <w:rsid w:val="00C7046E"/>
    <w:rsid w:val="00C80E5E"/>
    <w:rsid w:val="00C8438E"/>
    <w:rsid w:val="00C9112B"/>
    <w:rsid w:val="00CA13D2"/>
    <w:rsid w:val="00CB32FD"/>
    <w:rsid w:val="00CC2EAD"/>
    <w:rsid w:val="00CC6BC5"/>
    <w:rsid w:val="00CC7649"/>
    <w:rsid w:val="00CD0BA1"/>
    <w:rsid w:val="00CD345E"/>
    <w:rsid w:val="00CD4963"/>
    <w:rsid w:val="00CE03E8"/>
    <w:rsid w:val="00CE3791"/>
    <w:rsid w:val="00D002A7"/>
    <w:rsid w:val="00D00351"/>
    <w:rsid w:val="00D17707"/>
    <w:rsid w:val="00D460AC"/>
    <w:rsid w:val="00D566C5"/>
    <w:rsid w:val="00D655C9"/>
    <w:rsid w:val="00D731BB"/>
    <w:rsid w:val="00D840CB"/>
    <w:rsid w:val="00DA15B3"/>
    <w:rsid w:val="00DA2F53"/>
    <w:rsid w:val="00DA50C4"/>
    <w:rsid w:val="00DB16B3"/>
    <w:rsid w:val="00DB626D"/>
    <w:rsid w:val="00DD4467"/>
    <w:rsid w:val="00DF4C1C"/>
    <w:rsid w:val="00DF5A1B"/>
    <w:rsid w:val="00DF7056"/>
    <w:rsid w:val="00E03405"/>
    <w:rsid w:val="00E044A7"/>
    <w:rsid w:val="00E14981"/>
    <w:rsid w:val="00E25E5E"/>
    <w:rsid w:val="00E271CD"/>
    <w:rsid w:val="00E3134B"/>
    <w:rsid w:val="00E35FDF"/>
    <w:rsid w:val="00E3648A"/>
    <w:rsid w:val="00E40C65"/>
    <w:rsid w:val="00E478E7"/>
    <w:rsid w:val="00E5027F"/>
    <w:rsid w:val="00E55855"/>
    <w:rsid w:val="00E63BB5"/>
    <w:rsid w:val="00E646CE"/>
    <w:rsid w:val="00E65D21"/>
    <w:rsid w:val="00E767EA"/>
    <w:rsid w:val="00E80212"/>
    <w:rsid w:val="00E80C23"/>
    <w:rsid w:val="00E829A7"/>
    <w:rsid w:val="00E82DB5"/>
    <w:rsid w:val="00E87C63"/>
    <w:rsid w:val="00EA2B81"/>
    <w:rsid w:val="00EA6F28"/>
    <w:rsid w:val="00ED142B"/>
    <w:rsid w:val="00F07900"/>
    <w:rsid w:val="00F1221F"/>
    <w:rsid w:val="00F207D6"/>
    <w:rsid w:val="00F20C30"/>
    <w:rsid w:val="00F20FF9"/>
    <w:rsid w:val="00F40A91"/>
    <w:rsid w:val="00F4550E"/>
    <w:rsid w:val="00F5270B"/>
    <w:rsid w:val="00F65014"/>
    <w:rsid w:val="00F66C01"/>
    <w:rsid w:val="00F75721"/>
    <w:rsid w:val="00F829E3"/>
    <w:rsid w:val="00F8687D"/>
    <w:rsid w:val="00F938C2"/>
    <w:rsid w:val="00FB1205"/>
    <w:rsid w:val="00FD2268"/>
    <w:rsid w:val="00FE2DF8"/>
    <w:rsid w:val="00FF6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7E0CD"/>
  <w15:chartTrackingRefBased/>
  <w15:docId w15:val="{C2192240-EB32-4BD9-B853-8049EC124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qFormat/>
    <w:rsid w:val="00916A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A1D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C03F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843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8438E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rsid w:val="00263EA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unhideWhenUsed/>
    <w:rsid w:val="002E6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E68C5"/>
  </w:style>
  <w:style w:type="paragraph" w:styleId="a9">
    <w:name w:val="footer"/>
    <w:basedOn w:val="a"/>
    <w:link w:val="aa"/>
    <w:uiPriority w:val="99"/>
    <w:unhideWhenUsed/>
    <w:rsid w:val="002E6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E68C5"/>
  </w:style>
  <w:style w:type="character" w:customStyle="1" w:styleId="20">
    <w:name w:val="Заголовок 2 Знак"/>
    <w:basedOn w:val="a0"/>
    <w:link w:val="2"/>
    <w:rsid w:val="00916AA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Title">
    <w:name w:val="ConsTitle"/>
    <w:rsid w:val="00916AAC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3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E99137-916B-4D64-AF14-D0FA5AB07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3108</TotalTime>
  <Pages>3</Pages>
  <Words>575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Гнездилова</dc:creator>
  <cp:keywords/>
  <dc:description/>
  <cp:lastModifiedBy>Яграшева Арунай Амыровна</cp:lastModifiedBy>
  <cp:revision>145</cp:revision>
  <cp:lastPrinted>2023-06-14T07:39:00Z</cp:lastPrinted>
  <dcterms:created xsi:type="dcterms:W3CDTF">2020-12-18T08:06:00Z</dcterms:created>
  <dcterms:modified xsi:type="dcterms:W3CDTF">2023-06-28T09:54:00Z</dcterms:modified>
</cp:coreProperties>
</file>