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0F6F" w:rsidRDefault="00240F6F" w:rsidP="00240F6F">
      <w:pPr>
        <w:spacing w:after="0" w:line="240" w:lineRule="auto"/>
        <w:ind w:left="4678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УТВЕРЖДЕН</w:t>
      </w:r>
    </w:p>
    <w:p w:rsidR="00240F6F" w:rsidRDefault="00240F6F" w:rsidP="00240F6F">
      <w:pPr>
        <w:spacing w:after="0" w:line="240" w:lineRule="auto"/>
        <w:ind w:left="467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приказом Министерства финансов Республики Алтай</w:t>
      </w:r>
    </w:p>
    <w:p w:rsidR="00240F6F" w:rsidRDefault="00240F6F" w:rsidP="00240F6F">
      <w:pPr>
        <w:spacing w:after="0" w:line="240" w:lineRule="auto"/>
        <w:ind w:left="467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232670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июня 2023 г. № </w:t>
      </w:r>
      <w:r w:rsidR="00232670" w:rsidRPr="00232670">
        <w:rPr>
          <w:rFonts w:ascii="Times New Roman" w:hAnsi="Times New Roman" w:cs="Times New Roman"/>
          <w:sz w:val="28"/>
          <w:szCs w:val="28"/>
        </w:rPr>
        <w:t>01-01-10-00105-1</w:t>
      </w:r>
    </w:p>
    <w:p w:rsidR="00240F6F" w:rsidRDefault="00240F6F" w:rsidP="00240F6F">
      <w:pPr>
        <w:spacing w:after="0" w:line="240" w:lineRule="auto"/>
        <w:ind w:left="4678"/>
        <w:jc w:val="center"/>
        <w:rPr>
          <w:rFonts w:ascii="Times New Roman" w:hAnsi="Times New Roman" w:cs="Times New Roman"/>
          <w:sz w:val="28"/>
          <w:szCs w:val="28"/>
        </w:rPr>
      </w:pPr>
    </w:p>
    <w:p w:rsidR="00240F6F" w:rsidRPr="00B31E96" w:rsidRDefault="00240F6F" w:rsidP="00240F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1E96">
        <w:rPr>
          <w:rFonts w:ascii="Times New Roman" w:hAnsi="Times New Roman" w:cs="Times New Roman"/>
          <w:b/>
          <w:sz w:val="28"/>
          <w:szCs w:val="28"/>
        </w:rPr>
        <w:t>СОСТАВ</w:t>
      </w:r>
    </w:p>
    <w:p w:rsidR="00240F6F" w:rsidRDefault="00240F6F" w:rsidP="00240F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1E96">
        <w:rPr>
          <w:rFonts w:ascii="Times New Roman" w:hAnsi="Times New Roman" w:cs="Times New Roman"/>
          <w:b/>
          <w:sz w:val="28"/>
          <w:szCs w:val="28"/>
        </w:rPr>
        <w:t>Общественного совета при Министерстве финансов Республики Алтай</w:t>
      </w:r>
    </w:p>
    <w:p w:rsidR="00240F6F" w:rsidRDefault="00240F6F" w:rsidP="00240F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4394"/>
        <w:gridCol w:w="4678"/>
      </w:tblGrid>
      <w:tr w:rsidR="00240F6F" w:rsidRPr="00105A52" w:rsidTr="00C251D0">
        <w:tc>
          <w:tcPr>
            <w:tcW w:w="534" w:type="dxa"/>
          </w:tcPr>
          <w:p w:rsidR="00240F6F" w:rsidRPr="00105A52" w:rsidRDefault="00240F6F" w:rsidP="00C25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394" w:type="dxa"/>
          </w:tcPr>
          <w:p w:rsidR="00240F6F" w:rsidRPr="00105A52" w:rsidRDefault="00240F6F" w:rsidP="00C25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Бабайцева </w:t>
            </w:r>
            <w:r w:rsidRPr="00810138">
              <w:rPr>
                <w:rFonts w:ascii="Times New Roman" w:hAnsi="Times New Roman" w:cs="Times New Roman"/>
                <w:sz w:val="28"/>
                <w:szCs w:val="28"/>
              </w:rPr>
              <w:t>Светлана Ульяновна</w:t>
            </w:r>
          </w:p>
        </w:tc>
        <w:tc>
          <w:tcPr>
            <w:tcW w:w="4678" w:type="dxa"/>
          </w:tcPr>
          <w:p w:rsidR="00240F6F" w:rsidRDefault="00240F6F" w:rsidP="00C25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Пенсионер финансовой службы;</w:t>
            </w:r>
          </w:p>
          <w:p w:rsidR="00240F6F" w:rsidRPr="00105A52" w:rsidRDefault="00240F6F" w:rsidP="00C25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0F6F" w:rsidRPr="00105A52" w:rsidTr="00C251D0">
        <w:tc>
          <w:tcPr>
            <w:tcW w:w="534" w:type="dxa"/>
          </w:tcPr>
          <w:p w:rsidR="00240F6F" w:rsidRPr="00105A52" w:rsidRDefault="00240F6F" w:rsidP="00C25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105A52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4394" w:type="dxa"/>
          </w:tcPr>
          <w:p w:rsidR="00240F6F" w:rsidRPr="00105A52" w:rsidRDefault="00240F6F" w:rsidP="00C25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5A52">
              <w:rPr>
                <w:rFonts w:ascii="Times New Roman" w:hAnsi="Times New Roman" w:cs="Times New Roman"/>
                <w:sz w:val="28"/>
                <w:szCs w:val="28"/>
              </w:rPr>
              <w:t>Газукина Юлия Геннадьевна</w:t>
            </w:r>
          </w:p>
        </w:tc>
        <w:tc>
          <w:tcPr>
            <w:tcW w:w="4678" w:type="dxa"/>
          </w:tcPr>
          <w:p w:rsidR="00240F6F" w:rsidRDefault="00240F6F" w:rsidP="00C25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5A52">
              <w:rPr>
                <w:rFonts w:ascii="Times New Roman" w:hAnsi="Times New Roman" w:cs="Times New Roman"/>
                <w:sz w:val="28"/>
                <w:szCs w:val="28"/>
              </w:rPr>
              <w:t>Декан экономико-юридического факультета Горно-Алтайского государственного университета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40F6F" w:rsidRPr="00105A52" w:rsidRDefault="00240F6F" w:rsidP="00C25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0F6F" w:rsidRPr="00105A52" w:rsidTr="00C251D0">
        <w:tc>
          <w:tcPr>
            <w:tcW w:w="534" w:type="dxa"/>
          </w:tcPr>
          <w:p w:rsidR="00240F6F" w:rsidRPr="00105A52" w:rsidRDefault="00240F6F" w:rsidP="00C25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</w:p>
        </w:tc>
        <w:tc>
          <w:tcPr>
            <w:tcW w:w="4394" w:type="dxa"/>
          </w:tcPr>
          <w:p w:rsidR="00240F6F" w:rsidRPr="00105A52" w:rsidRDefault="00240F6F" w:rsidP="00C25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Ким Анна Борисовна</w:t>
            </w:r>
          </w:p>
        </w:tc>
        <w:tc>
          <w:tcPr>
            <w:tcW w:w="4678" w:type="dxa"/>
          </w:tcPr>
          <w:p w:rsidR="00240F6F" w:rsidRDefault="00240F6F" w:rsidP="00C25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КУ</w:t>
            </w:r>
            <w:r w:rsidRPr="00105A52">
              <w:rPr>
                <w:rFonts w:ascii="Times New Roman" w:hAnsi="Times New Roman" w:cs="Times New Roman"/>
                <w:sz w:val="28"/>
                <w:szCs w:val="28"/>
              </w:rPr>
              <w:t xml:space="preserve"> РА «Центр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бюджетного учета и отчетности</w:t>
            </w:r>
            <w:r w:rsidRPr="00105A5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40F6F" w:rsidRPr="00105A52" w:rsidRDefault="00240F6F" w:rsidP="00C25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0F6F" w:rsidRPr="00105A52" w:rsidTr="00C251D0">
        <w:tc>
          <w:tcPr>
            <w:tcW w:w="534" w:type="dxa"/>
          </w:tcPr>
          <w:p w:rsidR="00240F6F" w:rsidRPr="00105A52" w:rsidRDefault="00240F6F" w:rsidP="00C25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105A5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394" w:type="dxa"/>
          </w:tcPr>
          <w:p w:rsidR="00240F6F" w:rsidRPr="00105A52" w:rsidRDefault="00240F6F" w:rsidP="00C25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55BA">
              <w:rPr>
                <w:rFonts w:ascii="Times New Roman" w:hAnsi="Times New Roman" w:cs="Times New Roman"/>
                <w:sz w:val="28"/>
                <w:szCs w:val="28"/>
              </w:rPr>
              <w:t>Пятикопова Юлия Викторовна</w:t>
            </w:r>
          </w:p>
        </w:tc>
        <w:tc>
          <w:tcPr>
            <w:tcW w:w="4678" w:type="dxa"/>
          </w:tcPr>
          <w:p w:rsidR="00240F6F" w:rsidRDefault="00240F6F" w:rsidP="00C25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55BA">
              <w:rPr>
                <w:rFonts w:ascii="Times New Roman" w:hAnsi="Times New Roman" w:cs="Times New Roman"/>
                <w:sz w:val="28"/>
                <w:szCs w:val="28"/>
              </w:rPr>
              <w:t>учитель экономики и географии МБО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 «Лицей № 6 г. Горно-Алтайска»;</w:t>
            </w:r>
          </w:p>
          <w:p w:rsidR="00240F6F" w:rsidRPr="00105A52" w:rsidRDefault="00240F6F" w:rsidP="00C25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0F6F" w:rsidRPr="00105A52" w:rsidTr="00C251D0">
        <w:tc>
          <w:tcPr>
            <w:tcW w:w="534" w:type="dxa"/>
          </w:tcPr>
          <w:p w:rsidR="00240F6F" w:rsidRDefault="00240F6F" w:rsidP="00C25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394" w:type="dxa"/>
          </w:tcPr>
          <w:p w:rsidR="00240F6F" w:rsidRPr="00BE55BA" w:rsidRDefault="00240F6F" w:rsidP="00C25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Рябцев Александр Васильевич</w:t>
            </w:r>
          </w:p>
        </w:tc>
        <w:tc>
          <w:tcPr>
            <w:tcW w:w="4678" w:type="dxa"/>
          </w:tcPr>
          <w:p w:rsidR="00240F6F" w:rsidRDefault="00240F6F" w:rsidP="00C25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КУ РА «Центр по обеспечению деятельности»;</w:t>
            </w:r>
          </w:p>
          <w:p w:rsidR="00240F6F" w:rsidRPr="00BE55BA" w:rsidRDefault="00240F6F" w:rsidP="00C25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6D34" w:rsidRPr="00105A52" w:rsidTr="00C251D0">
        <w:tc>
          <w:tcPr>
            <w:tcW w:w="534" w:type="dxa"/>
          </w:tcPr>
          <w:p w:rsidR="00486D34" w:rsidRDefault="00486D34" w:rsidP="00486D3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394" w:type="dxa"/>
          </w:tcPr>
          <w:p w:rsidR="00486D34" w:rsidRPr="00671B1B" w:rsidRDefault="00486D34" w:rsidP="00486D3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Степанова Ирина Александровна</w:t>
            </w:r>
          </w:p>
        </w:tc>
        <w:tc>
          <w:tcPr>
            <w:tcW w:w="4678" w:type="dxa"/>
          </w:tcPr>
          <w:p w:rsidR="00486D34" w:rsidRDefault="00486D34" w:rsidP="00486D3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</w:t>
            </w:r>
            <w:r w:rsidRPr="00A430B4">
              <w:rPr>
                <w:rFonts w:ascii="Times New Roman" w:hAnsi="Times New Roman" w:cs="Times New Roman"/>
                <w:sz w:val="28"/>
                <w:szCs w:val="28"/>
              </w:rPr>
              <w:t xml:space="preserve">ФБУЗ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A430B4">
              <w:rPr>
                <w:rFonts w:ascii="Times New Roman" w:hAnsi="Times New Roman" w:cs="Times New Roman"/>
                <w:sz w:val="28"/>
                <w:szCs w:val="28"/>
              </w:rPr>
              <w:t>Центр гигиены и эпидемиологии в Республике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Алтай» (специальность - экономист – менеджер);</w:t>
            </w:r>
          </w:p>
          <w:p w:rsidR="00486D34" w:rsidRDefault="00486D34" w:rsidP="00486D3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0F6F" w:rsidRPr="00105A52" w:rsidTr="00C251D0">
        <w:tc>
          <w:tcPr>
            <w:tcW w:w="534" w:type="dxa"/>
          </w:tcPr>
          <w:p w:rsidR="00240F6F" w:rsidRPr="00105A52" w:rsidRDefault="00486D34" w:rsidP="00C25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240F6F" w:rsidRPr="00105A5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394" w:type="dxa"/>
          </w:tcPr>
          <w:p w:rsidR="00240F6F" w:rsidRPr="00105A52" w:rsidRDefault="00240F6F" w:rsidP="00C25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5A52">
              <w:rPr>
                <w:rFonts w:ascii="Times New Roman" w:hAnsi="Times New Roman" w:cs="Times New Roman"/>
                <w:sz w:val="28"/>
                <w:szCs w:val="28"/>
              </w:rPr>
              <w:t>Ялонакова Елена Александровна</w:t>
            </w:r>
          </w:p>
        </w:tc>
        <w:tc>
          <w:tcPr>
            <w:tcW w:w="4678" w:type="dxa"/>
          </w:tcPr>
          <w:p w:rsidR="00240F6F" w:rsidRDefault="00240F6F" w:rsidP="00C25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5A52">
              <w:rPr>
                <w:rFonts w:ascii="Times New Roman" w:hAnsi="Times New Roman" w:cs="Times New Roman"/>
                <w:sz w:val="28"/>
                <w:szCs w:val="28"/>
              </w:rPr>
              <w:t>Директор ПОЧУ «Горно-Алтайский экономический техникум Роспотребсоюза Республики Алтай»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40F6F" w:rsidRPr="00105A52" w:rsidRDefault="00240F6F" w:rsidP="00C25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0F6F" w:rsidRPr="00105A52" w:rsidTr="00C251D0">
        <w:tc>
          <w:tcPr>
            <w:tcW w:w="534" w:type="dxa"/>
          </w:tcPr>
          <w:p w:rsidR="00240F6F" w:rsidRDefault="00486D34" w:rsidP="00C25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240F6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394" w:type="dxa"/>
          </w:tcPr>
          <w:p w:rsidR="00240F6F" w:rsidRPr="00105A52" w:rsidRDefault="00240F6F" w:rsidP="00C25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1B1B">
              <w:rPr>
                <w:rFonts w:ascii="Times New Roman" w:hAnsi="Times New Roman" w:cs="Times New Roman"/>
                <w:sz w:val="28"/>
                <w:szCs w:val="28"/>
              </w:rPr>
              <w:t>Янковская Ксения Геннадьевна</w:t>
            </w:r>
          </w:p>
        </w:tc>
        <w:tc>
          <w:tcPr>
            <w:tcW w:w="4678" w:type="dxa"/>
          </w:tcPr>
          <w:p w:rsidR="00240F6F" w:rsidRPr="00105A52" w:rsidRDefault="00240F6F" w:rsidP="00486D3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r w:rsidRPr="00671B1B">
              <w:rPr>
                <w:rFonts w:ascii="Times New Roman" w:hAnsi="Times New Roman" w:cs="Times New Roman"/>
                <w:sz w:val="28"/>
                <w:szCs w:val="28"/>
              </w:rPr>
              <w:t>цент кафедры экономики, туризма и прикладной информатики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Горно-Алтайского государственного университета</w:t>
            </w:r>
            <w:r w:rsidR="00486D3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240F6F" w:rsidRDefault="00240F6F" w:rsidP="00240F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240F6F" w:rsidSect="0095025F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310D" w:rsidRDefault="00E2310D" w:rsidP="0095025F">
      <w:pPr>
        <w:spacing w:after="0" w:line="240" w:lineRule="auto"/>
      </w:pPr>
      <w:r>
        <w:separator/>
      </w:r>
    </w:p>
  </w:endnote>
  <w:endnote w:type="continuationSeparator" w:id="0">
    <w:p w:rsidR="00E2310D" w:rsidRDefault="00E2310D" w:rsidP="009502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310D" w:rsidRDefault="00E2310D" w:rsidP="0095025F">
      <w:pPr>
        <w:spacing w:after="0" w:line="240" w:lineRule="auto"/>
      </w:pPr>
      <w:r>
        <w:separator/>
      </w:r>
    </w:p>
  </w:footnote>
  <w:footnote w:type="continuationSeparator" w:id="0">
    <w:p w:rsidR="00E2310D" w:rsidRDefault="00E2310D" w:rsidP="009502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025F" w:rsidRDefault="0095025F" w:rsidP="0095025F">
    <w:pPr>
      <w:pStyle w:val="a8"/>
      <w:tabs>
        <w:tab w:val="left" w:pos="5190"/>
      </w:tabs>
    </w:pPr>
    <w:r>
      <w:tab/>
    </w:r>
    <w:sdt>
      <w:sdtPr>
        <w:id w:val="-883398919"/>
        <w:docPartObj>
          <w:docPartGallery w:val="Page Numbers (Top of Page)"/>
          <w:docPartUnique/>
        </w:docPartObj>
      </w:sdtPr>
      <w:sdtEndPr/>
      <w:sdtContent>
        <w:r w:rsidRPr="0095025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5025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5025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3267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5025F">
          <w:rPr>
            <w:rFonts w:ascii="Times New Roman" w:hAnsi="Times New Roman" w:cs="Times New Roman"/>
            <w:sz w:val="28"/>
            <w:szCs w:val="28"/>
          </w:rPr>
          <w:fldChar w:fldCharType="end"/>
        </w:r>
      </w:sdtContent>
    </w:sdt>
    <w:r>
      <w:tab/>
    </w:r>
  </w:p>
  <w:p w:rsidR="0095025F" w:rsidRDefault="0095025F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8E578D"/>
    <w:multiLevelType w:val="hybridMultilevel"/>
    <w:tmpl w:val="77184B34"/>
    <w:lvl w:ilvl="0" w:tplc="759C42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CF73E80"/>
    <w:multiLevelType w:val="hybridMultilevel"/>
    <w:tmpl w:val="496AEE0A"/>
    <w:lvl w:ilvl="0" w:tplc="5226F936">
      <w:start w:val="1"/>
      <w:numFmt w:val="decimal"/>
      <w:lvlText w:val="%1."/>
      <w:lvlJc w:val="left"/>
      <w:pPr>
        <w:ind w:left="1264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DA2"/>
    <w:rsid w:val="00003F91"/>
    <w:rsid w:val="001E660F"/>
    <w:rsid w:val="00201640"/>
    <w:rsid w:val="00232670"/>
    <w:rsid w:val="00240F6F"/>
    <w:rsid w:val="0024359D"/>
    <w:rsid w:val="002D3865"/>
    <w:rsid w:val="003F590A"/>
    <w:rsid w:val="00486D34"/>
    <w:rsid w:val="00490B95"/>
    <w:rsid w:val="00551E61"/>
    <w:rsid w:val="00563115"/>
    <w:rsid w:val="005A3B37"/>
    <w:rsid w:val="005C11AE"/>
    <w:rsid w:val="005D619F"/>
    <w:rsid w:val="00785A96"/>
    <w:rsid w:val="00797E81"/>
    <w:rsid w:val="00842C52"/>
    <w:rsid w:val="008A5FC6"/>
    <w:rsid w:val="0095025F"/>
    <w:rsid w:val="00971C34"/>
    <w:rsid w:val="009A1624"/>
    <w:rsid w:val="009B376E"/>
    <w:rsid w:val="009B4CC3"/>
    <w:rsid w:val="00A05A74"/>
    <w:rsid w:val="00A21809"/>
    <w:rsid w:val="00A52DA2"/>
    <w:rsid w:val="00A622B8"/>
    <w:rsid w:val="00A73967"/>
    <w:rsid w:val="00AA104A"/>
    <w:rsid w:val="00AB2CE4"/>
    <w:rsid w:val="00B57928"/>
    <w:rsid w:val="00B618E7"/>
    <w:rsid w:val="00BC4898"/>
    <w:rsid w:val="00CD0486"/>
    <w:rsid w:val="00D47D6B"/>
    <w:rsid w:val="00D56B25"/>
    <w:rsid w:val="00D95B16"/>
    <w:rsid w:val="00DA218E"/>
    <w:rsid w:val="00E2310D"/>
    <w:rsid w:val="00E457A4"/>
    <w:rsid w:val="00E51796"/>
    <w:rsid w:val="00E543B1"/>
    <w:rsid w:val="00E65CA0"/>
    <w:rsid w:val="00F42555"/>
    <w:rsid w:val="00F57C32"/>
    <w:rsid w:val="00FB3C56"/>
    <w:rsid w:val="00FB6205"/>
    <w:rsid w:val="00FE5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05BEF6-3E2A-4451-8A1F-EEBE011B9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2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4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4CC3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5C11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5C11AE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7">
    <w:name w:val="List Paragraph"/>
    <w:basedOn w:val="a"/>
    <w:uiPriority w:val="34"/>
    <w:qFormat/>
    <w:rsid w:val="003F590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9502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5025F"/>
  </w:style>
  <w:style w:type="paragraph" w:styleId="aa">
    <w:name w:val="footer"/>
    <w:basedOn w:val="a"/>
    <w:link w:val="ab"/>
    <w:uiPriority w:val="99"/>
    <w:unhideWhenUsed/>
    <w:rsid w:val="009502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5025F"/>
  </w:style>
  <w:style w:type="paragraph" w:customStyle="1" w:styleId="ConsPlusNormal">
    <w:name w:val="ConsPlusNormal"/>
    <w:rsid w:val="00240F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безопасности</dc:creator>
  <cp:keywords/>
  <dc:description/>
  <cp:lastModifiedBy>User</cp:lastModifiedBy>
  <cp:revision>2</cp:revision>
  <cp:lastPrinted>2023-06-14T08:05:00Z</cp:lastPrinted>
  <dcterms:created xsi:type="dcterms:W3CDTF">2023-06-16T08:44:00Z</dcterms:created>
  <dcterms:modified xsi:type="dcterms:W3CDTF">2023-06-16T08:44:00Z</dcterms:modified>
</cp:coreProperties>
</file>