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F7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EDE" w:rsidRDefault="00E77EDE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EDE" w:rsidRDefault="00E77EDE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EDE" w:rsidRDefault="00E77EDE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EDE" w:rsidRDefault="00E77EDE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EDE" w:rsidRDefault="00E77EDE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EDE" w:rsidRDefault="00E77EDE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EDE" w:rsidRDefault="00E77EDE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EDE" w:rsidRDefault="00E77EDE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EDE" w:rsidRDefault="00E77EDE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EDE" w:rsidRPr="008107F7" w:rsidRDefault="00E77EDE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07F7" w:rsidRPr="008107F7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7F7" w:rsidRPr="00AD7C81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7C81">
        <w:rPr>
          <w:rFonts w:ascii="Times New Roman" w:hAnsi="Times New Roman" w:cs="Times New Roman"/>
          <w:b/>
          <w:sz w:val="26"/>
          <w:szCs w:val="26"/>
        </w:rPr>
        <w:t>П Р И К А З</w:t>
      </w:r>
    </w:p>
    <w:p w:rsidR="008107F7" w:rsidRPr="00AD7C81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07F7" w:rsidRPr="00AD7C81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07F7" w:rsidRPr="00AD7C81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7C81">
        <w:rPr>
          <w:rFonts w:ascii="Times New Roman" w:hAnsi="Times New Roman" w:cs="Times New Roman"/>
          <w:sz w:val="26"/>
          <w:szCs w:val="26"/>
        </w:rPr>
        <w:t xml:space="preserve">от «___» ____________ 2023 г. </w:t>
      </w:r>
      <w:r w:rsidR="00901413" w:rsidRPr="00AD7C81">
        <w:rPr>
          <w:rFonts w:ascii="Times New Roman" w:hAnsi="Times New Roman" w:cs="Times New Roman"/>
          <w:sz w:val="26"/>
          <w:szCs w:val="26"/>
        </w:rPr>
        <w:t xml:space="preserve">№ __________              </w:t>
      </w:r>
    </w:p>
    <w:p w:rsidR="008107F7" w:rsidRPr="00AD7C81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07F7" w:rsidRPr="00AD7C81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D7C81">
        <w:rPr>
          <w:rFonts w:ascii="Times New Roman" w:hAnsi="Times New Roman" w:cs="Times New Roman"/>
          <w:sz w:val="26"/>
          <w:szCs w:val="26"/>
        </w:rPr>
        <w:t>г. Горно-Алтайск</w:t>
      </w:r>
    </w:p>
    <w:p w:rsidR="008107F7" w:rsidRPr="00AD7C81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07F7" w:rsidRPr="00AD7C81" w:rsidRDefault="008107F7" w:rsidP="0090141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7C81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Порядок </w:t>
      </w:r>
      <w:r w:rsidR="00E74F7E" w:rsidRPr="00AD7C81">
        <w:rPr>
          <w:rFonts w:ascii="Times New Roman" w:hAnsi="Times New Roman" w:cs="Times New Roman"/>
          <w:b/>
          <w:sz w:val="26"/>
          <w:szCs w:val="26"/>
        </w:rPr>
        <w:t>учета</w:t>
      </w:r>
      <w:r w:rsidRPr="00AD7C81">
        <w:rPr>
          <w:rFonts w:ascii="Times New Roman" w:hAnsi="Times New Roman" w:cs="Times New Roman"/>
          <w:b/>
          <w:sz w:val="26"/>
          <w:szCs w:val="26"/>
        </w:rPr>
        <w:t xml:space="preserve"> бюджетных и </w:t>
      </w:r>
      <w:r w:rsidR="00E74F7E" w:rsidRPr="00AD7C81">
        <w:rPr>
          <w:rFonts w:ascii="Times New Roman" w:hAnsi="Times New Roman" w:cs="Times New Roman"/>
          <w:b/>
          <w:sz w:val="26"/>
          <w:szCs w:val="26"/>
        </w:rPr>
        <w:t>денежных обязательств получателей средств республиканского бюджета Республики Алтай</w:t>
      </w:r>
      <w:r w:rsidRPr="00AD7C81">
        <w:rPr>
          <w:rFonts w:ascii="Times New Roman" w:hAnsi="Times New Roman" w:cs="Times New Roman"/>
          <w:b/>
          <w:sz w:val="26"/>
          <w:szCs w:val="26"/>
        </w:rPr>
        <w:t xml:space="preserve">, утвержденный приказом Министерства финансов Республики Алтай </w:t>
      </w:r>
      <w:r w:rsidR="00402DE3">
        <w:rPr>
          <w:rFonts w:ascii="Times New Roman" w:hAnsi="Times New Roman" w:cs="Times New Roman"/>
          <w:b/>
          <w:sz w:val="26"/>
          <w:szCs w:val="26"/>
        </w:rPr>
        <w:br/>
      </w:r>
      <w:r w:rsidRPr="00AD7C81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E74F7E" w:rsidRPr="00AD7C81">
        <w:rPr>
          <w:rFonts w:ascii="Times New Roman" w:hAnsi="Times New Roman" w:cs="Times New Roman"/>
          <w:b/>
          <w:sz w:val="26"/>
          <w:szCs w:val="26"/>
        </w:rPr>
        <w:t>30</w:t>
      </w:r>
      <w:r w:rsidRPr="00AD7C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4F7E" w:rsidRPr="00AD7C81">
        <w:rPr>
          <w:rFonts w:ascii="Times New Roman" w:hAnsi="Times New Roman" w:cs="Times New Roman"/>
          <w:b/>
          <w:sz w:val="26"/>
          <w:szCs w:val="26"/>
        </w:rPr>
        <w:t>декабр</w:t>
      </w:r>
      <w:r w:rsidRPr="00AD7C81">
        <w:rPr>
          <w:rFonts w:ascii="Times New Roman" w:hAnsi="Times New Roman" w:cs="Times New Roman"/>
          <w:b/>
          <w:sz w:val="26"/>
          <w:szCs w:val="26"/>
        </w:rPr>
        <w:t>я 20</w:t>
      </w:r>
      <w:r w:rsidR="00E74F7E" w:rsidRPr="00AD7C81">
        <w:rPr>
          <w:rFonts w:ascii="Times New Roman" w:hAnsi="Times New Roman" w:cs="Times New Roman"/>
          <w:b/>
          <w:sz w:val="26"/>
          <w:szCs w:val="26"/>
        </w:rPr>
        <w:t>21</w:t>
      </w:r>
      <w:r w:rsidRPr="00AD7C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5BA6" w:rsidRPr="00AD7C81">
        <w:rPr>
          <w:rFonts w:ascii="Times New Roman" w:hAnsi="Times New Roman" w:cs="Times New Roman"/>
          <w:b/>
          <w:sz w:val="26"/>
          <w:szCs w:val="26"/>
        </w:rPr>
        <w:t>г</w:t>
      </w:r>
      <w:r w:rsidRPr="00AD7C81">
        <w:rPr>
          <w:rFonts w:ascii="Times New Roman" w:hAnsi="Times New Roman" w:cs="Times New Roman"/>
          <w:b/>
          <w:sz w:val="26"/>
          <w:szCs w:val="26"/>
        </w:rPr>
        <w:t xml:space="preserve">. № </w:t>
      </w:r>
      <w:r w:rsidR="00E74F7E" w:rsidRPr="00AD7C81">
        <w:rPr>
          <w:rFonts w:ascii="Times New Roman" w:hAnsi="Times New Roman" w:cs="Times New Roman"/>
          <w:b/>
          <w:sz w:val="26"/>
          <w:szCs w:val="26"/>
        </w:rPr>
        <w:t>304</w:t>
      </w:r>
      <w:r w:rsidRPr="00AD7C81">
        <w:rPr>
          <w:rFonts w:ascii="Times New Roman" w:hAnsi="Times New Roman" w:cs="Times New Roman"/>
          <w:b/>
          <w:sz w:val="26"/>
          <w:szCs w:val="26"/>
        </w:rPr>
        <w:t>-п</w:t>
      </w:r>
    </w:p>
    <w:p w:rsidR="008107F7" w:rsidRPr="00AD7C81" w:rsidRDefault="008107F7" w:rsidP="00901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6667" w:rsidRPr="00AD7C81" w:rsidRDefault="00A1666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07F7" w:rsidRPr="00AD7C81" w:rsidRDefault="008107F7" w:rsidP="008107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D7C81">
        <w:rPr>
          <w:rFonts w:ascii="Times New Roman" w:hAnsi="Times New Roman" w:cs="Times New Roman"/>
          <w:b/>
          <w:sz w:val="26"/>
          <w:szCs w:val="26"/>
        </w:rPr>
        <w:t>П р и к а з ы в а ю:</w:t>
      </w:r>
    </w:p>
    <w:p w:rsidR="008107F7" w:rsidRPr="00AD7C81" w:rsidRDefault="008107F7" w:rsidP="00E74F7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C81">
        <w:rPr>
          <w:rFonts w:ascii="Times New Roman" w:hAnsi="Times New Roman" w:cs="Times New Roman"/>
          <w:sz w:val="26"/>
          <w:szCs w:val="26"/>
        </w:rPr>
        <w:t>Утвердить прилагаемые изменения, которые вносятся</w:t>
      </w:r>
      <w:r w:rsidR="001160EA" w:rsidRPr="00AD7C81">
        <w:rPr>
          <w:rFonts w:ascii="Times New Roman" w:hAnsi="Times New Roman" w:cs="Times New Roman"/>
          <w:sz w:val="26"/>
          <w:szCs w:val="26"/>
        </w:rPr>
        <w:t xml:space="preserve"> </w:t>
      </w:r>
      <w:r w:rsidRPr="00AD7C81">
        <w:rPr>
          <w:rFonts w:ascii="Times New Roman" w:hAnsi="Times New Roman" w:cs="Times New Roman"/>
          <w:sz w:val="26"/>
          <w:szCs w:val="26"/>
        </w:rPr>
        <w:t xml:space="preserve">в Порядок </w:t>
      </w:r>
      <w:r w:rsidR="00E74F7E" w:rsidRPr="00AD7C81">
        <w:rPr>
          <w:rFonts w:ascii="Times New Roman" w:hAnsi="Times New Roman" w:cs="Times New Roman"/>
          <w:sz w:val="26"/>
          <w:szCs w:val="26"/>
        </w:rPr>
        <w:t>учета бюджетных и денежных обязательств получателей средств республиканского бюджета Республики Алтай, утвержденный приказом Министерства финансов Республики Алтай от 30 декабря 2021 г. № 304-п</w:t>
      </w:r>
      <w:r w:rsidR="001160EA" w:rsidRPr="00AD7C81">
        <w:rPr>
          <w:rFonts w:ascii="Times New Roman" w:hAnsi="Times New Roman" w:cs="Times New Roman"/>
          <w:sz w:val="26"/>
          <w:szCs w:val="26"/>
        </w:rPr>
        <w:t xml:space="preserve"> (далее – Изменения</w:t>
      </w:r>
      <w:r w:rsidR="00876F8C" w:rsidRPr="00AD7C81">
        <w:rPr>
          <w:rFonts w:ascii="Times New Roman" w:hAnsi="Times New Roman" w:cs="Times New Roman"/>
          <w:sz w:val="26"/>
          <w:szCs w:val="26"/>
        </w:rPr>
        <w:t>, Порядок</w:t>
      </w:r>
      <w:r w:rsidR="001160EA" w:rsidRPr="00AD7C81">
        <w:rPr>
          <w:rFonts w:ascii="Times New Roman" w:hAnsi="Times New Roman" w:cs="Times New Roman"/>
          <w:sz w:val="26"/>
          <w:szCs w:val="26"/>
        </w:rPr>
        <w:t>)</w:t>
      </w:r>
      <w:r w:rsidRPr="00AD7C81">
        <w:rPr>
          <w:rFonts w:ascii="Times New Roman" w:hAnsi="Times New Roman" w:cs="Times New Roman"/>
          <w:sz w:val="26"/>
          <w:szCs w:val="26"/>
        </w:rPr>
        <w:t>.</w:t>
      </w:r>
    </w:p>
    <w:p w:rsidR="008107F7" w:rsidRPr="00AD7C81" w:rsidRDefault="00876F8C" w:rsidP="008107F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C81">
        <w:rPr>
          <w:rFonts w:ascii="Times New Roman" w:hAnsi="Times New Roman" w:cs="Times New Roman"/>
          <w:sz w:val="26"/>
          <w:szCs w:val="26"/>
        </w:rPr>
        <w:t>Установить, что положения Порядка (в редакции настоящего приказа) применяются в отношении бюджетных обязательств, возникающих на основании документов, предусмотренных:</w:t>
      </w:r>
    </w:p>
    <w:p w:rsidR="00876F8C" w:rsidRPr="00AD7C81" w:rsidRDefault="00876F8C" w:rsidP="00876F8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C81">
        <w:rPr>
          <w:rFonts w:ascii="Times New Roman" w:hAnsi="Times New Roman" w:cs="Times New Roman"/>
          <w:sz w:val="26"/>
          <w:szCs w:val="26"/>
        </w:rPr>
        <w:t>строками 3.3-3.5, 6.1, 8.1, 9.1 Перечня документов, на основании которых возникают бюджетные обязательства получателей средств республиканского бюджета, и документов, подтверждающих возникновение денежных обязательств получателей средств республиканского бюджета</w:t>
      </w:r>
      <w:r w:rsidR="00AD7C81" w:rsidRPr="00AD7C81">
        <w:rPr>
          <w:rFonts w:ascii="Times New Roman" w:hAnsi="Times New Roman" w:cs="Times New Roman"/>
          <w:sz w:val="26"/>
          <w:szCs w:val="26"/>
        </w:rPr>
        <w:t>, являющегося приложением № 3 к Порядку (далее - Перечень), при исполнении республиканского бюджета Республики Алтай на 2024 г. (на 2024 г</w:t>
      </w:r>
      <w:r w:rsidR="00AD7C81">
        <w:rPr>
          <w:rFonts w:ascii="Times New Roman" w:hAnsi="Times New Roman" w:cs="Times New Roman"/>
          <w:sz w:val="26"/>
          <w:szCs w:val="26"/>
        </w:rPr>
        <w:t>.</w:t>
      </w:r>
      <w:r w:rsidR="00AD7C81" w:rsidRPr="00AD7C81">
        <w:rPr>
          <w:rFonts w:ascii="Times New Roman" w:hAnsi="Times New Roman" w:cs="Times New Roman"/>
          <w:sz w:val="26"/>
          <w:szCs w:val="26"/>
        </w:rPr>
        <w:t xml:space="preserve"> и плановый период 2025 и 2026 гг.);</w:t>
      </w:r>
    </w:p>
    <w:p w:rsidR="00AD7C81" w:rsidRPr="00AD7C81" w:rsidRDefault="00AD7C81" w:rsidP="00876F8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C81">
        <w:rPr>
          <w:rFonts w:ascii="Times New Roman" w:hAnsi="Times New Roman" w:cs="Times New Roman"/>
          <w:sz w:val="26"/>
          <w:szCs w:val="26"/>
        </w:rPr>
        <w:t>строкой 3.1 Перечня, - с 1 апреля 2024 г.;</w:t>
      </w:r>
    </w:p>
    <w:p w:rsidR="00AD7C81" w:rsidRPr="00AD7C81" w:rsidRDefault="00AD7C81" w:rsidP="00876F8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C81">
        <w:rPr>
          <w:rFonts w:ascii="Times New Roman" w:hAnsi="Times New Roman" w:cs="Times New Roman"/>
          <w:sz w:val="26"/>
          <w:szCs w:val="26"/>
        </w:rPr>
        <w:t>строкой 3.2 Перечня, - с 1 июля 2024 г.</w:t>
      </w:r>
    </w:p>
    <w:p w:rsidR="00AD7C81" w:rsidRPr="00AD7C81" w:rsidRDefault="00AD7C81" w:rsidP="00AD7C8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C81">
        <w:rPr>
          <w:rFonts w:ascii="Times New Roman" w:hAnsi="Times New Roman" w:cs="Times New Roman"/>
          <w:sz w:val="26"/>
          <w:szCs w:val="26"/>
        </w:rPr>
        <w:t>Настоящий приказ вступает в силу с 1 июля 2023 г.</w:t>
      </w:r>
    </w:p>
    <w:p w:rsidR="008107F7" w:rsidRPr="00AD7C81" w:rsidRDefault="008107F7" w:rsidP="008107F7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107F7" w:rsidRPr="00AD7C81" w:rsidRDefault="008107F7" w:rsidP="008107F7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107F7" w:rsidRPr="00AD7C81" w:rsidRDefault="008107F7" w:rsidP="008107F7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107F7" w:rsidRPr="00AD7C81" w:rsidRDefault="008107F7" w:rsidP="008107F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D7C81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8107F7" w:rsidRPr="00AD7C81" w:rsidRDefault="008107F7" w:rsidP="008107F7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AD7C81">
        <w:rPr>
          <w:rFonts w:ascii="Times New Roman" w:hAnsi="Times New Roman" w:cs="Times New Roman"/>
          <w:sz w:val="26"/>
          <w:szCs w:val="26"/>
        </w:rPr>
        <w:t>Правительства Республики Алтай,</w:t>
      </w:r>
      <w:r w:rsidRPr="00AD7C81">
        <w:rPr>
          <w:rFonts w:ascii="Times New Roman" w:hAnsi="Times New Roman" w:cs="Times New Roman"/>
          <w:sz w:val="26"/>
          <w:szCs w:val="26"/>
        </w:rPr>
        <w:br/>
        <w:t>министр</w:t>
      </w:r>
      <w:r w:rsidRPr="00AD7C81">
        <w:rPr>
          <w:rFonts w:ascii="Times New Roman" w:hAnsi="Times New Roman" w:cs="Times New Roman"/>
          <w:sz w:val="26"/>
          <w:szCs w:val="26"/>
        </w:rPr>
        <w:tab/>
      </w:r>
      <w:r w:rsidRPr="00AD7C81">
        <w:rPr>
          <w:rFonts w:ascii="Times New Roman" w:hAnsi="Times New Roman" w:cs="Times New Roman"/>
          <w:sz w:val="26"/>
          <w:szCs w:val="26"/>
        </w:rPr>
        <w:tab/>
      </w:r>
      <w:r w:rsidRPr="00AD7C81">
        <w:rPr>
          <w:rFonts w:ascii="Times New Roman" w:hAnsi="Times New Roman" w:cs="Times New Roman"/>
          <w:sz w:val="26"/>
          <w:szCs w:val="26"/>
        </w:rPr>
        <w:tab/>
      </w:r>
      <w:r w:rsidRPr="00AD7C81">
        <w:rPr>
          <w:rFonts w:ascii="Times New Roman" w:hAnsi="Times New Roman" w:cs="Times New Roman"/>
          <w:sz w:val="26"/>
          <w:szCs w:val="26"/>
        </w:rPr>
        <w:tab/>
      </w:r>
      <w:r w:rsidRPr="00AD7C81">
        <w:rPr>
          <w:rFonts w:ascii="Times New Roman" w:hAnsi="Times New Roman" w:cs="Times New Roman"/>
          <w:sz w:val="26"/>
          <w:szCs w:val="26"/>
        </w:rPr>
        <w:tab/>
      </w:r>
      <w:r w:rsidRPr="00AD7C81">
        <w:rPr>
          <w:rFonts w:ascii="Times New Roman" w:hAnsi="Times New Roman" w:cs="Times New Roman"/>
          <w:sz w:val="26"/>
          <w:szCs w:val="26"/>
        </w:rPr>
        <w:tab/>
        <w:t xml:space="preserve">                               </w:t>
      </w:r>
      <w:r w:rsidR="004C5BA6" w:rsidRPr="00AD7C81">
        <w:rPr>
          <w:rFonts w:ascii="Times New Roman" w:hAnsi="Times New Roman" w:cs="Times New Roman"/>
          <w:sz w:val="26"/>
          <w:szCs w:val="26"/>
        </w:rPr>
        <w:t xml:space="preserve">   </w:t>
      </w:r>
      <w:r w:rsidRPr="00AD7C81">
        <w:rPr>
          <w:rFonts w:ascii="Times New Roman" w:hAnsi="Times New Roman" w:cs="Times New Roman"/>
          <w:sz w:val="26"/>
          <w:szCs w:val="26"/>
        </w:rPr>
        <w:t xml:space="preserve">  О.В. Завьялова</w:t>
      </w:r>
    </w:p>
    <w:p w:rsidR="004C5BA6" w:rsidRPr="00AD7C81" w:rsidRDefault="004C5BA6" w:rsidP="008107F7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107F7" w:rsidRDefault="00AD7C81" w:rsidP="008107F7">
      <w:pPr>
        <w:pStyle w:val="a6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107F7">
        <w:rPr>
          <w:rFonts w:ascii="Times New Roman" w:hAnsi="Times New Roman" w:cs="Times New Roman"/>
          <w:sz w:val="28"/>
          <w:szCs w:val="28"/>
        </w:rPr>
        <w:t>ТВЕРЖДЕНЫ</w:t>
      </w:r>
    </w:p>
    <w:p w:rsidR="008107F7" w:rsidRPr="00B279B7" w:rsidRDefault="008107F7" w:rsidP="008107F7">
      <w:pPr>
        <w:pStyle w:val="a6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79B7">
        <w:rPr>
          <w:rFonts w:ascii="Times New Roman" w:hAnsi="Times New Roman" w:cs="Times New Roman"/>
          <w:sz w:val="28"/>
          <w:szCs w:val="28"/>
        </w:rPr>
        <w:t>приказом Министерства финансов Республики Алтай</w:t>
      </w:r>
    </w:p>
    <w:p w:rsidR="008107F7" w:rsidRDefault="008107F7" w:rsidP="008107F7">
      <w:pPr>
        <w:pStyle w:val="a6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79B7">
        <w:rPr>
          <w:rFonts w:ascii="Times New Roman" w:hAnsi="Times New Roman" w:cs="Times New Roman"/>
          <w:sz w:val="28"/>
          <w:szCs w:val="28"/>
        </w:rPr>
        <w:t>от «___» _____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79B7">
        <w:rPr>
          <w:rFonts w:ascii="Times New Roman" w:hAnsi="Times New Roman" w:cs="Times New Roman"/>
          <w:sz w:val="28"/>
          <w:szCs w:val="28"/>
        </w:rPr>
        <w:t xml:space="preserve"> г. № 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107F7" w:rsidRDefault="008107F7" w:rsidP="008107F7">
      <w:pPr>
        <w:pStyle w:val="a6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107F7" w:rsidRPr="00B279B7" w:rsidRDefault="008107F7" w:rsidP="008107F7">
      <w:pPr>
        <w:pStyle w:val="a6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107F7" w:rsidRPr="002A6D1F" w:rsidRDefault="008107F7" w:rsidP="008107F7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1F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8107F7" w:rsidRDefault="008107F7" w:rsidP="00E74F7E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1F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Порядок </w:t>
      </w:r>
      <w:r w:rsidR="00E74F7E" w:rsidRPr="00E74F7E">
        <w:rPr>
          <w:rFonts w:ascii="Times New Roman" w:hAnsi="Times New Roman" w:cs="Times New Roman"/>
          <w:b/>
          <w:sz w:val="28"/>
          <w:szCs w:val="28"/>
        </w:rPr>
        <w:t>учета бюджетных и денежных обязательств получателей средств республиканского бюджета Республики Алтай, утвержденный приказом Министерства финансов Республики Алтай от 30 декабря 2021 г. № 304-п</w:t>
      </w:r>
    </w:p>
    <w:p w:rsidR="00E74F7E" w:rsidRPr="002A6D1F" w:rsidRDefault="00E74F7E" w:rsidP="00E74F7E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AF" w:rsidRDefault="00D80EAF" w:rsidP="008107F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дополнить абзацем следующего содержания:</w:t>
      </w:r>
    </w:p>
    <w:p w:rsidR="00D80EAF" w:rsidRDefault="00D80EAF" w:rsidP="00D80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«Сведения о бюджетном обязательстве и Сведения о денежном обязательстве формируются с использованием единой государственной интегрированной информационной системы управления общественными финансами «Электронный бюджет» </w:t>
      </w:r>
      <w:r w:rsidRPr="00030F98">
        <w:rPr>
          <w:rFonts w:ascii="Times New Roman" w:hAnsi="Times New Roman" w:cs="Times New Roman"/>
          <w:sz w:val="28"/>
          <w:szCs w:val="28"/>
        </w:rPr>
        <w:t>(далее - система «Электронный бюджет»)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 июня 2015 г. № 658,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(далее - единая информационная система) в соответствии с Положением о единой информационной системе в сфере закупок, утвержденн</w:t>
      </w:r>
      <w:r w:rsidR="00957E53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27 января 2022 г. </w:t>
      </w:r>
      <w:r w:rsidR="00957E5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  <w:r w:rsidR="0095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документов-оснований, документов, подтверждающих возникновение денежного обязательства, предусмотренных </w:t>
      </w:r>
      <w:r w:rsidR="00957E53">
        <w:rPr>
          <w:rFonts w:ascii="Times New Roman" w:hAnsi="Times New Roman" w:cs="Times New Roman"/>
          <w:sz w:val="28"/>
          <w:szCs w:val="28"/>
        </w:rPr>
        <w:t>строками</w:t>
      </w:r>
      <w:r>
        <w:rPr>
          <w:rFonts w:ascii="Times New Roman" w:hAnsi="Times New Roman" w:cs="Times New Roman"/>
          <w:sz w:val="28"/>
          <w:szCs w:val="28"/>
        </w:rPr>
        <w:t xml:space="preserve"> 1, 2, 3.1, 3.2 Перечня, подлежащих размещению в единой информационной системе, а также </w:t>
      </w:r>
      <w:r w:rsidR="00957E53">
        <w:rPr>
          <w:rFonts w:ascii="Times New Roman" w:hAnsi="Times New Roman" w:cs="Times New Roman"/>
          <w:sz w:val="28"/>
          <w:szCs w:val="28"/>
        </w:rPr>
        <w:t>строкой</w:t>
      </w:r>
      <w:r>
        <w:rPr>
          <w:rFonts w:ascii="Times New Roman" w:hAnsi="Times New Roman" w:cs="Times New Roman"/>
          <w:sz w:val="28"/>
          <w:szCs w:val="28"/>
        </w:rPr>
        <w:t xml:space="preserve"> 4 Перечня, сведения о которых подлежат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в соответствии с порядком, предусмотренным </w:t>
      </w:r>
      <w:hyperlink r:id="rId8" w:history="1">
        <w:r w:rsidRPr="00957E53">
          <w:rPr>
            <w:rFonts w:ascii="Times New Roman" w:hAnsi="Times New Roman" w:cs="Times New Roman"/>
            <w:sz w:val="28"/>
            <w:szCs w:val="28"/>
          </w:rPr>
          <w:t>частью 6 статьи 103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г. </w:t>
      </w:r>
      <w:r w:rsidR="00957E5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44-ФЗ </w:t>
      </w:r>
      <w:r w:rsidR="00957E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57E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F98">
        <w:rPr>
          <w:rFonts w:ascii="Times New Roman" w:hAnsi="Times New Roman" w:cs="Times New Roman"/>
          <w:sz w:val="28"/>
          <w:szCs w:val="28"/>
        </w:rPr>
        <w:t>(далее соответственно - реестр контрактов, Федеральный закон)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E53">
        <w:rPr>
          <w:rFonts w:ascii="Times New Roman" w:hAnsi="Times New Roman" w:cs="Times New Roman"/>
          <w:sz w:val="28"/>
          <w:szCs w:val="28"/>
        </w:rPr>
        <w:t xml:space="preserve"> в соответствии с Правилами ведения реестра контрактов, заключенных заказчиками, утвержденных постановлением Правительства Российской Федерации от 27 января 2022 г. № 60 (далее – </w:t>
      </w:r>
      <w:r w:rsidR="00957E53" w:rsidRPr="00030F98">
        <w:rPr>
          <w:rFonts w:ascii="Times New Roman" w:hAnsi="Times New Roman" w:cs="Times New Roman"/>
          <w:sz w:val="28"/>
          <w:szCs w:val="28"/>
        </w:rPr>
        <w:t>Правила ведения реестра контрактов)</w:t>
      </w:r>
      <w:r w:rsidRPr="00030F98">
        <w:rPr>
          <w:rFonts w:ascii="Times New Roman" w:hAnsi="Times New Roman" w:cs="Times New Roman"/>
          <w:sz w:val="28"/>
          <w:szCs w:val="28"/>
        </w:rPr>
        <w:t>.</w:t>
      </w:r>
      <w:r w:rsidR="00957E53" w:rsidRPr="00030F98">
        <w:rPr>
          <w:rFonts w:ascii="Times New Roman" w:hAnsi="Times New Roman" w:cs="Times New Roman"/>
          <w:sz w:val="28"/>
          <w:szCs w:val="28"/>
        </w:rPr>
        <w:t>»</w:t>
      </w:r>
      <w:r w:rsidRPr="00030F98">
        <w:rPr>
          <w:rFonts w:ascii="Times New Roman" w:hAnsi="Times New Roman" w:cs="Times New Roman"/>
          <w:sz w:val="28"/>
          <w:szCs w:val="28"/>
        </w:rPr>
        <w:t>;</w:t>
      </w:r>
    </w:p>
    <w:p w:rsidR="008107F7" w:rsidRPr="00E47DDC" w:rsidRDefault="00E47DDC" w:rsidP="008107F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DC">
        <w:rPr>
          <w:rFonts w:ascii="Times New Roman" w:hAnsi="Times New Roman" w:cs="Times New Roman"/>
          <w:sz w:val="28"/>
          <w:szCs w:val="28"/>
        </w:rPr>
        <w:t>П</w:t>
      </w:r>
      <w:r w:rsidR="002C00A7" w:rsidRPr="00E47DDC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E47DDC">
        <w:rPr>
          <w:rFonts w:ascii="Times New Roman" w:hAnsi="Times New Roman" w:cs="Times New Roman"/>
          <w:sz w:val="28"/>
          <w:szCs w:val="28"/>
        </w:rPr>
        <w:t>7</w:t>
      </w:r>
      <w:r w:rsidR="002C00A7" w:rsidRPr="00E47DDC">
        <w:rPr>
          <w:rFonts w:ascii="Times New Roman" w:hAnsi="Times New Roman" w:cs="Times New Roman"/>
          <w:sz w:val="28"/>
          <w:szCs w:val="28"/>
        </w:rPr>
        <w:t xml:space="preserve"> </w:t>
      </w:r>
      <w:r w:rsidR="008107F7" w:rsidRPr="00E47D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47DDC" w:rsidRDefault="008107F7" w:rsidP="00810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DDC">
        <w:rPr>
          <w:rFonts w:ascii="Times New Roman" w:hAnsi="Times New Roman" w:cs="Times New Roman"/>
          <w:sz w:val="28"/>
          <w:szCs w:val="28"/>
        </w:rPr>
        <w:t>«</w:t>
      </w:r>
      <w:r w:rsidR="00E47DDC" w:rsidRPr="00E47DDC">
        <w:rPr>
          <w:rFonts w:ascii="Times New Roman" w:hAnsi="Times New Roman" w:cs="Times New Roman"/>
          <w:sz w:val="28"/>
          <w:szCs w:val="28"/>
        </w:rPr>
        <w:t xml:space="preserve">Сведения о бюджетных обязательствах, возникших на основании документов-оснований, предусмотренных графой 2 строк 1 </w:t>
      </w:r>
      <w:r w:rsidR="00E47DDC">
        <w:rPr>
          <w:rFonts w:ascii="Times New Roman" w:hAnsi="Times New Roman" w:cs="Times New Roman"/>
          <w:sz w:val="28"/>
          <w:szCs w:val="28"/>
        </w:rPr>
        <w:t>–</w:t>
      </w:r>
      <w:r w:rsidR="00E47DDC" w:rsidRPr="00E47DDC">
        <w:rPr>
          <w:rFonts w:ascii="Times New Roman" w:hAnsi="Times New Roman" w:cs="Times New Roman"/>
          <w:sz w:val="28"/>
          <w:szCs w:val="28"/>
        </w:rPr>
        <w:t xml:space="preserve"> 3</w:t>
      </w:r>
      <w:r w:rsidR="00E47DDC">
        <w:rPr>
          <w:rFonts w:ascii="Times New Roman" w:hAnsi="Times New Roman" w:cs="Times New Roman"/>
          <w:sz w:val="28"/>
          <w:szCs w:val="28"/>
        </w:rPr>
        <w:t>.5, 6.1, 8.1, 9.1</w:t>
      </w:r>
      <w:r w:rsidR="00E47DDC" w:rsidRPr="00E47DDC">
        <w:rPr>
          <w:rFonts w:ascii="Times New Roman" w:hAnsi="Times New Roman" w:cs="Times New Roman"/>
          <w:sz w:val="28"/>
          <w:szCs w:val="28"/>
        </w:rPr>
        <w:t xml:space="preserve"> Перечня (далее - принимаемые бюджетные обязательства), а также </w:t>
      </w:r>
      <w:r w:rsidR="00E47DDC" w:rsidRPr="00E47DDC">
        <w:rPr>
          <w:rFonts w:ascii="Times New Roman" w:hAnsi="Times New Roman" w:cs="Times New Roman"/>
          <w:sz w:val="28"/>
          <w:szCs w:val="28"/>
        </w:rPr>
        <w:lastRenderedPageBreak/>
        <w:t>документов-оснований, предусмотренных графой 2 строк 4</w:t>
      </w:r>
      <w:r w:rsidR="00F7718A">
        <w:rPr>
          <w:rFonts w:ascii="Times New Roman" w:hAnsi="Times New Roman" w:cs="Times New Roman"/>
          <w:sz w:val="28"/>
          <w:szCs w:val="28"/>
        </w:rPr>
        <w:t xml:space="preserve"> – 6, 7, 8, 9, 10</w:t>
      </w:r>
      <w:r w:rsidR="00E47DDC" w:rsidRPr="00E47DDC">
        <w:rPr>
          <w:rFonts w:ascii="Times New Roman" w:hAnsi="Times New Roman" w:cs="Times New Roman"/>
          <w:sz w:val="28"/>
          <w:szCs w:val="28"/>
        </w:rPr>
        <w:t xml:space="preserve"> - 14 Перечня (далее - принятые бюджетные обязательства), формируются в соответствии с настоящим Порядком:</w:t>
      </w:r>
    </w:p>
    <w:p w:rsidR="009D147D" w:rsidRDefault="009D147D" w:rsidP="009D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7D">
        <w:rPr>
          <w:rFonts w:ascii="Times New Roman" w:hAnsi="Times New Roman" w:cs="Times New Roman"/>
          <w:sz w:val="28"/>
          <w:szCs w:val="28"/>
        </w:rPr>
        <w:t>а) Управлением:</w:t>
      </w:r>
    </w:p>
    <w:p w:rsidR="009D147D" w:rsidRPr="009D147D" w:rsidRDefault="009D147D" w:rsidP="009D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принимаемых бюджетных обязательств, возникающих на основании документов</w:t>
      </w:r>
      <w:r w:rsidR="00F7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оснований, предусмотренных графой 2 строк 3.3</w:t>
      </w:r>
      <w:r w:rsidR="00F7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7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3.5, 6.1, 8.1, 9.1 Перечня – не позднее одного рабочего дня, следующего за днем представления в Управление документа</w:t>
      </w:r>
      <w:r w:rsidR="00F7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основания;</w:t>
      </w:r>
    </w:p>
    <w:p w:rsidR="00335F0B" w:rsidRDefault="009D147D" w:rsidP="009D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7D">
        <w:rPr>
          <w:rFonts w:ascii="Times New Roman" w:hAnsi="Times New Roman" w:cs="Times New Roman"/>
          <w:sz w:val="28"/>
          <w:szCs w:val="28"/>
        </w:rPr>
        <w:t>в части принятых бюджетных обязательств, возникших на основании документов</w:t>
      </w:r>
      <w:r w:rsidR="00F7718A">
        <w:rPr>
          <w:rFonts w:ascii="Times New Roman" w:hAnsi="Times New Roman" w:cs="Times New Roman"/>
          <w:sz w:val="28"/>
          <w:szCs w:val="28"/>
        </w:rPr>
        <w:t xml:space="preserve"> </w:t>
      </w:r>
      <w:r w:rsidRPr="009D147D">
        <w:rPr>
          <w:rFonts w:ascii="Times New Roman" w:hAnsi="Times New Roman" w:cs="Times New Roman"/>
          <w:sz w:val="28"/>
          <w:szCs w:val="28"/>
        </w:rPr>
        <w:t>-</w:t>
      </w:r>
      <w:r w:rsidR="00F7718A">
        <w:rPr>
          <w:rFonts w:ascii="Times New Roman" w:hAnsi="Times New Roman" w:cs="Times New Roman"/>
          <w:sz w:val="28"/>
          <w:szCs w:val="28"/>
        </w:rPr>
        <w:t xml:space="preserve"> </w:t>
      </w:r>
      <w:r w:rsidRPr="009D147D">
        <w:rPr>
          <w:rFonts w:ascii="Times New Roman" w:hAnsi="Times New Roman" w:cs="Times New Roman"/>
          <w:sz w:val="28"/>
          <w:szCs w:val="28"/>
        </w:rPr>
        <w:t>оснований, предусмотренных</w:t>
      </w:r>
      <w:r w:rsidR="00335F0B">
        <w:rPr>
          <w:rFonts w:ascii="Times New Roman" w:hAnsi="Times New Roman" w:cs="Times New Roman"/>
          <w:sz w:val="28"/>
          <w:szCs w:val="28"/>
        </w:rPr>
        <w:t>:</w:t>
      </w:r>
    </w:p>
    <w:p w:rsidR="00335F0B" w:rsidRDefault="00335F0B" w:rsidP="009D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F98">
        <w:rPr>
          <w:rFonts w:ascii="Times New Roman" w:hAnsi="Times New Roman" w:cs="Times New Roman"/>
          <w:sz w:val="28"/>
          <w:szCs w:val="28"/>
        </w:rPr>
        <w:t>графой 2 строк 6</w:t>
      </w:r>
      <w:r w:rsidR="00F7718A" w:rsidRPr="00030F98">
        <w:rPr>
          <w:rFonts w:ascii="Times New Roman" w:hAnsi="Times New Roman" w:cs="Times New Roman"/>
          <w:sz w:val="28"/>
          <w:szCs w:val="28"/>
        </w:rPr>
        <w:t xml:space="preserve">, 7, 8, 9, </w:t>
      </w:r>
      <w:r w:rsidRPr="00030F98">
        <w:rPr>
          <w:rFonts w:ascii="Times New Roman" w:hAnsi="Times New Roman" w:cs="Times New Roman"/>
          <w:sz w:val="28"/>
          <w:szCs w:val="28"/>
        </w:rPr>
        <w:t>10 Перечня,</w:t>
      </w:r>
      <w:r w:rsidR="00F7718A" w:rsidRPr="00030F98">
        <w:rPr>
          <w:rFonts w:ascii="Times New Roman" w:hAnsi="Times New Roman" w:cs="Times New Roman"/>
          <w:sz w:val="28"/>
          <w:szCs w:val="28"/>
        </w:rPr>
        <w:t xml:space="preserve"> -</w:t>
      </w:r>
      <w:r w:rsidRPr="00030F98">
        <w:rPr>
          <w:rFonts w:ascii="Times New Roman" w:hAnsi="Times New Roman" w:cs="Times New Roman"/>
          <w:sz w:val="28"/>
          <w:szCs w:val="28"/>
        </w:rPr>
        <w:t xml:space="preserve"> одновременно с включением сведений о соответствующем документе</w:t>
      </w:r>
      <w:r w:rsidR="00F7718A" w:rsidRPr="00030F98">
        <w:rPr>
          <w:rFonts w:ascii="Times New Roman" w:hAnsi="Times New Roman" w:cs="Times New Roman"/>
          <w:sz w:val="28"/>
          <w:szCs w:val="28"/>
        </w:rPr>
        <w:t xml:space="preserve"> </w:t>
      </w:r>
      <w:r w:rsidRPr="00030F98">
        <w:rPr>
          <w:rFonts w:ascii="Times New Roman" w:hAnsi="Times New Roman" w:cs="Times New Roman"/>
          <w:sz w:val="28"/>
          <w:szCs w:val="28"/>
        </w:rPr>
        <w:t>-</w:t>
      </w:r>
      <w:r w:rsidR="00F7718A" w:rsidRPr="00030F98">
        <w:rPr>
          <w:rFonts w:ascii="Times New Roman" w:hAnsi="Times New Roman" w:cs="Times New Roman"/>
          <w:sz w:val="28"/>
          <w:szCs w:val="28"/>
        </w:rPr>
        <w:t xml:space="preserve"> </w:t>
      </w:r>
      <w:r w:rsidRPr="00030F98">
        <w:rPr>
          <w:rFonts w:ascii="Times New Roman" w:hAnsi="Times New Roman" w:cs="Times New Roman"/>
          <w:sz w:val="28"/>
          <w:szCs w:val="28"/>
        </w:rPr>
        <w:t xml:space="preserve">основании в реестр соглашений (договоров) о предоставлении субсидий, бюджетных инвестиций, межбюджетных трансфертов, ведение которого осуществляется в порядке, установленном </w:t>
      </w:r>
      <w:r w:rsidR="00030F98" w:rsidRPr="00030F98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</w:t>
      </w:r>
      <w:r w:rsidR="00F7718A" w:rsidRPr="00030F98">
        <w:rPr>
          <w:rFonts w:ascii="Times New Roman" w:hAnsi="Times New Roman" w:cs="Times New Roman"/>
          <w:sz w:val="28"/>
          <w:szCs w:val="28"/>
        </w:rPr>
        <w:t xml:space="preserve"> (далее – реестр соглашений)</w:t>
      </w:r>
      <w:r w:rsidRPr="00030F98">
        <w:rPr>
          <w:rFonts w:ascii="Times New Roman" w:hAnsi="Times New Roman" w:cs="Times New Roman"/>
          <w:sz w:val="28"/>
          <w:szCs w:val="28"/>
        </w:rPr>
        <w:t>;</w:t>
      </w:r>
    </w:p>
    <w:p w:rsidR="009D147D" w:rsidRPr="009D147D" w:rsidRDefault="009D147D" w:rsidP="009D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7D">
        <w:rPr>
          <w:rFonts w:ascii="Times New Roman" w:hAnsi="Times New Roman" w:cs="Times New Roman"/>
          <w:sz w:val="28"/>
          <w:szCs w:val="28"/>
        </w:rPr>
        <w:t xml:space="preserve"> графой 2 строки 14 Перечня, одновременно с формированием Сведений о денежном обязательстве по данному бюджетному обязательству в полном объеме в сроки, установленные абзацем первым пункта 21 настоящего Порядка.</w:t>
      </w:r>
    </w:p>
    <w:p w:rsidR="009D147D" w:rsidRDefault="009D147D" w:rsidP="009D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47D">
        <w:rPr>
          <w:rFonts w:ascii="Times New Roman" w:hAnsi="Times New Roman" w:cs="Times New Roman"/>
          <w:sz w:val="28"/>
          <w:szCs w:val="28"/>
        </w:rPr>
        <w:t>Формирование Сведений о бюджетных обязательствах, возникших на основании документов</w:t>
      </w:r>
      <w:r w:rsidR="00B0691A">
        <w:rPr>
          <w:rFonts w:ascii="Times New Roman" w:hAnsi="Times New Roman" w:cs="Times New Roman"/>
          <w:sz w:val="28"/>
          <w:szCs w:val="28"/>
        </w:rPr>
        <w:t xml:space="preserve"> </w:t>
      </w:r>
      <w:r w:rsidRPr="009D147D">
        <w:rPr>
          <w:rFonts w:ascii="Times New Roman" w:hAnsi="Times New Roman" w:cs="Times New Roman"/>
          <w:sz w:val="28"/>
          <w:szCs w:val="28"/>
        </w:rPr>
        <w:t>-</w:t>
      </w:r>
      <w:r w:rsidR="00B0691A">
        <w:rPr>
          <w:rFonts w:ascii="Times New Roman" w:hAnsi="Times New Roman" w:cs="Times New Roman"/>
          <w:sz w:val="28"/>
          <w:szCs w:val="28"/>
        </w:rPr>
        <w:t xml:space="preserve"> </w:t>
      </w:r>
      <w:r w:rsidRPr="009D147D">
        <w:rPr>
          <w:rFonts w:ascii="Times New Roman" w:hAnsi="Times New Roman" w:cs="Times New Roman"/>
          <w:sz w:val="28"/>
          <w:szCs w:val="28"/>
        </w:rPr>
        <w:t>оснований, предусмотренных графой 2 строки 14 Перечня, осуществляется Управлением после проверки наличия в распоряжении о совершении казначейских платежей (далее - распоряжение), представленном ПБС в соответствии с порядком казначейского обслуживания, установленным федеральным законодательством, типа бюджетного обязательства;</w:t>
      </w:r>
    </w:p>
    <w:p w:rsidR="00335F0B" w:rsidRDefault="00335F0B" w:rsidP="009D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ПБС:</w:t>
      </w:r>
    </w:p>
    <w:p w:rsidR="00335F0B" w:rsidRDefault="00335F0B" w:rsidP="009D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B">
        <w:rPr>
          <w:rFonts w:ascii="Times New Roman" w:hAnsi="Times New Roman" w:cs="Times New Roman"/>
          <w:sz w:val="28"/>
          <w:szCs w:val="28"/>
        </w:rPr>
        <w:t>в части принимаемых бюджетных обязательств, возникших на основании документов</w:t>
      </w:r>
      <w:r w:rsidR="00B0691A">
        <w:rPr>
          <w:rFonts w:ascii="Times New Roman" w:hAnsi="Times New Roman" w:cs="Times New Roman"/>
          <w:sz w:val="28"/>
          <w:szCs w:val="28"/>
        </w:rPr>
        <w:t xml:space="preserve"> </w:t>
      </w:r>
      <w:r w:rsidRPr="00335F0B">
        <w:rPr>
          <w:rFonts w:ascii="Times New Roman" w:hAnsi="Times New Roman" w:cs="Times New Roman"/>
          <w:sz w:val="28"/>
          <w:szCs w:val="28"/>
        </w:rPr>
        <w:t>-</w:t>
      </w:r>
      <w:r w:rsidR="00B0691A">
        <w:rPr>
          <w:rFonts w:ascii="Times New Roman" w:hAnsi="Times New Roman" w:cs="Times New Roman"/>
          <w:sz w:val="28"/>
          <w:szCs w:val="28"/>
        </w:rPr>
        <w:t xml:space="preserve"> </w:t>
      </w:r>
      <w:r w:rsidRPr="00335F0B">
        <w:rPr>
          <w:rFonts w:ascii="Times New Roman" w:hAnsi="Times New Roman" w:cs="Times New Roman"/>
          <w:sz w:val="28"/>
          <w:szCs w:val="28"/>
        </w:rPr>
        <w:t>оснований, предусмотренных:</w:t>
      </w:r>
    </w:p>
    <w:p w:rsidR="00335F0B" w:rsidRDefault="00335F0B" w:rsidP="00810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F0B">
        <w:rPr>
          <w:rFonts w:ascii="Times New Roman" w:hAnsi="Times New Roman" w:cs="Times New Roman"/>
          <w:sz w:val="28"/>
          <w:szCs w:val="28"/>
        </w:rPr>
        <w:t xml:space="preserve">графой 2 строк 1 и 2 Перечня, подлежащих размещению в единой информационной системе, - в течение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335F0B">
        <w:rPr>
          <w:rFonts w:ascii="Times New Roman" w:hAnsi="Times New Roman" w:cs="Times New Roman"/>
          <w:sz w:val="28"/>
          <w:szCs w:val="28"/>
        </w:rPr>
        <w:t xml:space="preserve">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(подрядчика, исполнителя) в форме электронного документа;</w:t>
      </w:r>
    </w:p>
    <w:p w:rsidR="006D5122" w:rsidRDefault="006D5122" w:rsidP="00810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122">
        <w:rPr>
          <w:rFonts w:ascii="Times New Roman" w:hAnsi="Times New Roman" w:cs="Times New Roman"/>
          <w:sz w:val="28"/>
          <w:szCs w:val="28"/>
        </w:rPr>
        <w:t xml:space="preserve">графой 2 строки 2 Перечня, не подлежащих размещению в единой информационной системе, - одновременно с направлением в Управление выписки из приглашения принять участие в определении поставщика (подрядчика, исполнителя) в соответствии с подпунктом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51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5122">
        <w:rPr>
          <w:rFonts w:ascii="Times New Roman" w:hAnsi="Times New Roman" w:cs="Times New Roman"/>
          <w:sz w:val="28"/>
          <w:szCs w:val="28"/>
        </w:rPr>
        <w:t xml:space="preserve"> пункта 26 Правил осуществления контроля, предусмотренного частями 5 и 5.1 статьи 99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512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5122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</w:t>
      </w:r>
      <w:r w:rsidR="00B0691A">
        <w:rPr>
          <w:rFonts w:ascii="Times New Roman" w:hAnsi="Times New Roman" w:cs="Times New Roman"/>
          <w:sz w:val="28"/>
          <w:szCs w:val="28"/>
        </w:rPr>
        <w:br/>
      </w:r>
      <w:r w:rsidRPr="006D5122">
        <w:rPr>
          <w:rFonts w:ascii="Times New Roman" w:hAnsi="Times New Roman" w:cs="Times New Roman"/>
          <w:sz w:val="28"/>
          <w:szCs w:val="28"/>
        </w:rPr>
        <w:t>от 6 августа 2020 г</w:t>
      </w:r>
      <w:r w:rsidR="00B0691A">
        <w:rPr>
          <w:rFonts w:ascii="Times New Roman" w:hAnsi="Times New Roman" w:cs="Times New Roman"/>
          <w:sz w:val="28"/>
          <w:szCs w:val="28"/>
        </w:rPr>
        <w:t>.</w:t>
      </w:r>
      <w:r w:rsidRPr="006D5122">
        <w:rPr>
          <w:rFonts w:ascii="Times New Roman" w:hAnsi="Times New Roman" w:cs="Times New Roman"/>
          <w:sz w:val="28"/>
          <w:szCs w:val="28"/>
        </w:rPr>
        <w:t xml:space="preserve"> </w:t>
      </w:r>
      <w:r w:rsidR="00D46F14">
        <w:rPr>
          <w:rFonts w:ascii="Times New Roman" w:hAnsi="Times New Roman" w:cs="Times New Roman"/>
          <w:sz w:val="28"/>
          <w:szCs w:val="28"/>
        </w:rPr>
        <w:t>№</w:t>
      </w:r>
      <w:r w:rsidRPr="006D5122">
        <w:rPr>
          <w:rFonts w:ascii="Times New Roman" w:hAnsi="Times New Roman" w:cs="Times New Roman"/>
          <w:sz w:val="28"/>
          <w:szCs w:val="28"/>
        </w:rPr>
        <w:t xml:space="preserve"> 1193</w:t>
      </w:r>
      <w:r w:rsidR="00D46F14">
        <w:rPr>
          <w:rFonts w:ascii="Times New Roman" w:hAnsi="Times New Roman" w:cs="Times New Roman"/>
          <w:sz w:val="28"/>
          <w:szCs w:val="28"/>
        </w:rPr>
        <w:t xml:space="preserve"> (далее – Правила контроля № 1193)</w:t>
      </w:r>
      <w:r w:rsidRPr="006D5122">
        <w:rPr>
          <w:rFonts w:ascii="Times New Roman" w:hAnsi="Times New Roman" w:cs="Times New Roman"/>
          <w:sz w:val="28"/>
          <w:szCs w:val="28"/>
        </w:rPr>
        <w:t>;</w:t>
      </w:r>
    </w:p>
    <w:p w:rsidR="00D46F14" w:rsidRDefault="00E77EDE" w:rsidP="00D4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46F14" w:rsidRPr="00D46F14">
          <w:rPr>
            <w:rFonts w:ascii="Times New Roman" w:hAnsi="Times New Roman" w:cs="Times New Roman"/>
            <w:sz w:val="28"/>
            <w:szCs w:val="28"/>
          </w:rPr>
          <w:t>графой 2</w:t>
        </w:r>
      </w:hyperlink>
      <w:r w:rsidR="00D46F14">
        <w:rPr>
          <w:rFonts w:ascii="Times New Roman" w:hAnsi="Times New Roman" w:cs="Times New Roman"/>
          <w:sz w:val="28"/>
          <w:szCs w:val="28"/>
        </w:rPr>
        <w:t xml:space="preserve"> строки 3.1 Перечня, подлежащих размещению в единой информационной системе, - одновременно с направлением в Управление проекта государственного контракта с единственным поставщиком (подрядчиком, исполнителем) в соответствии с </w:t>
      </w:r>
      <w:hyperlink r:id="rId10" w:history="1">
        <w:r w:rsidR="00D46F14" w:rsidRPr="00D46F14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="00D46F14" w:rsidRPr="00D46F14">
        <w:rPr>
          <w:rFonts w:ascii="Times New Roman" w:hAnsi="Times New Roman" w:cs="Times New Roman"/>
          <w:sz w:val="28"/>
          <w:szCs w:val="28"/>
        </w:rPr>
        <w:t xml:space="preserve"> </w:t>
      </w:r>
      <w:r w:rsidR="00D46F14">
        <w:rPr>
          <w:rFonts w:ascii="Times New Roman" w:hAnsi="Times New Roman" w:cs="Times New Roman"/>
          <w:sz w:val="28"/>
          <w:szCs w:val="28"/>
        </w:rPr>
        <w:t>Правил контроля № 1193;</w:t>
      </w:r>
    </w:p>
    <w:p w:rsidR="00D46F14" w:rsidRDefault="00E77EDE" w:rsidP="00D46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46F14" w:rsidRPr="00D46F14">
          <w:rPr>
            <w:rFonts w:ascii="Times New Roman" w:hAnsi="Times New Roman" w:cs="Times New Roman"/>
            <w:sz w:val="28"/>
            <w:szCs w:val="28"/>
          </w:rPr>
          <w:t>графой 2</w:t>
        </w:r>
      </w:hyperlink>
      <w:r w:rsidR="00D46F14" w:rsidRPr="00D46F14">
        <w:rPr>
          <w:rFonts w:ascii="Times New Roman" w:hAnsi="Times New Roman" w:cs="Times New Roman"/>
          <w:sz w:val="28"/>
          <w:szCs w:val="28"/>
        </w:rPr>
        <w:t xml:space="preserve"> </w:t>
      </w:r>
      <w:r w:rsidR="00D46F14">
        <w:rPr>
          <w:rFonts w:ascii="Times New Roman" w:hAnsi="Times New Roman" w:cs="Times New Roman"/>
          <w:sz w:val="28"/>
          <w:szCs w:val="28"/>
        </w:rPr>
        <w:t xml:space="preserve">строки 3.2 Перечня, подлежащих размещению в единой информационной системе, - одновременно с направлением в Управление проекта соглашения об изменении условий государственного контракта в соответствии с </w:t>
      </w:r>
      <w:hyperlink r:id="rId12" w:history="1">
        <w:r w:rsidR="00D46F14" w:rsidRPr="00D46F14">
          <w:rPr>
            <w:rFonts w:ascii="Times New Roman" w:hAnsi="Times New Roman" w:cs="Times New Roman"/>
            <w:sz w:val="28"/>
            <w:szCs w:val="28"/>
          </w:rPr>
          <w:t>пунктом 24</w:t>
        </w:r>
      </w:hyperlink>
      <w:r w:rsidR="00D46F14">
        <w:rPr>
          <w:rFonts w:ascii="Times New Roman" w:hAnsi="Times New Roman" w:cs="Times New Roman"/>
          <w:sz w:val="28"/>
          <w:szCs w:val="28"/>
        </w:rPr>
        <w:t xml:space="preserve"> Правил контроля № 1193;</w:t>
      </w:r>
    </w:p>
    <w:p w:rsidR="00AE60F0" w:rsidRDefault="00AE60F0" w:rsidP="00810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F0">
        <w:rPr>
          <w:rFonts w:ascii="Times New Roman" w:hAnsi="Times New Roman" w:cs="Times New Roman"/>
          <w:sz w:val="28"/>
          <w:szCs w:val="28"/>
        </w:rPr>
        <w:t>в части принятых бюджетных обязательств, возникших на основании документов</w:t>
      </w:r>
      <w:r w:rsidR="00E46253">
        <w:rPr>
          <w:rFonts w:ascii="Times New Roman" w:hAnsi="Times New Roman" w:cs="Times New Roman"/>
          <w:sz w:val="28"/>
          <w:szCs w:val="28"/>
        </w:rPr>
        <w:t xml:space="preserve"> </w:t>
      </w:r>
      <w:r w:rsidRPr="00AE60F0">
        <w:rPr>
          <w:rFonts w:ascii="Times New Roman" w:hAnsi="Times New Roman" w:cs="Times New Roman"/>
          <w:sz w:val="28"/>
          <w:szCs w:val="28"/>
        </w:rPr>
        <w:t>-</w:t>
      </w:r>
      <w:r w:rsidR="00E46253">
        <w:rPr>
          <w:rFonts w:ascii="Times New Roman" w:hAnsi="Times New Roman" w:cs="Times New Roman"/>
          <w:sz w:val="28"/>
          <w:szCs w:val="28"/>
        </w:rPr>
        <w:t xml:space="preserve"> </w:t>
      </w:r>
      <w:r w:rsidRPr="00AE60F0">
        <w:rPr>
          <w:rFonts w:ascii="Times New Roman" w:hAnsi="Times New Roman" w:cs="Times New Roman"/>
          <w:sz w:val="28"/>
          <w:szCs w:val="28"/>
        </w:rPr>
        <w:t>оснований, предусмотренных:</w:t>
      </w:r>
    </w:p>
    <w:p w:rsidR="00AE60F0" w:rsidRDefault="00AE60F0" w:rsidP="00810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графой 2 строки 4 Перечня, </w:t>
      </w:r>
      <w:r w:rsidR="004275FD">
        <w:rPr>
          <w:rFonts w:ascii="Times New Roman" w:hAnsi="Times New Roman" w:cs="Times New Roman"/>
          <w:sz w:val="28"/>
          <w:szCs w:val="28"/>
        </w:rPr>
        <w:t xml:space="preserve">сведения о котором подлежат включению в реестр контрактов, - одновременно с направлением в Управление сведений о заключенном государственном контракте, подлежащих включению в реестр </w:t>
      </w:r>
      <w:r w:rsidR="004275FD" w:rsidRPr="00D46F14">
        <w:rPr>
          <w:rFonts w:ascii="Times New Roman" w:hAnsi="Times New Roman" w:cs="Times New Roman"/>
          <w:sz w:val="28"/>
          <w:szCs w:val="28"/>
        </w:rPr>
        <w:t>контрактов в соответствии с Правилами ведения реестра контрактов;</w:t>
      </w:r>
    </w:p>
    <w:p w:rsidR="004275FD" w:rsidRDefault="004275FD" w:rsidP="00810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5FD">
        <w:rPr>
          <w:rFonts w:ascii="Times New Roman" w:hAnsi="Times New Roman" w:cs="Times New Roman"/>
          <w:sz w:val="28"/>
          <w:szCs w:val="28"/>
        </w:rPr>
        <w:t>графой 2 строки 11 Перечня</w:t>
      </w:r>
      <w:r w:rsidR="00E46253">
        <w:rPr>
          <w:rFonts w:ascii="Times New Roman" w:hAnsi="Times New Roman" w:cs="Times New Roman"/>
          <w:sz w:val="28"/>
          <w:szCs w:val="28"/>
        </w:rPr>
        <w:t>,</w:t>
      </w:r>
      <w:r w:rsidRPr="004275FD">
        <w:rPr>
          <w:rFonts w:ascii="Times New Roman" w:hAnsi="Times New Roman" w:cs="Times New Roman"/>
          <w:sz w:val="28"/>
          <w:szCs w:val="28"/>
        </w:rPr>
        <w:t xml:space="preserve"> - не позднее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4275FD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днем доведения лимитов бюджетных обязательств на принятие и исполнение ПБС бюджетных обязательств, возникших на основании приказа о штатном расписании с расчетом годового фонда оплаты 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довольствия), в пределах доведенных лимитов бюджетных обязательств на соответствующие цели;</w:t>
      </w:r>
    </w:p>
    <w:p w:rsidR="004275FD" w:rsidRDefault="004275FD" w:rsidP="00810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5FD">
        <w:rPr>
          <w:rFonts w:ascii="Times New Roman" w:hAnsi="Times New Roman" w:cs="Times New Roman"/>
          <w:sz w:val="28"/>
          <w:szCs w:val="28"/>
        </w:rPr>
        <w:t xml:space="preserve">графой 2 строк 12 </w:t>
      </w:r>
      <w:r w:rsidR="00E46253">
        <w:rPr>
          <w:rFonts w:ascii="Times New Roman" w:hAnsi="Times New Roman" w:cs="Times New Roman"/>
          <w:sz w:val="28"/>
          <w:szCs w:val="28"/>
        </w:rPr>
        <w:t>-</w:t>
      </w:r>
      <w:r w:rsidRPr="004275FD">
        <w:rPr>
          <w:rFonts w:ascii="Times New Roman" w:hAnsi="Times New Roman" w:cs="Times New Roman"/>
          <w:sz w:val="28"/>
          <w:szCs w:val="28"/>
        </w:rPr>
        <w:t xml:space="preserve"> 13 Перечня в срок, установленный </w:t>
      </w:r>
      <w:r w:rsidR="00E46253" w:rsidRPr="00E46253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r w:rsidRPr="004275FD">
        <w:rPr>
          <w:rFonts w:ascii="Times New Roman" w:hAnsi="Times New Roman" w:cs="Times New Roman"/>
          <w:sz w:val="28"/>
          <w:szCs w:val="28"/>
        </w:rPr>
        <w:t xml:space="preserve"> для представления в установленном порядке ПБС - должником информации об источнике образования задолженности и кодах бюджетной классификации, по которым должны быть произведены расходы по исполнению исполнительного документа, решения налогового органа о взыскании налога, сбора, страхового взноса, пеней и штрафов, предусматривающ</w:t>
      </w:r>
      <w:r w:rsidR="00945D4F">
        <w:rPr>
          <w:rFonts w:ascii="Times New Roman" w:hAnsi="Times New Roman" w:cs="Times New Roman"/>
          <w:sz w:val="28"/>
          <w:szCs w:val="28"/>
        </w:rPr>
        <w:t>ее</w:t>
      </w:r>
      <w:r w:rsidRPr="004275FD">
        <w:rPr>
          <w:rFonts w:ascii="Times New Roman" w:hAnsi="Times New Roman" w:cs="Times New Roman"/>
          <w:sz w:val="28"/>
          <w:szCs w:val="28"/>
        </w:rPr>
        <w:t xml:space="preserve"> обращение взыскания на средства бюджета </w:t>
      </w:r>
      <w:r w:rsidRPr="00030F98">
        <w:rPr>
          <w:rFonts w:ascii="Times New Roman" w:hAnsi="Times New Roman" w:cs="Times New Roman"/>
          <w:sz w:val="28"/>
          <w:szCs w:val="28"/>
        </w:rPr>
        <w:t>(далее - решение налогового органа);</w:t>
      </w:r>
    </w:p>
    <w:p w:rsidR="00945D4F" w:rsidRDefault="00945D4F" w:rsidP="00810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4F">
        <w:rPr>
          <w:rFonts w:ascii="Times New Roman" w:hAnsi="Times New Roman" w:cs="Times New Roman"/>
          <w:sz w:val="28"/>
          <w:szCs w:val="28"/>
        </w:rPr>
        <w:t>графой 2 строки 14 Перечня, исполнение денежных обязательств по которым осуществляется в случаях, установленных абзацами третьим - седьмым пункта 21 настоящего Порядка, - не позднее трех рабочих дней со дня поступления документа</w:t>
      </w:r>
      <w:r w:rsidR="002C50AA">
        <w:rPr>
          <w:rFonts w:ascii="Times New Roman" w:hAnsi="Times New Roman" w:cs="Times New Roman"/>
          <w:sz w:val="28"/>
          <w:szCs w:val="28"/>
        </w:rPr>
        <w:t xml:space="preserve"> </w:t>
      </w:r>
      <w:r w:rsidRPr="00945D4F">
        <w:rPr>
          <w:rFonts w:ascii="Times New Roman" w:hAnsi="Times New Roman" w:cs="Times New Roman"/>
          <w:sz w:val="28"/>
          <w:szCs w:val="28"/>
        </w:rPr>
        <w:t>-</w:t>
      </w:r>
      <w:r w:rsidR="002C50AA">
        <w:rPr>
          <w:rFonts w:ascii="Times New Roman" w:hAnsi="Times New Roman" w:cs="Times New Roman"/>
          <w:sz w:val="28"/>
          <w:szCs w:val="28"/>
        </w:rPr>
        <w:t xml:space="preserve"> </w:t>
      </w:r>
      <w:r w:rsidRPr="00945D4F">
        <w:rPr>
          <w:rFonts w:ascii="Times New Roman" w:hAnsi="Times New Roman" w:cs="Times New Roman"/>
          <w:sz w:val="28"/>
          <w:szCs w:val="28"/>
        </w:rPr>
        <w:t>основания ПБС для оплаты.</w:t>
      </w:r>
    </w:p>
    <w:p w:rsidR="008107F7" w:rsidRPr="009D147D" w:rsidRDefault="00945D4F" w:rsidP="00810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4F">
        <w:rPr>
          <w:rFonts w:ascii="Times New Roman" w:hAnsi="Times New Roman" w:cs="Times New Roman"/>
          <w:sz w:val="28"/>
          <w:szCs w:val="28"/>
        </w:rPr>
        <w:t>При направлении в Управление Сведений о бюджетном обязательстве, возникшем на основании документа</w:t>
      </w:r>
      <w:r w:rsidR="002C50AA">
        <w:rPr>
          <w:rFonts w:ascii="Times New Roman" w:hAnsi="Times New Roman" w:cs="Times New Roman"/>
          <w:sz w:val="28"/>
          <w:szCs w:val="28"/>
        </w:rPr>
        <w:t xml:space="preserve"> </w:t>
      </w:r>
      <w:r w:rsidRPr="00945D4F">
        <w:rPr>
          <w:rFonts w:ascii="Times New Roman" w:hAnsi="Times New Roman" w:cs="Times New Roman"/>
          <w:sz w:val="28"/>
          <w:szCs w:val="28"/>
        </w:rPr>
        <w:t>-</w:t>
      </w:r>
      <w:r w:rsidR="002C50AA">
        <w:rPr>
          <w:rFonts w:ascii="Times New Roman" w:hAnsi="Times New Roman" w:cs="Times New Roman"/>
          <w:sz w:val="28"/>
          <w:szCs w:val="28"/>
        </w:rPr>
        <w:t xml:space="preserve"> </w:t>
      </w:r>
      <w:r w:rsidRPr="00945D4F">
        <w:rPr>
          <w:rFonts w:ascii="Times New Roman" w:hAnsi="Times New Roman" w:cs="Times New Roman"/>
          <w:sz w:val="28"/>
          <w:szCs w:val="28"/>
        </w:rPr>
        <w:t>основания, предусмотренного графой 2 строки 11 Перечня, копия указанного документа</w:t>
      </w:r>
      <w:r w:rsidR="002C50AA">
        <w:rPr>
          <w:rFonts w:ascii="Times New Roman" w:hAnsi="Times New Roman" w:cs="Times New Roman"/>
          <w:sz w:val="28"/>
          <w:szCs w:val="28"/>
        </w:rPr>
        <w:t xml:space="preserve"> </w:t>
      </w:r>
      <w:r w:rsidRPr="00945D4F">
        <w:rPr>
          <w:rFonts w:ascii="Times New Roman" w:hAnsi="Times New Roman" w:cs="Times New Roman"/>
          <w:sz w:val="28"/>
          <w:szCs w:val="28"/>
        </w:rPr>
        <w:t>-</w:t>
      </w:r>
      <w:r w:rsidR="002C50AA">
        <w:rPr>
          <w:rFonts w:ascii="Times New Roman" w:hAnsi="Times New Roman" w:cs="Times New Roman"/>
          <w:sz w:val="28"/>
          <w:szCs w:val="28"/>
        </w:rPr>
        <w:t xml:space="preserve"> </w:t>
      </w:r>
      <w:r w:rsidRPr="00945D4F">
        <w:rPr>
          <w:rFonts w:ascii="Times New Roman" w:hAnsi="Times New Roman" w:cs="Times New Roman"/>
          <w:sz w:val="28"/>
          <w:szCs w:val="28"/>
        </w:rPr>
        <w:t>основания в Управление не представляется.</w:t>
      </w:r>
      <w:r w:rsidR="008107F7" w:rsidRPr="009D147D">
        <w:rPr>
          <w:rFonts w:ascii="Times New Roman" w:hAnsi="Times New Roman" w:cs="Times New Roman"/>
          <w:sz w:val="28"/>
          <w:szCs w:val="28"/>
        </w:rPr>
        <w:t>».</w:t>
      </w:r>
    </w:p>
    <w:p w:rsidR="008107F7" w:rsidRDefault="00945D4F" w:rsidP="008107F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07F7" w:rsidRPr="00945D4F">
        <w:rPr>
          <w:rFonts w:ascii="Times New Roman" w:hAnsi="Times New Roman" w:cs="Times New Roman"/>
          <w:sz w:val="28"/>
          <w:szCs w:val="28"/>
        </w:rPr>
        <w:t xml:space="preserve">ункт </w:t>
      </w:r>
      <w:r w:rsidR="00B81AEF">
        <w:rPr>
          <w:rFonts w:ascii="Times New Roman" w:hAnsi="Times New Roman" w:cs="Times New Roman"/>
          <w:sz w:val="28"/>
          <w:szCs w:val="28"/>
        </w:rPr>
        <w:t>8</w:t>
      </w:r>
      <w:r w:rsidR="008107F7" w:rsidRPr="00945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945D4F" w:rsidRDefault="00056CE0" w:rsidP="00056CE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56CE0">
        <w:rPr>
          <w:rFonts w:ascii="Times New Roman" w:hAnsi="Times New Roman" w:cs="Times New Roman"/>
          <w:sz w:val="28"/>
          <w:szCs w:val="28"/>
        </w:rPr>
        <w:t>В случае внесения изменений в бюджетное обязательство, предусматривающих изменение суммы принятого бюджетного обязательства, возникшего на основании документов</w:t>
      </w:r>
      <w:r w:rsidR="002C50AA">
        <w:rPr>
          <w:rFonts w:ascii="Times New Roman" w:hAnsi="Times New Roman" w:cs="Times New Roman"/>
          <w:sz w:val="28"/>
          <w:szCs w:val="28"/>
        </w:rPr>
        <w:t xml:space="preserve"> </w:t>
      </w:r>
      <w:r w:rsidRPr="00056CE0">
        <w:rPr>
          <w:rFonts w:ascii="Times New Roman" w:hAnsi="Times New Roman" w:cs="Times New Roman"/>
          <w:sz w:val="28"/>
          <w:szCs w:val="28"/>
        </w:rPr>
        <w:t>-</w:t>
      </w:r>
      <w:r w:rsidR="002C50AA">
        <w:rPr>
          <w:rFonts w:ascii="Times New Roman" w:hAnsi="Times New Roman" w:cs="Times New Roman"/>
          <w:sz w:val="28"/>
          <w:szCs w:val="28"/>
        </w:rPr>
        <w:t xml:space="preserve"> </w:t>
      </w:r>
      <w:r w:rsidRPr="00056CE0">
        <w:rPr>
          <w:rFonts w:ascii="Times New Roman" w:hAnsi="Times New Roman" w:cs="Times New Roman"/>
          <w:sz w:val="28"/>
          <w:szCs w:val="28"/>
        </w:rPr>
        <w:t xml:space="preserve">оснований,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>строками</w:t>
      </w:r>
      <w:r w:rsidRPr="00056CE0">
        <w:rPr>
          <w:rFonts w:ascii="Times New Roman" w:hAnsi="Times New Roman" w:cs="Times New Roman"/>
          <w:sz w:val="28"/>
          <w:szCs w:val="28"/>
        </w:rPr>
        <w:t xml:space="preserve"> 4 </w:t>
      </w:r>
      <w:r w:rsidRPr="009703BF">
        <w:rPr>
          <w:rFonts w:ascii="Times New Roman" w:hAnsi="Times New Roman" w:cs="Times New Roman"/>
          <w:sz w:val="28"/>
          <w:szCs w:val="28"/>
        </w:rPr>
        <w:t>(сведения о которых подлежат включению в реестр контрактов),</w:t>
      </w:r>
      <w:r w:rsidRPr="00056CE0">
        <w:rPr>
          <w:rFonts w:ascii="Times New Roman" w:hAnsi="Times New Roman" w:cs="Times New Roman"/>
          <w:sz w:val="28"/>
          <w:szCs w:val="28"/>
        </w:rPr>
        <w:t xml:space="preserve"> 6, 8 и 9 Перечня, Сведения о бюджетном обязательстве формируются на основании документов</w:t>
      </w:r>
      <w:r w:rsidR="002C50AA">
        <w:rPr>
          <w:rFonts w:ascii="Times New Roman" w:hAnsi="Times New Roman" w:cs="Times New Roman"/>
          <w:sz w:val="28"/>
          <w:szCs w:val="28"/>
        </w:rPr>
        <w:t xml:space="preserve"> </w:t>
      </w:r>
      <w:r w:rsidRPr="00056CE0">
        <w:rPr>
          <w:rFonts w:ascii="Times New Roman" w:hAnsi="Times New Roman" w:cs="Times New Roman"/>
          <w:sz w:val="28"/>
          <w:szCs w:val="28"/>
        </w:rPr>
        <w:t>-</w:t>
      </w:r>
      <w:r w:rsidR="002C50AA">
        <w:rPr>
          <w:rFonts w:ascii="Times New Roman" w:hAnsi="Times New Roman" w:cs="Times New Roman"/>
          <w:sz w:val="28"/>
          <w:szCs w:val="28"/>
        </w:rPr>
        <w:t xml:space="preserve"> </w:t>
      </w:r>
      <w:r w:rsidRPr="00056CE0">
        <w:rPr>
          <w:rFonts w:ascii="Times New Roman" w:hAnsi="Times New Roman" w:cs="Times New Roman"/>
          <w:sz w:val="28"/>
          <w:szCs w:val="28"/>
        </w:rPr>
        <w:t>оснований, предусмотренных графой 2 строк 3.2, 6.1, 8.1 и 9.1 Перечня, до внесения изменений в поставленное на учет бюджетное обязательство для осуществления проверки, предусмотренной:</w:t>
      </w:r>
    </w:p>
    <w:p w:rsidR="00056CE0" w:rsidRDefault="00056CE0" w:rsidP="00056CE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E0">
        <w:rPr>
          <w:rFonts w:ascii="Times New Roman" w:hAnsi="Times New Roman" w:cs="Times New Roman"/>
          <w:sz w:val="28"/>
          <w:szCs w:val="28"/>
        </w:rPr>
        <w:t>абзацами четвертым и пятым пункта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56CE0">
        <w:rPr>
          <w:rFonts w:ascii="Times New Roman" w:hAnsi="Times New Roman" w:cs="Times New Roman"/>
          <w:sz w:val="28"/>
          <w:szCs w:val="28"/>
        </w:rPr>
        <w:t xml:space="preserve"> настоящего Порядка - в случае, если документом</w:t>
      </w:r>
      <w:r w:rsidR="007E5706">
        <w:rPr>
          <w:rFonts w:ascii="Times New Roman" w:hAnsi="Times New Roman" w:cs="Times New Roman"/>
          <w:sz w:val="28"/>
          <w:szCs w:val="28"/>
        </w:rPr>
        <w:t xml:space="preserve"> </w:t>
      </w:r>
      <w:r w:rsidRPr="00056CE0">
        <w:rPr>
          <w:rFonts w:ascii="Times New Roman" w:hAnsi="Times New Roman" w:cs="Times New Roman"/>
          <w:sz w:val="28"/>
          <w:szCs w:val="28"/>
        </w:rPr>
        <w:t>-</w:t>
      </w:r>
      <w:r w:rsidR="007E5706">
        <w:rPr>
          <w:rFonts w:ascii="Times New Roman" w:hAnsi="Times New Roman" w:cs="Times New Roman"/>
          <w:sz w:val="28"/>
          <w:szCs w:val="28"/>
        </w:rPr>
        <w:t xml:space="preserve"> </w:t>
      </w:r>
      <w:r w:rsidRPr="00056CE0">
        <w:rPr>
          <w:rFonts w:ascii="Times New Roman" w:hAnsi="Times New Roman" w:cs="Times New Roman"/>
          <w:sz w:val="28"/>
          <w:szCs w:val="28"/>
        </w:rPr>
        <w:t>основанием предусматривается увеличение суммы принятого бюджетного обязательства по соответствующему коду бюджетной классификации;</w:t>
      </w:r>
    </w:p>
    <w:p w:rsidR="00056CE0" w:rsidRDefault="00056CE0" w:rsidP="00056CE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CE0">
        <w:rPr>
          <w:rFonts w:ascii="Times New Roman" w:hAnsi="Times New Roman" w:cs="Times New Roman"/>
          <w:sz w:val="28"/>
          <w:szCs w:val="28"/>
        </w:rPr>
        <w:t>абзацем десятым пункта 1</w:t>
      </w:r>
      <w:r w:rsidR="00BA317B">
        <w:rPr>
          <w:rFonts w:ascii="Times New Roman" w:hAnsi="Times New Roman" w:cs="Times New Roman"/>
          <w:sz w:val="28"/>
          <w:szCs w:val="28"/>
        </w:rPr>
        <w:t>0</w:t>
      </w:r>
      <w:r w:rsidRPr="00056CE0">
        <w:rPr>
          <w:rFonts w:ascii="Times New Roman" w:hAnsi="Times New Roman" w:cs="Times New Roman"/>
          <w:sz w:val="28"/>
          <w:szCs w:val="28"/>
        </w:rPr>
        <w:t xml:space="preserve"> настоящего Порядка - в случае, если документом</w:t>
      </w:r>
      <w:r w:rsidR="007E5706">
        <w:rPr>
          <w:rFonts w:ascii="Times New Roman" w:hAnsi="Times New Roman" w:cs="Times New Roman"/>
          <w:sz w:val="28"/>
          <w:szCs w:val="28"/>
        </w:rPr>
        <w:t xml:space="preserve"> </w:t>
      </w:r>
      <w:r w:rsidRPr="00056CE0">
        <w:rPr>
          <w:rFonts w:ascii="Times New Roman" w:hAnsi="Times New Roman" w:cs="Times New Roman"/>
          <w:sz w:val="28"/>
          <w:szCs w:val="28"/>
        </w:rPr>
        <w:t>-</w:t>
      </w:r>
      <w:r w:rsidR="007E5706">
        <w:rPr>
          <w:rFonts w:ascii="Times New Roman" w:hAnsi="Times New Roman" w:cs="Times New Roman"/>
          <w:sz w:val="28"/>
          <w:szCs w:val="28"/>
        </w:rPr>
        <w:t xml:space="preserve"> </w:t>
      </w:r>
      <w:r w:rsidRPr="00056CE0">
        <w:rPr>
          <w:rFonts w:ascii="Times New Roman" w:hAnsi="Times New Roman" w:cs="Times New Roman"/>
          <w:sz w:val="28"/>
          <w:szCs w:val="28"/>
        </w:rPr>
        <w:t>основанием предусматривается уменьшение суммы принятого бюджетного обязательства по соответствующему коду бюджетной классификации.</w:t>
      </w:r>
    </w:p>
    <w:p w:rsidR="00BA317B" w:rsidRDefault="00BA317B" w:rsidP="00056CE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7B">
        <w:rPr>
          <w:rFonts w:ascii="Times New Roman" w:hAnsi="Times New Roman" w:cs="Times New Roman"/>
          <w:sz w:val="28"/>
          <w:szCs w:val="28"/>
        </w:rPr>
        <w:t>В случае внесения изменений в поставленное на учет бюджетное обязательство без внесения изменений в документ</w:t>
      </w:r>
      <w:r w:rsidR="007E5706">
        <w:rPr>
          <w:rFonts w:ascii="Times New Roman" w:hAnsi="Times New Roman" w:cs="Times New Roman"/>
          <w:sz w:val="28"/>
          <w:szCs w:val="28"/>
        </w:rPr>
        <w:t xml:space="preserve"> </w:t>
      </w:r>
      <w:r w:rsidRPr="00BA317B">
        <w:rPr>
          <w:rFonts w:ascii="Times New Roman" w:hAnsi="Times New Roman" w:cs="Times New Roman"/>
          <w:sz w:val="28"/>
          <w:szCs w:val="28"/>
        </w:rPr>
        <w:t>-</w:t>
      </w:r>
      <w:r w:rsidR="007E5706">
        <w:rPr>
          <w:rFonts w:ascii="Times New Roman" w:hAnsi="Times New Roman" w:cs="Times New Roman"/>
          <w:sz w:val="28"/>
          <w:szCs w:val="28"/>
        </w:rPr>
        <w:t xml:space="preserve"> </w:t>
      </w:r>
      <w:r w:rsidRPr="00BA317B">
        <w:rPr>
          <w:rFonts w:ascii="Times New Roman" w:hAnsi="Times New Roman" w:cs="Times New Roman"/>
          <w:sz w:val="28"/>
          <w:szCs w:val="28"/>
        </w:rPr>
        <w:t xml:space="preserve">основание, предусмотренный графой 2 строк 4 и 5 Перечня, </w:t>
      </w:r>
      <w:r>
        <w:rPr>
          <w:rFonts w:ascii="Times New Roman" w:hAnsi="Times New Roman" w:cs="Times New Roman"/>
          <w:sz w:val="28"/>
          <w:szCs w:val="28"/>
        </w:rPr>
        <w:t>ПБС</w:t>
      </w:r>
      <w:r w:rsidRPr="00BA317B">
        <w:rPr>
          <w:rFonts w:ascii="Times New Roman" w:hAnsi="Times New Roman" w:cs="Times New Roman"/>
          <w:sz w:val="28"/>
          <w:szCs w:val="28"/>
        </w:rPr>
        <w:t xml:space="preserve"> формирует Сведения о бюджетном обязательстве не позднее трех рабочих дней, следующих за днем возникновения обстоятельств, требующих внесения изменений в бюджетное обязательство.</w:t>
      </w:r>
    </w:p>
    <w:p w:rsidR="00BA317B" w:rsidRPr="00945D4F" w:rsidRDefault="00BA317B" w:rsidP="00056CE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7B">
        <w:rPr>
          <w:rFonts w:ascii="Times New Roman" w:hAnsi="Times New Roman" w:cs="Times New Roman"/>
          <w:sz w:val="28"/>
          <w:szCs w:val="28"/>
        </w:rPr>
        <w:t xml:space="preserve">При формировании Сведений о бюджетном обязательстве </w:t>
      </w:r>
      <w:r w:rsidR="00A22195">
        <w:rPr>
          <w:rFonts w:ascii="Times New Roman" w:hAnsi="Times New Roman" w:cs="Times New Roman"/>
          <w:sz w:val="28"/>
          <w:szCs w:val="28"/>
        </w:rPr>
        <w:t>ПБС</w:t>
      </w:r>
      <w:r w:rsidRPr="00BA317B">
        <w:rPr>
          <w:rFonts w:ascii="Times New Roman" w:hAnsi="Times New Roman" w:cs="Times New Roman"/>
          <w:sz w:val="28"/>
          <w:szCs w:val="28"/>
        </w:rPr>
        <w:t xml:space="preserve"> в соответствии с абзацем вторым настоящего пункта </w:t>
      </w:r>
      <w:r w:rsidR="00A22195">
        <w:rPr>
          <w:rFonts w:ascii="Times New Roman" w:hAnsi="Times New Roman" w:cs="Times New Roman"/>
          <w:sz w:val="28"/>
          <w:szCs w:val="28"/>
        </w:rPr>
        <w:t>Управление</w:t>
      </w:r>
      <w:r w:rsidRPr="00BA317B">
        <w:rPr>
          <w:rFonts w:ascii="Times New Roman" w:hAnsi="Times New Roman" w:cs="Times New Roman"/>
          <w:sz w:val="28"/>
          <w:szCs w:val="28"/>
        </w:rPr>
        <w:t xml:space="preserve"> дополнительно осуществляет проверку, предусмотренную абзацами вторым, третьим и шестым пункта </w:t>
      </w:r>
      <w:r w:rsidR="00A22195">
        <w:rPr>
          <w:rFonts w:ascii="Times New Roman" w:hAnsi="Times New Roman" w:cs="Times New Roman"/>
          <w:sz w:val="28"/>
          <w:szCs w:val="28"/>
        </w:rPr>
        <w:t>10</w:t>
      </w:r>
      <w:r w:rsidRPr="00BA317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7E5706">
        <w:rPr>
          <w:rFonts w:ascii="Times New Roman" w:hAnsi="Times New Roman" w:cs="Times New Roman"/>
          <w:sz w:val="28"/>
          <w:szCs w:val="28"/>
        </w:rPr>
        <w:t>».</w:t>
      </w:r>
    </w:p>
    <w:p w:rsidR="008107F7" w:rsidRPr="00270CE6" w:rsidRDefault="008107F7" w:rsidP="008107F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E6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70CE6">
        <w:rPr>
          <w:rFonts w:ascii="Times New Roman" w:hAnsi="Times New Roman" w:cs="Times New Roman"/>
          <w:sz w:val="28"/>
          <w:szCs w:val="28"/>
        </w:rPr>
        <w:t>10</w:t>
      </w:r>
      <w:r w:rsidRPr="00270CE6">
        <w:rPr>
          <w:rFonts w:ascii="Times New Roman" w:hAnsi="Times New Roman" w:cs="Times New Roman"/>
          <w:sz w:val="28"/>
          <w:szCs w:val="28"/>
        </w:rPr>
        <w:t>:</w:t>
      </w:r>
    </w:p>
    <w:p w:rsidR="008107F7" w:rsidRPr="00270CE6" w:rsidRDefault="008107F7" w:rsidP="00270CE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E6">
        <w:rPr>
          <w:rFonts w:ascii="Times New Roman" w:hAnsi="Times New Roman" w:cs="Times New Roman"/>
          <w:sz w:val="28"/>
          <w:szCs w:val="28"/>
        </w:rPr>
        <w:t xml:space="preserve">а) </w:t>
      </w:r>
      <w:r w:rsidR="00270CE6">
        <w:rPr>
          <w:rFonts w:ascii="Times New Roman" w:hAnsi="Times New Roman" w:cs="Times New Roman"/>
          <w:sz w:val="28"/>
          <w:szCs w:val="28"/>
        </w:rPr>
        <w:t xml:space="preserve">в </w:t>
      </w:r>
      <w:r w:rsidRPr="00270CE6">
        <w:rPr>
          <w:rFonts w:ascii="Times New Roman" w:hAnsi="Times New Roman" w:cs="Times New Roman"/>
          <w:sz w:val="28"/>
          <w:szCs w:val="28"/>
        </w:rPr>
        <w:t>абзац</w:t>
      </w:r>
      <w:r w:rsidR="00270CE6">
        <w:rPr>
          <w:rFonts w:ascii="Times New Roman" w:hAnsi="Times New Roman" w:cs="Times New Roman"/>
          <w:sz w:val="28"/>
          <w:szCs w:val="28"/>
        </w:rPr>
        <w:t>е</w:t>
      </w:r>
      <w:r w:rsidRPr="00270CE6">
        <w:rPr>
          <w:rFonts w:ascii="Times New Roman" w:hAnsi="Times New Roman" w:cs="Times New Roman"/>
          <w:sz w:val="28"/>
          <w:szCs w:val="28"/>
        </w:rPr>
        <w:t xml:space="preserve"> перв</w:t>
      </w:r>
      <w:r w:rsidR="00270CE6">
        <w:rPr>
          <w:rFonts w:ascii="Times New Roman" w:hAnsi="Times New Roman" w:cs="Times New Roman"/>
          <w:sz w:val="28"/>
          <w:szCs w:val="28"/>
        </w:rPr>
        <w:t>ом слова «</w:t>
      </w:r>
      <w:r w:rsidR="00270CE6" w:rsidRPr="00270CE6">
        <w:rPr>
          <w:rFonts w:ascii="Times New Roman" w:hAnsi="Times New Roman" w:cs="Times New Roman"/>
          <w:sz w:val="28"/>
          <w:szCs w:val="28"/>
        </w:rPr>
        <w:t>в течение двух рабочих дней со дня поступления Сведений о бюджетном обязательстве</w:t>
      </w:r>
      <w:r w:rsidR="00270CE6">
        <w:rPr>
          <w:rFonts w:ascii="Times New Roman" w:hAnsi="Times New Roman" w:cs="Times New Roman"/>
          <w:sz w:val="28"/>
          <w:szCs w:val="28"/>
        </w:rPr>
        <w:t>» исключить;</w:t>
      </w:r>
    </w:p>
    <w:p w:rsidR="008107F7" w:rsidRDefault="005042FF" w:rsidP="00504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E6">
        <w:rPr>
          <w:rFonts w:ascii="Times New Roman" w:hAnsi="Times New Roman" w:cs="Times New Roman"/>
          <w:sz w:val="28"/>
          <w:szCs w:val="28"/>
        </w:rPr>
        <w:t xml:space="preserve">б) </w:t>
      </w:r>
      <w:r w:rsidR="00DD5A36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DD5A36" w:rsidRDefault="00DD5A36" w:rsidP="00504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D5A36">
        <w:rPr>
          <w:rFonts w:ascii="Times New Roman" w:hAnsi="Times New Roman" w:cs="Times New Roman"/>
          <w:sz w:val="28"/>
          <w:szCs w:val="28"/>
        </w:rPr>
        <w:t>При постановке на учет бюджетных обязательств, возникающих на основании документа</w:t>
      </w:r>
      <w:r w:rsidR="007E5706">
        <w:rPr>
          <w:rFonts w:ascii="Times New Roman" w:hAnsi="Times New Roman" w:cs="Times New Roman"/>
          <w:sz w:val="28"/>
          <w:szCs w:val="28"/>
        </w:rPr>
        <w:t xml:space="preserve"> </w:t>
      </w:r>
      <w:r w:rsidRPr="00DD5A36">
        <w:rPr>
          <w:rFonts w:ascii="Times New Roman" w:hAnsi="Times New Roman" w:cs="Times New Roman"/>
          <w:sz w:val="28"/>
          <w:szCs w:val="28"/>
        </w:rPr>
        <w:t>-</w:t>
      </w:r>
      <w:r w:rsidR="007E5706">
        <w:rPr>
          <w:rFonts w:ascii="Times New Roman" w:hAnsi="Times New Roman" w:cs="Times New Roman"/>
          <w:sz w:val="28"/>
          <w:szCs w:val="28"/>
        </w:rPr>
        <w:t xml:space="preserve"> </w:t>
      </w:r>
      <w:r w:rsidRPr="00DD5A36">
        <w:rPr>
          <w:rFonts w:ascii="Times New Roman" w:hAnsi="Times New Roman" w:cs="Times New Roman"/>
          <w:sz w:val="28"/>
          <w:szCs w:val="28"/>
        </w:rPr>
        <w:t xml:space="preserve">основания, предусмотренного </w:t>
      </w:r>
      <w:r>
        <w:rPr>
          <w:rFonts w:ascii="Times New Roman" w:hAnsi="Times New Roman" w:cs="Times New Roman"/>
          <w:sz w:val="28"/>
          <w:szCs w:val="28"/>
        </w:rPr>
        <w:t>графой 2 строки</w:t>
      </w:r>
      <w:r w:rsidRPr="00DD5A36">
        <w:rPr>
          <w:rFonts w:ascii="Times New Roman" w:hAnsi="Times New Roman" w:cs="Times New Roman"/>
          <w:sz w:val="28"/>
          <w:szCs w:val="28"/>
        </w:rPr>
        <w:t xml:space="preserve"> 4 Перечня, сведения о котором подлежат включению </w:t>
      </w:r>
      <w:r w:rsidRPr="00184831">
        <w:rPr>
          <w:rFonts w:ascii="Times New Roman" w:hAnsi="Times New Roman" w:cs="Times New Roman"/>
          <w:sz w:val="28"/>
          <w:szCs w:val="28"/>
        </w:rPr>
        <w:t>в реестр контрактов,</w:t>
      </w:r>
      <w:r w:rsidRPr="00DD5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DD5A36">
        <w:rPr>
          <w:rFonts w:ascii="Times New Roman" w:hAnsi="Times New Roman" w:cs="Times New Roman"/>
          <w:sz w:val="28"/>
          <w:szCs w:val="28"/>
        </w:rPr>
        <w:t xml:space="preserve"> при проведении проверки, предусмотренной абзацем вторым настоящего пункта, осуществляет проверку соответствия информации, включаемой в Сведения о бюджетном обязательстве, аналогичной информации, подлежащей включению </w:t>
      </w:r>
      <w:r w:rsidRPr="0085710B">
        <w:rPr>
          <w:rFonts w:ascii="Times New Roman" w:hAnsi="Times New Roman" w:cs="Times New Roman"/>
          <w:sz w:val="28"/>
          <w:szCs w:val="28"/>
        </w:rPr>
        <w:t>в реестр контрактов</w:t>
      </w:r>
      <w:r w:rsidRPr="00DD5A36">
        <w:rPr>
          <w:rFonts w:ascii="Times New Roman" w:hAnsi="Times New Roman" w:cs="Times New Roman"/>
          <w:sz w:val="28"/>
          <w:szCs w:val="28"/>
        </w:rPr>
        <w:t>, и условиям документа</w:t>
      </w:r>
      <w:r w:rsidR="007E5706">
        <w:rPr>
          <w:rFonts w:ascii="Times New Roman" w:hAnsi="Times New Roman" w:cs="Times New Roman"/>
          <w:sz w:val="28"/>
          <w:szCs w:val="28"/>
        </w:rPr>
        <w:t xml:space="preserve"> </w:t>
      </w:r>
      <w:r w:rsidRPr="00DD5A36">
        <w:rPr>
          <w:rFonts w:ascii="Times New Roman" w:hAnsi="Times New Roman" w:cs="Times New Roman"/>
          <w:sz w:val="28"/>
          <w:szCs w:val="28"/>
        </w:rPr>
        <w:t>-</w:t>
      </w:r>
      <w:r w:rsidR="007E5706">
        <w:rPr>
          <w:rFonts w:ascii="Times New Roman" w:hAnsi="Times New Roman" w:cs="Times New Roman"/>
          <w:sz w:val="28"/>
          <w:szCs w:val="28"/>
        </w:rPr>
        <w:t xml:space="preserve"> </w:t>
      </w:r>
      <w:r w:rsidRPr="00DD5A36">
        <w:rPr>
          <w:rFonts w:ascii="Times New Roman" w:hAnsi="Times New Roman" w:cs="Times New Roman"/>
          <w:sz w:val="28"/>
          <w:szCs w:val="28"/>
        </w:rPr>
        <w:t>основания.</w:t>
      </w:r>
    </w:p>
    <w:p w:rsidR="00DD5A36" w:rsidRDefault="00DD5A36" w:rsidP="00504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36">
        <w:rPr>
          <w:rFonts w:ascii="Times New Roman" w:hAnsi="Times New Roman" w:cs="Times New Roman"/>
          <w:sz w:val="28"/>
          <w:szCs w:val="28"/>
        </w:rPr>
        <w:t>При постановке на учет бюджетных обязательств, возникающих на основании документов</w:t>
      </w:r>
      <w:r w:rsidR="007E5706">
        <w:rPr>
          <w:rFonts w:ascii="Times New Roman" w:hAnsi="Times New Roman" w:cs="Times New Roman"/>
          <w:sz w:val="28"/>
          <w:szCs w:val="28"/>
        </w:rPr>
        <w:t xml:space="preserve"> </w:t>
      </w:r>
      <w:r w:rsidRPr="00DD5A36">
        <w:rPr>
          <w:rFonts w:ascii="Times New Roman" w:hAnsi="Times New Roman" w:cs="Times New Roman"/>
          <w:sz w:val="28"/>
          <w:szCs w:val="28"/>
        </w:rPr>
        <w:t>-</w:t>
      </w:r>
      <w:r w:rsidR="007E5706">
        <w:rPr>
          <w:rFonts w:ascii="Times New Roman" w:hAnsi="Times New Roman" w:cs="Times New Roman"/>
          <w:sz w:val="28"/>
          <w:szCs w:val="28"/>
        </w:rPr>
        <w:t xml:space="preserve"> </w:t>
      </w:r>
      <w:r w:rsidRPr="00DD5A36">
        <w:rPr>
          <w:rFonts w:ascii="Times New Roman" w:hAnsi="Times New Roman" w:cs="Times New Roman"/>
          <w:sz w:val="28"/>
          <w:szCs w:val="28"/>
        </w:rPr>
        <w:t xml:space="preserve">оснований, предусмотренных </w:t>
      </w:r>
      <w:r>
        <w:rPr>
          <w:rFonts w:ascii="Times New Roman" w:hAnsi="Times New Roman" w:cs="Times New Roman"/>
          <w:sz w:val="28"/>
          <w:szCs w:val="28"/>
        </w:rPr>
        <w:t>графой 2 строками</w:t>
      </w:r>
      <w:r w:rsidRPr="00DD5A36">
        <w:rPr>
          <w:rFonts w:ascii="Times New Roman" w:hAnsi="Times New Roman" w:cs="Times New Roman"/>
          <w:sz w:val="28"/>
          <w:szCs w:val="28"/>
        </w:rPr>
        <w:t xml:space="preserve"> 1, 2, 3.1, 3.2 Перечня, подлежащих размещению в единой информационной системе, при проведении проверки, предусмотренной абзацем шестым настоящего пункта,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DD5A36">
        <w:rPr>
          <w:rFonts w:ascii="Times New Roman" w:hAnsi="Times New Roman" w:cs="Times New Roman"/>
          <w:sz w:val="28"/>
          <w:szCs w:val="28"/>
        </w:rPr>
        <w:t xml:space="preserve"> осуществляет проверку соответствия информации, включаемой в Сведения о бюджетном обязательстве, аналогичной информации, подлежащей проверке в соответствии с Правилами контроля N 1193.</w:t>
      </w:r>
    </w:p>
    <w:p w:rsidR="00DD5A36" w:rsidRDefault="00DD5A36" w:rsidP="00504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36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поставленное на учет бюджетное обязательство, предусматривающих уменьшение суммы принятого бюджетного обязательства,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DD5A36">
        <w:rPr>
          <w:rFonts w:ascii="Times New Roman" w:hAnsi="Times New Roman" w:cs="Times New Roman"/>
          <w:sz w:val="28"/>
          <w:szCs w:val="28"/>
        </w:rPr>
        <w:t xml:space="preserve"> осуществляет проверку </w:t>
      </w:r>
      <w:proofErr w:type="spellStart"/>
      <w:r w:rsidRPr="00DD5A36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DD5A36">
        <w:rPr>
          <w:rFonts w:ascii="Times New Roman" w:hAnsi="Times New Roman" w:cs="Times New Roman"/>
          <w:sz w:val="28"/>
          <w:szCs w:val="28"/>
        </w:rPr>
        <w:t xml:space="preserve"> суммы исполнения бюджетного обязательства над изменяемой суммой бюджетного обязательства.</w:t>
      </w:r>
    </w:p>
    <w:p w:rsidR="00DD5A36" w:rsidRPr="00270CE6" w:rsidRDefault="00DD5A36" w:rsidP="00504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36">
        <w:rPr>
          <w:rFonts w:ascii="Times New Roman" w:hAnsi="Times New Roman" w:cs="Times New Roman"/>
          <w:sz w:val="28"/>
          <w:szCs w:val="28"/>
        </w:rPr>
        <w:t>В случае аннулирования принимаемого бюджетного обязательства проверка, предусмотренная абзацами вторым, четвертым - шестым настоящего пункта, не осуществляется.</w:t>
      </w:r>
      <w:r w:rsidR="0085710B">
        <w:rPr>
          <w:rFonts w:ascii="Times New Roman" w:hAnsi="Times New Roman" w:cs="Times New Roman"/>
          <w:sz w:val="28"/>
          <w:szCs w:val="28"/>
        </w:rPr>
        <w:t>».</w:t>
      </w:r>
    </w:p>
    <w:p w:rsidR="00E95418" w:rsidRPr="003977F2" w:rsidRDefault="003977F2" w:rsidP="003977F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F2">
        <w:rPr>
          <w:rFonts w:ascii="Times New Roman" w:hAnsi="Times New Roman" w:cs="Times New Roman"/>
          <w:sz w:val="28"/>
          <w:szCs w:val="28"/>
        </w:rPr>
        <w:t>Абзац первый пункта 12 изложить в следующей редакции:</w:t>
      </w:r>
    </w:p>
    <w:p w:rsidR="003977F2" w:rsidRPr="003977F2" w:rsidRDefault="003977F2" w:rsidP="00397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77F2">
        <w:rPr>
          <w:rFonts w:ascii="Times New Roman" w:hAnsi="Times New Roman" w:cs="Times New Roman"/>
          <w:sz w:val="28"/>
          <w:szCs w:val="28"/>
        </w:rPr>
        <w:t>При постановке на учет принимаемого бюджетного обязательства, возникающего на основании документа</w:t>
      </w:r>
      <w:r w:rsidR="008647CA">
        <w:rPr>
          <w:rFonts w:ascii="Times New Roman" w:hAnsi="Times New Roman" w:cs="Times New Roman"/>
          <w:sz w:val="28"/>
          <w:szCs w:val="28"/>
        </w:rPr>
        <w:t xml:space="preserve"> </w:t>
      </w:r>
      <w:r w:rsidRPr="003977F2">
        <w:rPr>
          <w:rFonts w:ascii="Times New Roman" w:hAnsi="Times New Roman" w:cs="Times New Roman"/>
          <w:sz w:val="28"/>
          <w:szCs w:val="28"/>
        </w:rPr>
        <w:t>-</w:t>
      </w:r>
      <w:r w:rsidR="008647CA">
        <w:rPr>
          <w:rFonts w:ascii="Times New Roman" w:hAnsi="Times New Roman" w:cs="Times New Roman"/>
          <w:sz w:val="28"/>
          <w:szCs w:val="28"/>
        </w:rPr>
        <w:t xml:space="preserve"> </w:t>
      </w:r>
      <w:r w:rsidRPr="003977F2">
        <w:rPr>
          <w:rFonts w:ascii="Times New Roman" w:hAnsi="Times New Roman" w:cs="Times New Roman"/>
          <w:sz w:val="28"/>
          <w:szCs w:val="28"/>
        </w:rPr>
        <w:t>основания,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предусмотренного графой 2 строками 1 – 3.1 Перечня, </w:t>
      </w:r>
      <w:r w:rsidRPr="003977F2">
        <w:rPr>
          <w:rFonts w:ascii="Times New Roman" w:hAnsi="Times New Roman" w:cs="Times New Roman"/>
          <w:sz w:val="28"/>
          <w:szCs w:val="28"/>
        </w:rPr>
        <w:t xml:space="preserve"> заключаемого в целях осуществления капитальных вложений в объекты капитального строительства, в дополнение к проверке, предусмотренной пунктом 10 настоящего Порядка, Управление осуществляет проверку наличия</w:t>
      </w:r>
      <w:r w:rsidR="008647CA">
        <w:rPr>
          <w:rFonts w:ascii="Times New Roman" w:hAnsi="Times New Roman" w:cs="Times New Roman"/>
          <w:sz w:val="28"/>
          <w:szCs w:val="28"/>
        </w:rPr>
        <w:t xml:space="preserve"> в составе документа - основания</w:t>
      </w:r>
      <w:r w:rsidRPr="003977F2">
        <w:rPr>
          <w:rFonts w:ascii="Times New Roman" w:hAnsi="Times New Roman" w:cs="Times New Roman"/>
          <w:sz w:val="28"/>
          <w:szCs w:val="28"/>
        </w:rPr>
        <w:t xml:space="preserve"> утвержденной проектной документации на объекты капитального строительства согласно уведомлениям, доведенным Министерством финансов Республики Алтай до Управления в соответствии с порядком составления и ведения сводной бюджетной росписи республиканского бюджета, утвержденным Министерством финансов Республики Алтай.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07F7" w:rsidRPr="003977F2" w:rsidRDefault="003977F2" w:rsidP="005042FF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5BA6" w:rsidRPr="003977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Дополнить пунктами 12.1 и 12.2 следующего содержания</w:t>
      </w:r>
      <w:r w:rsidR="008107F7" w:rsidRPr="003977F2">
        <w:rPr>
          <w:rFonts w:ascii="Times New Roman" w:hAnsi="Times New Roman" w:cs="Times New Roman"/>
          <w:sz w:val="28"/>
          <w:szCs w:val="28"/>
        </w:rPr>
        <w:t>:</w:t>
      </w:r>
    </w:p>
    <w:p w:rsidR="003977F2" w:rsidRDefault="008107F7" w:rsidP="005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F2">
        <w:rPr>
          <w:rFonts w:ascii="Times New Roman" w:hAnsi="Times New Roman" w:cs="Times New Roman"/>
          <w:sz w:val="28"/>
          <w:szCs w:val="28"/>
        </w:rPr>
        <w:t>«</w:t>
      </w:r>
      <w:r w:rsidR="003977F2">
        <w:rPr>
          <w:rFonts w:ascii="Times New Roman" w:hAnsi="Times New Roman" w:cs="Times New Roman"/>
          <w:sz w:val="28"/>
          <w:szCs w:val="28"/>
        </w:rPr>
        <w:t>12.1</w:t>
      </w:r>
      <w:r w:rsidR="003977F2" w:rsidRPr="003977F2">
        <w:t xml:space="preserve"> </w:t>
      </w:r>
      <w:r w:rsidR="003977F2" w:rsidRPr="003977F2">
        <w:rPr>
          <w:rFonts w:ascii="Times New Roman" w:hAnsi="Times New Roman" w:cs="Times New Roman"/>
          <w:sz w:val="28"/>
          <w:szCs w:val="28"/>
        </w:rPr>
        <w:t xml:space="preserve">При постановке на учет бюджетного обязательства (внесении в него изменений) </w:t>
      </w:r>
      <w:r w:rsidR="003977F2">
        <w:rPr>
          <w:rFonts w:ascii="Times New Roman" w:hAnsi="Times New Roman" w:cs="Times New Roman"/>
          <w:sz w:val="28"/>
          <w:szCs w:val="28"/>
        </w:rPr>
        <w:t>Управление</w:t>
      </w:r>
      <w:r w:rsidR="003977F2" w:rsidRPr="003977F2">
        <w:rPr>
          <w:rFonts w:ascii="Times New Roman" w:hAnsi="Times New Roman" w:cs="Times New Roman"/>
          <w:sz w:val="28"/>
          <w:szCs w:val="28"/>
        </w:rPr>
        <w:t xml:space="preserve"> осуществляет проверку Сведений о бюджетном обязательстве, сформированном на основании документа</w:t>
      </w:r>
      <w:r w:rsidR="008E6580">
        <w:rPr>
          <w:rFonts w:ascii="Times New Roman" w:hAnsi="Times New Roman" w:cs="Times New Roman"/>
          <w:sz w:val="28"/>
          <w:szCs w:val="28"/>
        </w:rPr>
        <w:t xml:space="preserve"> </w:t>
      </w:r>
      <w:r w:rsidR="003977F2" w:rsidRPr="003977F2">
        <w:rPr>
          <w:rFonts w:ascii="Times New Roman" w:hAnsi="Times New Roman" w:cs="Times New Roman"/>
          <w:sz w:val="28"/>
          <w:szCs w:val="28"/>
        </w:rPr>
        <w:t>-</w:t>
      </w:r>
      <w:r w:rsidR="008E6580">
        <w:rPr>
          <w:rFonts w:ascii="Times New Roman" w:hAnsi="Times New Roman" w:cs="Times New Roman"/>
          <w:sz w:val="28"/>
          <w:szCs w:val="28"/>
        </w:rPr>
        <w:t xml:space="preserve"> </w:t>
      </w:r>
      <w:r w:rsidR="003977F2" w:rsidRPr="003977F2">
        <w:rPr>
          <w:rFonts w:ascii="Times New Roman" w:hAnsi="Times New Roman" w:cs="Times New Roman"/>
          <w:sz w:val="28"/>
          <w:szCs w:val="28"/>
        </w:rPr>
        <w:t>основания, предусмотренного:</w:t>
      </w:r>
    </w:p>
    <w:p w:rsidR="00205D7D" w:rsidRDefault="00205D7D" w:rsidP="005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графой 2 строками </w:t>
      </w:r>
      <w:r w:rsidR="003977F2" w:rsidRPr="003977F2">
        <w:rPr>
          <w:rFonts w:ascii="Times New Roman" w:hAnsi="Times New Roman" w:cs="Times New Roman"/>
          <w:sz w:val="28"/>
          <w:szCs w:val="28"/>
        </w:rPr>
        <w:t xml:space="preserve">1, 2, 3.1, 3.2 Перечня, сформированного с использованием единой информационной системы, - в течение одного рабочего дня, следующего за днем поступления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3977F2" w:rsidRPr="003977F2"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 или документа</w:t>
      </w:r>
      <w:r w:rsidR="008E6580">
        <w:rPr>
          <w:rFonts w:ascii="Times New Roman" w:hAnsi="Times New Roman" w:cs="Times New Roman"/>
          <w:sz w:val="28"/>
          <w:szCs w:val="28"/>
        </w:rPr>
        <w:t xml:space="preserve"> </w:t>
      </w:r>
      <w:r w:rsidR="003977F2" w:rsidRPr="003977F2">
        <w:rPr>
          <w:rFonts w:ascii="Times New Roman" w:hAnsi="Times New Roman" w:cs="Times New Roman"/>
          <w:sz w:val="28"/>
          <w:szCs w:val="28"/>
        </w:rPr>
        <w:t>-</w:t>
      </w:r>
      <w:r w:rsidR="008E6580">
        <w:rPr>
          <w:rFonts w:ascii="Times New Roman" w:hAnsi="Times New Roman" w:cs="Times New Roman"/>
          <w:sz w:val="28"/>
          <w:szCs w:val="28"/>
        </w:rPr>
        <w:t xml:space="preserve"> </w:t>
      </w:r>
      <w:r w:rsidR="003977F2" w:rsidRPr="003977F2">
        <w:rPr>
          <w:rFonts w:ascii="Times New Roman" w:hAnsi="Times New Roman" w:cs="Times New Roman"/>
          <w:sz w:val="28"/>
          <w:szCs w:val="28"/>
        </w:rPr>
        <w:t>основания в соответствии с пунктами 24 и 28 Правил контроля N 1193;</w:t>
      </w:r>
    </w:p>
    <w:p w:rsidR="00205D7D" w:rsidRDefault="00205D7D" w:rsidP="005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D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5D7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строки 4</w:t>
      </w:r>
      <w:r w:rsidRPr="00205D7D">
        <w:rPr>
          <w:rFonts w:ascii="Times New Roman" w:hAnsi="Times New Roman" w:cs="Times New Roman"/>
          <w:sz w:val="28"/>
          <w:szCs w:val="28"/>
        </w:rPr>
        <w:t xml:space="preserve"> Перечня, сформированного с использованием единой информационной системы, - в течение трех рабочих дней, следующих за днем поступления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05D7D"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 или документа</w:t>
      </w:r>
      <w:r w:rsidR="008E6580">
        <w:rPr>
          <w:rFonts w:ascii="Times New Roman" w:hAnsi="Times New Roman" w:cs="Times New Roman"/>
          <w:sz w:val="28"/>
          <w:szCs w:val="28"/>
        </w:rPr>
        <w:t xml:space="preserve"> </w:t>
      </w:r>
      <w:r w:rsidRPr="00205D7D">
        <w:rPr>
          <w:rFonts w:ascii="Times New Roman" w:hAnsi="Times New Roman" w:cs="Times New Roman"/>
          <w:sz w:val="28"/>
          <w:szCs w:val="28"/>
        </w:rPr>
        <w:t>-</w:t>
      </w:r>
      <w:r w:rsidR="008E6580">
        <w:rPr>
          <w:rFonts w:ascii="Times New Roman" w:hAnsi="Times New Roman" w:cs="Times New Roman"/>
          <w:sz w:val="28"/>
          <w:szCs w:val="28"/>
        </w:rPr>
        <w:t xml:space="preserve"> </w:t>
      </w:r>
      <w:r w:rsidRPr="00205D7D"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Pr="008E65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A032D" w:rsidRPr="008E6580">
        <w:rPr>
          <w:rFonts w:ascii="Times New Roman" w:hAnsi="Times New Roman" w:cs="Times New Roman"/>
          <w:sz w:val="28"/>
          <w:szCs w:val="28"/>
        </w:rPr>
        <w:t xml:space="preserve">пунктом 15 </w:t>
      </w:r>
      <w:r w:rsidRPr="008E6580">
        <w:rPr>
          <w:rFonts w:ascii="Times New Roman" w:hAnsi="Times New Roman" w:cs="Times New Roman"/>
          <w:sz w:val="28"/>
          <w:szCs w:val="28"/>
        </w:rPr>
        <w:t>Правил</w:t>
      </w:r>
      <w:r w:rsidR="008E6580" w:rsidRPr="008E6580">
        <w:rPr>
          <w:rFonts w:ascii="Times New Roman" w:hAnsi="Times New Roman" w:cs="Times New Roman"/>
          <w:sz w:val="28"/>
          <w:szCs w:val="28"/>
        </w:rPr>
        <w:t xml:space="preserve"> </w:t>
      </w:r>
      <w:r w:rsidRPr="008E6580">
        <w:rPr>
          <w:rFonts w:ascii="Times New Roman" w:hAnsi="Times New Roman" w:cs="Times New Roman"/>
          <w:sz w:val="28"/>
          <w:szCs w:val="28"/>
        </w:rPr>
        <w:t>ведения реестра контрактов;</w:t>
      </w:r>
    </w:p>
    <w:p w:rsidR="00205D7D" w:rsidRDefault="00205D7D" w:rsidP="00205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D">
        <w:rPr>
          <w:rFonts w:ascii="Times New Roman" w:hAnsi="Times New Roman" w:cs="Times New Roman"/>
          <w:sz w:val="28"/>
          <w:szCs w:val="28"/>
        </w:rPr>
        <w:t>графой 2 строки 4 Перечня,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D7D">
        <w:rPr>
          <w:rFonts w:ascii="Times New Roman" w:hAnsi="Times New Roman" w:cs="Times New Roman"/>
          <w:sz w:val="28"/>
          <w:szCs w:val="28"/>
        </w:rPr>
        <w:t xml:space="preserve">сформированного без использования единой информационной системы, - в течение пяти рабочих дней, следующих за днем поступления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05D7D"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обязательстве;</w:t>
      </w:r>
    </w:p>
    <w:p w:rsidR="00205D7D" w:rsidRDefault="00205D7D" w:rsidP="00205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графой 2 строк </w:t>
      </w:r>
      <w:r w:rsidRPr="00205D7D">
        <w:rPr>
          <w:rFonts w:ascii="Times New Roman" w:hAnsi="Times New Roman" w:cs="Times New Roman"/>
          <w:sz w:val="28"/>
          <w:szCs w:val="28"/>
        </w:rPr>
        <w:t xml:space="preserve">2, 3, 3.3 - 3.5, 5 - 14 Перечня, сформированного без использования единой информационной системы, - в течение двух рабочих дней, следующих за днем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205D7D">
        <w:rPr>
          <w:rFonts w:ascii="Times New Roman" w:hAnsi="Times New Roman" w:cs="Times New Roman"/>
          <w:sz w:val="28"/>
          <w:szCs w:val="28"/>
        </w:rPr>
        <w:t>Сведений о бюджетном обязательстве.</w:t>
      </w:r>
    </w:p>
    <w:p w:rsidR="00205D7D" w:rsidRDefault="00205D7D" w:rsidP="00205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 </w:t>
      </w:r>
      <w:r w:rsidRPr="00205D7D">
        <w:rPr>
          <w:rFonts w:ascii="Times New Roman" w:hAnsi="Times New Roman" w:cs="Times New Roman"/>
          <w:sz w:val="28"/>
          <w:szCs w:val="28"/>
        </w:rPr>
        <w:t>При формировании Сведений о бюджетном обязательстве с использованием единой информационной системы проверка, предусмотренная:</w:t>
      </w:r>
    </w:p>
    <w:p w:rsidR="008107F7" w:rsidRDefault="00205D7D" w:rsidP="005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D7D">
        <w:rPr>
          <w:rFonts w:ascii="Times New Roman" w:hAnsi="Times New Roman" w:cs="Times New Roman"/>
          <w:sz w:val="28"/>
          <w:szCs w:val="28"/>
        </w:rPr>
        <w:t>абзацами вторым, третьим, шестым пункта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05D7D">
        <w:rPr>
          <w:rFonts w:ascii="Times New Roman" w:hAnsi="Times New Roman" w:cs="Times New Roman"/>
          <w:sz w:val="28"/>
          <w:szCs w:val="28"/>
        </w:rPr>
        <w:t>, пунктами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5D7D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5D7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единой информационной системе, в том числе автоматически</w:t>
      </w:r>
      <w:r w:rsidR="008E6580">
        <w:rPr>
          <w:rFonts w:ascii="Times New Roman" w:hAnsi="Times New Roman" w:cs="Times New Roman"/>
          <w:sz w:val="28"/>
          <w:szCs w:val="28"/>
        </w:rPr>
        <w:t>;</w:t>
      </w:r>
    </w:p>
    <w:p w:rsidR="008E6580" w:rsidRDefault="008E6580" w:rsidP="005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абзацами</w:t>
      </w:r>
      <w:r w:rsidR="00B90BEB">
        <w:rPr>
          <w:rFonts w:ascii="Times New Roman" w:hAnsi="Times New Roman" w:cs="Times New Roman"/>
          <w:sz w:val="28"/>
          <w:szCs w:val="28"/>
        </w:rPr>
        <w:t xml:space="preserve"> четвертым, пятым пункта 10 настоящего Порядка, осуществляется в системе «Электронный бюджет».</w:t>
      </w:r>
    </w:p>
    <w:p w:rsidR="00B90BEB" w:rsidRPr="003977F2" w:rsidRDefault="00B90BEB" w:rsidP="00504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положительного результата проверки, указанной в абзаце втором настоящего пункта, Сведения о бюджетных обязательствах и информация о положительном результате проверок направляются в систему «Электронный бюджет» для осуществления проверки, указанной в абзаце третьем настоящего пункта.».</w:t>
      </w:r>
    </w:p>
    <w:p w:rsidR="00A52DA2" w:rsidRDefault="00C17E72" w:rsidP="002C21F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8B6">
        <w:rPr>
          <w:rFonts w:ascii="Times New Roman" w:hAnsi="Times New Roman" w:cs="Times New Roman"/>
          <w:sz w:val="28"/>
          <w:szCs w:val="28"/>
        </w:rPr>
        <w:t>В</w:t>
      </w:r>
      <w:r w:rsidR="008107F7" w:rsidRPr="00D048B6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745AC7"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D048B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745AC7">
        <w:rPr>
          <w:rFonts w:ascii="Times New Roman" w:hAnsi="Times New Roman" w:cs="Times New Roman"/>
          <w:sz w:val="28"/>
          <w:szCs w:val="28"/>
        </w:rPr>
        <w:t>13</w:t>
      </w:r>
      <w:r w:rsidRPr="00D048B6">
        <w:rPr>
          <w:rFonts w:ascii="Times New Roman" w:hAnsi="Times New Roman" w:cs="Times New Roman"/>
          <w:sz w:val="28"/>
          <w:szCs w:val="28"/>
        </w:rPr>
        <w:t xml:space="preserve"> </w:t>
      </w:r>
      <w:r w:rsidR="008107F7" w:rsidRPr="00D048B6">
        <w:rPr>
          <w:rFonts w:ascii="Times New Roman" w:hAnsi="Times New Roman" w:cs="Times New Roman"/>
          <w:sz w:val="28"/>
          <w:szCs w:val="28"/>
        </w:rPr>
        <w:t>слова «</w:t>
      </w:r>
      <w:r w:rsidR="00AE7B0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45AC7">
        <w:rPr>
          <w:rFonts w:ascii="Times New Roman" w:hAnsi="Times New Roman" w:cs="Times New Roman"/>
          <w:sz w:val="28"/>
          <w:szCs w:val="28"/>
        </w:rPr>
        <w:t>срока, указанного в абзаце первом пункта 10</w:t>
      </w:r>
      <w:r w:rsidR="008107F7" w:rsidRPr="00D048B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E7B0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45AC7">
        <w:rPr>
          <w:rFonts w:ascii="Times New Roman" w:hAnsi="Times New Roman" w:cs="Times New Roman"/>
          <w:sz w:val="28"/>
          <w:szCs w:val="28"/>
        </w:rPr>
        <w:t xml:space="preserve">сроков, указанных в абзаце втором </w:t>
      </w:r>
      <w:r w:rsidR="00AE7B06">
        <w:rPr>
          <w:rFonts w:ascii="Times New Roman" w:hAnsi="Times New Roman" w:cs="Times New Roman"/>
          <w:sz w:val="28"/>
          <w:szCs w:val="28"/>
        </w:rPr>
        <w:t>-</w:t>
      </w:r>
      <w:r w:rsidR="00745AC7">
        <w:rPr>
          <w:rFonts w:ascii="Times New Roman" w:hAnsi="Times New Roman" w:cs="Times New Roman"/>
          <w:sz w:val="28"/>
          <w:szCs w:val="28"/>
        </w:rPr>
        <w:t xml:space="preserve"> пятом пункта 12.1</w:t>
      </w:r>
      <w:r w:rsidR="008107F7" w:rsidRPr="00D048B6">
        <w:rPr>
          <w:rFonts w:ascii="Times New Roman" w:hAnsi="Times New Roman" w:cs="Times New Roman"/>
          <w:sz w:val="28"/>
          <w:szCs w:val="28"/>
        </w:rPr>
        <w:t>».</w:t>
      </w:r>
    </w:p>
    <w:p w:rsidR="00140567" w:rsidRDefault="00140567" w:rsidP="0014056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 слова «</w:t>
      </w:r>
      <w:r w:rsidRPr="00140567">
        <w:rPr>
          <w:rFonts w:ascii="Times New Roman" w:hAnsi="Times New Roman" w:cs="Times New Roman"/>
          <w:sz w:val="28"/>
          <w:szCs w:val="28"/>
        </w:rPr>
        <w:t>предусмотренным абзацами вторым, третьим и шестым пункта 10, пунктами 11 и 12 настоящего Порядка, Управление в срок, установленный абзацем первым пункта 10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«предусмотренным абзацами вторым, третьим, шестым и десятым пункта 10, пунктами 11 и 12 настоящего Порядка, Управление в сроки, установленные абзацами вторым </w:t>
      </w:r>
      <w:r w:rsidR="00AE7B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пятым пункта 12.1 настоящего Порядка».</w:t>
      </w:r>
    </w:p>
    <w:p w:rsidR="0045458B" w:rsidRDefault="0045458B" w:rsidP="00140567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16:</w:t>
      </w:r>
    </w:p>
    <w:p w:rsidR="0045458B" w:rsidRDefault="0045458B" w:rsidP="0045458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абзаце первом слова «в срок, установленный абзацем первым пункта 10» заменить словами «в сроки, установленные абзацами вторым </w:t>
      </w:r>
      <w:r w:rsidR="00AE7B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пятым пункта 12.1»;</w:t>
      </w:r>
    </w:p>
    <w:p w:rsidR="0045458B" w:rsidRDefault="0045458B" w:rsidP="0045458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абзаце втором слова «строк 1 </w:t>
      </w:r>
      <w:r w:rsidR="00AE7B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3» заменить словами </w:t>
      </w:r>
      <w:r w:rsidR="00DE2C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строк 1 </w:t>
      </w:r>
      <w:r w:rsidR="00AE7B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3.5, 6.1, 8.1, 9.1»;</w:t>
      </w:r>
    </w:p>
    <w:p w:rsidR="00DE2CA4" w:rsidRDefault="00DE2CA4" w:rsidP="0045458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B06">
        <w:rPr>
          <w:rFonts w:ascii="Times New Roman" w:hAnsi="Times New Roman" w:cs="Times New Roman"/>
          <w:sz w:val="28"/>
          <w:szCs w:val="28"/>
        </w:rPr>
        <w:t xml:space="preserve">в) в абзаце третьем слова «графой 2 строк 4 </w:t>
      </w:r>
      <w:r w:rsidR="00AE7B06" w:rsidRPr="00AE7B06">
        <w:rPr>
          <w:rFonts w:ascii="Times New Roman" w:hAnsi="Times New Roman" w:cs="Times New Roman"/>
          <w:sz w:val="28"/>
          <w:szCs w:val="28"/>
        </w:rPr>
        <w:t>-</w:t>
      </w:r>
      <w:r w:rsidRPr="00AE7B06">
        <w:rPr>
          <w:rFonts w:ascii="Times New Roman" w:hAnsi="Times New Roman" w:cs="Times New Roman"/>
          <w:sz w:val="28"/>
          <w:szCs w:val="28"/>
        </w:rPr>
        <w:t xml:space="preserve"> 13 Перечня» заменить словами «графой 2 строк 4 </w:t>
      </w:r>
      <w:r w:rsidR="00AE7B06" w:rsidRPr="00AE7B06">
        <w:rPr>
          <w:rFonts w:ascii="Times New Roman" w:hAnsi="Times New Roman" w:cs="Times New Roman"/>
          <w:sz w:val="28"/>
          <w:szCs w:val="28"/>
        </w:rPr>
        <w:t>-</w:t>
      </w:r>
      <w:r w:rsidRPr="00AE7B06">
        <w:rPr>
          <w:rFonts w:ascii="Times New Roman" w:hAnsi="Times New Roman" w:cs="Times New Roman"/>
          <w:sz w:val="28"/>
          <w:szCs w:val="28"/>
        </w:rPr>
        <w:t xml:space="preserve"> 6, 7, 8, 9, 10 </w:t>
      </w:r>
      <w:r w:rsidR="00AE7B06" w:rsidRPr="00AE7B06">
        <w:rPr>
          <w:rFonts w:ascii="Times New Roman" w:hAnsi="Times New Roman" w:cs="Times New Roman"/>
          <w:sz w:val="28"/>
          <w:szCs w:val="28"/>
        </w:rPr>
        <w:t xml:space="preserve">- </w:t>
      </w:r>
      <w:r w:rsidRPr="00AE7B06">
        <w:rPr>
          <w:rFonts w:ascii="Times New Roman" w:hAnsi="Times New Roman" w:cs="Times New Roman"/>
          <w:sz w:val="28"/>
          <w:szCs w:val="28"/>
        </w:rPr>
        <w:t>13 Перечня».</w:t>
      </w:r>
    </w:p>
    <w:p w:rsidR="00C3396C" w:rsidRDefault="00C3396C" w:rsidP="00C339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абзаце третьем пункта 17 слова «</w:t>
      </w:r>
      <w:r w:rsidRPr="00C3396C">
        <w:rPr>
          <w:rFonts w:ascii="Times New Roman" w:hAnsi="Times New Roman" w:cs="Times New Roman"/>
          <w:sz w:val="28"/>
          <w:szCs w:val="28"/>
        </w:rPr>
        <w:t>предусмотренных графой 2 строк 6 - 10 Перечня (за исключением договоров (соглашений) о предоставлении субсидий на финансовое обеспечение выполнения государственного задания на оказание государственных услуг (выполнение работ),</w:t>
      </w:r>
      <w:r>
        <w:rPr>
          <w:rFonts w:ascii="Times New Roman" w:hAnsi="Times New Roman" w:cs="Times New Roman"/>
          <w:sz w:val="28"/>
          <w:szCs w:val="28"/>
        </w:rPr>
        <w:t>» заменить словами «предусмотренных графой 2 строк 6, 7, 9, 10 Перечня,».</w:t>
      </w:r>
    </w:p>
    <w:p w:rsidR="009D43C0" w:rsidRDefault="009D43C0" w:rsidP="00C339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Абзац пятый пункта 21 изложить в следующей редакции:</w:t>
      </w:r>
    </w:p>
    <w:p w:rsidR="009D43C0" w:rsidRDefault="009D43C0" w:rsidP="00C339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43C0">
        <w:rPr>
          <w:rFonts w:ascii="Times New Roman" w:hAnsi="Times New Roman" w:cs="Times New Roman"/>
          <w:sz w:val="28"/>
          <w:szCs w:val="28"/>
        </w:rPr>
        <w:t>исполнения денежного обязательства, возникшего на основании документа о приемке поставленного товара, выполненной работы (ее результатов, в том числе этапа), оказанной услуги (далее - документ о приемке)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C0">
        <w:rPr>
          <w:rFonts w:ascii="Times New Roman" w:hAnsi="Times New Roman" w:cs="Times New Roman"/>
          <w:sz w:val="28"/>
          <w:szCs w:val="28"/>
        </w:rPr>
        <w:t>из единой информационной системы, одним распоряжением, сумма которого равна сумме денежного обязательства, подлежащего постановке на учет (за исключением случая возникновения денежного обязательства на основании документа о приемке по соответствующему государственному контракту, сформированного и подписанного без использования единой информационной системы, формирование Сведений о денежном обязательстве по которому осуществляется не позднее рабочего дня, следующего за днем проведения проверки на соответствие информации, включаемой в Сведения о денежном обязательстве, аналогичной информации в реестре контрактов);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B5108" w:rsidRDefault="000B5108" w:rsidP="00C339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Пункт 23 дополнить абзацами следующего содержания:</w:t>
      </w:r>
    </w:p>
    <w:p w:rsidR="000B5108" w:rsidRDefault="000B5108" w:rsidP="00C339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B5108">
        <w:rPr>
          <w:rFonts w:ascii="Times New Roman" w:hAnsi="Times New Roman" w:cs="Times New Roman"/>
          <w:sz w:val="28"/>
          <w:szCs w:val="28"/>
        </w:rPr>
        <w:t xml:space="preserve">В случае исполнения бюджетного обязательства, содержащего более одного кода классификации расходов,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B5108">
        <w:rPr>
          <w:rFonts w:ascii="Times New Roman" w:hAnsi="Times New Roman" w:cs="Times New Roman"/>
          <w:sz w:val="28"/>
          <w:szCs w:val="28"/>
        </w:rPr>
        <w:t xml:space="preserve"> проводит проверку соответствия предмета документа, подтверждающего возникновение денежного обязательства, указанного в Сведениях о денежном обязательстве, и документе, подтверждающем возникновение денежного обязательства, коду вида (кодам видов) расходов классификации расходов.</w:t>
      </w:r>
    </w:p>
    <w:p w:rsidR="007C2877" w:rsidRDefault="007C2877" w:rsidP="00C339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877">
        <w:rPr>
          <w:rFonts w:ascii="Times New Roman" w:hAnsi="Times New Roman" w:cs="Times New Roman"/>
          <w:sz w:val="28"/>
          <w:szCs w:val="28"/>
        </w:rPr>
        <w:t>При формировании Сведений о денежном обязательстве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документа, подтверждающего возникновение денежного обязательства, предусмотренного графой 2 строки 4 Перечня, сформирова</w:t>
      </w:r>
      <w:r w:rsidR="00F2754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и подписанного</w:t>
      </w:r>
      <w:r w:rsidR="00F27541">
        <w:rPr>
          <w:rFonts w:ascii="Times New Roman" w:hAnsi="Times New Roman" w:cs="Times New Roman"/>
          <w:sz w:val="28"/>
          <w:szCs w:val="28"/>
        </w:rPr>
        <w:t xml:space="preserve"> без использования единой информационной системы, проверка, предусмотренная абзацем четвертым настоящего пункта, осуществляется одновременно с проверкой соответствия информации, включаемой в Сведения о денежном обязательстве, аналогичной информации в реестре контрактов.</w:t>
      </w:r>
    </w:p>
    <w:p w:rsidR="00F27541" w:rsidRDefault="000B5108" w:rsidP="00C339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108">
        <w:rPr>
          <w:rFonts w:ascii="Times New Roman" w:hAnsi="Times New Roman" w:cs="Times New Roman"/>
          <w:sz w:val="28"/>
          <w:szCs w:val="28"/>
        </w:rPr>
        <w:t>При формировании Сведений о денежном обязательстве с использованием единой информационной системы проверка, предусмотренная настоящим пунктом, осуществляется в единой информационной системе, в том числе автоматически.</w:t>
      </w:r>
    </w:p>
    <w:p w:rsidR="000B5108" w:rsidRDefault="00F27541" w:rsidP="00C339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проверки, предусмотренной настоящим пунктом, осуществляемой с использованием единой информационной системы, Сведения о денежных обязательствах и информация о положительном результате проверки в день осуществления указанной проверки направляются </w:t>
      </w:r>
      <w:r w:rsidR="00E67C28">
        <w:rPr>
          <w:rFonts w:ascii="Times New Roman" w:hAnsi="Times New Roman" w:cs="Times New Roman"/>
          <w:sz w:val="28"/>
          <w:szCs w:val="28"/>
        </w:rPr>
        <w:t>в систему «Электронный бюджет» для автоматической постановки на учет денежного обязательства (внесение в него изменений).</w:t>
      </w:r>
      <w:r w:rsidR="000B5108">
        <w:rPr>
          <w:rFonts w:ascii="Times New Roman" w:hAnsi="Times New Roman" w:cs="Times New Roman"/>
          <w:sz w:val="28"/>
          <w:szCs w:val="28"/>
        </w:rPr>
        <w:t>».</w:t>
      </w:r>
    </w:p>
    <w:p w:rsidR="00E67C28" w:rsidRDefault="00E67C28" w:rsidP="00C339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Пункт 25 дополнить абзацем следующего содержания:</w:t>
      </w:r>
    </w:p>
    <w:p w:rsidR="00E67C28" w:rsidRDefault="009A0E7B" w:rsidP="00C339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отношении Сведений о денежном обязательстве, сформированных с использованием единой информационной системы, уведомление направляется с использованием единой </w:t>
      </w:r>
      <w:r w:rsidRPr="009A0E7B">
        <w:rPr>
          <w:rFonts w:ascii="Times New Roman" w:hAnsi="Times New Roman" w:cs="Times New Roman"/>
          <w:sz w:val="28"/>
          <w:szCs w:val="28"/>
        </w:rPr>
        <w:t>информационной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во взаимодействии с системой «</w:t>
      </w:r>
      <w:r w:rsidRPr="009A0E7B">
        <w:rPr>
          <w:rFonts w:ascii="Times New Roman" w:hAnsi="Times New Roman" w:cs="Times New Roman"/>
          <w:sz w:val="28"/>
          <w:szCs w:val="28"/>
        </w:rPr>
        <w:t>Электронный бюджет»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9A0E7B" w:rsidRDefault="009A0E7B" w:rsidP="00C339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абзаце пятнадцатом пункта 30 слова «в информационной системе» заменить словами «в системе «Электронный бюджет».</w:t>
      </w:r>
    </w:p>
    <w:p w:rsidR="00D9739D" w:rsidRDefault="00D9739D" w:rsidP="00C339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42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приложении № 1:</w:t>
      </w:r>
    </w:p>
    <w:p w:rsidR="00D9739D" w:rsidRDefault="00D9739D" w:rsidP="00C339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графе «Правила формирования (заполнения) реквизита» </w:t>
      </w:r>
      <w:r w:rsidR="00C81855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 xml:space="preserve"> 6.3 и 6.4 слова «</w:t>
      </w:r>
      <w:r w:rsidRPr="00D9739D">
        <w:rPr>
          <w:rFonts w:ascii="Times New Roman" w:hAnsi="Times New Roman" w:cs="Times New Roman"/>
          <w:sz w:val="28"/>
          <w:szCs w:val="28"/>
        </w:rPr>
        <w:t xml:space="preserve">При заполнении в строке 6.1 настоящего Приложения вида документа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739D">
        <w:rPr>
          <w:rFonts w:ascii="Times New Roman" w:hAnsi="Times New Roman" w:cs="Times New Roman"/>
          <w:sz w:val="28"/>
          <w:szCs w:val="28"/>
        </w:rPr>
        <w:t>проект контракта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739D">
        <w:rPr>
          <w:rFonts w:ascii="Times New Roman" w:hAnsi="Times New Roman" w:cs="Times New Roman"/>
          <w:sz w:val="28"/>
          <w:szCs w:val="28"/>
        </w:rPr>
        <w:t xml:space="preserve"> реквизит не заполняется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867E62" w:rsidRDefault="00D9739D" w:rsidP="00C339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графу </w:t>
      </w:r>
      <w:r w:rsidRPr="00D9739D">
        <w:rPr>
          <w:rFonts w:ascii="Times New Roman" w:hAnsi="Times New Roman" w:cs="Times New Roman"/>
          <w:sz w:val="28"/>
          <w:szCs w:val="28"/>
        </w:rPr>
        <w:t>«Правила формирования (заполнения) реквизита»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855">
        <w:rPr>
          <w:rFonts w:ascii="Times New Roman" w:hAnsi="Times New Roman" w:cs="Times New Roman"/>
          <w:sz w:val="28"/>
          <w:szCs w:val="28"/>
        </w:rPr>
        <w:t>строки</w:t>
      </w:r>
      <w:r>
        <w:rPr>
          <w:rFonts w:ascii="Times New Roman" w:hAnsi="Times New Roman" w:cs="Times New Roman"/>
          <w:sz w:val="28"/>
          <w:szCs w:val="28"/>
        </w:rPr>
        <w:t xml:space="preserve"> 6.8 </w:t>
      </w:r>
      <w:r w:rsidR="00867E6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67E62" w:rsidRPr="00867E62" w:rsidRDefault="00867E62" w:rsidP="00867E6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7E62">
        <w:rPr>
          <w:rFonts w:ascii="Times New Roman" w:hAnsi="Times New Roman" w:cs="Times New Roman"/>
          <w:sz w:val="28"/>
          <w:szCs w:val="28"/>
        </w:rPr>
        <w:t>Указывается идентификатор документа</w:t>
      </w:r>
      <w:r w:rsidR="00E919F4">
        <w:rPr>
          <w:rFonts w:ascii="Times New Roman" w:hAnsi="Times New Roman" w:cs="Times New Roman"/>
          <w:sz w:val="28"/>
          <w:szCs w:val="28"/>
        </w:rPr>
        <w:t xml:space="preserve"> </w:t>
      </w:r>
      <w:r w:rsidRPr="00867E62">
        <w:rPr>
          <w:rFonts w:ascii="Times New Roman" w:hAnsi="Times New Roman" w:cs="Times New Roman"/>
          <w:sz w:val="28"/>
          <w:szCs w:val="28"/>
        </w:rPr>
        <w:t>-</w:t>
      </w:r>
      <w:r w:rsidR="00E919F4">
        <w:rPr>
          <w:rFonts w:ascii="Times New Roman" w:hAnsi="Times New Roman" w:cs="Times New Roman"/>
          <w:sz w:val="28"/>
          <w:szCs w:val="28"/>
        </w:rPr>
        <w:t xml:space="preserve"> </w:t>
      </w:r>
      <w:r w:rsidRPr="00867E62">
        <w:rPr>
          <w:rFonts w:ascii="Times New Roman" w:hAnsi="Times New Roman" w:cs="Times New Roman"/>
          <w:sz w:val="28"/>
          <w:szCs w:val="28"/>
        </w:rPr>
        <w:t xml:space="preserve">основания при заполнении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67E62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7E6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867E62">
        <w:rPr>
          <w:rFonts w:ascii="Times New Roman" w:hAnsi="Times New Roman" w:cs="Times New Roman"/>
          <w:sz w:val="28"/>
          <w:szCs w:val="28"/>
        </w:rPr>
        <w:t xml:space="preserve"> 6.7 (при наличии).</w:t>
      </w:r>
    </w:p>
    <w:p w:rsidR="00D9739D" w:rsidRDefault="00867E62" w:rsidP="00867E6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E6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67E62">
        <w:rPr>
          <w:rFonts w:ascii="Times New Roman" w:hAnsi="Times New Roman" w:cs="Times New Roman"/>
          <w:sz w:val="28"/>
          <w:szCs w:val="28"/>
        </w:rPr>
        <w:t>незаполнении</w:t>
      </w:r>
      <w:proofErr w:type="spellEnd"/>
      <w:r w:rsidRPr="00867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строки</w:t>
      </w:r>
      <w:r w:rsidRPr="00867E62">
        <w:rPr>
          <w:rFonts w:ascii="Times New Roman" w:hAnsi="Times New Roman" w:cs="Times New Roman"/>
          <w:sz w:val="28"/>
          <w:szCs w:val="28"/>
        </w:rPr>
        <w:t xml:space="preserve"> 6.7 идентификатор указывается при наличии.</w:t>
      </w:r>
      <w:r w:rsidR="00D9739D">
        <w:rPr>
          <w:rFonts w:ascii="Times New Roman" w:hAnsi="Times New Roman" w:cs="Times New Roman"/>
          <w:sz w:val="28"/>
          <w:szCs w:val="28"/>
        </w:rPr>
        <w:t>»;</w:t>
      </w:r>
    </w:p>
    <w:p w:rsidR="00D9739D" w:rsidRDefault="00D9739D" w:rsidP="00D9739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9739D">
        <w:rPr>
          <w:rFonts w:ascii="Times New Roman" w:hAnsi="Times New Roman" w:cs="Times New Roman"/>
          <w:sz w:val="28"/>
          <w:szCs w:val="28"/>
        </w:rPr>
        <w:t xml:space="preserve">графу «Правила формирования (заполнения) реквизита» </w:t>
      </w:r>
      <w:r w:rsidR="00C81855">
        <w:rPr>
          <w:rFonts w:ascii="Times New Roman" w:hAnsi="Times New Roman" w:cs="Times New Roman"/>
          <w:sz w:val="28"/>
          <w:szCs w:val="28"/>
        </w:rPr>
        <w:t>строки</w:t>
      </w:r>
      <w:r w:rsidR="009D2A4B">
        <w:rPr>
          <w:rFonts w:ascii="Times New Roman" w:hAnsi="Times New Roman" w:cs="Times New Roman"/>
          <w:sz w:val="28"/>
          <w:szCs w:val="28"/>
        </w:rPr>
        <w:t xml:space="preserve"> 6.9 после слов «</w:t>
      </w:r>
      <w:r w:rsidR="009D2A4B" w:rsidRPr="009D2A4B">
        <w:rPr>
          <w:rFonts w:ascii="Times New Roman" w:hAnsi="Times New Roman" w:cs="Times New Roman"/>
          <w:sz w:val="28"/>
          <w:szCs w:val="28"/>
        </w:rPr>
        <w:t>бюджетного обязательства, сведения о котором направляются в Федеральное казначейство</w:t>
      </w:r>
      <w:r w:rsidR="009D2A4B">
        <w:rPr>
          <w:rFonts w:ascii="Times New Roman" w:hAnsi="Times New Roman" w:cs="Times New Roman"/>
          <w:sz w:val="28"/>
          <w:szCs w:val="28"/>
        </w:rPr>
        <w:t>» дополнить словами «ранее либо»;</w:t>
      </w:r>
    </w:p>
    <w:p w:rsidR="009D2A4B" w:rsidRDefault="009D2A4B" w:rsidP="009D2A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9D2A4B">
        <w:rPr>
          <w:rFonts w:ascii="Times New Roman" w:hAnsi="Times New Roman" w:cs="Times New Roman"/>
          <w:sz w:val="28"/>
          <w:szCs w:val="28"/>
        </w:rPr>
        <w:t xml:space="preserve">графу «Правила формирования (заполнения) реквизита» </w:t>
      </w:r>
      <w:r w:rsidR="00C81855">
        <w:rPr>
          <w:rFonts w:ascii="Times New Roman" w:hAnsi="Times New Roman" w:cs="Times New Roman"/>
          <w:sz w:val="28"/>
          <w:szCs w:val="28"/>
        </w:rPr>
        <w:t>строки</w:t>
      </w:r>
      <w:r w:rsidRPr="009D2A4B">
        <w:rPr>
          <w:rFonts w:ascii="Times New Roman" w:hAnsi="Times New Roman" w:cs="Times New Roman"/>
          <w:sz w:val="28"/>
          <w:szCs w:val="28"/>
        </w:rPr>
        <w:t xml:space="preserve"> 6.</w:t>
      </w:r>
      <w:r>
        <w:rPr>
          <w:rFonts w:ascii="Times New Roman" w:hAnsi="Times New Roman" w:cs="Times New Roman"/>
          <w:sz w:val="28"/>
          <w:szCs w:val="28"/>
        </w:rPr>
        <w:t>13 дополнить абзацем следующего содержания:</w:t>
      </w:r>
    </w:p>
    <w:p w:rsidR="009D2A4B" w:rsidRDefault="009D2A4B" w:rsidP="009D2A4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D2A4B">
        <w:rPr>
          <w:rFonts w:ascii="Times New Roman" w:hAnsi="Times New Roman" w:cs="Times New Roman"/>
          <w:sz w:val="28"/>
          <w:szCs w:val="28"/>
        </w:rPr>
        <w:t xml:space="preserve">Не заполняется при постановке на учет бюджетного обязательства при заполнении в </w:t>
      </w:r>
      <w:r w:rsidR="00C81855">
        <w:rPr>
          <w:rFonts w:ascii="Times New Roman" w:hAnsi="Times New Roman" w:cs="Times New Roman"/>
          <w:sz w:val="28"/>
          <w:szCs w:val="28"/>
        </w:rPr>
        <w:t>строке</w:t>
      </w:r>
      <w:r w:rsidRPr="009D2A4B">
        <w:rPr>
          <w:rFonts w:ascii="Times New Roman" w:hAnsi="Times New Roman" w:cs="Times New Roman"/>
          <w:sz w:val="28"/>
          <w:szCs w:val="28"/>
        </w:rPr>
        <w:t xml:space="preserve"> 6.1 настоящей информации вида документа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2A4B">
        <w:rPr>
          <w:rFonts w:ascii="Times New Roman" w:hAnsi="Times New Roman" w:cs="Times New Roman"/>
          <w:sz w:val="28"/>
          <w:szCs w:val="28"/>
        </w:rPr>
        <w:t>извещение об осуществлении закупки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2A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2A4B">
        <w:rPr>
          <w:rFonts w:ascii="Times New Roman" w:hAnsi="Times New Roman" w:cs="Times New Roman"/>
          <w:sz w:val="28"/>
          <w:szCs w:val="28"/>
        </w:rPr>
        <w:t>приглашение принять участие в определении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>».».</w:t>
      </w:r>
    </w:p>
    <w:p w:rsidR="007F03F6" w:rsidRDefault="007F03F6" w:rsidP="007F03F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69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Г</w:t>
      </w:r>
      <w:r w:rsidRPr="007F03F6">
        <w:rPr>
          <w:rFonts w:ascii="Times New Roman" w:hAnsi="Times New Roman" w:cs="Times New Roman"/>
          <w:sz w:val="28"/>
          <w:szCs w:val="28"/>
        </w:rPr>
        <w:t>рафу «Правила формирования (заполнения)</w:t>
      </w:r>
      <w:r w:rsidR="00A10FC3">
        <w:rPr>
          <w:rFonts w:ascii="Times New Roman" w:hAnsi="Times New Roman" w:cs="Times New Roman"/>
          <w:sz w:val="28"/>
          <w:szCs w:val="28"/>
        </w:rPr>
        <w:t xml:space="preserve"> информации (</w:t>
      </w:r>
      <w:r w:rsidRPr="007F03F6">
        <w:rPr>
          <w:rFonts w:ascii="Times New Roman" w:hAnsi="Times New Roman" w:cs="Times New Roman"/>
          <w:sz w:val="28"/>
          <w:szCs w:val="28"/>
        </w:rPr>
        <w:t>реквизита</w:t>
      </w:r>
      <w:r w:rsidR="00A10FC3">
        <w:rPr>
          <w:rFonts w:ascii="Times New Roman" w:hAnsi="Times New Roman" w:cs="Times New Roman"/>
          <w:sz w:val="28"/>
          <w:szCs w:val="28"/>
        </w:rPr>
        <w:t>, показателя)</w:t>
      </w:r>
      <w:r w:rsidRPr="007F03F6">
        <w:rPr>
          <w:rFonts w:ascii="Times New Roman" w:hAnsi="Times New Roman" w:cs="Times New Roman"/>
          <w:sz w:val="28"/>
          <w:szCs w:val="28"/>
        </w:rPr>
        <w:t xml:space="preserve">» </w:t>
      </w:r>
      <w:r w:rsidR="00C81855">
        <w:rPr>
          <w:rFonts w:ascii="Times New Roman" w:hAnsi="Times New Roman" w:cs="Times New Roman"/>
          <w:sz w:val="28"/>
          <w:szCs w:val="28"/>
        </w:rPr>
        <w:t>строки</w:t>
      </w:r>
      <w:r w:rsidRPr="007F03F6">
        <w:rPr>
          <w:rFonts w:ascii="Times New Roman" w:hAnsi="Times New Roman" w:cs="Times New Roman"/>
          <w:sz w:val="28"/>
          <w:szCs w:val="28"/>
        </w:rPr>
        <w:t xml:space="preserve"> 6.3</w:t>
      </w:r>
      <w:r w:rsidR="00A10FC3">
        <w:rPr>
          <w:rFonts w:ascii="Times New Roman" w:hAnsi="Times New Roman" w:cs="Times New Roman"/>
          <w:sz w:val="28"/>
          <w:szCs w:val="28"/>
        </w:rPr>
        <w:t xml:space="preserve"> приложения № 2 дополнить абзацем следующего содержания:</w:t>
      </w:r>
    </w:p>
    <w:p w:rsidR="00A10FC3" w:rsidRDefault="00A10FC3" w:rsidP="007F03F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0FC3">
        <w:rPr>
          <w:rFonts w:ascii="Times New Roman" w:hAnsi="Times New Roman" w:cs="Times New Roman"/>
          <w:sz w:val="28"/>
          <w:szCs w:val="28"/>
        </w:rPr>
        <w:t xml:space="preserve">В случае постановки на учет денежного обязательства, возникшего на основании документа о приемке выполненной работы (ее результатов, в том числе этапа), оказанной услуги, указывается дата подписания </w:t>
      </w:r>
      <w:r>
        <w:rPr>
          <w:rFonts w:ascii="Times New Roman" w:hAnsi="Times New Roman" w:cs="Times New Roman"/>
          <w:sz w:val="28"/>
          <w:szCs w:val="28"/>
        </w:rPr>
        <w:t>ПБС</w:t>
      </w:r>
      <w:r w:rsidRPr="00A10FC3">
        <w:rPr>
          <w:rFonts w:ascii="Times New Roman" w:hAnsi="Times New Roman" w:cs="Times New Roman"/>
          <w:sz w:val="28"/>
          <w:szCs w:val="28"/>
        </w:rPr>
        <w:t xml:space="preserve"> такого документа.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21079" w:rsidRDefault="00B21079" w:rsidP="007F03F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69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приложении № 3:</w:t>
      </w:r>
    </w:p>
    <w:p w:rsidR="00B21079" w:rsidRDefault="00B21079" w:rsidP="007F03F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дополнить </w:t>
      </w:r>
      <w:r w:rsidR="00C81855">
        <w:rPr>
          <w:rFonts w:ascii="Times New Roman" w:hAnsi="Times New Roman" w:cs="Times New Roman"/>
          <w:sz w:val="28"/>
          <w:szCs w:val="28"/>
        </w:rPr>
        <w:t>строками</w:t>
      </w:r>
      <w:r>
        <w:rPr>
          <w:rFonts w:ascii="Times New Roman" w:hAnsi="Times New Roman" w:cs="Times New Roman"/>
          <w:sz w:val="28"/>
          <w:szCs w:val="28"/>
        </w:rPr>
        <w:t xml:space="preserve"> 3.1 – 3.5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4819"/>
        <w:gridCol w:w="3819"/>
      </w:tblGrid>
      <w:tr w:rsidR="00B21079" w:rsidTr="00BC6447">
        <w:tc>
          <w:tcPr>
            <w:tcW w:w="706" w:type="dxa"/>
          </w:tcPr>
          <w:p w:rsidR="00B21079" w:rsidRDefault="00BC6447" w:rsidP="00B210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107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19" w:type="dxa"/>
          </w:tcPr>
          <w:p w:rsidR="00B21079" w:rsidRDefault="00B21079" w:rsidP="00B210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079">
              <w:rPr>
                <w:rFonts w:ascii="Times New Roman" w:hAnsi="Times New Roman" w:cs="Times New Roman"/>
                <w:sz w:val="28"/>
                <w:szCs w:val="28"/>
              </w:rPr>
              <w:t>Проект контракта, заключаемого с единственным поставщиком (подрядчиком, исполнителем), подлежащий размещению в единой информационной системе в сфере закупок (далее - единая информационная система)</w:t>
            </w:r>
          </w:p>
        </w:tc>
        <w:tc>
          <w:tcPr>
            <w:tcW w:w="3819" w:type="dxa"/>
          </w:tcPr>
          <w:p w:rsidR="00B21079" w:rsidRDefault="009E765F" w:rsidP="00B210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F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B21079" w:rsidTr="00BC6447">
        <w:tc>
          <w:tcPr>
            <w:tcW w:w="706" w:type="dxa"/>
          </w:tcPr>
          <w:p w:rsidR="00B21079" w:rsidRDefault="009E765F" w:rsidP="00B210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819" w:type="dxa"/>
          </w:tcPr>
          <w:p w:rsidR="00B21079" w:rsidRDefault="009E765F" w:rsidP="00B210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F">
              <w:rPr>
                <w:rFonts w:ascii="Times New Roman" w:hAnsi="Times New Roman" w:cs="Times New Roman"/>
                <w:sz w:val="28"/>
                <w:szCs w:val="28"/>
              </w:rPr>
              <w:t>Проект соглашения об изменении условий контракта (договора), подлежащего размещению в единой информационной системе, в части увеличения цены контракта (аванса), сведения о котором подлежат включению в реестр контрактов</w:t>
            </w:r>
          </w:p>
        </w:tc>
        <w:tc>
          <w:tcPr>
            <w:tcW w:w="3819" w:type="dxa"/>
          </w:tcPr>
          <w:p w:rsidR="00B21079" w:rsidRDefault="009E765F" w:rsidP="00B210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F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B21079" w:rsidTr="00BC6447">
        <w:tc>
          <w:tcPr>
            <w:tcW w:w="706" w:type="dxa"/>
          </w:tcPr>
          <w:p w:rsidR="00B21079" w:rsidRDefault="009E765F" w:rsidP="00B210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819" w:type="dxa"/>
          </w:tcPr>
          <w:p w:rsidR="00B21079" w:rsidRDefault="009E765F" w:rsidP="009E76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F">
              <w:rPr>
                <w:rFonts w:ascii="Times New Roman" w:hAnsi="Times New Roman" w:cs="Times New Roman"/>
                <w:sz w:val="28"/>
                <w:szCs w:val="28"/>
              </w:rPr>
              <w:t xml:space="preserve">Проект соглашения о предоставлении из федерального бюджета бюджету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  <w:r w:rsidRPr="009E765F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межбюджетного трансферта в форме субсидии, субвенции, иного межбюджетного трансферта</w:t>
            </w:r>
          </w:p>
        </w:tc>
        <w:tc>
          <w:tcPr>
            <w:tcW w:w="3819" w:type="dxa"/>
          </w:tcPr>
          <w:p w:rsidR="00B21079" w:rsidRDefault="009E765F" w:rsidP="00B210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F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B21079" w:rsidTr="00BC6447">
        <w:tc>
          <w:tcPr>
            <w:tcW w:w="706" w:type="dxa"/>
          </w:tcPr>
          <w:p w:rsidR="00B21079" w:rsidRDefault="009E765F" w:rsidP="00B210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819" w:type="dxa"/>
          </w:tcPr>
          <w:p w:rsidR="00B21079" w:rsidRDefault="009E765F" w:rsidP="009E76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F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договора (соглашения) о предоставлении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государственному</w:t>
            </w:r>
            <w:r w:rsidRPr="009E765F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</w:t>
            </w:r>
          </w:p>
        </w:tc>
        <w:tc>
          <w:tcPr>
            <w:tcW w:w="3819" w:type="dxa"/>
          </w:tcPr>
          <w:p w:rsidR="00B21079" w:rsidRDefault="009E765F" w:rsidP="00B210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F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B21079" w:rsidTr="00BC6447">
        <w:tc>
          <w:tcPr>
            <w:tcW w:w="706" w:type="dxa"/>
          </w:tcPr>
          <w:p w:rsidR="00B21079" w:rsidRDefault="009E765F" w:rsidP="00B210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819" w:type="dxa"/>
          </w:tcPr>
          <w:p w:rsidR="00B21079" w:rsidRDefault="009E765F" w:rsidP="009E76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F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договора (соглашения) о предоставлении субсидии юридическому лицу, иному юридическому лицу (за исключением субсидии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государственному</w:t>
            </w:r>
            <w:r w:rsidRPr="009E765F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бюджетному или автономному учреждению) или индивидуальному предпринимателю или физическому лицу - производителю товаров, работ, услуг</w:t>
            </w:r>
          </w:p>
        </w:tc>
        <w:tc>
          <w:tcPr>
            <w:tcW w:w="3819" w:type="dxa"/>
          </w:tcPr>
          <w:p w:rsidR="00B21079" w:rsidRDefault="009E765F" w:rsidP="00B210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65F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  <w:r w:rsidR="00BC6447" w:rsidRPr="00BC644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21079" w:rsidRDefault="00C8025F" w:rsidP="00867E6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81855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4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3820"/>
      </w:tblGrid>
      <w:tr w:rsidR="00C8025F" w:rsidTr="00C8025F">
        <w:tc>
          <w:tcPr>
            <w:tcW w:w="704" w:type="dxa"/>
            <w:vMerge w:val="restart"/>
          </w:tcPr>
          <w:p w:rsidR="00C8025F" w:rsidRDefault="00BC6447" w:rsidP="00B210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02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vMerge w:val="restart"/>
          </w:tcPr>
          <w:p w:rsidR="00C8025F" w:rsidRDefault="00C8025F" w:rsidP="00B210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25F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(договор) на поставку товаров, выполнение работ, оказание услуг для обеспечения федеральных нужд, сведения о котором подлежат включению в реестр контрактов</w:t>
            </w:r>
          </w:p>
        </w:tc>
        <w:tc>
          <w:tcPr>
            <w:tcW w:w="3820" w:type="dxa"/>
          </w:tcPr>
          <w:p w:rsidR="00C8025F" w:rsidRDefault="00C8025F" w:rsidP="00B210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25F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контракту, если условиями такого государственного контракта (договора) не предусмотрено предоставление документов для оплаты денежных обязательств при осуществлении авансовых платежей (внесении арендной платы)</w:t>
            </w:r>
          </w:p>
        </w:tc>
      </w:tr>
      <w:tr w:rsidR="00C8025F" w:rsidTr="00C8025F">
        <w:tc>
          <w:tcPr>
            <w:tcW w:w="704" w:type="dxa"/>
            <w:vMerge/>
          </w:tcPr>
          <w:p w:rsidR="00C8025F" w:rsidRDefault="00C8025F" w:rsidP="00B210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C8025F" w:rsidRDefault="00C8025F" w:rsidP="00B210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C8025F" w:rsidRDefault="00C8025F" w:rsidP="00B210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25F">
              <w:rPr>
                <w:rFonts w:ascii="Times New Roman" w:hAnsi="Times New Roman" w:cs="Times New Roman"/>
                <w:sz w:val="28"/>
                <w:szCs w:val="28"/>
              </w:rPr>
              <w:t>Документ о приемке поставленных товаров, выполненных работ (их результатов, в том числе этапов), оказанных услуг</w:t>
            </w:r>
          </w:p>
        </w:tc>
      </w:tr>
      <w:tr w:rsidR="00C8025F" w:rsidTr="00C8025F">
        <w:tc>
          <w:tcPr>
            <w:tcW w:w="704" w:type="dxa"/>
            <w:vMerge/>
          </w:tcPr>
          <w:p w:rsidR="00C8025F" w:rsidRDefault="00C8025F" w:rsidP="00B210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C8025F" w:rsidRDefault="00C8025F" w:rsidP="00B210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C8025F" w:rsidRDefault="00C8025F" w:rsidP="00B210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25F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C8025F" w:rsidTr="00C8025F">
        <w:tc>
          <w:tcPr>
            <w:tcW w:w="704" w:type="dxa"/>
            <w:vMerge/>
          </w:tcPr>
          <w:p w:rsidR="00C8025F" w:rsidRDefault="00C8025F" w:rsidP="00B210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C8025F" w:rsidRDefault="00C8025F" w:rsidP="00B210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C8025F" w:rsidRDefault="00C8025F" w:rsidP="00B210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25F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C8025F" w:rsidTr="00C8025F">
        <w:tc>
          <w:tcPr>
            <w:tcW w:w="704" w:type="dxa"/>
            <w:vMerge/>
          </w:tcPr>
          <w:p w:rsidR="00C8025F" w:rsidRDefault="00C8025F" w:rsidP="00B210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C8025F" w:rsidRDefault="00C8025F" w:rsidP="00B2107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C8025F" w:rsidRDefault="00C8025F" w:rsidP="00C8025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25F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ПБС</w:t>
            </w:r>
            <w:r w:rsidRPr="00C8025F">
              <w:rPr>
                <w:rFonts w:ascii="Times New Roman" w:hAnsi="Times New Roman" w:cs="Times New Roman"/>
                <w:sz w:val="28"/>
                <w:szCs w:val="28"/>
              </w:rPr>
              <w:t xml:space="preserve"> (далее - иной документ, подтверждающий возникновение денежного обязательства) по бюджетному обязательству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ПБС</w:t>
            </w:r>
            <w:r w:rsidRPr="00C8025F">
              <w:rPr>
                <w:rFonts w:ascii="Times New Roman" w:hAnsi="Times New Roman" w:cs="Times New Roman"/>
                <w:sz w:val="28"/>
                <w:szCs w:val="28"/>
              </w:rPr>
              <w:t>, возникшему на основании государственного контракта.</w:t>
            </w:r>
            <w:r w:rsidR="00BC6447">
              <w:t xml:space="preserve"> </w:t>
            </w:r>
            <w:r w:rsidR="00BC6447" w:rsidRPr="00BC644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0733CA" w:rsidRPr="000733CA" w:rsidRDefault="000733CA" w:rsidP="000733C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733CA">
        <w:rPr>
          <w:rFonts w:ascii="Times New Roman" w:hAnsi="Times New Roman" w:cs="Times New Roman"/>
          <w:sz w:val="28"/>
          <w:szCs w:val="28"/>
        </w:rPr>
        <w:t xml:space="preserve">в графе 2 «Документ, на основании которого возникает бюджетное обязательство получателя средств республиканского бюджета Республики Алтай» строки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733CA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«указанных в 14 пункте» заменить словами «указанных в строке 14»;</w:t>
      </w:r>
    </w:p>
    <w:p w:rsidR="00C8025F" w:rsidRDefault="000733CA" w:rsidP="00867E6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8025F">
        <w:rPr>
          <w:rFonts w:ascii="Times New Roman" w:hAnsi="Times New Roman" w:cs="Times New Roman"/>
          <w:sz w:val="28"/>
          <w:szCs w:val="28"/>
        </w:rPr>
        <w:t>) в графе 2 «</w:t>
      </w:r>
      <w:r w:rsidR="00C8025F" w:rsidRPr="00C8025F">
        <w:rPr>
          <w:rFonts w:ascii="Times New Roman" w:hAnsi="Times New Roman" w:cs="Times New Roman"/>
          <w:sz w:val="28"/>
          <w:szCs w:val="28"/>
        </w:rPr>
        <w:t>Документ, на основании которого возникает бюджетное обязательство получателя средств республиканского бюджета Республики Алтай</w:t>
      </w:r>
      <w:r w:rsidR="00C8025F">
        <w:rPr>
          <w:rFonts w:ascii="Times New Roman" w:hAnsi="Times New Roman" w:cs="Times New Roman"/>
          <w:sz w:val="28"/>
          <w:szCs w:val="28"/>
        </w:rPr>
        <w:t xml:space="preserve">» строки 6 слова </w:t>
      </w:r>
      <w:r w:rsidR="00C81855">
        <w:rPr>
          <w:rFonts w:ascii="Times New Roman" w:hAnsi="Times New Roman" w:cs="Times New Roman"/>
          <w:sz w:val="28"/>
          <w:szCs w:val="28"/>
        </w:rPr>
        <w:t>«</w:t>
      </w:r>
      <w:r w:rsidR="00C81855" w:rsidRPr="00C81855">
        <w:rPr>
          <w:rFonts w:ascii="Times New Roman" w:hAnsi="Times New Roman" w:cs="Times New Roman"/>
          <w:sz w:val="28"/>
          <w:szCs w:val="28"/>
        </w:rPr>
        <w:t>(далее - реестр соглашений)</w:t>
      </w:r>
      <w:r w:rsidR="00C81855">
        <w:rPr>
          <w:rFonts w:ascii="Times New Roman" w:hAnsi="Times New Roman" w:cs="Times New Roman"/>
          <w:sz w:val="28"/>
          <w:szCs w:val="28"/>
        </w:rPr>
        <w:t>» заменить словами «(далее соответственно- Соглашение о предоставлении межбюджетного трансферта, реестр соглашений)»;</w:t>
      </w:r>
      <w:r w:rsidR="00C80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E62" w:rsidRDefault="000733CA" w:rsidP="00867E6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67E62">
        <w:rPr>
          <w:rFonts w:ascii="Times New Roman" w:hAnsi="Times New Roman" w:cs="Times New Roman"/>
          <w:sz w:val="28"/>
          <w:szCs w:val="28"/>
        </w:rPr>
        <w:t>) дополнить строкой 6.1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4819"/>
        <w:gridCol w:w="3819"/>
      </w:tblGrid>
      <w:tr w:rsidR="00867E62" w:rsidTr="00BC6447">
        <w:tc>
          <w:tcPr>
            <w:tcW w:w="706" w:type="dxa"/>
          </w:tcPr>
          <w:p w:rsidR="00867E62" w:rsidRDefault="00BC6447" w:rsidP="00867E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7E62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819" w:type="dxa"/>
          </w:tcPr>
          <w:p w:rsidR="00867E62" w:rsidRDefault="00867E62" w:rsidP="00867E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E62">
              <w:rPr>
                <w:rFonts w:ascii="Times New Roman" w:hAnsi="Times New Roman" w:cs="Times New Roman"/>
                <w:sz w:val="28"/>
                <w:szCs w:val="28"/>
              </w:rPr>
              <w:t>Проект дополнительного соглашения к Соглашению о предоставлении межбюджетного трансферта</w:t>
            </w:r>
          </w:p>
        </w:tc>
        <w:tc>
          <w:tcPr>
            <w:tcW w:w="3819" w:type="dxa"/>
          </w:tcPr>
          <w:p w:rsidR="00867E62" w:rsidRDefault="00867E62" w:rsidP="00867E6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7E62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  <w:r w:rsidR="00BC6447" w:rsidRPr="00BC644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A4769" w:rsidRDefault="000733CA" w:rsidP="00FA476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A4769">
        <w:rPr>
          <w:rFonts w:ascii="Times New Roman" w:hAnsi="Times New Roman" w:cs="Times New Roman"/>
          <w:sz w:val="28"/>
          <w:szCs w:val="28"/>
        </w:rPr>
        <w:t xml:space="preserve">) </w:t>
      </w:r>
      <w:r w:rsidR="00BC6447">
        <w:rPr>
          <w:rFonts w:ascii="Times New Roman" w:hAnsi="Times New Roman" w:cs="Times New Roman"/>
          <w:sz w:val="28"/>
          <w:szCs w:val="28"/>
        </w:rPr>
        <w:t xml:space="preserve">графу 2 </w:t>
      </w:r>
      <w:r w:rsidR="00BC6447" w:rsidRPr="00BC6447">
        <w:rPr>
          <w:rFonts w:ascii="Times New Roman" w:hAnsi="Times New Roman" w:cs="Times New Roman"/>
          <w:sz w:val="28"/>
          <w:szCs w:val="28"/>
        </w:rPr>
        <w:t>«Документ, на основании которого возникает бюджетное обязательство получателя средств республиканского бюджета Республики Алтай»</w:t>
      </w:r>
      <w:r w:rsidR="00BC6447">
        <w:rPr>
          <w:rFonts w:ascii="Times New Roman" w:hAnsi="Times New Roman" w:cs="Times New Roman"/>
          <w:sz w:val="28"/>
          <w:szCs w:val="28"/>
        </w:rPr>
        <w:t xml:space="preserve"> строки 8 дополнить словами «далее – Соглашение о предоставлении </w:t>
      </w:r>
      <w:r w:rsidR="00BC6447" w:rsidRPr="00BC6447">
        <w:rPr>
          <w:rFonts w:ascii="Times New Roman" w:hAnsi="Times New Roman" w:cs="Times New Roman"/>
          <w:sz w:val="28"/>
          <w:szCs w:val="28"/>
        </w:rPr>
        <w:t>субсидии государственному бюджетному или автономному учреждению</w:t>
      </w:r>
      <w:r w:rsidR="00BC6447">
        <w:rPr>
          <w:rFonts w:ascii="Times New Roman" w:hAnsi="Times New Roman" w:cs="Times New Roman"/>
          <w:sz w:val="28"/>
          <w:szCs w:val="28"/>
        </w:rPr>
        <w:t>)»;</w:t>
      </w:r>
    </w:p>
    <w:p w:rsidR="00BC6447" w:rsidRDefault="000733CA" w:rsidP="00FA476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BC6447">
        <w:rPr>
          <w:rFonts w:ascii="Times New Roman" w:hAnsi="Times New Roman" w:cs="Times New Roman"/>
          <w:sz w:val="28"/>
          <w:szCs w:val="28"/>
        </w:rPr>
        <w:t>) дополнить строкой 8.1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4819"/>
        <w:gridCol w:w="3819"/>
      </w:tblGrid>
      <w:tr w:rsidR="00BC6447" w:rsidTr="00BC6447">
        <w:tc>
          <w:tcPr>
            <w:tcW w:w="706" w:type="dxa"/>
          </w:tcPr>
          <w:p w:rsidR="00BC6447" w:rsidRDefault="00BC6447" w:rsidP="00BC6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«8.1</w:t>
            </w:r>
          </w:p>
        </w:tc>
        <w:tc>
          <w:tcPr>
            <w:tcW w:w="4819" w:type="dxa"/>
          </w:tcPr>
          <w:p w:rsidR="00BC6447" w:rsidRDefault="00BC6447" w:rsidP="00BC6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дополнительного соглашения к Соглашению о предоставлении субсидии государственному бюджетному или автономному учреждению</w:t>
            </w:r>
          </w:p>
        </w:tc>
        <w:tc>
          <w:tcPr>
            <w:tcW w:w="3819" w:type="dxa"/>
          </w:tcPr>
          <w:p w:rsidR="00BC6447" w:rsidRDefault="00BC6447" w:rsidP="00BC6447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447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C6447" w:rsidRDefault="000733CA" w:rsidP="00BC644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27283">
        <w:rPr>
          <w:rFonts w:ascii="Times New Roman" w:hAnsi="Times New Roman" w:cs="Times New Roman"/>
          <w:sz w:val="28"/>
          <w:szCs w:val="28"/>
        </w:rPr>
        <w:t xml:space="preserve">) графу 2 </w:t>
      </w:r>
      <w:r w:rsidR="00327283" w:rsidRPr="00327283">
        <w:rPr>
          <w:rFonts w:ascii="Times New Roman" w:hAnsi="Times New Roman" w:cs="Times New Roman"/>
          <w:sz w:val="28"/>
          <w:szCs w:val="28"/>
        </w:rPr>
        <w:t>«Документ, на основании которого возникает бюджетное обязательство получателя средств республиканского бюджета Республики Алтай»</w:t>
      </w:r>
      <w:r w:rsidR="00327283">
        <w:rPr>
          <w:rFonts w:ascii="Times New Roman" w:hAnsi="Times New Roman" w:cs="Times New Roman"/>
          <w:sz w:val="28"/>
          <w:szCs w:val="28"/>
        </w:rPr>
        <w:t xml:space="preserve"> строки 9 дополнить словами «(далее – Соглашение о предоставлении субсидии юридическому лицу)»;</w:t>
      </w:r>
    </w:p>
    <w:p w:rsidR="00327283" w:rsidRPr="00327283" w:rsidRDefault="000733CA" w:rsidP="00327283">
      <w:pPr>
        <w:pStyle w:val="a6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27283" w:rsidRPr="00327283">
        <w:rPr>
          <w:rFonts w:ascii="Times New Roman" w:hAnsi="Times New Roman" w:cs="Times New Roman"/>
          <w:sz w:val="28"/>
          <w:szCs w:val="28"/>
        </w:rPr>
        <w:t xml:space="preserve">) дополнить строкой </w:t>
      </w:r>
      <w:r w:rsidR="00327283">
        <w:rPr>
          <w:rFonts w:ascii="Times New Roman" w:hAnsi="Times New Roman" w:cs="Times New Roman"/>
          <w:sz w:val="28"/>
          <w:szCs w:val="28"/>
        </w:rPr>
        <w:t>9</w:t>
      </w:r>
      <w:r w:rsidR="00327283" w:rsidRPr="00327283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4819"/>
        <w:gridCol w:w="3819"/>
      </w:tblGrid>
      <w:tr w:rsidR="00327283" w:rsidTr="00327283">
        <w:tc>
          <w:tcPr>
            <w:tcW w:w="704" w:type="dxa"/>
          </w:tcPr>
          <w:p w:rsidR="00327283" w:rsidRDefault="00327283" w:rsidP="0032728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«9.1</w:t>
            </w:r>
          </w:p>
        </w:tc>
        <w:tc>
          <w:tcPr>
            <w:tcW w:w="4820" w:type="dxa"/>
          </w:tcPr>
          <w:p w:rsidR="00327283" w:rsidRDefault="00327283" w:rsidP="0032728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дополнительного соглашения к Соглашению о предоставлении субсидии юридическому лицу</w:t>
            </w:r>
          </w:p>
        </w:tc>
        <w:tc>
          <w:tcPr>
            <w:tcW w:w="3820" w:type="dxa"/>
          </w:tcPr>
          <w:p w:rsidR="00327283" w:rsidRDefault="00327283" w:rsidP="000733C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283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ательства не предусматривается»</w:t>
            </w:r>
            <w:r w:rsidR="000733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67E62" w:rsidRDefault="000733CA" w:rsidP="000733C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Pr="000733CA">
        <w:rPr>
          <w:rFonts w:ascii="Times New Roman" w:hAnsi="Times New Roman" w:cs="Times New Roman"/>
          <w:sz w:val="28"/>
          <w:szCs w:val="28"/>
        </w:rPr>
        <w:t xml:space="preserve">в графе 2 «Документ, на основании которого возникает бюджетное обязательство получателя средств республиканского бюджета Республики Алтай» строки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0733CA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не определенный пунктами 4 - 13</w:t>
      </w:r>
      <w:r w:rsidRPr="000733CA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не определенный строками 4 - 13</w:t>
      </w:r>
      <w:r w:rsidRPr="000733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25F" w:rsidRPr="007F03F6" w:rsidRDefault="00C8025F" w:rsidP="00C8025F">
      <w:pPr>
        <w:pStyle w:val="a6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sectPr w:rsidR="00C8025F" w:rsidRPr="007F03F6" w:rsidSect="005B5F9B">
      <w:headerReference w:type="default" r:id="rId13"/>
      <w:pgSz w:w="11906" w:h="16838"/>
      <w:pgMar w:top="91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2FF" w:rsidRDefault="005042FF" w:rsidP="005042FF">
      <w:pPr>
        <w:spacing w:after="0" w:line="240" w:lineRule="auto"/>
      </w:pPr>
      <w:r>
        <w:separator/>
      </w:r>
    </w:p>
  </w:endnote>
  <w:endnote w:type="continuationSeparator" w:id="0">
    <w:p w:rsidR="005042FF" w:rsidRDefault="005042FF" w:rsidP="0050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2FF" w:rsidRDefault="005042FF" w:rsidP="005042FF">
      <w:pPr>
        <w:spacing w:after="0" w:line="240" w:lineRule="auto"/>
      </w:pPr>
      <w:r>
        <w:separator/>
      </w:r>
    </w:p>
  </w:footnote>
  <w:footnote w:type="continuationSeparator" w:id="0">
    <w:p w:rsidR="005042FF" w:rsidRDefault="005042FF" w:rsidP="0050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857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42FF" w:rsidRPr="005042FF" w:rsidRDefault="005042F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42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42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42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7ED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042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42FF" w:rsidRDefault="005042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8D9"/>
    <w:multiLevelType w:val="hybridMultilevel"/>
    <w:tmpl w:val="19961746"/>
    <w:lvl w:ilvl="0" w:tplc="4D3A17F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537AFB"/>
    <w:multiLevelType w:val="hybridMultilevel"/>
    <w:tmpl w:val="9AB46FCE"/>
    <w:lvl w:ilvl="0" w:tplc="CCEAA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EC06A0"/>
    <w:multiLevelType w:val="hybridMultilevel"/>
    <w:tmpl w:val="A3E4D480"/>
    <w:lvl w:ilvl="0" w:tplc="13920A2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94071DD"/>
    <w:multiLevelType w:val="hybridMultilevel"/>
    <w:tmpl w:val="9698ED46"/>
    <w:lvl w:ilvl="0" w:tplc="3D46F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2"/>
    <w:rsid w:val="00030F98"/>
    <w:rsid w:val="00056CE0"/>
    <w:rsid w:val="00066342"/>
    <w:rsid w:val="000733CA"/>
    <w:rsid w:val="000B25F0"/>
    <w:rsid w:val="000B5108"/>
    <w:rsid w:val="000D3F47"/>
    <w:rsid w:val="001160EA"/>
    <w:rsid w:val="00140567"/>
    <w:rsid w:val="0014502F"/>
    <w:rsid w:val="00184831"/>
    <w:rsid w:val="00201640"/>
    <w:rsid w:val="00205D7D"/>
    <w:rsid w:val="00270CE6"/>
    <w:rsid w:val="002C00A7"/>
    <w:rsid w:val="002C21F1"/>
    <w:rsid w:val="002C50AA"/>
    <w:rsid w:val="002D3865"/>
    <w:rsid w:val="00327283"/>
    <w:rsid w:val="00335F0B"/>
    <w:rsid w:val="003977F2"/>
    <w:rsid w:val="00402DE3"/>
    <w:rsid w:val="004275FD"/>
    <w:rsid w:val="0045458B"/>
    <w:rsid w:val="004C5BA6"/>
    <w:rsid w:val="005042FF"/>
    <w:rsid w:val="005B5F9B"/>
    <w:rsid w:val="00610BF4"/>
    <w:rsid w:val="006D5122"/>
    <w:rsid w:val="00745AC7"/>
    <w:rsid w:val="007C2877"/>
    <w:rsid w:val="007E5706"/>
    <w:rsid w:val="007F03F6"/>
    <w:rsid w:val="008107F7"/>
    <w:rsid w:val="008169FA"/>
    <w:rsid w:val="0085710B"/>
    <w:rsid w:val="008647CA"/>
    <w:rsid w:val="00867E62"/>
    <w:rsid w:val="00874612"/>
    <w:rsid w:val="00876F8C"/>
    <w:rsid w:val="008E6580"/>
    <w:rsid w:val="00901413"/>
    <w:rsid w:val="00916D48"/>
    <w:rsid w:val="00945D4F"/>
    <w:rsid w:val="00957E53"/>
    <w:rsid w:val="009703BF"/>
    <w:rsid w:val="00971C34"/>
    <w:rsid w:val="009A0E7B"/>
    <w:rsid w:val="009A1624"/>
    <w:rsid w:val="009B4CC3"/>
    <w:rsid w:val="009D147D"/>
    <w:rsid w:val="009D2A4B"/>
    <w:rsid w:val="009D43C0"/>
    <w:rsid w:val="009E765F"/>
    <w:rsid w:val="00A05A74"/>
    <w:rsid w:val="00A10FC3"/>
    <w:rsid w:val="00A16667"/>
    <w:rsid w:val="00A21809"/>
    <w:rsid w:val="00A22195"/>
    <w:rsid w:val="00A40300"/>
    <w:rsid w:val="00A52DA2"/>
    <w:rsid w:val="00A91B7C"/>
    <w:rsid w:val="00AA032D"/>
    <w:rsid w:val="00AD7C81"/>
    <w:rsid w:val="00AE60F0"/>
    <w:rsid w:val="00AE7B06"/>
    <w:rsid w:val="00B0691A"/>
    <w:rsid w:val="00B10E6F"/>
    <w:rsid w:val="00B21079"/>
    <w:rsid w:val="00B81AEF"/>
    <w:rsid w:val="00B90BEB"/>
    <w:rsid w:val="00BA317B"/>
    <w:rsid w:val="00BC6447"/>
    <w:rsid w:val="00C17E72"/>
    <w:rsid w:val="00C3396C"/>
    <w:rsid w:val="00C8025F"/>
    <w:rsid w:val="00C81855"/>
    <w:rsid w:val="00D048B6"/>
    <w:rsid w:val="00D46F14"/>
    <w:rsid w:val="00D56B25"/>
    <w:rsid w:val="00D80EAF"/>
    <w:rsid w:val="00D95B16"/>
    <w:rsid w:val="00D9739D"/>
    <w:rsid w:val="00DA218E"/>
    <w:rsid w:val="00DD5A36"/>
    <w:rsid w:val="00DE2CA4"/>
    <w:rsid w:val="00E25216"/>
    <w:rsid w:val="00E457A4"/>
    <w:rsid w:val="00E46253"/>
    <w:rsid w:val="00E47DDC"/>
    <w:rsid w:val="00E67C28"/>
    <w:rsid w:val="00E74F7E"/>
    <w:rsid w:val="00E77EDE"/>
    <w:rsid w:val="00E919F4"/>
    <w:rsid w:val="00E95418"/>
    <w:rsid w:val="00F27541"/>
    <w:rsid w:val="00F57C32"/>
    <w:rsid w:val="00F7421A"/>
    <w:rsid w:val="00F7718A"/>
    <w:rsid w:val="00FA4769"/>
    <w:rsid w:val="00FB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7821F3E"/>
  <w15:chartTrackingRefBased/>
  <w15:docId w15:val="{5105BEF6-3E2A-4451-8A1F-EEBE011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C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107F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504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42FF"/>
  </w:style>
  <w:style w:type="paragraph" w:styleId="a9">
    <w:name w:val="footer"/>
    <w:basedOn w:val="a"/>
    <w:link w:val="aa"/>
    <w:uiPriority w:val="99"/>
    <w:unhideWhenUsed/>
    <w:rsid w:val="00504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3A28A18F80A41486BCAB7EB48C7C88BB74388B74DF7CDAF22B245FECC6954457DFE8FCDFED215FA424073BF6794BE003451C71A3603A7o0pF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9A01F75EB078AA4BCAB39164081D90591B0B319BBC26682570BED9D6186BF5E51A73E2FE6882714F975BE45775B38453A6E4B3iA1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9A01F75EB078AA4BCAB39164081D90591B0A369BBB26682570BED9D6186BF5E51A73E2FC64DD745A8603E9506CAD8D44BAE6B1AAiD16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9A01F75EB078AA4BCAB39164081D90591B0B319BBC26682570BED9D6186BF5E51A73E2FE6882714F975BE45775B38453A6E4B3iA1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9A01F75EB078AA4BCAB39164081D90591B0A369BBB26682570BED9D6186BF5E51A73E2FC67DD745A8603E9506CAD8D44BAE6B1AAiD1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F79BD-576E-4F28-8493-6864E5F0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3807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Krapivina</cp:lastModifiedBy>
  <cp:revision>2</cp:revision>
  <cp:lastPrinted>2023-01-11T07:47:00Z</cp:lastPrinted>
  <dcterms:created xsi:type="dcterms:W3CDTF">2023-09-18T09:16:00Z</dcterms:created>
  <dcterms:modified xsi:type="dcterms:W3CDTF">2023-09-18T09:16:00Z</dcterms:modified>
</cp:coreProperties>
</file>