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90" w:rsidRPr="00360886" w:rsidRDefault="00360886" w:rsidP="007B23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Основания и результат п</w:t>
      </w:r>
      <w:r w:rsidR="007B234B" w:rsidRPr="00360886">
        <w:rPr>
          <w:rFonts w:ascii="Times New Roman" w:hAnsi="Times New Roman" w:cs="Times New Roman"/>
          <w:b/>
          <w:sz w:val="40"/>
          <w:szCs w:val="40"/>
        </w:rPr>
        <w:t>редоставлени</w:t>
      </w:r>
      <w:r>
        <w:rPr>
          <w:rFonts w:ascii="Times New Roman" w:hAnsi="Times New Roman" w:cs="Times New Roman"/>
          <w:b/>
          <w:sz w:val="40"/>
          <w:szCs w:val="40"/>
        </w:rPr>
        <w:t>я</w:t>
      </w:r>
      <w:bookmarkStart w:id="0" w:name="_GoBack"/>
      <w:bookmarkEnd w:id="0"/>
    </w:p>
    <w:p w:rsidR="007B234B" w:rsidRPr="00360886" w:rsidRDefault="007B234B" w:rsidP="007B23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0886">
        <w:rPr>
          <w:rFonts w:ascii="Times New Roman" w:hAnsi="Times New Roman" w:cs="Times New Roman"/>
          <w:b/>
          <w:sz w:val="40"/>
          <w:szCs w:val="40"/>
        </w:rPr>
        <w:t xml:space="preserve">государственной услуги </w:t>
      </w:r>
    </w:p>
    <w:p w:rsidR="007B234B" w:rsidRPr="00292590" w:rsidRDefault="007B234B" w:rsidP="007B23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29"/>
      </w:tblGrid>
      <w:tr w:rsidR="007B234B" w:rsidTr="00304AF5">
        <w:tc>
          <w:tcPr>
            <w:tcW w:w="3256" w:type="dxa"/>
          </w:tcPr>
          <w:p w:rsidR="00B153CF" w:rsidRPr="0056295A" w:rsidRDefault="00B153CF" w:rsidP="007B2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34B" w:rsidRPr="0056295A" w:rsidRDefault="007B234B" w:rsidP="00222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 w:rsidR="00B153CF" w:rsidRPr="00562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предоставления</w:t>
            </w:r>
            <w:r w:rsidR="00222933" w:rsidRPr="00562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государственной услуги</w:t>
            </w:r>
            <w:r w:rsidRPr="00562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7229" w:type="dxa"/>
          </w:tcPr>
          <w:p w:rsidR="007B234B" w:rsidRPr="0056295A" w:rsidRDefault="007B234B" w:rsidP="00B153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b/>
                <w:sz w:val="28"/>
                <w:szCs w:val="28"/>
              </w:rPr>
              <w:t>Запрос заявителя, представленный одним из способов:</w:t>
            </w:r>
          </w:p>
          <w:p w:rsidR="007B234B" w:rsidRPr="0056295A" w:rsidRDefault="007B234B" w:rsidP="007B234B">
            <w:pPr>
              <w:autoSpaceDE w:val="0"/>
              <w:autoSpaceDN w:val="0"/>
              <w:adjustRightInd w:val="0"/>
              <w:ind w:firstLine="2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bCs/>
                <w:sz w:val="28"/>
                <w:szCs w:val="28"/>
              </w:rPr>
              <w:t>а) лично;</w:t>
            </w:r>
          </w:p>
          <w:p w:rsidR="007B234B" w:rsidRPr="0056295A" w:rsidRDefault="00B153CF" w:rsidP="00B153CF">
            <w:pPr>
              <w:autoSpaceDE w:val="0"/>
              <w:autoSpaceDN w:val="0"/>
              <w:adjustRightInd w:val="0"/>
              <w:spacing w:before="4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7B234B" w:rsidRPr="0056295A">
              <w:rPr>
                <w:rFonts w:ascii="Times New Roman" w:hAnsi="Times New Roman" w:cs="Times New Roman"/>
                <w:bCs/>
                <w:sz w:val="28"/>
                <w:szCs w:val="28"/>
              </w:rPr>
              <w:t>) через представителя;</w:t>
            </w:r>
          </w:p>
          <w:p w:rsidR="007B234B" w:rsidRPr="0056295A" w:rsidRDefault="007B234B" w:rsidP="00B153CF">
            <w:pPr>
              <w:autoSpaceDE w:val="0"/>
              <w:autoSpaceDN w:val="0"/>
              <w:adjustRightInd w:val="0"/>
              <w:spacing w:before="4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bCs/>
                <w:sz w:val="28"/>
                <w:szCs w:val="28"/>
              </w:rPr>
              <w:t>в) почтовым отправлением;</w:t>
            </w:r>
          </w:p>
          <w:p w:rsidR="007B234B" w:rsidRDefault="007B234B" w:rsidP="00B153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bCs/>
                <w:sz w:val="28"/>
                <w:szCs w:val="28"/>
              </w:rPr>
              <w:t>г) по электронной почте</w:t>
            </w:r>
          </w:p>
          <w:p w:rsidR="002C5DAB" w:rsidRPr="0056295A" w:rsidRDefault="002C5DAB" w:rsidP="00B1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933" w:rsidRPr="00222933" w:rsidTr="00304AF5">
        <w:tc>
          <w:tcPr>
            <w:tcW w:w="3256" w:type="dxa"/>
          </w:tcPr>
          <w:p w:rsidR="00292590" w:rsidRPr="0056295A" w:rsidRDefault="00292590" w:rsidP="00B1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590" w:rsidRPr="0056295A" w:rsidRDefault="00292590" w:rsidP="00B1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590" w:rsidRPr="0056295A" w:rsidRDefault="00292590" w:rsidP="00B1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3CF" w:rsidRPr="0056295A" w:rsidRDefault="00B153CF" w:rsidP="00B1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отказа в приеме запроса: </w:t>
            </w:r>
          </w:p>
        </w:tc>
        <w:tc>
          <w:tcPr>
            <w:tcW w:w="7229" w:type="dxa"/>
          </w:tcPr>
          <w:p w:rsidR="00B153CF" w:rsidRPr="0056295A" w:rsidRDefault="00B153CF" w:rsidP="00292590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sz w:val="28"/>
                <w:szCs w:val="28"/>
              </w:rPr>
              <w:t xml:space="preserve">а) несоблюдение заявителем при подаче запроса положений </w:t>
            </w:r>
            <w:hyperlink r:id="rId8" w:history="1">
              <w:r w:rsidRPr="0056295A">
                <w:rPr>
                  <w:rFonts w:ascii="Times New Roman" w:hAnsi="Times New Roman" w:cs="Times New Roman"/>
                  <w:sz w:val="28"/>
                  <w:szCs w:val="28"/>
                </w:rPr>
                <w:t>пунктов 18</w:t>
              </w:r>
            </w:hyperlink>
            <w:r w:rsidRPr="005629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56295A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Pr="0056295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0" w:history="1">
              <w:r w:rsidRPr="0056295A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Pr="005629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Регламента;</w:t>
            </w:r>
          </w:p>
          <w:p w:rsidR="00B153CF" w:rsidRPr="0056295A" w:rsidRDefault="00B153CF" w:rsidP="00292590">
            <w:pPr>
              <w:autoSpaceDE w:val="0"/>
              <w:autoSpaceDN w:val="0"/>
              <w:adjustRightInd w:val="0"/>
              <w:spacing w:before="32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sz w:val="28"/>
                <w:szCs w:val="28"/>
              </w:rPr>
              <w:t>б) наличие в запросе и (или) прилагаемых к нему документах подчисток и исправлений текста, не заверенных в порядке, установленном федеральным законодательством;</w:t>
            </w:r>
          </w:p>
          <w:p w:rsidR="00B153CF" w:rsidRDefault="00B153CF" w:rsidP="00292590">
            <w:pPr>
              <w:autoSpaceDE w:val="0"/>
              <w:autoSpaceDN w:val="0"/>
              <w:adjustRightInd w:val="0"/>
              <w:spacing w:before="32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sz w:val="28"/>
                <w:szCs w:val="28"/>
              </w:rPr>
              <w:t>в) наличие в запросе и (или) прилагаемых к нему документах повреждений, которые не позволяют в полном объеме использовать содержащиеся в них информацию и сведения для предоставления государственной услуги.</w:t>
            </w:r>
          </w:p>
          <w:p w:rsidR="002C5DAB" w:rsidRPr="0056295A" w:rsidRDefault="002C5DAB" w:rsidP="00292590">
            <w:pPr>
              <w:autoSpaceDE w:val="0"/>
              <w:autoSpaceDN w:val="0"/>
              <w:adjustRightInd w:val="0"/>
              <w:spacing w:before="32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CF" w:rsidTr="00304AF5">
        <w:tc>
          <w:tcPr>
            <w:tcW w:w="3256" w:type="dxa"/>
          </w:tcPr>
          <w:p w:rsidR="00B153CF" w:rsidRPr="0056295A" w:rsidRDefault="00B153CF" w:rsidP="00B1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</w:t>
            </w:r>
            <w:r w:rsidR="00222933" w:rsidRPr="00562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государственной услуги</w:t>
            </w:r>
            <w:r w:rsidRPr="0056295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:rsidR="00292590" w:rsidRPr="0056295A" w:rsidRDefault="00292590" w:rsidP="0029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sz w:val="28"/>
                <w:szCs w:val="28"/>
              </w:rPr>
              <w:t>2 месяца со дня регистрации запроса в Министерстве, указанный срок может быть продлен, но не более чем на один месяц</w:t>
            </w:r>
          </w:p>
          <w:p w:rsidR="00B153CF" w:rsidRPr="0056295A" w:rsidRDefault="00B153CF" w:rsidP="00B153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90" w:rsidTr="00304AF5">
        <w:tc>
          <w:tcPr>
            <w:tcW w:w="3256" w:type="dxa"/>
          </w:tcPr>
          <w:p w:rsidR="00292590" w:rsidRPr="0056295A" w:rsidRDefault="00292590" w:rsidP="00B1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предоставления государственной услуги:</w:t>
            </w:r>
          </w:p>
        </w:tc>
        <w:tc>
          <w:tcPr>
            <w:tcW w:w="7229" w:type="dxa"/>
          </w:tcPr>
          <w:p w:rsidR="00292590" w:rsidRPr="0056295A" w:rsidRDefault="00292590" w:rsidP="0029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3AFC" w:rsidRPr="0056295A">
              <w:rPr>
                <w:rFonts w:ascii="Times New Roman" w:hAnsi="Times New Roman" w:cs="Times New Roman"/>
                <w:sz w:val="28"/>
                <w:szCs w:val="28"/>
              </w:rPr>
              <w:t xml:space="preserve">Вариант № 1: </w:t>
            </w:r>
            <w:r w:rsidRPr="0056295A">
              <w:rPr>
                <w:rFonts w:ascii="Times New Roman" w:hAnsi="Times New Roman" w:cs="Times New Roman"/>
                <w:sz w:val="28"/>
                <w:szCs w:val="28"/>
              </w:rPr>
              <w:t>предоставление письменных разъяснений по вопросам применения законодательства Республики Алтай о налогах и сборах;</w:t>
            </w:r>
          </w:p>
          <w:p w:rsidR="00292590" w:rsidRDefault="00292590" w:rsidP="00B1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3AFC" w:rsidRPr="0056295A">
              <w:rPr>
                <w:rFonts w:ascii="Times New Roman" w:hAnsi="Times New Roman" w:cs="Times New Roman"/>
                <w:sz w:val="28"/>
                <w:szCs w:val="28"/>
              </w:rPr>
              <w:t xml:space="preserve">Вариант № 2: </w:t>
            </w:r>
            <w:r w:rsidRPr="0056295A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письменных разъяснений по вопросам применения законодательства Республики Алтай о налогах и сборах</w:t>
            </w:r>
          </w:p>
          <w:p w:rsidR="002C5DAB" w:rsidRPr="0056295A" w:rsidRDefault="002C5DAB" w:rsidP="00B1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90" w:rsidTr="00304AF5">
        <w:tc>
          <w:tcPr>
            <w:tcW w:w="3256" w:type="dxa"/>
          </w:tcPr>
          <w:p w:rsidR="00292590" w:rsidRPr="0056295A" w:rsidRDefault="00292590" w:rsidP="0029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590" w:rsidRPr="0056295A" w:rsidRDefault="00292590" w:rsidP="0029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отказа в предоставлении государственной услуги</w:t>
            </w:r>
          </w:p>
        </w:tc>
        <w:tc>
          <w:tcPr>
            <w:tcW w:w="7229" w:type="dxa"/>
          </w:tcPr>
          <w:p w:rsidR="00292590" w:rsidRPr="0056295A" w:rsidRDefault="00292590" w:rsidP="002925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sz w:val="28"/>
                <w:szCs w:val="28"/>
              </w:rPr>
              <w:t>а) отсутствие в запросе вопроса, связанного с разъяснением применения законодательства Республики Алтай о налогах и сборах;</w:t>
            </w:r>
          </w:p>
          <w:p w:rsidR="00292590" w:rsidRPr="0056295A" w:rsidRDefault="00292590" w:rsidP="002925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5A">
              <w:rPr>
                <w:rFonts w:ascii="Times New Roman" w:hAnsi="Times New Roman" w:cs="Times New Roman"/>
                <w:sz w:val="28"/>
                <w:szCs w:val="28"/>
              </w:rPr>
              <w:t xml:space="preserve">б) представление заявителем запроса, содержащего вопросы (за исключением вновь открывшихся обстоятельств, уточнений), по которым заявителем ранее был получен результат государственной услуги, за исключением случаев, предусмотренных </w:t>
            </w:r>
            <w:hyperlink r:id="rId11" w:history="1">
              <w:r w:rsidRPr="0056295A">
                <w:rPr>
                  <w:rFonts w:ascii="Times New Roman" w:hAnsi="Times New Roman" w:cs="Times New Roman"/>
                  <w:sz w:val="28"/>
                  <w:szCs w:val="28"/>
                </w:rPr>
                <w:t>пунктами 72</w:t>
              </w:r>
            </w:hyperlink>
            <w:r w:rsidRPr="0056295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56295A">
                <w:rPr>
                  <w:rFonts w:ascii="Times New Roman" w:hAnsi="Times New Roman" w:cs="Times New Roman"/>
                  <w:sz w:val="28"/>
                  <w:szCs w:val="28"/>
                </w:rPr>
                <w:t>77</w:t>
              </w:r>
            </w:hyperlink>
            <w:r w:rsidRPr="005629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Регламента.</w:t>
            </w:r>
          </w:p>
        </w:tc>
      </w:tr>
    </w:tbl>
    <w:p w:rsidR="007B234B" w:rsidRPr="00292590" w:rsidRDefault="007B234B" w:rsidP="007B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234B" w:rsidRPr="00292590" w:rsidSect="00360886">
      <w:pgSz w:w="11906" w:h="16838"/>
      <w:pgMar w:top="985" w:right="707" w:bottom="1134" w:left="709" w:header="11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1C" w:rsidRDefault="002D101C" w:rsidP="002D101C">
      <w:pPr>
        <w:spacing w:after="0" w:line="240" w:lineRule="auto"/>
      </w:pPr>
      <w:r>
        <w:separator/>
      </w:r>
    </w:p>
  </w:endnote>
  <w:endnote w:type="continuationSeparator" w:id="0">
    <w:p w:rsidR="002D101C" w:rsidRDefault="002D101C" w:rsidP="002D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1C" w:rsidRDefault="002D101C" w:rsidP="002D101C">
      <w:pPr>
        <w:spacing w:after="0" w:line="240" w:lineRule="auto"/>
      </w:pPr>
      <w:r>
        <w:separator/>
      </w:r>
    </w:p>
  </w:footnote>
  <w:footnote w:type="continuationSeparator" w:id="0">
    <w:p w:rsidR="002D101C" w:rsidRDefault="002D101C" w:rsidP="002D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52D"/>
    <w:multiLevelType w:val="hybridMultilevel"/>
    <w:tmpl w:val="9A508E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1"/>
    <w:rsid w:val="00034C71"/>
    <w:rsid w:val="00180BE8"/>
    <w:rsid w:val="00222933"/>
    <w:rsid w:val="00292590"/>
    <w:rsid w:val="002C5DAB"/>
    <w:rsid w:val="002D101C"/>
    <w:rsid w:val="00304AF5"/>
    <w:rsid w:val="00360886"/>
    <w:rsid w:val="00493662"/>
    <w:rsid w:val="0056295A"/>
    <w:rsid w:val="00585896"/>
    <w:rsid w:val="00625E34"/>
    <w:rsid w:val="007B234B"/>
    <w:rsid w:val="00B13AFC"/>
    <w:rsid w:val="00B1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B01026"/>
  <w15:chartTrackingRefBased/>
  <w15:docId w15:val="{EF41F145-7361-4582-9686-28FA9BF9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01C"/>
  </w:style>
  <w:style w:type="paragraph" w:styleId="a5">
    <w:name w:val="footer"/>
    <w:basedOn w:val="a"/>
    <w:link w:val="a6"/>
    <w:uiPriority w:val="99"/>
    <w:unhideWhenUsed/>
    <w:rsid w:val="002D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01C"/>
  </w:style>
  <w:style w:type="paragraph" w:styleId="a7">
    <w:name w:val="List Paragraph"/>
    <w:basedOn w:val="a"/>
    <w:uiPriority w:val="34"/>
    <w:qFormat/>
    <w:rsid w:val="007B234B"/>
    <w:pPr>
      <w:ind w:left="720"/>
      <w:contextualSpacing/>
    </w:pPr>
  </w:style>
  <w:style w:type="table" w:styleId="a8">
    <w:name w:val="Table Grid"/>
    <w:basedOn w:val="a1"/>
    <w:uiPriority w:val="39"/>
    <w:rsid w:val="007B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4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7296E6D4FBE302D0BF354191A04B3E0D6B8307C02206123104042D70F9A96DEE0A0B5AE2A70838967C7CB6F44FFC08C964054F33EA7BA15CF2ASBA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36323933845E0EC88C2C0E5A3AB0BD4D705C606454A237681F189EDCD7920BB57296A56EE02FDD65A5EC352C81055EFB2E60602F45C8E8227763Z4N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36323933845E0EC88C2C0E5A3AB0BD4D705C606454A237681F189EDCD7920BB57296A56EE02FDD65A5ED392C81055EFB2E60602F45C8E8227763Z4N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57296E6D4FBE302D0BF354191A04B3E0D6B8307C02206123104042D70F9A96DEE0A0B5AE2A70838967C4C06F44FFC08C964054F33EA7BA15CF2ASBA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57296E6D4FBE302D0BF354191A04B3E0D6B8307C02206123104042D70F9A96DEE0A0B5AE2A70838967C7C16F44FFC08C964054F33EA7BA15CF2ASBA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C072-5CB9-4ED5-8610-404365CF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Пушилина Анастасия Викторовна</dc:creator>
  <cp:keywords/>
  <dc:description/>
  <cp:lastModifiedBy>Фролова</cp:lastModifiedBy>
  <cp:revision>2</cp:revision>
  <cp:lastPrinted>2023-08-18T08:25:00Z</cp:lastPrinted>
  <dcterms:created xsi:type="dcterms:W3CDTF">2023-09-26T10:20:00Z</dcterms:created>
  <dcterms:modified xsi:type="dcterms:W3CDTF">2023-09-26T10:20:00Z</dcterms:modified>
</cp:coreProperties>
</file>