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C5" w:rsidRDefault="00094BC5" w:rsidP="00094BC5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94BC5" w:rsidRDefault="00094BC5" w:rsidP="00094BC5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94BC5" w:rsidRDefault="00094BC5" w:rsidP="00094BC5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94BC5" w:rsidRDefault="00094BC5" w:rsidP="00094BC5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94BC5" w:rsidRDefault="00094BC5" w:rsidP="00094BC5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94BC5" w:rsidRPr="002E1B5D" w:rsidRDefault="00094BC5" w:rsidP="00094BC5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E1B5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ПРИКАЗ</w:t>
      </w:r>
    </w:p>
    <w:p w:rsidR="00094BC5" w:rsidRPr="002E1B5D" w:rsidRDefault="00094BC5" w:rsidP="00094BC5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48"/>
          <w:szCs w:val="48"/>
          <w:lang w:eastAsia="ru-RU"/>
        </w:rPr>
      </w:pPr>
    </w:p>
    <w:p w:rsidR="00094BC5" w:rsidRDefault="00094BC5" w:rsidP="00094BC5">
      <w:pPr>
        <w:spacing w:after="0" w:afterAutospacing="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E1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2E1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2017</w:t>
      </w:r>
      <w:r w:rsidRPr="002E1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120</w:t>
      </w:r>
      <w:r w:rsidRPr="002E1B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–</w:t>
      </w:r>
      <w:r w:rsidRPr="002E1B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</w:t>
      </w:r>
    </w:p>
    <w:p w:rsidR="00094BC5" w:rsidRPr="002E1B5D" w:rsidRDefault="00094BC5" w:rsidP="00094BC5">
      <w:pPr>
        <w:spacing w:after="0" w:afterAutospacing="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(в ред</w:t>
      </w:r>
      <w:r w:rsidR="006C7B1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от 11.06.2020 № 141-п</w:t>
      </w:r>
      <w:r w:rsidR="006C7B1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, от 18.04.2023 № 01-01-10-00076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)</w:t>
      </w:r>
    </w:p>
    <w:p w:rsidR="00094BC5" w:rsidRPr="002E1B5D" w:rsidRDefault="00094BC5" w:rsidP="00094BC5">
      <w:pPr>
        <w:spacing w:after="0" w:afterAutospacing="0" w:line="240" w:lineRule="auto"/>
        <w:ind w:firstLine="0"/>
        <w:jc w:val="center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</w:p>
    <w:p w:rsidR="00094BC5" w:rsidRPr="002E1B5D" w:rsidRDefault="00094BC5" w:rsidP="00094BC5">
      <w:pPr>
        <w:spacing w:after="0" w:afterAutospacing="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</w:p>
    <w:p w:rsidR="00094BC5" w:rsidRDefault="00094BC5" w:rsidP="00094BC5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4BC5" w:rsidRDefault="00094BC5" w:rsidP="00094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Конкурсной комиссии по формированию Общественного совета при Министерстве финансов Республики Алтай</w:t>
      </w:r>
    </w:p>
    <w:p w:rsidR="00094BC5" w:rsidRDefault="00094BC5" w:rsidP="00094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BC5" w:rsidRDefault="00094BC5" w:rsidP="00094BC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E6E0A">
        <w:rPr>
          <w:rFonts w:ascii="Times New Roman" w:hAnsi="Times New Roman" w:cs="Times New Roman"/>
          <w:b w:val="0"/>
          <w:sz w:val="28"/>
          <w:szCs w:val="28"/>
        </w:rPr>
        <w:t>пунктом 9 Положения об Общественном совете при Министерстве финансов Республики Алтай, утвержденного приказом Министерства финансов Республики Алтай от</w:t>
      </w:r>
      <w:r w:rsidR="003E6E0A" w:rsidRPr="003E6E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E0A">
        <w:rPr>
          <w:rFonts w:ascii="Times New Roman" w:hAnsi="Times New Roman" w:cs="Times New Roman"/>
          <w:b w:val="0"/>
          <w:sz w:val="28"/>
          <w:szCs w:val="28"/>
        </w:rPr>
        <w:t xml:space="preserve">6 ноября </w:t>
      </w:r>
      <w:r w:rsidR="003E6E0A" w:rsidRPr="003E6E0A">
        <w:rPr>
          <w:rFonts w:ascii="Times New Roman" w:hAnsi="Times New Roman" w:cs="Times New Roman"/>
          <w:b w:val="0"/>
          <w:sz w:val="28"/>
          <w:szCs w:val="28"/>
        </w:rPr>
        <w:t>2020</w:t>
      </w:r>
      <w:r w:rsidR="003E6E0A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3E6E0A" w:rsidRPr="003E6E0A">
        <w:rPr>
          <w:rFonts w:ascii="Times New Roman" w:hAnsi="Times New Roman" w:cs="Times New Roman"/>
          <w:b w:val="0"/>
          <w:sz w:val="28"/>
          <w:szCs w:val="28"/>
        </w:rPr>
        <w:t xml:space="preserve"> 263-п</w:t>
      </w:r>
      <w:r w:rsidR="003E6E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24C6">
        <w:rPr>
          <w:rFonts w:ascii="Times New Roman" w:hAnsi="Times New Roman" w:cs="Times New Roman"/>
          <w:sz w:val="28"/>
          <w:szCs w:val="28"/>
        </w:rPr>
        <w:t>п</w:t>
      </w:r>
      <w:r w:rsidRPr="00094BC5">
        <w:rPr>
          <w:rFonts w:ascii="Times New Roman" w:hAnsi="Times New Roman" w:cs="Times New Roman"/>
          <w:sz w:val="28"/>
          <w:szCs w:val="28"/>
        </w:rPr>
        <w:t>риказываю:</w:t>
      </w:r>
    </w:p>
    <w:p w:rsidR="00094BC5" w:rsidRPr="00094BC5" w:rsidRDefault="00094BC5" w:rsidP="00094BC5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BC5">
        <w:rPr>
          <w:rFonts w:ascii="Times New Roman" w:hAnsi="Times New Roman" w:cs="Times New Roman"/>
          <w:b w:val="0"/>
          <w:sz w:val="28"/>
          <w:szCs w:val="28"/>
        </w:rPr>
        <w:t>Создать Конкурсную комиссию</w:t>
      </w:r>
      <w:r w:rsidRPr="00094BC5">
        <w:rPr>
          <w:rFonts w:ascii="Times New Roman CYR" w:hAnsi="Times New Roman CYR" w:cs="Times New Roman CYR"/>
          <w:b w:val="0"/>
          <w:color w:val="343539"/>
          <w:sz w:val="28"/>
          <w:szCs w:val="28"/>
        </w:rPr>
        <w:t xml:space="preserve"> по формированию Общественного совета при Министерстве финансов Республики Алтай. </w:t>
      </w:r>
    </w:p>
    <w:p w:rsidR="00094BC5" w:rsidRPr="00094BC5" w:rsidRDefault="00094BC5" w:rsidP="00094BC5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BC5">
        <w:rPr>
          <w:rFonts w:ascii="Times New Roman" w:hAnsi="Times New Roman" w:cs="Times New Roman"/>
          <w:b w:val="0"/>
          <w:color w:val="343539"/>
          <w:sz w:val="28"/>
          <w:szCs w:val="28"/>
        </w:rPr>
        <w:t xml:space="preserve"> </w:t>
      </w:r>
      <w:r w:rsidRPr="00094BC5">
        <w:rPr>
          <w:rFonts w:ascii="Times New Roman CYR" w:hAnsi="Times New Roman CYR" w:cs="Times New Roman CYR"/>
          <w:b w:val="0"/>
          <w:color w:val="343539"/>
          <w:sz w:val="28"/>
          <w:szCs w:val="28"/>
        </w:rPr>
        <w:t xml:space="preserve">Утвердить прилагаемые: </w:t>
      </w:r>
    </w:p>
    <w:p w:rsidR="00094BC5" w:rsidRDefault="00094BC5" w:rsidP="00094BC5">
      <w:pPr>
        <w:pStyle w:val="ConsPlusTitle"/>
        <w:ind w:firstLine="709"/>
        <w:jc w:val="both"/>
        <w:rPr>
          <w:rFonts w:ascii="Times New Roman CYR" w:hAnsi="Times New Roman CYR" w:cs="Times New Roman CYR"/>
          <w:b w:val="0"/>
          <w:color w:val="343539"/>
          <w:sz w:val="28"/>
          <w:szCs w:val="28"/>
        </w:rPr>
      </w:pPr>
      <w:r w:rsidRPr="00094BC5">
        <w:rPr>
          <w:rFonts w:ascii="Times New Roman CYR" w:hAnsi="Times New Roman CYR" w:cs="Times New Roman CYR"/>
          <w:b w:val="0"/>
          <w:color w:val="343539"/>
          <w:sz w:val="28"/>
          <w:szCs w:val="28"/>
        </w:rPr>
        <w:t xml:space="preserve">а) состав Конкурсной комиссии по формированию Общественного совета при Министерстве финансов Республики Алтай; </w:t>
      </w:r>
    </w:p>
    <w:p w:rsidR="00094BC5" w:rsidRDefault="00094BC5" w:rsidP="00094BC5">
      <w:pPr>
        <w:pStyle w:val="ConsPlusTitle"/>
        <w:ind w:firstLine="709"/>
        <w:jc w:val="both"/>
        <w:rPr>
          <w:rFonts w:ascii="Times New Roman CYR" w:hAnsi="Times New Roman CYR" w:cs="Times New Roman CYR"/>
          <w:b w:val="0"/>
          <w:color w:val="343539"/>
          <w:sz w:val="28"/>
          <w:szCs w:val="28"/>
        </w:rPr>
      </w:pPr>
      <w:r w:rsidRPr="00094BC5">
        <w:rPr>
          <w:rFonts w:ascii="Times New Roman CYR" w:hAnsi="Times New Roman CYR" w:cs="Times New Roman CYR"/>
          <w:b w:val="0"/>
          <w:color w:val="343539"/>
          <w:sz w:val="28"/>
          <w:szCs w:val="28"/>
        </w:rPr>
        <w:t xml:space="preserve">б) Положение о Конкурсной комиссии по формированию Общественного совета при Министерстве финансов Республики Алтай. </w:t>
      </w:r>
    </w:p>
    <w:p w:rsidR="00094BC5" w:rsidRDefault="00094BC5" w:rsidP="00094BC5">
      <w:pPr>
        <w:pStyle w:val="ConsPlusTitle"/>
        <w:ind w:firstLine="709"/>
        <w:jc w:val="both"/>
        <w:rPr>
          <w:rFonts w:ascii="Times New Roman CYR" w:hAnsi="Times New Roman CYR" w:cs="Times New Roman CYR"/>
          <w:b w:val="0"/>
          <w:color w:val="343539"/>
          <w:sz w:val="28"/>
          <w:szCs w:val="28"/>
        </w:rPr>
      </w:pPr>
      <w:r w:rsidRPr="00094BC5">
        <w:rPr>
          <w:rFonts w:ascii="Times New Roman" w:hAnsi="Times New Roman" w:cs="Times New Roman"/>
          <w:b w:val="0"/>
          <w:color w:val="343539"/>
          <w:sz w:val="28"/>
          <w:szCs w:val="28"/>
        </w:rPr>
        <w:t xml:space="preserve">3. </w:t>
      </w:r>
      <w:r w:rsidRPr="00094BC5">
        <w:rPr>
          <w:rFonts w:ascii="Times New Roman CYR" w:hAnsi="Times New Roman CYR" w:cs="Times New Roman CYR"/>
          <w:b w:val="0"/>
          <w:color w:val="343539"/>
          <w:sz w:val="28"/>
          <w:szCs w:val="28"/>
        </w:rPr>
        <w:t xml:space="preserve">Контроль за исполнением настоящего Приказа возложить на заместителя министра финансов Республики Алтай Г.В. </w:t>
      </w:r>
      <w:proofErr w:type="spellStart"/>
      <w:r w:rsidRPr="00094BC5">
        <w:rPr>
          <w:rFonts w:ascii="Times New Roman CYR" w:hAnsi="Times New Roman CYR" w:cs="Times New Roman CYR"/>
          <w:b w:val="0"/>
          <w:color w:val="343539"/>
          <w:sz w:val="28"/>
          <w:szCs w:val="28"/>
        </w:rPr>
        <w:t>Векессера</w:t>
      </w:r>
      <w:proofErr w:type="spellEnd"/>
      <w:r w:rsidRPr="00094BC5">
        <w:rPr>
          <w:rFonts w:ascii="Times New Roman CYR" w:hAnsi="Times New Roman CYR" w:cs="Times New Roman CYR"/>
          <w:b w:val="0"/>
          <w:color w:val="343539"/>
          <w:sz w:val="28"/>
          <w:szCs w:val="28"/>
        </w:rPr>
        <w:t>.</w:t>
      </w:r>
    </w:p>
    <w:p w:rsidR="00094BC5" w:rsidRDefault="00094BC5" w:rsidP="00094BC5">
      <w:pPr>
        <w:pStyle w:val="ConsPlusTitle"/>
        <w:ind w:firstLine="709"/>
        <w:jc w:val="both"/>
        <w:rPr>
          <w:rFonts w:ascii="Times New Roman CYR" w:hAnsi="Times New Roman CYR" w:cs="Times New Roman CYR"/>
          <w:b w:val="0"/>
          <w:color w:val="343539"/>
          <w:sz w:val="28"/>
          <w:szCs w:val="28"/>
        </w:rPr>
      </w:pPr>
    </w:p>
    <w:p w:rsidR="00094BC5" w:rsidRDefault="00094BC5" w:rsidP="00094BC5">
      <w:pPr>
        <w:pStyle w:val="ConsPlusTitle"/>
        <w:ind w:firstLine="709"/>
        <w:jc w:val="both"/>
        <w:rPr>
          <w:rFonts w:ascii="Times New Roman CYR" w:hAnsi="Times New Roman CYR" w:cs="Times New Roman CYR"/>
          <w:b w:val="0"/>
          <w:color w:val="343539"/>
          <w:sz w:val="28"/>
          <w:szCs w:val="28"/>
        </w:rPr>
      </w:pPr>
    </w:p>
    <w:p w:rsidR="00094BC5" w:rsidRDefault="00094BC5" w:rsidP="00094BC5">
      <w:pPr>
        <w:pStyle w:val="ConsPlusTitle"/>
        <w:jc w:val="both"/>
        <w:rPr>
          <w:rFonts w:ascii="Times New Roman CYR" w:hAnsi="Times New Roman CYR" w:cs="Times New Roman CYR"/>
          <w:b w:val="0"/>
          <w:color w:val="343539"/>
          <w:sz w:val="28"/>
          <w:szCs w:val="28"/>
        </w:rPr>
      </w:pPr>
    </w:p>
    <w:p w:rsidR="00094BC5" w:rsidRDefault="00094BC5" w:rsidP="00094BC5">
      <w:pPr>
        <w:pStyle w:val="ConsPlusTitle"/>
        <w:jc w:val="both"/>
        <w:rPr>
          <w:rFonts w:ascii="Times New Roman CYR" w:hAnsi="Times New Roman CYR" w:cs="Times New Roman CYR"/>
          <w:b w:val="0"/>
          <w:color w:val="343539"/>
          <w:sz w:val="28"/>
          <w:szCs w:val="28"/>
        </w:rPr>
      </w:pPr>
      <w:r>
        <w:rPr>
          <w:rFonts w:ascii="Times New Roman CYR" w:hAnsi="Times New Roman CYR" w:cs="Times New Roman CYR"/>
          <w:b w:val="0"/>
          <w:color w:val="343539"/>
          <w:sz w:val="28"/>
          <w:szCs w:val="28"/>
        </w:rPr>
        <w:t xml:space="preserve">Заместитель Председателя </w:t>
      </w:r>
    </w:p>
    <w:p w:rsidR="00094BC5" w:rsidRDefault="00094BC5" w:rsidP="00094BC5">
      <w:pPr>
        <w:pStyle w:val="ConsPlusTitle"/>
        <w:jc w:val="both"/>
        <w:rPr>
          <w:rFonts w:ascii="Times New Roman CYR" w:hAnsi="Times New Roman CYR" w:cs="Times New Roman CYR"/>
          <w:b w:val="0"/>
          <w:color w:val="343539"/>
          <w:sz w:val="28"/>
          <w:szCs w:val="28"/>
        </w:rPr>
      </w:pPr>
      <w:r>
        <w:rPr>
          <w:rFonts w:ascii="Times New Roman CYR" w:hAnsi="Times New Roman CYR" w:cs="Times New Roman CYR"/>
          <w:b w:val="0"/>
          <w:color w:val="343539"/>
          <w:sz w:val="28"/>
          <w:szCs w:val="28"/>
        </w:rPr>
        <w:t xml:space="preserve">Правительства Республики Алтай, </w:t>
      </w:r>
    </w:p>
    <w:p w:rsidR="00094BC5" w:rsidRPr="00094BC5" w:rsidRDefault="00094BC5" w:rsidP="00094B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color w:val="343539"/>
          <w:sz w:val="28"/>
          <w:szCs w:val="28"/>
        </w:rPr>
        <w:t>министр</w:t>
      </w:r>
      <w:r>
        <w:rPr>
          <w:rFonts w:ascii="Times New Roman CYR" w:hAnsi="Times New Roman CYR" w:cs="Times New Roman CYR"/>
          <w:b w:val="0"/>
          <w:color w:val="343539"/>
          <w:sz w:val="28"/>
          <w:szCs w:val="28"/>
        </w:rPr>
        <w:tab/>
      </w:r>
      <w:r>
        <w:rPr>
          <w:rFonts w:ascii="Times New Roman CYR" w:hAnsi="Times New Roman CYR" w:cs="Times New Roman CYR"/>
          <w:b w:val="0"/>
          <w:color w:val="343539"/>
          <w:sz w:val="28"/>
          <w:szCs w:val="28"/>
        </w:rPr>
        <w:tab/>
      </w:r>
      <w:r>
        <w:rPr>
          <w:rFonts w:ascii="Times New Roman CYR" w:hAnsi="Times New Roman CYR" w:cs="Times New Roman CYR"/>
          <w:b w:val="0"/>
          <w:color w:val="343539"/>
          <w:sz w:val="28"/>
          <w:szCs w:val="28"/>
        </w:rPr>
        <w:tab/>
      </w:r>
      <w:r>
        <w:rPr>
          <w:rFonts w:ascii="Times New Roman CYR" w:hAnsi="Times New Roman CYR" w:cs="Times New Roman CYR"/>
          <w:b w:val="0"/>
          <w:color w:val="343539"/>
          <w:sz w:val="28"/>
          <w:szCs w:val="28"/>
        </w:rPr>
        <w:tab/>
      </w:r>
      <w:r>
        <w:rPr>
          <w:rFonts w:ascii="Times New Roman CYR" w:hAnsi="Times New Roman CYR" w:cs="Times New Roman CYR"/>
          <w:b w:val="0"/>
          <w:color w:val="343539"/>
          <w:sz w:val="28"/>
          <w:szCs w:val="28"/>
        </w:rPr>
        <w:tab/>
      </w:r>
      <w:r>
        <w:rPr>
          <w:rFonts w:ascii="Times New Roman CYR" w:hAnsi="Times New Roman CYR" w:cs="Times New Roman CYR"/>
          <w:b w:val="0"/>
          <w:color w:val="343539"/>
          <w:sz w:val="28"/>
          <w:szCs w:val="28"/>
        </w:rPr>
        <w:tab/>
      </w:r>
      <w:r>
        <w:rPr>
          <w:rFonts w:ascii="Times New Roman CYR" w:hAnsi="Times New Roman CYR" w:cs="Times New Roman CYR"/>
          <w:b w:val="0"/>
          <w:color w:val="343539"/>
          <w:sz w:val="28"/>
          <w:szCs w:val="28"/>
        </w:rPr>
        <w:tab/>
      </w:r>
      <w:r>
        <w:rPr>
          <w:rFonts w:ascii="Times New Roman CYR" w:hAnsi="Times New Roman CYR" w:cs="Times New Roman CYR"/>
          <w:b w:val="0"/>
          <w:color w:val="343539"/>
          <w:sz w:val="28"/>
          <w:szCs w:val="28"/>
        </w:rPr>
        <w:tab/>
      </w:r>
      <w:r>
        <w:rPr>
          <w:rFonts w:ascii="Times New Roman CYR" w:hAnsi="Times New Roman CYR" w:cs="Times New Roman CYR"/>
          <w:b w:val="0"/>
          <w:color w:val="343539"/>
          <w:sz w:val="28"/>
          <w:szCs w:val="28"/>
        </w:rPr>
        <w:tab/>
        <w:t xml:space="preserve">    О.В. Завьялова</w:t>
      </w:r>
    </w:p>
    <w:p w:rsidR="00094BC5" w:rsidRDefault="00094BC5" w:rsidP="00094BC5">
      <w:pPr>
        <w:sectPr w:rsidR="00094B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BC5" w:rsidRDefault="00094BC5" w:rsidP="00094BC5">
      <w:pPr>
        <w:autoSpaceDE w:val="0"/>
        <w:autoSpaceDN w:val="0"/>
        <w:adjustRightInd w:val="0"/>
        <w:spacing w:after="0" w:afterAutospacing="0" w:line="240" w:lineRule="auto"/>
        <w:ind w:left="5103" w:firstLine="0"/>
        <w:jc w:val="center"/>
        <w:rPr>
          <w:rFonts w:ascii="Times New Roman CYR" w:hAnsi="Times New Roman CYR" w:cs="Times New Roman CYR"/>
          <w:color w:val="28292E"/>
          <w:sz w:val="28"/>
          <w:szCs w:val="28"/>
        </w:rPr>
      </w:pPr>
      <w:r>
        <w:rPr>
          <w:rFonts w:ascii="Times New Roman CYR" w:hAnsi="Times New Roman CYR" w:cs="Times New Roman CYR"/>
          <w:color w:val="28292E"/>
          <w:sz w:val="28"/>
          <w:szCs w:val="28"/>
        </w:rPr>
        <w:lastRenderedPageBreak/>
        <w:t>УТВЕРЖДЕН</w:t>
      </w:r>
    </w:p>
    <w:p w:rsidR="00094BC5" w:rsidRDefault="00094BC5" w:rsidP="00094BC5">
      <w:pPr>
        <w:autoSpaceDE w:val="0"/>
        <w:autoSpaceDN w:val="0"/>
        <w:adjustRightInd w:val="0"/>
        <w:spacing w:after="0" w:afterAutospacing="0" w:line="240" w:lineRule="auto"/>
        <w:ind w:left="5103" w:firstLine="0"/>
        <w:jc w:val="center"/>
        <w:rPr>
          <w:rFonts w:ascii="Times New Roman CYR" w:hAnsi="Times New Roman CYR" w:cs="Times New Roman CYR"/>
          <w:color w:val="28292E"/>
          <w:sz w:val="28"/>
          <w:szCs w:val="28"/>
        </w:rPr>
      </w:pPr>
      <w:r>
        <w:rPr>
          <w:rFonts w:ascii="Times New Roman CYR" w:hAnsi="Times New Roman CYR" w:cs="Times New Roman CYR"/>
          <w:color w:val="28292E"/>
          <w:sz w:val="28"/>
          <w:szCs w:val="28"/>
        </w:rPr>
        <w:t xml:space="preserve">приказом Министерства финансов Республики Алтай </w:t>
      </w:r>
    </w:p>
    <w:p w:rsidR="00094BC5" w:rsidRDefault="00094BC5" w:rsidP="00094BC5">
      <w:pPr>
        <w:autoSpaceDE w:val="0"/>
        <w:autoSpaceDN w:val="0"/>
        <w:adjustRightInd w:val="0"/>
        <w:spacing w:after="0" w:afterAutospacing="0" w:line="240" w:lineRule="auto"/>
        <w:ind w:left="5103" w:firstLine="0"/>
        <w:jc w:val="center"/>
        <w:rPr>
          <w:rFonts w:ascii="Times New Roman CYR" w:hAnsi="Times New Roman CYR" w:cs="Times New Roman CYR"/>
          <w:color w:val="4D4F5B"/>
        </w:rPr>
      </w:pPr>
      <w:r>
        <w:rPr>
          <w:rFonts w:ascii="Times New Roman CYR" w:hAnsi="Times New Roman CYR" w:cs="Times New Roman CYR"/>
          <w:color w:val="28292E"/>
          <w:sz w:val="28"/>
          <w:szCs w:val="28"/>
        </w:rPr>
        <w:t>от 27.07.</w:t>
      </w:r>
      <w:r w:rsidR="003E6E0A">
        <w:rPr>
          <w:rFonts w:ascii="Times New Roman CYR" w:hAnsi="Times New Roman CYR" w:cs="Times New Roman CYR"/>
          <w:color w:val="28292E"/>
          <w:sz w:val="28"/>
          <w:szCs w:val="28"/>
        </w:rPr>
        <w:t xml:space="preserve">2017 </w:t>
      </w:r>
      <w:r>
        <w:rPr>
          <w:rFonts w:ascii="Times New Roman CYR" w:hAnsi="Times New Roman CYR" w:cs="Times New Roman CYR"/>
          <w:color w:val="28292E"/>
          <w:sz w:val="28"/>
          <w:szCs w:val="28"/>
        </w:rPr>
        <w:t>г. № 120-п</w:t>
      </w:r>
    </w:p>
    <w:p w:rsidR="00241DD8" w:rsidRDefault="00241DD8" w:rsidP="00241DD8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 CYR" w:hAnsi="Times New Roman CYR" w:cs="Times New Roman CYR"/>
          <w:b/>
          <w:bCs/>
          <w:color w:val="28292E"/>
          <w:sz w:val="28"/>
          <w:szCs w:val="28"/>
        </w:rPr>
      </w:pPr>
    </w:p>
    <w:p w:rsidR="00241DD8" w:rsidRDefault="00241DD8" w:rsidP="00241DD8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 CYR" w:hAnsi="Times New Roman CYR" w:cs="Times New Roman CYR"/>
          <w:b/>
          <w:bCs/>
          <w:color w:val="28292E"/>
          <w:sz w:val="28"/>
          <w:szCs w:val="28"/>
        </w:rPr>
      </w:pPr>
    </w:p>
    <w:p w:rsidR="00094BC5" w:rsidRDefault="00094BC5" w:rsidP="00241DD8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 CYR" w:hAnsi="Times New Roman CYR" w:cs="Times New Roman CYR"/>
          <w:b/>
          <w:bCs/>
          <w:color w:val="28292E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8292E"/>
          <w:sz w:val="28"/>
          <w:szCs w:val="28"/>
        </w:rPr>
        <w:t>СОСТАВ</w:t>
      </w:r>
    </w:p>
    <w:p w:rsidR="00241DD8" w:rsidRDefault="00094BC5" w:rsidP="00241DD8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 CYR" w:hAnsi="Times New Roman CYR" w:cs="Times New Roman CYR"/>
          <w:b/>
          <w:bCs/>
          <w:color w:val="28292E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8292E"/>
          <w:sz w:val="28"/>
          <w:szCs w:val="28"/>
        </w:rPr>
        <w:t xml:space="preserve">Конкурсной комиссии по формированию Общественного совета при Министерстве финансов Республики </w:t>
      </w:r>
      <w:r w:rsidR="00241DD8">
        <w:rPr>
          <w:rFonts w:ascii="Times New Roman CYR" w:hAnsi="Times New Roman CYR" w:cs="Times New Roman CYR"/>
          <w:b/>
          <w:bCs/>
          <w:color w:val="28292E"/>
          <w:sz w:val="28"/>
          <w:szCs w:val="28"/>
        </w:rPr>
        <w:t>Алтай</w:t>
      </w:r>
    </w:p>
    <w:p w:rsidR="00241DD8" w:rsidRDefault="00241DD8" w:rsidP="00241DD8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 CYR" w:hAnsi="Times New Roman CYR" w:cs="Times New Roman CYR"/>
          <w:b/>
          <w:bCs/>
          <w:color w:val="28292E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A02B72" w:rsidRPr="00A02B72" w:rsidTr="007262BF">
        <w:tc>
          <w:tcPr>
            <w:tcW w:w="3256" w:type="dxa"/>
          </w:tcPr>
          <w:p w:rsidR="00A02B72" w:rsidRPr="00A02B72" w:rsidRDefault="00A02B72" w:rsidP="00A02B72">
            <w:pPr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color w:val="28292E"/>
                <w:sz w:val="28"/>
                <w:szCs w:val="28"/>
              </w:rPr>
            </w:pPr>
            <w:r w:rsidRPr="00A02B72">
              <w:rPr>
                <w:rFonts w:ascii="Times New Roman" w:hAnsi="Times New Roman" w:cs="Times New Roman"/>
                <w:color w:val="28292E"/>
                <w:sz w:val="28"/>
                <w:szCs w:val="28"/>
              </w:rPr>
              <w:t>Векессер Г.В.</w:t>
            </w:r>
          </w:p>
        </w:tc>
        <w:tc>
          <w:tcPr>
            <w:tcW w:w="6095" w:type="dxa"/>
          </w:tcPr>
          <w:p w:rsidR="00A02B72" w:rsidRPr="00A02B72" w:rsidRDefault="00A02B72" w:rsidP="00A02B72">
            <w:pPr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color w:val="28292E"/>
                <w:sz w:val="28"/>
                <w:szCs w:val="28"/>
              </w:rPr>
            </w:pPr>
            <w:r w:rsidRPr="00A02B72">
              <w:rPr>
                <w:rFonts w:ascii="Times New Roman" w:hAnsi="Times New Roman" w:cs="Times New Roman"/>
                <w:color w:val="28292E"/>
                <w:sz w:val="28"/>
                <w:szCs w:val="28"/>
              </w:rPr>
              <w:t>заместитель министра финансов Республики Алтай (председатель конкурсной комиссии)</w:t>
            </w:r>
          </w:p>
        </w:tc>
      </w:tr>
      <w:tr w:rsidR="00A02B72" w:rsidRPr="00A02B72" w:rsidTr="007262BF">
        <w:tc>
          <w:tcPr>
            <w:tcW w:w="3256" w:type="dxa"/>
          </w:tcPr>
          <w:p w:rsidR="00A02B72" w:rsidRPr="00A02B72" w:rsidRDefault="00A02B72" w:rsidP="00A02B72">
            <w:pPr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color w:val="28292E"/>
                <w:sz w:val="28"/>
                <w:szCs w:val="28"/>
              </w:rPr>
            </w:pPr>
            <w:proofErr w:type="spellStart"/>
            <w:r w:rsidRPr="00A02B72">
              <w:rPr>
                <w:rFonts w:ascii="Times New Roman" w:hAnsi="Times New Roman" w:cs="Times New Roman"/>
                <w:color w:val="28292E"/>
                <w:sz w:val="28"/>
                <w:szCs w:val="28"/>
              </w:rPr>
              <w:t>Кучукова</w:t>
            </w:r>
            <w:proofErr w:type="spellEnd"/>
            <w:r w:rsidRPr="00A02B72">
              <w:rPr>
                <w:rFonts w:ascii="Times New Roman" w:hAnsi="Times New Roman" w:cs="Times New Roman"/>
                <w:color w:val="28292E"/>
                <w:sz w:val="28"/>
                <w:szCs w:val="28"/>
              </w:rPr>
              <w:t xml:space="preserve"> Н.В.</w:t>
            </w:r>
          </w:p>
        </w:tc>
        <w:tc>
          <w:tcPr>
            <w:tcW w:w="6095" w:type="dxa"/>
          </w:tcPr>
          <w:p w:rsidR="00A02B72" w:rsidRPr="00A02B72" w:rsidRDefault="00A02B72" w:rsidP="00A02B72">
            <w:pPr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color w:val="28292E"/>
                <w:sz w:val="28"/>
                <w:szCs w:val="28"/>
              </w:rPr>
            </w:pPr>
            <w:r w:rsidRPr="00A02B72">
              <w:rPr>
                <w:rFonts w:ascii="Times New Roman" w:hAnsi="Times New Roman" w:cs="Times New Roman"/>
                <w:color w:val="28292E"/>
                <w:sz w:val="28"/>
                <w:szCs w:val="28"/>
              </w:rPr>
              <w:t>начальник административно-финансового отдела Министерства финансов Республики Алтай</w:t>
            </w:r>
          </w:p>
        </w:tc>
      </w:tr>
      <w:tr w:rsidR="00A02B72" w:rsidRPr="00A02B72" w:rsidTr="007262BF">
        <w:tc>
          <w:tcPr>
            <w:tcW w:w="3256" w:type="dxa"/>
          </w:tcPr>
          <w:p w:rsidR="00A02B72" w:rsidRPr="00A02B72" w:rsidRDefault="00A02B72" w:rsidP="00A02B72">
            <w:pPr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color w:val="28292E"/>
                <w:sz w:val="28"/>
                <w:szCs w:val="28"/>
              </w:rPr>
            </w:pPr>
            <w:proofErr w:type="spellStart"/>
            <w:r w:rsidRPr="00A02B72">
              <w:rPr>
                <w:rFonts w:ascii="Times New Roman" w:hAnsi="Times New Roman" w:cs="Times New Roman"/>
                <w:color w:val="28292E"/>
                <w:sz w:val="28"/>
                <w:szCs w:val="28"/>
              </w:rPr>
              <w:t>Чиркова</w:t>
            </w:r>
            <w:proofErr w:type="spellEnd"/>
            <w:r w:rsidRPr="00A02B72">
              <w:rPr>
                <w:rFonts w:ascii="Times New Roman" w:hAnsi="Times New Roman" w:cs="Times New Roman"/>
                <w:color w:val="28292E"/>
                <w:sz w:val="28"/>
                <w:szCs w:val="28"/>
              </w:rPr>
              <w:t xml:space="preserve"> А.К.</w:t>
            </w:r>
          </w:p>
        </w:tc>
        <w:tc>
          <w:tcPr>
            <w:tcW w:w="6095" w:type="dxa"/>
          </w:tcPr>
          <w:p w:rsidR="00A02B72" w:rsidRPr="00A02B72" w:rsidRDefault="00A02B72" w:rsidP="00A02B72">
            <w:pPr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color w:val="28292E"/>
                <w:sz w:val="28"/>
                <w:szCs w:val="28"/>
              </w:rPr>
            </w:pPr>
            <w:r w:rsidRPr="00A02B72">
              <w:rPr>
                <w:rFonts w:ascii="Times New Roman" w:hAnsi="Times New Roman" w:cs="Times New Roman"/>
                <w:color w:val="28292E"/>
                <w:sz w:val="28"/>
                <w:szCs w:val="28"/>
              </w:rPr>
              <w:t>начальник юридического отдела Министерства финансов Республики Алтай</w:t>
            </w:r>
          </w:p>
        </w:tc>
      </w:tr>
      <w:tr w:rsidR="00A02B72" w:rsidRPr="00A02B72" w:rsidTr="007262BF">
        <w:tc>
          <w:tcPr>
            <w:tcW w:w="3256" w:type="dxa"/>
          </w:tcPr>
          <w:p w:rsidR="00A02B72" w:rsidRPr="00A02B72" w:rsidRDefault="00A02B72" w:rsidP="00A02B72">
            <w:pPr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color w:val="28292E"/>
                <w:sz w:val="28"/>
                <w:szCs w:val="28"/>
              </w:rPr>
            </w:pPr>
            <w:r w:rsidRPr="00A02B72">
              <w:rPr>
                <w:rFonts w:ascii="Times New Roman" w:hAnsi="Times New Roman" w:cs="Times New Roman"/>
                <w:color w:val="28292E"/>
                <w:sz w:val="28"/>
                <w:szCs w:val="28"/>
              </w:rPr>
              <w:t>Степанова Т.В.</w:t>
            </w:r>
          </w:p>
        </w:tc>
        <w:tc>
          <w:tcPr>
            <w:tcW w:w="6095" w:type="dxa"/>
          </w:tcPr>
          <w:p w:rsidR="00A02B72" w:rsidRPr="00A02B72" w:rsidRDefault="00A02B72" w:rsidP="00A02B72">
            <w:pPr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color w:val="28292E"/>
                <w:sz w:val="28"/>
                <w:szCs w:val="28"/>
              </w:rPr>
            </w:pPr>
            <w:r w:rsidRPr="00A02B72">
              <w:rPr>
                <w:rFonts w:ascii="Times New Roman" w:hAnsi="Times New Roman" w:cs="Times New Roman"/>
                <w:color w:val="28292E"/>
                <w:sz w:val="28"/>
                <w:szCs w:val="28"/>
              </w:rPr>
              <w:t>главный специалист 3 разряда административно-финансового отдела Министерства финансов Республики Алтай</w:t>
            </w:r>
          </w:p>
        </w:tc>
      </w:tr>
      <w:tr w:rsidR="00A02B72" w:rsidRPr="00A02B72" w:rsidTr="007262BF">
        <w:tc>
          <w:tcPr>
            <w:tcW w:w="3256" w:type="dxa"/>
          </w:tcPr>
          <w:p w:rsidR="00A02B72" w:rsidRPr="00A02B72" w:rsidRDefault="00A02B72" w:rsidP="00A02B72">
            <w:pPr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color w:val="28292E"/>
                <w:sz w:val="28"/>
                <w:szCs w:val="28"/>
              </w:rPr>
            </w:pPr>
            <w:r w:rsidRPr="00A02B72">
              <w:rPr>
                <w:rFonts w:ascii="Times New Roman" w:hAnsi="Times New Roman" w:cs="Times New Roman"/>
                <w:color w:val="28292E"/>
                <w:sz w:val="28"/>
                <w:szCs w:val="28"/>
              </w:rPr>
              <w:t>Клепикова О.И.</w:t>
            </w:r>
          </w:p>
        </w:tc>
        <w:tc>
          <w:tcPr>
            <w:tcW w:w="6095" w:type="dxa"/>
          </w:tcPr>
          <w:p w:rsidR="00A02B72" w:rsidRPr="00A02B72" w:rsidRDefault="00A02B72" w:rsidP="00A02B72">
            <w:pPr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color w:val="28292E"/>
                <w:sz w:val="28"/>
                <w:szCs w:val="28"/>
              </w:rPr>
            </w:pPr>
            <w:r w:rsidRPr="00A02B72">
              <w:rPr>
                <w:rFonts w:ascii="Times New Roman" w:hAnsi="Times New Roman" w:cs="Times New Roman"/>
                <w:color w:val="28292E"/>
                <w:sz w:val="28"/>
                <w:szCs w:val="28"/>
              </w:rPr>
              <w:t>специалист – эксперт административно-финансового отдела Министерства финансов Республики Алтай (секретарь конкурсной комиссии).</w:t>
            </w:r>
          </w:p>
        </w:tc>
      </w:tr>
    </w:tbl>
    <w:p w:rsidR="00241DD8" w:rsidRDefault="00241DD8" w:rsidP="00241DD8">
      <w:pPr>
        <w:spacing w:after="0" w:afterAutospacing="0" w:line="240" w:lineRule="auto"/>
        <w:rPr>
          <w:rFonts w:ascii="Times New Roman" w:hAnsi="Times New Roman" w:cs="Times New Roman"/>
        </w:rPr>
        <w:sectPr w:rsidR="00241D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DD8" w:rsidRDefault="00241DD8" w:rsidP="00241DD8">
      <w:pPr>
        <w:autoSpaceDE w:val="0"/>
        <w:autoSpaceDN w:val="0"/>
        <w:adjustRightInd w:val="0"/>
        <w:spacing w:after="0" w:afterAutospacing="0" w:line="240" w:lineRule="auto"/>
        <w:ind w:left="5103" w:firstLine="0"/>
        <w:jc w:val="center"/>
        <w:rPr>
          <w:rFonts w:ascii="Times New Roman CYR" w:hAnsi="Times New Roman CYR" w:cs="Times New Roman CYR"/>
          <w:color w:val="28292E"/>
          <w:sz w:val="28"/>
          <w:szCs w:val="28"/>
        </w:rPr>
      </w:pPr>
      <w:r>
        <w:rPr>
          <w:rFonts w:ascii="Times New Roman CYR" w:hAnsi="Times New Roman CYR" w:cs="Times New Roman CYR"/>
          <w:color w:val="28292E"/>
          <w:sz w:val="28"/>
          <w:szCs w:val="28"/>
        </w:rPr>
        <w:lastRenderedPageBreak/>
        <w:t>УТВЕРЖДЕНО</w:t>
      </w:r>
    </w:p>
    <w:p w:rsidR="00241DD8" w:rsidRDefault="00241DD8" w:rsidP="00241DD8">
      <w:pPr>
        <w:autoSpaceDE w:val="0"/>
        <w:autoSpaceDN w:val="0"/>
        <w:adjustRightInd w:val="0"/>
        <w:spacing w:after="0" w:afterAutospacing="0" w:line="240" w:lineRule="auto"/>
        <w:ind w:left="5103" w:firstLine="0"/>
        <w:jc w:val="center"/>
        <w:rPr>
          <w:rFonts w:ascii="Times New Roman CYR" w:hAnsi="Times New Roman CYR" w:cs="Times New Roman CYR"/>
          <w:color w:val="28292E"/>
          <w:sz w:val="28"/>
          <w:szCs w:val="28"/>
        </w:rPr>
      </w:pPr>
      <w:r>
        <w:rPr>
          <w:rFonts w:ascii="Times New Roman CYR" w:hAnsi="Times New Roman CYR" w:cs="Times New Roman CYR"/>
          <w:color w:val="28292E"/>
          <w:sz w:val="28"/>
          <w:szCs w:val="28"/>
        </w:rPr>
        <w:t xml:space="preserve">приказом Министерства финансов Республики Алтай </w:t>
      </w:r>
    </w:p>
    <w:p w:rsidR="00241DD8" w:rsidRDefault="00241DD8" w:rsidP="00241DD8">
      <w:pPr>
        <w:autoSpaceDE w:val="0"/>
        <w:autoSpaceDN w:val="0"/>
        <w:adjustRightInd w:val="0"/>
        <w:spacing w:after="0" w:afterAutospacing="0" w:line="240" w:lineRule="auto"/>
        <w:ind w:left="5103" w:firstLine="0"/>
        <w:jc w:val="center"/>
        <w:rPr>
          <w:rFonts w:ascii="Times New Roman CYR" w:hAnsi="Times New Roman CYR" w:cs="Times New Roman CYR"/>
          <w:color w:val="4D4F5B"/>
        </w:rPr>
      </w:pPr>
      <w:r>
        <w:rPr>
          <w:rFonts w:ascii="Times New Roman CYR" w:hAnsi="Times New Roman CYR" w:cs="Times New Roman CYR"/>
          <w:color w:val="28292E"/>
          <w:sz w:val="28"/>
          <w:szCs w:val="28"/>
        </w:rPr>
        <w:t>от 27.07.</w:t>
      </w:r>
      <w:r w:rsidR="003E6E0A">
        <w:rPr>
          <w:rFonts w:ascii="Times New Roman CYR" w:hAnsi="Times New Roman CYR" w:cs="Times New Roman CYR"/>
          <w:color w:val="28292E"/>
          <w:sz w:val="28"/>
          <w:szCs w:val="28"/>
        </w:rPr>
        <w:t xml:space="preserve">2017 </w:t>
      </w:r>
      <w:r>
        <w:rPr>
          <w:rFonts w:ascii="Times New Roman CYR" w:hAnsi="Times New Roman CYR" w:cs="Times New Roman CYR"/>
          <w:color w:val="28292E"/>
          <w:sz w:val="28"/>
          <w:szCs w:val="28"/>
        </w:rPr>
        <w:t>г. № 120-п</w:t>
      </w:r>
    </w:p>
    <w:p w:rsidR="00241DD8" w:rsidRDefault="00241DD8" w:rsidP="00241DD8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 CYR" w:hAnsi="Times New Roman CYR" w:cs="Times New Roman CYR"/>
          <w:b/>
          <w:bCs/>
          <w:color w:val="242529"/>
          <w:sz w:val="28"/>
          <w:szCs w:val="28"/>
        </w:rPr>
      </w:pPr>
    </w:p>
    <w:p w:rsidR="00241DD8" w:rsidRDefault="00241DD8" w:rsidP="00241DD8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 CYR" w:hAnsi="Times New Roman CYR" w:cs="Times New Roman CYR"/>
          <w:b/>
          <w:bCs/>
          <w:color w:val="24252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42529"/>
          <w:sz w:val="28"/>
          <w:szCs w:val="28"/>
        </w:rPr>
        <w:t>ПОЛОЖЕНИЕ</w:t>
      </w:r>
    </w:p>
    <w:p w:rsidR="00241DD8" w:rsidRDefault="00241DD8" w:rsidP="00241DD8">
      <w:pPr>
        <w:spacing w:after="0" w:afterAutospacing="0" w:line="240" w:lineRule="auto"/>
        <w:jc w:val="center"/>
        <w:rPr>
          <w:rFonts w:ascii="Times New Roman CYR" w:hAnsi="Times New Roman CYR" w:cs="Times New Roman CYR"/>
          <w:b/>
          <w:bCs/>
          <w:color w:val="24252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42529"/>
          <w:sz w:val="28"/>
          <w:szCs w:val="28"/>
        </w:rPr>
        <w:t>о конкурсной комиссии по формированию Общественного совета при Министерстве финансов Республики Алтай</w:t>
      </w:r>
    </w:p>
    <w:p w:rsidR="00241DD8" w:rsidRDefault="00241DD8" w:rsidP="00241DD8">
      <w:pPr>
        <w:spacing w:after="0" w:afterAutospacing="0" w:line="240" w:lineRule="auto"/>
        <w:jc w:val="center"/>
        <w:rPr>
          <w:rFonts w:ascii="Times New Roman CYR" w:hAnsi="Times New Roman CYR" w:cs="Times New Roman CYR"/>
          <w:b/>
          <w:bCs/>
          <w:color w:val="242529"/>
          <w:sz w:val="28"/>
          <w:szCs w:val="28"/>
        </w:rPr>
      </w:pPr>
    </w:p>
    <w:p w:rsidR="00241DD8" w:rsidRDefault="00241DD8" w:rsidP="00241DD8">
      <w:pPr>
        <w:spacing w:after="0" w:afterAutospacing="0" w:line="240" w:lineRule="auto"/>
        <w:rPr>
          <w:rFonts w:ascii="Times New Roman CYR" w:hAnsi="Times New Roman CYR" w:cs="Times New Roman CYR"/>
          <w:color w:val="242529"/>
          <w:sz w:val="28"/>
          <w:szCs w:val="28"/>
        </w:rPr>
      </w:pPr>
      <w:r>
        <w:rPr>
          <w:rFonts w:ascii="Times New Roman" w:hAnsi="Times New Roman" w:cs="Times New Roman"/>
          <w:color w:val="242529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242529"/>
          <w:sz w:val="28"/>
          <w:szCs w:val="28"/>
        </w:rPr>
        <w:t xml:space="preserve">Настоящее Положение регламентирует порядок работы конкурсной комиссии по формированию Общественного совета при Министерстве финансов Республики Алтай. </w:t>
      </w:r>
    </w:p>
    <w:p w:rsidR="00241DD8" w:rsidRDefault="00241DD8" w:rsidP="00241DD8">
      <w:pPr>
        <w:spacing w:after="0" w:afterAutospacing="0" w:line="240" w:lineRule="auto"/>
        <w:rPr>
          <w:rFonts w:ascii="Times New Roman CYR" w:hAnsi="Times New Roman CYR" w:cs="Times New Roman CYR"/>
          <w:color w:val="242529"/>
          <w:sz w:val="28"/>
          <w:szCs w:val="28"/>
        </w:rPr>
      </w:pPr>
      <w:r>
        <w:rPr>
          <w:rFonts w:ascii="Times New Roman" w:hAnsi="Times New Roman" w:cs="Times New Roman"/>
          <w:color w:val="242529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242529"/>
          <w:sz w:val="28"/>
          <w:szCs w:val="28"/>
        </w:rPr>
        <w:t xml:space="preserve">Конкурсная комиссия по формированию Общественного совета при Министерстве финансов Республики Алтай (далее - Комиссия) организует проведение конкурса, по результатам которого формируются состав Общественного совета при Министерстве финансов Республики Алтай (далее </w:t>
      </w:r>
      <w:r>
        <w:rPr>
          <w:rFonts w:ascii="Times New Roman" w:hAnsi="Times New Roman" w:cs="Times New Roman"/>
          <w:color w:val="242529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242529"/>
          <w:sz w:val="28"/>
          <w:szCs w:val="28"/>
        </w:rPr>
        <w:t xml:space="preserve">Общественный совет), список резерва в кандидаты Общественного совета и список кандидатов, которым было отказано во включении в состав (резерв) Общественного совета. </w:t>
      </w:r>
    </w:p>
    <w:p w:rsidR="00241DD8" w:rsidRDefault="00241DD8" w:rsidP="00241DD8">
      <w:pPr>
        <w:spacing w:after="0" w:afterAutospacing="0" w:line="240" w:lineRule="auto"/>
        <w:rPr>
          <w:rFonts w:ascii="Times New Roman CYR" w:hAnsi="Times New Roman CYR" w:cs="Times New Roman CYR"/>
          <w:color w:val="242529"/>
          <w:sz w:val="28"/>
          <w:szCs w:val="28"/>
        </w:rPr>
      </w:pPr>
      <w:r>
        <w:rPr>
          <w:rFonts w:ascii="Times New Roman" w:hAnsi="Times New Roman" w:cs="Times New Roman"/>
          <w:color w:val="242529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242529"/>
          <w:sz w:val="28"/>
          <w:szCs w:val="28"/>
        </w:rPr>
        <w:t xml:space="preserve">Комиссия рассматривает документы кандидатов в состав Общественного совета, поданные в Министерство финансов Республики Алтай (далее </w:t>
      </w:r>
      <w:r>
        <w:rPr>
          <w:rFonts w:ascii="Times New Roman" w:hAnsi="Times New Roman" w:cs="Times New Roman"/>
          <w:color w:val="45466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242529"/>
          <w:sz w:val="28"/>
          <w:szCs w:val="28"/>
        </w:rPr>
        <w:t xml:space="preserve">Министерство) в установленные сроки, указанные в Положении об Общественном совете, утвержденном приказом Министерства </w:t>
      </w:r>
      <w:r w:rsidR="003E6E0A">
        <w:rPr>
          <w:rFonts w:ascii="Times New Roman CYR" w:hAnsi="Times New Roman CYR" w:cs="Times New Roman CYR"/>
          <w:color w:val="242529"/>
          <w:sz w:val="28"/>
          <w:szCs w:val="28"/>
        </w:rPr>
        <w:t xml:space="preserve">от 6 ноября 2020 года № 263-п </w:t>
      </w:r>
      <w:r w:rsidRPr="00241DD8">
        <w:rPr>
          <w:rFonts w:ascii="Times New Roman CYR" w:hAnsi="Times New Roman CYR" w:cs="Times New Roman CYR"/>
          <w:color w:val="242529"/>
          <w:sz w:val="28"/>
          <w:szCs w:val="28"/>
        </w:rPr>
        <w:t>(</w:t>
      </w:r>
      <w:r>
        <w:rPr>
          <w:rFonts w:ascii="Times New Roman CYR" w:hAnsi="Times New Roman CYR" w:cs="Times New Roman CYR"/>
          <w:color w:val="242529"/>
          <w:sz w:val="28"/>
          <w:szCs w:val="28"/>
        </w:rPr>
        <w:t xml:space="preserve">далее </w:t>
      </w:r>
      <w:r w:rsidRPr="00241DD8">
        <w:rPr>
          <w:rFonts w:ascii="Times New Roman CYR" w:hAnsi="Times New Roman CYR" w:cs="Times New Roman CYR"/>
          <w:color w:val="242529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242529"/>
          <w:sz w:val="28"/>
          <w:szCs w:val="28"/>
        </w:rPr>
        <w:t xml:space="preserve">Положение об Общественном совете), на предмет соответствия требованиям, предъявляемым к членам Общественного совета Положением об Общественном совете. </w:t>
      </w:r>
    </w:p>
    <w:p w:rsidR="00241DD8" w:rsidRDefault="00241DD8" w:rsidP="00241DD8">
      <w:pPr>
        <w:spacing w:after="0" w:afterAutospacing="0" w:line="240" w:lineRule="auto"/>
        <w:rPr>
          <w:rFonts w:ascii="Times New Roman CYR" w:hAnsi="Times New Roman CYR" w:cs="Times New Roman CYR"/>
          <w:color w:val="242529"/>
          <w:sz w:val="28"/>
          <w:szCs w:val="28"/>
        </w:rPr>
      </w:pPr>
      <w:r>
        <w:rPr>
          <w:rFonts w:ascii="Times New Roman" w:hAnsi="Times New Roman" w:cs="Times New Roman"/>
          <w:color w:val="242529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242529"/>
          <w:sz w:val="28"/>
          <w:szCs w:val="28"/>
        </w:rPr>
        <w:t xml:space="preserve">В состав Комиссии входят 5 человек, в том числе Председатель, секретарь, члены Комиссии. </w:t>
      </w:r>
    </w:p>
    <w:p w:rsidR="00241DD8" w:rsidRDefault="00241DD8" w:rsidP="00241DD8">
      <w:pPr>
        <w:spacing w:after="0" w:afterAutospacing="0" w:line="240" w:lineRule="auto"/>
        <w:rPr>
          <w:rFonts w:ascii="Times New Roman CYR" w:hAnsi="Times New Roman CYR" w:cs="Times New Roman CYR"/>
          <w:color w:val="242529"/>
          <w:sz w:val="28"/>
          <w:szCs w:val="28"/>
        </w:rPr>
      </w:pPr>
      <w:r>
        <w:rPr>
          <w:rFonts w:ascii="Times New Roman" w:hAnsi="Times New Roman" w:cs="Times New Roman"/>
          <w:color w:val="242529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242529"/>
          <w:sz w:val="28"/>
          <w:szCs w:val="28"/>
        </w:rPr>
        <w:t xml:space="preserve">Председатель Комиссии осуществляет общее руководство работой Комиссии, проводит заседания Комиссии. </w:t>
      </w:r>
    </w:p>
    <w:p w:rsidR="00241DD8" w:rsidRDefault="00241DD8" w:rsidP="00241DD8">
      <w:pPr>
        <w:spacing w:after="0" w:afterAutospacing="0" w:line="240" w:lineRule="auto"/>
        <w:rPr>
          <w:rFonts w:ascii="Times New Roman CYR" w:hAnsi="Times New Roman CYR" w:cs="Times New Roman CYR"/>
          <w:color w:val="242529"/>
          <w:sz w:val="28"/>
          <w:szCs w:val="28"/>
        </w:rPr>
      </w:pPr>
      <w:r>
        <w:rPr>
          <w:rFonts w:ascii="Times New Roman" w:hAnsi="Times New Roman" w:cs="Times New Roman"/>
          <w:color w:val="242529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242529"/>
          <w:sz w:val="28"/>
          <w:szCs w:val="28"/>
        </w:rPr>
        <w:t xml:space="preserve">Секретарь Комиссии подготавливает документы, необходимые для проведения контроля, сообщает о времени и месте проведения заседания Комиссии членам Комиссии и лицам, присутствие которых необходимо, ведет протоколы заседаний Комиссии. </w:t>
      </w:r>
    </w:p>
    <w:p w:rsidR="00241DD8" w:rsidRDefault="00241DD8" w:rsidP="00241DD8">
      <w:pPr>
        <w:spacing w:after="0" w:afterAutospacing="0" w:line="240" w:lineRule="auto"/>
        <w:rPr>
          <w:rFonts w:ascii="Times New Roman CYR" w:hAnsi="Times New Roman CYR" w:cs="Times New Roman CYR"/>
          <w:color w:val="242529"/>
          <w:sz w:val="28"/>
          <w:szCs w:val="28"/>
        </w:rPr>
      </w:pPr>
      <w:r>
        <w:rPr>
          <w:rFonts w:ascii="Times New Roman" w:hAnsi="Times New Roman" w:cs="Times New Roman"/>
          <w:color w:val="242529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242529"/>
          <w:sz w:val="28"/>
          <w:szCs w:val="28"/>
        </w:rPr>
        <w:t xml:space="preserve">Состав Комиссии формируется таким образом, чтобы была исключена возможность возникновения конфликта интересов, который мог бы повлиять на решения, принимаемые Комиссией. </w:t>
      </w:r>
    </w:p>
    <w:p w:rsidR="00241DD8" w:rsidRDefault="00241DD8" w:rsidP="00241DD8">
      <w:pPr>
        <w:spacing w:after="0" w:afterAutospacing="0" w:line="240" w:lineRule="auto"/>
        <w:rPr>
          <w:rFonts w:ascii="Times New Roman CYR" w:hAnsi="Times New Roman CYR" w:cs="Times New Roman CYR"/>
          <w:color w:val="242529"/>
          <w:sz w:val="28"/>
          <w:szCs w:val="28"/>
        </w:rPr>
      </w:pPr>
      <w:r>
        <w:rPr>
          <w:rFonts w:ascii="Times New Roman" w:hAnsi="Times New Roman" w:cs="Times New Roman"/>
          <w:color w:val="242529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242529"/>
          <w:sz w:val="28"/>
          <w:szCs w:val="28"/>
        </w:rPr>
        <w:t xml:space="preserve">Заседание Комиссии считается правомочным, если на нем присутствует не менее двух третей его членов. </w:t>
      </w:r>
    </w:p>
    <w:p w:rsidR="00241DD8" w:rsidRDefault="00241DD8" w:rsidP="00241DD8">
      <w:pPr>
        <w:spacing w:after="0" w:afterAutospacing="0" w:line="240" w:lineRule="auto"/>
        <w:rPr>
          <w:rFonts w:ascii="Times New Roman CYR" w:hAnsi="Times New Roman CYR" w:cs="Times New Roman CYR"/>
          <w:color w:val="242529"/>
          <w:sz w:val="28"/>
          <w:szCs w:val="28"/>
        </w:rPr>
      </w:pPr>
      <w:r>
        <w:rPr>
          <w:rFonts w:ascii="Times New Roman" w:hAnsi="Times New Roman" w:cs="Times New Roman"/>
          <w:color w:val="242529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242529"/>
          <w:sz w:val="28"/>
          <w:szCs w:val="28"/>
        </w:rPr>
        <w:t>При проведении конкурса в целях формирования Общественного совета секретарь Комиссии докладывает о наличии необходимых документов, которые граждане, желающие стать членами Общественного совета, представляют в Министерство для участия в конкурсе и содержащихся в них сведениях.</w:t>
      </w:r>
    </w:p>
    <w:p w:rsidR="00241DD8" w:rsidRDefault="00241DD8" w:rsidP="00241DD8">
      <w:pPr>
        <w:autoSpaceDE w:val="0"/>
        <w:autoSpaceDN w:val="0"/>
        <w:adjustRightInd w:val="0"/>
        <w:spacing w:after="0" w:afterAutospacing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Комиссия осуществляет следующие полномочия:</w:t>
      </w:r>
    </w:p>
    <w:p w:rsidR="00241DD8" w:rsidRDefault="00241DD8" w:rsidP="00241DD8">
      <w:pPr>
        <w:autoSpaceDE w:val="0"/>
        <w:autoSpaceDN w:val="0"/>
        <w:adjustRightInd w:val="0"/>
        <w:spacing w:after="0" w:afterAutospacing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а) рассматривает документы, поступившие от граждан, указанные в Положении об Общественном совете; </w:t>
      </w:r>
    </w:p>
    <w:p w:rsidR="00241DD8" w:rsidRDefault="00241DD8" w:rsidP="00241DD8">
      <w:pPr>
        <w:autoSpaceDE w:val="0"/>
        <w:autoSpaceDN w:val="0"/>
        <w:adjustRightInd w:val="0"/>
        <w:spacing w:after="0" w:afterAutospacing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б) рассматривает вопросы, возникающие в процессе подготовки к заседанию Комиссии; </w:t>
      </w:r>
    </w:p>
    <w:p w:rsidR="00241DD8" w:rsidRDefault="00241DD8" w:rsidP="00241DD8">
      <w:pPr>
        <w:autoSpaceDE w:val="0"/>
        <w:autoSpaceDN w:val="0"/>
        <w:adjustRightInd w:val="0"/>
        <w:spacing w:after="0" w:afterAutospacing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в) проводит собеседование с кандидатами в состав Общественного совета. </w:t>
      </w:r>
    </w:p>
    <w:p w:rsidR="00241DD8" w:rsidRDefault="00241DD8" w:rsidP="00241DD8">
      <w:pPr>
        <w:autoSpaceDE w:val="0"/>
        <w:autoSpaceDN w:val="0"/>
        <w:adjustRightInd w:val="0"/>
        <w:spacing w:after="0" w:afterAutospacing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Комиссия в переносить заседания сведений. </w:t>
      </w:r>
    </w:p>
    <w:p w:rsidR="00241DD8" w:rsidRDefault="00241DD8" w:rsidP="00241DD8">
      <w:pPr>
        <w:autoSpaceDE w:val="0"/>
        <w:autoSpaceDN w:val="0"/>
        <w:adjustRightInd w:val="0"/>
        <w:spacing w:after="0" w:afterAutospacing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Рассмотрение включение в состав очередности поступления заявлений в Министерство от кандидатов в состав Общественного совета. </w:t>
      </w:r>
    </w:p>
    <w:p w:rsidR="00241DD8" w:rsidRDefault="00241DD8" w:rsidP="00241DD8">
      <w:pPr>
        <w:autoSpaceDE w:val="0"/>
        <w:autoSpaceDN w:val="0"/>
        <w:adjustRightInd w:val="0"/>
        <w:spacing w:after="0" w:afterAutospacing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Комиссии по итогам заседания принимается открытом голосованием в отсутствие кандидата в состав Общественного совета. Результаты голосования определяются простым большинством голосов членов Комиссии, присутствующих на заседании. В случае равенства голосов, решающим является голос председателя Комиссии. </w:t>
      </w:r>
    </w:p>
    <w:p w:rsidR="00241DD8" w:rsidRDefault="00241DD8" w:rsidP="00241DD8">
      <w:pPr>
        <w:spacing w:after="0" w:afterAutospacing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результатам заседания Комиссия принимает решения: </w:t>
      </w:r>
    </w:p>
    <w:p w:rsidR="00241DD8" w:rsidRDefault="00241DD8" w:rsidP="00241DD8">
      <w:pPr>
        <w:spacing w:after="0" w:afterAutospacing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а) о формировании состава Общественного совета; </w:t>
      </w:r>
    </w:p>
    <w:p w:rsidR="00241DD8" w:rsidRDefault="00241DD8" w:rsidP="00241DD8">
      <w:pPr>
        <w:spacing w:after="0" w:afterAutospacing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б) о формировании списка резерва кандидатов в члены Общественного совета; </w:t>
      </w:r>
    </w:p>
    <w:p w:rsidR="00241DD8" w:rsidRDefault="00241DD8" w:rsidP="00241DD8">
      <w:pPr>
        <w:spacing w:after="0" w:afterAutospacing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в) о формировании списка кандидатов, которым было отказано во включении в состав Общественного совета. </w:t>
      </w:r>
    </w:p>
    <w:p w:rsidR="00241DD8" w:rsidRDefault="00241DD8" w:rsidP="00241DD8">
      <w:pPr>
        <w:spacing w:after="0" w:afterAutospacing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основании решения Комиссии издается приказ Министерства об утверждении состава Общественного совета. </w:t>
      </w:r>
    </w:p>
    <w:p w:rsidR="00241DD8" w:rsidRPr="00241DD8" w:rsidRDefault="00241DD8" w:rsidP="00241DD8">
      <w:p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Рассмотрение споров, связанных с организацией и проведением заседаний Комиссии, проводится в порядке, установленном законодательством Российской Федерации.</w:t>
      </w:r>
    </w:p>
    <w:sectPr w:rsidR="00241DD8" w:rsidRPr="0024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23F7E"/>
    <w:multiLevelType w:val="hybridMultilevel"/>
    <w:tmpl w:val="0ECC0FE2"/>
    <w:lvl w:ilvl="0" w:tplc="C3D2DB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C5"/>
    <w:rsid w:val="00094BC5"/>
    <w:rsid w:val="00241DD8"/>
    <w:rsid w:val="003E24C6"/>
    <w:rsid w:val="003E6E0A"/>
    <w:rsid w:val="004B16FA"/>
    <w:rsid w:val="006C7B13"/>
    <w:rsid w:val="009714C3"/>
    <w:rsid w:val="00984717"/>
    <w:rsid w:val="00A02B72"/>
    <w:rsid w:val="00D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BF60"/>
  <w15:chartTrackingRefBased/>
  <w15:docId w15:val="{DECFA981-6C0A-48C2-8C6B-5EA756D1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C5"/>
    <w:pPr>
      <w:spacing w:after="100" w:afterAutospacing="1" w:line="360" w:lineRule="atLeast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4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0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4</cp:revision>
  <dcterms:created xsi:type="dcterms:W3CDTF">2023-04-17T02:40:00Z</dcterms:created>
  <dcterms:modified xsi:type="dcterms:W3CDTF">2023-10-12T07:57:00Z</dcterms:modified>
</cp:coreProperties>
</file>