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49D7" w:rsidRDefault="008B49D7" w:rsidP="008B49D7">
      <w:pPr>
        <w:pStyle w:val="ConsPlusNormal"/>
        <w:tabs>
          <w:tab w:val="left" w:pos="8647"/>
        </w:tabs>
        <w:ind w:right="-1"/>
        <w:jc w:val="right"/>
        <w:outlineLvl w:val="0"/>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Приложение </w:t>
      </w:r>
      <w:r w:rsidR="00CE7E81">
        <w:rPr>
          <w:rFonts w:ascii="Times New Roman" w:hAnsi="Times New Roman" w:cs="Times New Roman"/>
          <w:sz w:val="24"/>
          <w:szCs w:val="24"/>
        </w:rPr>
        <w:t>3</w:t>
      </w:r>
      <w:r>
        <w:rPr>
          <w:rFonts w:ascii="Times New Roman" w:hAnsi="Times New Roman" w:cs="Times New Roman"/>
          <w:sz w:val="24"/>
          <w:szCs w:val="24"/>
        </w:rPr>
        <w:t xml:space="preserve">                          </w:t>
      </w:r>
    </w:p>
    <w:p w:rsidR="008B49D7" w:rsidRDefault="008B49D7" w:rsidP="008B49D7">
      <w:pPr>
        <w:pStyle w:val="ConsPlusNormal"/>
        <w:tabs>
          <w:tab w:val="left" w:pos="9356"/>
        </w:tabs>
        <w:ind w:right="-1"/>
        <w:jc w:val="right"/>
        <w:rPr>
          <w:rFonts w:ascii="Times New Roman" w:hAnsi="Times New Roman" w:cs="Times New Roman"/>
          <w:sz w:val="24"/>
          <w:szCs w:val="24"/>
        </w:rPr>
      </w:pPr>
      <w:r>
        <w:rPr>
          <w:rFonts w:ascii="Times New Roman" w:hAnsi="Times New Roman" w:cs="Times New Roman"/>
          <w:sz w:val="24"/>
          <w:szCs w:val="24"/>
        </w:rPr>
        <w:t>к Закону Республики Алтай</w:t>
      </w:r>
    </w:p>
    <w:p w:rsidR="008B49D7" w:rsidRDefault="008B49D7" w:rsidP="008B49D7">
      <w:pPr>
        <w:pStyle w:val="ConsPlusNormal"/>
        <w:tabs>
          <w:tab w:val="left" w:pos="9356"/>
        </w:tabs>
        <w:ind w:right="-1"/>
        <w:jc w:val="right"/>
        <w:rPr>
          <w:rFonts w:ascii="Times New Roman" w:hAnsi="Times New Roman" w:cs="Times New Roman"/>
          <w:sz w:val="24"/>
          <w:szCs w:val="24"/>
        </w:rPr>
      </w:pPr>
      <w:r>
        <w:rPr>
          <w:rFonts w:ascii="Times New Roman" w:hAnsi="Times New Roman" w:cs="Times New Roman"/>
          <w:sz w:val="24"/>
          <w:szCs w:val="24"/>
        </w:rPr>
        <w:t xml:space="preserve">«О внесении изменений </w:t>
      </w:r>
    </w:p>
    <w:p w:rsidR="008B49D7" w:rsidRDefault="008B49D7" w:rsidP="008B49D7">
      <w:pPr>
        <w:pStyle w:val="ConsPlusNormal"/>
        <w:tabs>
          <w:tab w:val="left" w:pos="9356"/>
        </w:tabs>
        <w:ind w:right="-1"/>
        <w:jc w:val="right"/>
        <w:rPr>
          <w:rFonts w:ascii="Times New Roman" w:hAnsi="Times New Roman" w:cs="Times New Roman"/>
          <w:sz w:val="24"/>
          <w:szCs w:val="24"/>
        </w:rPr>
      </w:pPr>
      <w:r>
        <w:rPr>
          <w:rFonts w:ascii="Times New Roman" w:hAnsi="Times New Roman" w:cs="Times New Roman"/>
          <w:sz w:val="24"/>
          <w:szCs w:val="24"/>
        </w:rPr>
        <w:t>в Закон Республики Алтай</w:t>
      </w:r>
    </w:p>
    <w:p w:rsidR="008B49D7" w:rsidRDefault="008B49D7" w:rsidP="008B49D7">
      <w:pPr>
        <w:pStyle w:val="ConsPlusNormal"/>
        <w:tabs>
          <w:tab w:val="left" w:pos="9356"/>
        </w:tabs>
        <w:ind w:right="-1"/>
        <w:jc w:val="right"/>
        <w:rPr>
          <w:rFonts w:ascii="Times New Roman" w:hAnsi="Times New Roman" w:cs="Times New Roman"/>
          <w:sz w:val="24"/>
          <w:szCs w:val="24"/>
        </w:rPr>
      </w:pPr>
      <w:r>
        <w:rPr>
          <w:rFonts w:ascii="Times New Roman" w:hAnsi="Times New Roman" w:cs="Times New Roman"/>
          <w:sz w:val="24"/>
          <w:szCs w:val="24"/>
        </w:rPr>
        <w:t>«О республиканском бюджете</w:t>
      </w:r>
    </w:p>
    <w:p w:rsidR="008B49D7" w:rsidRDefault="008B49D7" w:rsidP="008B49D7">
      <w:pPr>
        <w:pStyle w:val="ConsPlusNormal"/>
        <w:tabs>
          <w:tab w:val="left" w:pos="9356"/>
        </w:tabs>
        <w:ind w:right="-1"/>
        <w:jc w:val="right"/>
        <w:rPr>
          <w:rFonts w:ascii="Times New Roman" w:hAnsi="Times New Roman" w:cs="Times New Roman"/>
          <w:sz w:val="24"/>
          <w:szCs w:val="24"/>
        </w:rPr>
      </w:pPr>
      <w:r>
        <w:rPr>
          <w:rFonts w:ascii="Times New Roman" w:hAnsi="Times New Roman" w:cs="Times New Roman"/>
          <w:sz w:val="24"/>
          <w:szCs w:val="24"/>
        </w:rPr>
        <w:t>Республики Алтай на 2023 год</w:t>
      </w:r>
    </w:p>
    <w:p w:rsidR="008B49D7" w:rsidRDefault="008B49D7" w:rsidP="008B49D7">
      <w:pPr>
        <w:pStyle w:val="ConsPlusNormal"/>
        <w:tabs>
          <w:tab w:val="left" w:pos="9356"/>
        </w:tabs>
        <w:ind w:right="-1"/>
        <w:jc w:val="right"/>
        <w:rPr>
          <w:rFonts w:ascii="Times New Roman" w:hAnsi="Times New Roman" w:cs="Times New Roman"/>
          <w:sz w:val="24"/>
          <w:szCs w:val="24"/>
        </w:rPr>
      </w:pPr>
      <w:r>
        <w:rPr>
          <w:rFonts w:ascii="Times New Roman" w:hAnsi="Times New Roman" w:cs="Times New Roman"/>
          <w:sz w:val="24"/>
          <w:szCs w:val="24"/>
        </w:rPr>
        <w:t>и на плановый период 2024 и 2025 годов»</w:t>
      </w:r>
    </w:p>
    <w:p w:rsidR="008B49D7" w:rsidRDefault="008B49D7" w:rsidP="008B49D7">
      <w:pPr>
        <w:pStyle w:val="ConsPlusNormal"/>
        <w:tabs>
          <w:tab w:val="left" w:pos="9356"/>
        </w:tabs>
        <w:ind w:right="-1"/>
        <w:jc w:val="right"/>
        <w:rPr>
          <w:rFonts w:ascii="Times New Roman" w:hAnsi="Times New Roman" w:cs="Times New Roman"/>
          <w:sz w:val="24"/>
          <w:szCs w:val="24"/>
        </w:rPr>
      </w:pPr>
    </w:p>
    <w:p w:rsidR="008B49D7" w:rsidRPr="00C3011F" w:rsidRDefault="00CE7E81" w:rsidP="008B49D7">
      <w:pPr>
        <w:pStyle w:val="ConsPlusNormal"/>
        <w:tabs>
          <w:tab w:val="left" w:pos="9356"/>
        </w:tabs>
        <w:ind w:right="-1"/>
        <w:jc w:val="right"/>
        <w:outlineLvl w:val="0"/>
        <w:rPr>
          <w:rFonts w:ascii="Times New Roman" w:hAnsi="Times New Roman" w:cs="Times New Roman"/>
          <w:sz w:val="24"/>
          <w:szCs w:val="24"/>
        </w:rPr>
      </w:pPr>
      <w:r>
        <w:rPr>
          <w:rFonts w:ascii="Times New Roman" w:hAnsi="Times New Roman" w:cs="Times New Roman"/>
          <w:sz w:val="24"/>
          <w:szCs w:val="24"/>
        </w:rPr>
        <w:t>«</w:t>
      </w:r>
      <w:r w:rsidR="008B49D7" w:rsidRPr="00C3011F">
        <w:rPr>
          <w:rFonts w:ascii="Times New Roman" w:hAnsi="Times New Roman" w:cs="Times New Roman"/>
          <w:sz w:val="24"/>
          <w:szCs w:val="24"/>
        </w:rPr>
        <w:t xml:space="preserve">Приложение </w:t>
      </w:r>
      <w:r w:rsidR="008B49D7">
        <w:rPr>
          <w:rFonts w:ascii="Times New Roman" w:hAnsi="Times New Roman" w:cs="Times New Roman"/>
          <w:sz w:val="24"/>
          <w:szCs w:val="24"/>
        </w:rPr>
        <w:t>3</w:t>
      </w:r>
    </w:p>
    <w:p w:rsidR="008B49D7" w:rsidRPr="00C3011F" w:rsidRDefault="008B49D7" w:rsidP="008B49D7">
      <w:pPr>
        <w:pStyle w:val="ConsPlusNormal"/>
        <w:tabs>
          <w:tab w:val="left" w:pos="9356"/>
        </w:tabs>
        <w:ind w:right="-1"/>
        <w:jc w:val="right"/>
        <w:rPr>
          <w:rFonts w:ascii="Times New Roman" w:hAnsi="Times New Roman" w:cs="Times New Roman"/>
          <w:sz w:val="24"/>
          <w:szCs w:val="24"/>
        </w:rPr>
      </w:pPr>
      <w:r w:rsidRPr="00C3011F">
        <w:rPr>
          <w:rFonts w:ascii="Times New Roman" w:hAnsi="Times New Roman" w:cs="Times New Roman"/>
          <w:sz w:val="24"/>
          <w:szCs w:val="24"/>
        </w:rPr>
        <w:t>к Закону Республики Алтай</w:t>
      </w:r>
    </w:p>
    <w:p w:rsidR="008B49D7" w:rsidRPr="00C3011F" w:rsidRDefault="008B49D7" w:rsidP="008B49D7">
      <w:pPr>
        <w:pStyle w:val="ConsPlusNormal"/>
        <w:tabs>
          <w:tab w:val="left" w:pos="9356"/>
        </w:tabs>
        <w:ind w:right="-1"/>
        <w:jc w:val="right"/>
        <w:rPr>
          <w:rFonts w:ascii="Times New Roman" w:hAnsi="Times New Roman" w:cs="Times New Roman"/>
          <w:sz w:val="24"/>
          <w:szCs w:val="24"/>
        </w:rPr>
      </w:pPr>
      <w:r w:rsidRPr="00C3011F">
        <w:rPr>
          <w:rFonts w:ascii="Times New Roman" w:hAnsi="Times New Roman" w:cs="Times New Roman"/>
          <w:sz w:val="24"/>
          <w:szCs w:val="24"/>
        </w:rPr>
        <w:t>«О республиканском бюджете</w:t>
      </w:r>
    </w:p>
    <w:p w:rsidR="008B49D7" w:rsidRPr="00C3011F" w:rsidRDefault="008B49D7" w:rsidP="008B49D7">
      <w:pPr>
        <w:pStyle w:val="ConsPlusNormal"/>
        <w:tabs>
          <w:tab w:val="left" w:pos="9356"/>
        </w:tabs>
        <w:ind w:right="-1"/>
        <w:jc w:val="right"/>
        <w:rPr>
          <w:rFonts w:ascii="Times New Roman" w:hAnsi="Times New Roman" w:cs="Times New Roman"/>
          <w:sz w:val="24"/>
          <w:szCs w:val="24"/>
        </w:rPr>
      </w:pPr>
      <w:r w:rsidRPr="00C3011F">
        <w:rPr>
          <w:rFonts w:ascii="Times New Roman" w:hAnsi="Times New Roman" w:cs="Times New Roman"/>
          <w:sz w:val="24"/>
          <w:szCs w:val="24"/>
        </w:rPr>
        <w:t>Республики Алтай на 202</w:t>
      </w:r>
      <w:r>
        <w:rPr>
          <w:rFonts w:ascii="Times New Roman" w:hAnsi="Times New Roman" w:cs="Times New Roman"/>
          <w:sz w:val="24"/>
          <w:szCs w:val="24"/>
        </w:rPr>
        <w:t>3</w:t>
      </w:r>
      <w:r w:rsidRPr="00C3011F">
        <w:rPr>
          <w:rFonts w:ascii="Times New Roman" w:hAnsi="Times New Roman" w:cs="Times New Roman"/>
          <w:sz w:val="24"/>
          <w:szCs w:val="24"/>
        </w:rPr>
        <w:t xml:space="preserve"> год</w:t>
      </w:r>
    </w:p>
    <w:p w:rsidR="005E5CAD" w:rsidRDefault="008B49D7" w:rsidP="008B49D7">
      <w:pPr>
        <w:autoSpaceDE w:val="0"/>
        <w:autoSpaceDN w:val="0"/>
        <w:adjustRightInd w:val="0"/>
        <w:jc w:val="center"/>
        <w:rPr>
          <w:rFonts w:ascii="Times New Roman" w:hAnsi="Times New Roman" w:cs="Times New Roman"/>
          <w:b/>
          <w:bCs/>
          <w:sz w:val="28"/>
          <w:szCs w:val="28"/>
        </w:rPr>
      </w:pPr>
      <w:r w:rsidRPr="00C3011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3011F">
        <w:rPr>
          <w:rFonts w:ascii="Times New Roman" w:hAnsi="Times New Roman" w:cs="Times New Roman"/>
          <w:sz w:val="24"/>
          <w:szCs w:val="24"/>
        </w:rPr>
        <w:t>и на плановый период 202</w:t>
      </w:r>
      <w:r>
        <w:rPr>
          <w:rFonts w:ascii="Times New Roman" w:hAnsi="Times New Roman" w:cs="Times New Roman"/>
          <w:sz w:val="24"/>
          <w:szCs w:val="24"/>
        </w:rPr>
        <w:t>4</w:t>
      </w:r>
      <w:r w:rsidRPr="00C3011F">
        <w:rPr>
          <w:rFonts w:ascii="Times New Roman" w:hAnsi="Times New Roman" w:cs="Times New Roman"/>
          <w:sz w:val="24"/>
          <w:szCs w:val="24"/>
        </w:rPr>
        <w:t xml:space="preserve"> и 202</w:t>
      </w:r>
      <w:r>
        <w:rPr>
          <w:rFonts w:ascii="Times New Roman" w:hAnsi="Times New Roman" w:cs="Times New Roman"/>
          <w:sz w:val="24"/>
          <w:szCs w:val="24"/>
        </w:rPr>
        <w:t>5</w:t>
      </w:r>
      <w:r w:rsidRPr="00C3011F">
        <w:rPr>
          <w:rFonts w:ascii="Times New Roman" w:hAnsi="Times New Roman" w:cs="Times New Roman"/>
          <w:sz w:val="24"/>
          <w:szCs w:val="24"/>
        </w:rPr>
        <w:t xml:space="preserve"> годов»</w:t>
      </w:r>
    </w:p>
    <w:p w:rsidR="005E5CAD" w:rsidRDefault="005E5CAD" w:rsidP="00922884">
      <w:pPr>
        <w:autoSpaceDE w:val="0"/>
        <w:autoSpaceDN w:val="0"/>
        <w:adjustRightInd w:val="0"/>
        <w:jc w:val="center"/>
        <w:rPr>
          <w:rFonts w:ascii="Times New Roman" w:hAnsi="Times New Roman" w:cs="Times New Roman"/>
          <w:b/>
          <w:bCs/>
          <w:sz w:val="28"/>
          <w:szCs w:val="28"/>
        </w:rPr>
      </w:pPr>
    </w:p>
    <w:p w:rsidR="005E5CAD" w:rsidRDefault="005E5CAD" w:rsidP="00922884">
      <w:pPr>
        <w:autoSpaceDE w:val="0"/>
        <w:autoSpaceDN w:val="0"/>
        <w:adjustRightInd w:val="0"/>
        <w:jc w:val="center"/>
        <w:rPr>
          <w:rFonts w:ascii="Times New Roman" w:hAnsi="Times New Roman" w:cs="Times New Roman"/>
          <w:b/>
          <w:bCs/>
          <w:sz w:val="28"/>
          <w:szCs w:val="28"/>
        </w:rPr>
      </w:pPr>
    </w:p>
    <w:p w:rsidR="0046556F" w:rsidRDefault="007D350E" w:rsidP="00922884">
      <w:pPr>
        <w:autoSpaceDE w:val="0"/>
        <w:autoSpaceDN w:val="0"/>
        <w:adjustRightInd w:val="0"/>
        <w:jc w:val="center"/>
        <w:rPr>
          <w:rFonts w:ascii="Times New Roman" w:hAnsi="Times New Roman" w:cs="Times New Roman"/>
          <w:b/>
          <w:bCs/>
          <w:sz w:val="28"/>
          <w:szCs w:val="28"/>
        </w:rPr>
      </w:pPr>
      <w:r>
        <w:rPr>
          <w:rFonts w:ascii="Times New Roman" w:hAnsi="Times New Roman" w:cs="Times New Roman"/>
          <w:b/>
          <w:bCs/>
          <w:sz w:val="28"/>
          <w:szCs w:val="28"/>
        </w:rPr>
        <w:t>И</w:t>
      </w:r>
      <w:r w:rsidRPr="008D7744">
        <w:rPr>
          <w:rFonts w:ascii="Times New Roman" w:hAnsi="Times New Roman" w:cs="Times New Roman"/>
          <w:b/>
          <w:bCs/>
          <w:sz w:val="28"/>
          <w:szCs w:val="28"/>
        </w:rPr>
        <w:t>сточники</w:t>
      </w:r>
      <w:r>
        <w:rPr>
          <w:rFonts w:ascii="Times New Roman" w:hAnsi="Times New Roman" w:cs="Times New Roman"/>
          <w:b/>
          <w:bCs/>
          <w:sz w:val="28"/>
          <w:szCs w:val="28"/>
        </w:rPr>
        <w:t xml:space="preserve"> </w:t>
      </w:r>
      <w:r w:rsidRPr="008D7744">
        <w:rPr>
          <w:rFonts w:ascii="Times New Roman" w:hAnsi="Times New Roman" w:cs="Times New Roman"/>
          <w:b/>
          <w:bCs/>
          <w:sz w:val="28"/>
          <w:szCs w:val="28"/>
        </w:rPr>
        <w:t>финансирования дефицита республиканского бюджета</w:t>
      </w:r>
    </w:p>
    <w:p w:rsidR="00922884" w:rsidRPr="008D7744" w:rsidRDefault="007D350E" w:rsidP="00922884">
      <w:pPr>
        <w:autoSpaceDE w:val="0"/>
        <w:autoSpaceDN w:val="0"/>
        <w:adjustRightInd w:val="0"/>
        <w:jc w:val="center"/>
        <w:rPr>
          <w:rFonts w:ascii="Times New Roman" w:hAnsi="Times New Roman" w:cs="Times New Roman"/>
          <w:b/>
          <w:bCs/>
          <w:sz w:val="28"/>
          <w:szCs w:val="28"/>
        </w:rPr>
      </w:pPr>
      <w:r>
        <w:rPr>
          <w:rFonts w:ascii="Times New Roman" w:hAnsi="Times New Roman" w:cs="Times New Roman"/>
          <w:b/>
          <w:bCs/>
          <w:sz w:val="28"/>
          <w:szCs w:val="28"/>
        </w:rPr>
        <w:t xml:space="preserve"> </w:t>
      </w:r>
      <w:r w:rsidRPr="008D7744">
        <w:rPr>
          <w:rFonts w:ascii="Times New Roman" w:hAnsi="Times New Roman" w:cs="Times New Roman"/>
          <w:b/>
          <w:bCs/>
          <w:sz w:val="28"/>
          <w:szCs w:val="28"/>
        </w:rPr>
        <w:t>на плановый период 202</w:t>
      </w:r>
      <w:r w:rsidR="00DC2C6D">
        <w:rPr>
          <w:rFonts w:ascii="Times New Roman" w:hAnsi="Times New Roman" w:cs="Times New Roman"/>
          <w:b/>
          <w:bCs/>
          <w:sz w:val="28"/>
          <w:szCs w:val="28"/>
        </w:rPr>
        <w:t>4</w:t>
      </w:r>
      <w:r w:rsidRPr="008D7744">
        <w:rPr>
          <w:rFonts w:ascii="Times New Roman" w:hAnsi="Times New Roman" w:cs="Times New Roman"/>
          <w:b/>
          <w:bCs/>
          <w:sz w:val="28"/>
          <w:szCs w:val="28"/>
        </w:rPr>
        <w:t xml:space="preserve"> и 202</w:t>
      </w:r>
      <w:r w:rsidR="00DC2C6D">
        <w:rPr>
          <w:rFonts w:ascii="Times New Roman" w:hAnsi="Times New Roman" w:cs="Times New Roman"/>
          <w:b/>
          <w:bCs/>
          <w:sz w:val="28"/>
          <w:szCs w:val="28"/>
        </w:rPr>
        <w:t>5</w:t>
      </w:r>
      <w:r w:rsidR="000C1CB1">
        <w:rPr>
          <w:rFonts w:ascii="Times New Roman" w:hAnsi="Times New Roman" w:cs="Times New Roman"/>
          <w:b/>
          <w:bCs/>
          <w:sz w:val="28"/>
          <w:szCs w:val="28"/>
        </w:rPr>
        <w:t xml:space="preserve"> </w:t>
      </w:r>
      <w:r w:rsidRPr="008D7744">
        <w:rPr>
          <w:rFonts w:ascii="Times New Roman" w:hAnsi="Times New Roman" w:cs="Times New Roman"/>
          <w:b/>
          <w:bCs/>
          <w:sz w:val="28"/>
          <w:szCs w:val="28"/>
        </w:rPr>
        <w:t>годов</w:t>
      </w:r>
    </w:p>
    <w:p w:rsidR="00922884" w:rsidRDefault="00922884" w:rsidP="00922884">
      <w:pPr>
        <w:autoSpaceDE w:val="0"/>
        <w:autoSpaceDN w:val="0"/>
        <w:adjustRightInd w:val="0"/>
        <w:rPr>
          <w:rFonts w:ascii="Times New Roman" w:hAnsi="Times New Roman" w:cs="Times New Roman"/>
          <w:sz w:val="24"/>
          <w:szCs w:val="24"/>
        </w:rPr>
      </w:pPr>
    </w:p>
    <w:p w:rsidR="00922884" w:rsidRDefault="00922884" w:rsidP="00922884">
      <w:pPr>
        <w:pStyle w:val="ConsPlusTitle"/>
        <w:jc w:val="right"/>
        <w:rPr>
          <w:rFonts w:ascii="Times New Roman" w:hAnsi="Times New Roman" w:cs="Times New Roman"/>
          <w:b w:val="0"/>
        </w:rPr>
      </w:pPr>
      <w:r w:rsidRPr="00922884">
        <w:rPr>
          <w:rFonts w:ascii="Times New Roman" w:hAnsi="Times New Roman" w:cs="Times New Roman"/>
          <w:b w:val="0"/>
        </w:rPr>
        <w:t>(тыс. рублей)</w:t>
      </w:r>
    </w:p>
    <w:tbl>
      <w:tblPr>
        <w:tblStyle w:val="a3"/>
        <w:tblW w:w="9634" w:type="dxa"/>
        <w:tblLook w:val="04A0" w:firstRow="1" w:lastRow="0" w:firstColumn="1" w:lastColumn="0" w:noHBand="0" w:noVBand="1"/>
      </w:tblPr>
      <w:tblGrid>
        <w:gridCol w:w="3566"/>
        <w:gridCol w:w="3233"/>
        <w:gridCol w:w="1418"/>
        <w:gridCol w:w="1417"/>
      </w:tblGrid>
      <w:tr w:rsidR="00922884" w:rsidTr="00D459C5">
        <w:tc>
          <w:tcPr>
            <w:tcW w:w="3566" w:type="dxa"/>
            <w:vAlign w:val="center"/>
          </w:tcPr>
          <w:p w:rsidR="00922884" w:rsidRPr="00C85EAA" w:rsidRDefault="00922884" w:rsidP="00922884">
            <w:pPr>
              <w:autoSpaceDE w:val="0"/>
              <w:autoSpaceDN w:val="0"/>
              <w:adjustRightInd w:val="0"/>
              <w:jc w:val="center"/>
              <w:rPr>
                <w:rFonts w:ascii="Times New Roman" w:hAnsi="Times New Roman" w:cs="Times New Roman"/>
                <w:b/>
                <w:sz w:val="24"/>
                <w:szCs w:val="24"/>
              </w:rPr>
            </w:pPr>
            <w:r>
              <w:rPr>
                <w:rFonts w:ascii="Times New Roman" w:hAnsi="Times New Roman" w:cs="Times New Roman"/>
                <w:b/>
                <w:sz w:val="24"/>
                <w:szCs w:val="24"/>
              </w:rPr>
              <w:t>Виды источников</w:t>
            </w:r>
            <w:r>
              <w:rPr>
                <w:rFonts w:ascii="Times New Roman" w:hAnsi="Times New Roman" w:cs="Times New Roman"/>
                <w:b/>
                <w:bCs/>
                <w:sz w:val="24"/>
                <w:szCs w:val="24"/>
              </w:rPr>
              <w:t xml:space="preserve"> финансирования дефицита бюджета</w:t>
            </w:r>
          </w:p>
        </w:tc>
        <w:tc>
          <w:tcPr>
            <w:tcW w:w="3233" w:type="dxa"/>
            <w:vAlign w:val="center"/>
          </w:tcPr>
          <w:p w:rsidR="00922884" w:rsidRPr="00C85EAA" w:rsidRDefault="00922884" w:rsidP="00922884">
            <w:pPr>
              <w:autoSpaceDE w:val="0"/>
              <w:autoSpaceDN w:val="0"/>
              <w:adjustRightInd w:val="0"/>
              <w:jc w:val="center"/>
              <w:rPr>
                <w:rFonts w:ascii="Times New Roman" w:hAnsi="Times New Roman" w:cs="Times New Roman"/>
                <w:b/>
                <w:sz w:val="24"/>
                <w:szCs w:val="24"/>
              </w:rPr>
            </w:pPr>
            <w:r>
              <w:rPr>
                <w:rFonts w:ascii="Times New Roman" w:hAnsi="Times New Roman" w:cs="Times New Roman"/>
                <w:b/>
                <w:bCs/>
                <w:sz w:val="24"/>
                <w:szCs w:val="24"/>
              </w:rPr>
              <w:t>Код классификации источников финансирования дефицитов бюджетов</w:t>
            </w:r>
          </w:p>
        </w:tc>
        <w:tc>
          <w:tcPr>
            <w:tcW w:w="1418" w:type="dxa"/>
            <w:vAlign w:val="center"/>
          </w:tcPr>
          <w:p w:rsidR="00922884" w:rsidRPr="00AF5838" w:rsidRDefault="00922884" w:rsidP="00DC2C6D">
            <w:pPr>
              <w:autoSpaceDE w:val="0"/>
              <w:autoSpaceDN w:val="0"/>
              <w:adjustRightInd w:val="0"/>
              <w:jc w:val="center"/>
              <w:rPr>
                <w:rFonts w:ascii="Times New Roman" w:hAnsi="Times New Roman" w:cs="Times New Roman"/>
                <w:b/>
                <w:sz w:val="24"/>
                <w:szCs w:val="24"/>
              </w:rPr>
            </w:pPr>
            <w:r w:rsidRPr="00AF5838">
              <w:rPr>
                <w:rFonts w:ascii="Times New Roman" w:hAnsi="Times New Roman" w:cs="Times New Roman"/>
                <w:b/>
                <w:sz w:val="24"/>
                <w:szCs w:val="24"/>
              </w:rPr>
              <w:t>Сумма на 202</w:t>
            </w:r>
            <w:r w:rsidR="00DC2C6D">
              <w:rPr>
                <w:rFonts w:ascii="Times New Roman" w:hAnsi="Times New Roman" w:cs="Times New Roman"/>
                <w:b/>
                <w:sz w:val="24"/>
                <w:szCs w:val="24"/>
              </w:rPr>
              <w:t>4</w:t>
            </w:r>
            <w:r w:rsidRPr="00AF5838">
              <w:rPr>
                <w:rFonts w:ascii="Times New Roman" w:hAnsi="Times New Roman" w:cs="Times New Roman"/>
                <w:b/>
                <w:sz w:val="24"/>
                <w:szCs w:val="24"/>
              </w:rPr>
              <w:t xml:space="preserve"> год</w:t>
            </w:r>
          </w:p>
        </w:tc>
        <w:tc>
          <w:tcPr>
            <w:tcW w:w="1417" w:type="dxa"/>
            <w:vAlign w:val="center"/>
          </w:tcPr>
          <w:p w:rsidR="00922884" w:rsidRPr="00AF5838" w:rsidRDefault="00922884" w:rsidP="00DC2C6D">
            <w:pPr>
              <w:autoSpaceDE w:val="0"/>
              <w:autoSpaceDN w:val="0"/>
              <w:adjustRightInd w:val="0"/>
              <w:jc w:val="center"/>
              <w:rPr>
                <w:rFonts w:ascii="Times New Roman" w:hAnsi="Times New Roman" w:cs="Times New Roman"/>
                <w:b/>
                <w:sz w:val="24"/>
                <w:szCs w:val="24"/>
              </w:rPr>
            </w:pPr>
            <w:r w:rsidRPr="00AF5838">
              <w:rPr>
                <w:rFonts w:ascii="Times New Roman" w:hAnsi="Times New Roman" w:cs="Times New Roman"/>
                <w:b/>
                <w:sz w:val="24"/>
                <w:szCs w:val="24"/>
              </w:rPr>
              <w:t>Сумма на 202</w:t>
            </w:r>
            <w:r w:rsidR="00DC2C6D">
              <w:rPr>
                <w:rFonts w:ascii="Times New Roman" w:hAnsi="Times New Roman" w:cs="Times New Roman"/>
                <w:b/>
                <w:sz w:val="24"/>
                <w:szCs w:val="24"/>
              </w:rPr>
              <w:t>5</w:t>
            </w:r>
            <w:r w:rsidRPr="00AF5838">
              <w:rPr>
                <w:rFonts w:ascii="Times New Roman" w:hAnsi="Times New Roman" w:cs="Times New Roman"/>
                <w:b/>
                <w:sz w:val="24"/>
                <w:szCs w:val="24"/>
              </w:rPr>
              <w:t xml:space="preserve"> год</w:t>
            </w:r>
          </w:p>
        </w:tc>
      </w:tr>
      <w:tr w:rsidR="00922884" w:rsidTr="00D459C5">
        <w:tc>
          <w:tcPr>
            <w:tcW w:w="3566" w:type="dxa"/>
            <w:vAlign w:val="center"/>
          </w:tcPr>
          <w:p w:rsidR="00922884" w:rsidRPr="00AF5838" w:rsidRDefault="00922884" w:rsidP="00922884">
            <w:pPr>
              <w:autoSpaceDE w:val="0"/>
              <w:autoSpaceDN w:val="0"/>
              <w:adjustRightInd w:val="0"/>
              <w:jc w:val="both"/>
              <w:rPr>
                <w:rFonts w:ascii="Times New Roman" w:hAnsi="Times New Roman" w:cs="Times New Roman"/>
                <w:b/>
                <w:sz w:val="24"/>
                <w:szCs w:val="24"/>
              </w:rPr>
            </w:pPr>
            <w:r w:rsidRPr="00AF5838">
              <w:rPr>
                <w:rFonts w:ascii="Times New Roman" w:hAnsi="Times New Roman" w:cs="Times New Roman"/>
                <w:b/>
                <w:sz w:val="24"/>
                <w:szCs w:val="24"/>
              </w:rPr>
              <w:t>Дефицит (-), профицит (+) бюджета</w:t>
            </w:r>
          </w:p>
        </w:tc>
        <w:tc>
          <w:tcPr>
            <w:tcW w:w="3233" w:type="dxa"/>
            <w:vAlign w:val="center"/>
          </w:tcPr>
          <w:p w:rsidR="00922884" w:rsidRPr="00AF5838" w:rsidRDefault="00922884" w:rsidP="00922884">
            <w:pPr>
              <w:autoSpaceDE w:val="0"/>
              <w:autoSpaceDN w:val="0"/>
              <w:adjustRightInd w:val="0"/>
              <w:rPr>
                <w:rFonts w:ascii="Times New Roman" w:hAnsi="Times New Roman" w:cs="Times New Roman"/>
                <w:b/>
                <w:sz w:val="24"/>
                <w:szCs w:val="24"/>
              </w:rPr>
            </w:pPr>
          </w:p>
        </w:tc>
        <w:tc>
          <w:tcPr>
            <w:tcW w:w="1418" w:type="dxa"/>
            <w:vAlign w:val="center"/>
          </w:tcPr>
          <w:p w:rsidR="00922884" w:rsidRPr="0046556F" w:rsidRDefault="00FD7302" w:rsidP="008409BE">
            <w:pPr>
              <w:autoSpaceDE w:val="0"/>
              <w:autoSpaceDN w:val="0"/>
              <w:adjustRightInd w:val="0"/>
              <w:jc w:val="center"/>
              <w:rPr>
                <w:rFonts w:ascii="Times New Roman" w:hAnsi="Times New Roman" w:cs="Times New Roman"/>
                <w:b/>
              </w:rPr>
            </w:pPr>
            <w:r>
              <w:rPr>
                <w:rFonts w:ascii="Times New Roman" w:hAnsi="Times New Roman" w:cs="Times New Roman"/>
                <w:b/>
              </w:rPr>
              <w:t>46</w:t>
            </w:r>
            <w:r w:rsidR="006E3AC3">
              <w:rPr>
                <w:rFonts w:ascii="Times New Roman" w:hAnsi="Times New Roman" w:cs="Times New Roman"/>
                <w:b/>
              </w:rPr>
              <w:t>2 485</w:t>
            </w:r>
            <w:r w:rsidR="008B443A">
              <w:rPr>
                <w:rFonts w:ascii="Times New Roman" w:hAnsi="Times New Roman" w:cs="Times New Roman"/>
                <w:b/>
              </w:rPr>
              <w:t>,0</w:t>
            </w:r>
          </w:p>
        </w:tc>
        <w:tc>
          <w:tcPr>
            <w:tcW w:w="1417" w:type="dxa"/>
            <w:vAlign w:val="center"/>
          </w:tcPr>
          <w:p w:rsidR="00922884" w:rsidRPr="0046556F" w:rsidRDefault="00B66EAC" w:rsidP="00922884">
            <w:pPr>
              <w:autoSpaceDE w:val="0"/>
              <w:autoSpaceDN w:val="0"/>
              <w:adjustRightInd w:val="0"/>
              <w:jc w:val="center"/>
              <w:rPr>
                <w:rFonts w:ascii="Times New Roman" w:hAnsi="Times New Roman" w:cs="Times New Roman"/>
                <w:b/>
              </w:rPr>
            </w:pPr>
            <w:r>
              <w:rPr>
                <w:rFonts w:ascii="Times New Roman" w:hAnsi="Times New Roman" w:cs="Times New Roman"/>
                <w:b/>
              </w:rPr>
              <w:t>405</w:t>
            </w:r>
            <w:r w:rsidR="00757BD2">
              <w:rPr>
                <w:rFonts w:ascii="Times New Roman" w:hAnsi="Times New Roman" w:cs="Times New Roman"/>
                <w:b/>
              </w:rPr>
              <w:t> </w:t>
            </w:r>
            <w:r>
              <w:rPr>
                <w:rFonts w:ascii="Times New Roman" w:hAnsi="Times New Roman" w:cs="Times New Roman"/>
                <w:b/>
              </w:rPr>
              <w:t>00</w:t>
            </w:r>
            <w:r w:rsidR="0036321C" w:rsidRPr="0046556F">
              <w:rPr>
                <w:rFonts w:ascii="Times New Roman" w:hAnsi="Times New Roman" w:cs="Times New Roman"/>
                <w:b/>
              </w:rPr>
              <w:t>0</w:t>
            </w:r>
            <w:r w:rsidR="00757BD2">
              <w:rPr>
                <w:rFonts w:ascii="Times New Roman" w:hAnsi="Times New Roman" w:cs="Times New Roman"/>
                <w:b/>
              </w:rPr>
              <w:t>,0</w:t>
            </w:r>
          </w:p>
        </w:tc>
      </w:tr>
      <w:tr w:rsidR="00922884" w:rsidTr="00D459C5">
        <w:tc>
          <w:tcPr>
            <w:tcW w:w="3566" w:type="dxa"/>
            <w:vAlign w:val="center"/>
          </w:tcPr>
          <w:p w:rsidR="00922884" w:rsidRPr="00C26FE4" w:rsidRDefault="00922884" w:rsidP="00922884">
            <w:pPr>
              <w:autoSpaceDE w:val="0"/>
              <w:autoSpaceDN w:val="0"/>
              <w:adjustRightInd w:val="0"/>
              <w:jc w:val="both"/>
              <w:rPr>
                <w:rFonts w:ascii="Times New Roman" w:hAnsi="Times New Roman" w:cs="Times New Roman"/>
                <w:b/>
              </w:rPr>
            </w:pPr>
            <w:r w:rsidRPr="00C26FE4">
              <w:rPr>
                <w:rFonts w:ascii="Times New Roman" w:hAnsi="Times New Roman" w:cs="Times New Roman"/>
                <w:b/>
              </w:rPr>
              <w:t>Источники внутреннего финансирования дефицитов бюджетов</w:t>
            </w:r>
          </w:p>
        </w:tc>
        <w:tc>
          <w:tcPr>
            <w:tcW w:w="3233" w:type="dxa"/>
            <w:vAlign w:val="center"/>
          </w:tcPr>
          <w:p w:rsidR="00922884" w:rsidRPr="00C26FE4" w:rsidRDefault="00922884" w:rsidP="00922884">
            <w:pPr>
              <w:autoSpaceDE w:val="0"/>
              <w:autoSpaceDN w:val="0"/>
              <w:adjustRightInd w:val="0"/>
              <w:jc w:val="center"/>
              <w:rPr>
                <w:rFonts w:ascii="Times New Roman" w:hAnsi="Times New Roman" w:cs="Times New Roman"/>
                <w:b/>
              </w:rPr>
            </w:pPr>
            <w:r w:rsidRPr="00C26FE4">
              <w:rPr>
                <w:rFonts w:ascii="Times New Roman" w:hAnsi="Times New Roman" w:cs="Times New Roman"/>
                <w:b/>
              </w:rPr>
              <w:t>000 01 00 00 00 00 0000 000</w:t>
            </w:r>
          </w:p>
        </w:tc>
        <w:tc>
          <w:tcPr>
            <w:tcW w:w="1418" w:type="dxa"/>
            <w:vAlign w:val="center"/>
          </w:tcPr>
          <w:p w:rsidR="00922884" w:rsidRPr="0046556F" w:rsidRDefault="00FD7302" w:rsidP="00922884">
            <w:pPr>
              <w:autoSpaceDE w:val="0"/>
              <w:autoSpaceDN w:val="0"/>
              <w:adjustRightInd w:val="0"/>
              <w:jc w:val="center"/>
              <w:rPr>
                <w:rFonts w:ascii="Times New Roman" w:hAnsi="Times New Roman" w:cs="Times New Roman"/>
                <w:b/>
              </w:rPr>
            </w:pPr>
            <w:r>
              <w:rPr>
                <w:rFonts w:ascii="Times New Roman" w:hAnsi="Times New Roman" w:cs="Times New Roman"/>
                <w:b/>
              </w:rPr>
              <w:t>-</w:t>
            </w:r>
            <w:r w:rsidR="00375C91">
              <w:rPr>
                <w:rFonts w:ascii="Times New Roman" w:hAnsi="Times New Roman" w:cs="Times New Roman"/>
                <w:b/>
              </w:rPr>
              <w:t xml:space="preserve"> </w:t>
            </w:r>
            <w:r>
              <w:rPr>
                <w:rFonts w:ascii="Times New Roman" w:hAnsi="Times New Roman" w:cs="Times New Roman"/>
                <w:b/>
              </w:rPr>
              <w:t>46</w:t>
            </w:r>
            <w:r w:rsidR="006E3AC3">
              <w:rPr>
                <w:rFonts w:ascii="Times New Roman" w:hAnsi="Times New Roman" w:cs="Times New Roman"/>
                <w:b/>
              </w:rPr>
              <w:t>2 485</w:t>
            </w:r>
            <w:r w:rsidR="008B443A">
              <w:rPr>
                <w:rFonts w:ascii="Times New Roman" w:hAnsi="Times New Roman" w:cs="Times New Roman"/>
                <w:b/>
              </w:rPr>
              <w:t>,0</w:t>
            </w:r>
          </w:p>
        </w:tc>
        <w:tc>
          <w:tcPr>
            <w:tcW w:w="1417" w:type="dxa"/>
            <w:vAlign w:val="center"/>
          </w:tcPr>
          <w:p w:rsidR="00922884" w:rsidRPr="0046556F" w:rsidRDefault="0036321C" w:rsidP="00B66EAC">
            <w:pPr>
              <w:autoSpaceDE w:val="0"/>
              <w:autoSpaceDN w:val="0"/>
              <w:adjustRightInd w:val="0"/>
              <w:jc w:val="center"/>
              <w:rPr>
                <w:rFonts w:ascii="Times New Roman" w:hAnsi="Times New Roman" w:cs="Times New Roman"/>
                <w:b/>
              </w:rPr>
            </w:pPr>
            <w:r w:rsidRPr="0046556F">
              <w:rPr>
                <w:rFonts w:ascii="Times New Roman" w:hAnsi="Times New Roman" w:cs="Times New Roman"/>
                <w:b/>
              </w:rPr>
              <w:t xml:space="preserve">- </w:t>
            </w:r>
            <w:r w:rsidR="00B66EAC">
              <w:rPr>
                <w:rFonts w:ascii="Times New Roman" w:hAnsi="Times New Roman" w:cs="Times New Roman"/>
                <w:b/>
              </w:rPr>
              <w:t>405</w:t>
            </w:r>
            <w:r w:rsidRPr="0046556F">
              <w:rPr>
                <w:rFonts w:ascii="Times New Roman" w:hAnsi="Times New Roman" w:cs="Times New Roman"/>
                <w:b/>
              </w:rPr>
              <w:t> 000,0</w:t>
            </w:r>
          </w:p>
        </w:tc>
      </w:tr>
      <w:tr w:rsidR="00922884" w:rsidTr="00D459C5">
        <w:tc>
          <w:tcPr>
            <w:tcW w:w="3566" w:type="dxa"/>
            <w:vAlign w:val="center"/>
          </w:tcPr>
          <w:p w:rsidR="00922884" w:rsidRPr="008D7744" w:rsidRDefault="00922884" w:rsidP="00922884">
            <w:pPr>
              <w:autoSpaceDE w:val="0"/>
              <w:autoSpaceDN w:val="0"/>
              <w:adjustRightInd w:val="0"/>
              <w:jc w:val="both"/>
              <w:rPr>
                <w:rFonts w:ascii="Times New Roman" w:hAnsi="Times New Roman" w:cs="Times New Roman"/>
              </w:rPr>
            </w:pPr>
            <w:r w:rsidRPr="008D7744">
              <w:rPr>
                <w:rFonts w:ascii="Times New Roman" w:hAnsi="Times New Roman" w:cs="Times New Roman"/>
              </w:rPr>
              <w:t>в том числе:</w:t>
            </w:r>
          </w:p>
        </w:tc>
        <w:tc>
          <w:tcPr>
            <w:tcW w:w="3233" w:type="dxa"/>
            <w:vAlign w:val="center"/>
          </w:tcPr>
          <w:p w:rsidR="00922884" w:rsidRPr="008D7744" w:rsidRDefault="00922884" w:rsidP="00922884">
            <w:pPr>
              <w:autoSpaceDE w:val="0"/>
              <w:autoSpaceDN w:val="0"/>
              <w:adjustRightInd w:val="0"/>
              <w:rPr>
                <w:rFonts w:ascii="Times New Roman" w:hAnsi="Times New Roman" w:cs="Times New Roman"/>
              </w:rPr>
            </w:pPr>
          </w:p>
        </w:tc>
        <w:tc>
          <w:tcPr>
            <w:tcW w:w="1418" w:type="dxa"/>
            <w:vAlign w:val="center"/>
          </w:tcPr>
          <w:p w:rsidR="00922884" w:rsidRPr="0046556F" w:rsidRDefault="00922884" w:rsidP="00922884">
            <w:pPr>
              <w:autoSpaceDE w:val="0"/>
              <w:autoSpaceDN w:val="0"/>
              <w:adjustRightInd w:val="0"/>
              <w:rPr>
                <w:rFonts w:ascii="Times New Roman" w:hAnsi="Times New Roman" w:cs="Times New Roman"/>
              </w:rPr>
            </w:pPr>
          </w:p>
        </w:tc>
        <w:tc>
          <w:tcPr>
            <w:tcW w:w="1417" w:type="dxa"/>
            <w:vAlign w:val="center"/>
          </w:tcPr>
          <w:p w:rsidR="00922884" w:rsidRPr="0046556F" w:rsidRDefault="00922884" w:rsidP="00922884">
            <w:pPr>
              <w:autoSpaceDE w:val="0"/>
              <w:autoSpaceDN w:val="0"/>
              <w:adjustRightInd w:val="0"/>
              <w:rPr>
                <w:rFonts w:ascii="Times New Roman" w:hAnsi="Times New Roman" w:cs="Times New Roman"/>
              </w:rPr>
            </w:pPr>
          </w:p>
        </w:tc>
      </w:tr>
      <w:tr w:rsidR="00922884" w:rsidTr="00D459C5">
        <w:tc>
          <w:tcPr>
            <w:tcW w:w="3566" w:type="dxa"/>
            <w:vAlign w:val="center"/>
          </w:tcPr>
          <w:p w:rsidR="00922884" w:rsidRPr="00633DA8" w:rsidRDefault="00922884" w:rsidP="00922884">
            <w:pPr>
              <w:autoSpaceDE w:val="0"/>
              <w:autoSpaceDN w:val="0"/>
              <w:adjustRightInd w:val="0"/>
              <w:jc w:val="both"/>
              <w:rPr>
                <w:rFonts w:ascii="Times New Roman" w:hAnsi="Times New Roman" w:cs="Times New Roman"/>
                <w:b/>
              </w:rPr>
            </w:pPr>
            <w:r w:rsidRPr="00633DA8">
              <w:rPr>
                <w:rFonts w:ascii="Times New Roman" w:hAnsi="Times New Roman" w:cs="Times New Roman"/>
                <w:b/>
              </w:rPr>
              <w:t>Изменение остатков средств на счетах по учету средств бюджетов</w:t>
            </w:r>
          </w:p>
        </w:tc>
        <w:tc>
          <w:tcPr>
            <w:tcW w:w="3233" w:type="dxa"/>
            <w:vAlign w:val="center"/>
          </w:tcPr>
          <w:p w:rsidR="00922884" w:rsidRPr="00633DA8" w:rsidRDefault="00922884" w:rsidP="00922884">
            <w:pPr>
              <w:autoSpaceDE w:val="0"/>
              <w:autoSpaceDN w:val="0"/>
              <w:adjustRightInd w:val="0"/>
              <w:jc w:val="center"/>
              <w:rPr>
                <w:rFonts w:ascii="Times New Roman" w:hAnsi="Times New Roman" w:cs="Times New Roman"/>
                <w:b/>
              </w:rPr>
            </w:pPr>
            <w:r w:rsidRPr="00633DA8">
              <w:rPr>
                <w:rFonts w:ascii="Times New Roman" w:hAnsi="Times New Roman" w:cs="Times New Roman"/>
                <w:b/>
              </w:rPr>
              <w:t>906 01 05 00 00 00 0000 000</w:t>
            </w:r>
          </w:p>
        </w:tc>
        <w:tc>
          <w:tcPr>
            <w:tcW w:w="1418" w:type="dxa"/>
            <w:vAlign w:val="center"/>
          </w:tcPr>
          <w:p w:rsidR="00922884" w:rsidRPr="0046556F" w:rsidRDefault="0036321C" w:rsidP="00922884">
            <w:pPr>
              <w:autoSpaceDE w:val="0"/>
              <w:autoSpaceDN w:val="0"/>
              <w:adjustRightInd w:val="0"/>
              <w:jc w:val="center"/>
              <w:rPr>
                <w:rFonts w:ascii="Times New Roman" w:hAnsi="Times New Roman" w:cs="Times New Roman"/>
                <w:b/>
              </w:rPr>
            </w:pPr>
            <w:r w:rsidRPr="0046556F">
              <w:rPr>
                <w:rFonts w:ascii="Times New Roman" w:hAnsi="Times New Roman" w:cs="Times New Roman"/>
                <w:b/>
              </w:rPr>
              <w:t>0,0</w:t>
            </w:r>
          </w:p>
        </w:tc>
        <w:tc>
          <w:tcPr>
            <w:tcW w:w="1417" w:type="dxa"/>
            <w:vAlign w:val="center"/>
          </w:tcPr>
          <w:p w:rsidR="00922884" w:rsidRPr="0046556F" w:rsidRDefault="0036321C" w:rsidP="00922884">
            <w:pPr>
              <w:autoSpaceDE w:val="0"/>
              <w:autoSpaceDN w:val="0"/>
              <w:adjustRightInd w:val="0"/>
              <w:jc w:val="center"/>
              <w:rPr>
                <w:rFonts w:ascii="Times New Roman" w:hAnsi="Times New Roman" w:cs="Times New Roman"/>
                <w:b/>
              </w:rPr>
            </w:pPr>
            <w:r w:rsidRPr="0046556F">
              <w:rPr>
                <w:rFonts w:ascii="Times New Roman" w:hAnsi="Times New Roman" w:cs="Times New Roman"/>
                <w:b/>
              </w:rPr>
              <w:t>0,0</w:t>
            </w:r>
          </w:p>
        </w:tc>
      </w:tr>
      <w:tr w:rsidR="00922884" w:rsidTr="00D459C5">
        <w:tc>
          <w:tcPr>
            <w:tcW w:w="3566" w:type="dxa"/>
            <w:vAlign w:val="center"/>
          </w:tcPr>
          <w:p w:rsidR="00922884" w:rsidRPr="008D7744" w:rsidRDefault="00922884" w:rsidP="00922884">
            <w:pPr>
              <w:autoSpaceDE w:val="0"/>
              <w:autoSpaceDN w:val="0"/>
              <w:adjustRightInd w:val="0"/>
              <w:jc w:val="both"/>
              <w:rPr>
                <w:rFonts w:ascii="Times New Roman" w:hAnsi="Times New Roman" w:cs="Times New Roman"/>
                <w:b/>
              </w:rPr>
            </w:pPr>
            <w:r w:rsidRPr="008D7744">
              <w:rPr>
                <w:rFonts w:ascii="Times New Roman" w:hAnsi="Times New Roman" w:cs="Times New Roman"/>
                <w:b/>
              </w:rPr>
              <w:t>Кредиты кредитных организаций в валюте Российской Федерации</w:t>
            </w:r>
          </w:p>
        </w:tc>
        <w:tc>
          <w:tcPr>
            <w:tcW w:w="3233" w:type="dxa"/>
            <w:vAlign w:val="center"/>
          </w:tcPr>
          <w:p w:rsidR="00922884" w:rsidRPr="008D7744" w:rsidRDefault="00922884" w:rsidP="00922884">
            <w:pPr>
              <w:autoSpaceDE w:val="0"/>
              <w:autoSpaceDN w:val="0"/>
              <w:adjustRightInd w:val="0"/>
              <w:jc w:val="center"/>
              <w:rPr>
                <w:rFonts w:ascii="Times New Roman" w:hAnsi="Times New Roman" w:cs="Times New Roman"/>
                <w:b/>
              </w:rPr>
            </w:pPr>
            <w:r w:rsidRPr="008D7744">
              <w:rPr>
                <w:rFonts w:ascii="Times New Roman" w:hAnsi="Times New Roman" w:cs="Times New Roman"/>
                <w:b/>
              </w:rPr>
              <w:t>906 01 02 00 00 00 0000 000</w:t>
            </w:r>
          </w:p>
        </w:tc>
        <w:tc>
          <w:tcPr>
            <w:tcW w:w="1418" w:type="dxa"/>
            <w:vAlign w:val="center"/>
          </w:tcPr>
          <w:p w:rsidR="00922884" w:rsidRPr="0046556F" w:rsidRDefault="00FD7302" w:rsidP="008409BE">
            <w:pPr>
              <w:autoSpaceDE w:val="0"/>
              <w:autoSpaceDN w:val="0"/>
              <w:adjustRightInd w:val="0"/>
              <w:jc w:val="center"/>
              <w:rPr>
                <w:rFonts w:ascii="Times New Roman" w:hAnsi="Times New Roman" w:cs="Times New Roman"/>
                <w:b/>
              </w:rPr>
            </w:pPr>
            <w:r>
              <w:rPr>
                <w:rFonts w:ascii="Times New Roman" w:hAnsi="Times New Roman" w:cs="Times New Roman"/>
                <w:b/>
              </w:rPr>
              <w:t>- 24</w:t>
            </w:r>
            <w:r w:rsidR="008409BE">
              <w:rPr>
                <w:rFonts w:ascii="Times New Roman" w:hAnsi="Times New Roman" w:cs="Times New Roman"/>
                <w:b/>
              </w:rPr>
              <w:t>8</w:t>
            </w:r>
            <w:r w:rsidR="008B443A">
              <w:rPr>
                <w:rFonts w:ascii="Times New Roman" w:hAnsi="Times New Roman" w:cs="Times New Roman"/>
                <w:b/>
              </w:rPr>
              <w:t xml:space="preserve"> </w:t>
            </w:r>
            <w:r w:rsidR="008409BE">
              <w:rPr>
                <w:rFonts w:ascii="Times New Roman" w:hAnsi="Times New Roman" w:cs="Times New Roman"/>
                <w:b/>
              </w:rPr>
              <w:t>991</w:t>
            </w:r>
          </w:p>
        </w:tc>
        <w:tc>
          <w:tcPr>
            <w:tcW w:w="1417" w:type="dxa"/>
            <w:vAlign w:val="center"/>
          </w:tcPr>
          <w:p w:rsidR="00922884" w:rsidRPr="0046556F" w:rsidRDefault="00093388" w:rsidP="00922884">
            <w:pPr>
              <w:autoSpaceDE w:val="0"/>
              <w:autoSpaceDN w:val="0"/>
              <w:adjustRightInd w:val="0"/>
              <w:jc w:val="center"/>
              <w:rPr>
                <w:rFonts w:ascii="Times New Roman" w:hAnsi="Times New Roman" w:cs="Times New Roman"/>
                <w:b/>
              </w:rPr>
            </w:pPr>
            <w:r>
              <w:rPr>
                <w:rFonts w:ascii="Times New Roman" w:hAnsi="Times New Roman" w:cs="Times New Roman"/>
                <w:b/>
              </w:rPr>
              <w:t>-</w:t>
            </w:r>
            <w:r w:rsidR="00B00B15">
              <w:rPr>
                <w:rFonts w:ascii="Times New Roman" w:hAnsi="Times New Roman" w:cs="Times New Roman"/>
                <w:b/>
              </w:rPr>
              <w:t xml:space="preserve"> </w:t>
            </w:r>
            <w:r>
              <w:rPr>
                <w:rFonts w:ascii="Times New Roman" w:hAnsi="Times New Roman" w:cs="Times New Roman"/>
                <w:b/>
              </w:rPr>
              <w:t>53 706,8</w:t>
            </w:r>
          </w:p>
        </w:tc>
      </w:tr>
      <w:tr w:rsidR="00922884" w:rsidTr="00D459C5">
        <w:tc>
          <w:tcPr>
            <w:tcW w:w="3566" w:type="dxa"/>
            <w:vAlign w:val="center"/>
          </w:tcPr>
          <w:p w:rsidR="00922884" w:rsidRPr="008D7744" w:rsidRDefault="00922884" w:rsidP="00922884">
            <w:pPr>
              <w:autoSpaceDE w:val="0"/>
              <w:autoSpaceDN w:val="0"/>
              <w:adjustRightInd w:val="0"/>
              <w:jc w:val="both"/>
              <w:rPr>
                <w:rFonts w:ascii="Times New Roman" w:hAnsi="Times New Roman" w:cs="Times New Roman"/>
              </w:rPr>
            </w:pPr>
            <w:r w:rsidRPr="008D7744">
              <w:rPr>
                <w:rFonts w:ascii="Times New Roman" w:hAnsi="Times New Roman" w:cs="Times New Roman"/>
              </w:rPr>
              <w:t>Привлечение кредитов от кредитных организаций в валюте Российской Федерации</w:t>
            </w:r>
          </w:p>
        </w:tc>
        <w:tc>
          <w:tcPr>
            <w:tcW w:w="3233" w:type="dxa"/>
            <w:vAlign w:val="center"/>
          </w:tcPr>
          <w:p w:rsidR="00922884" w:rsidRPr="008D7744" w:rsidRDefault="00922884" w:rsidP="00922884">
            <w:pPr>
              <w:autoSpaceDE w:val="0"/>
              <w:autoSpaceDN w:val="0"/>
              <w:adjustRightInd w:val="0"/>
              <w:jc w:val="center"/>
              <w:rPr>
                <w:rFonts w:ascii="Times New Roman" w:hAnsi="Times New Roman" w:cs="Times New Roman"/>
              </w:rPr>
            </w:pPr>
            <w:r w:rsidRPr="008D7744">
              <w:rPr>
                <w:rFonts w:ascii="Times New Roman" w:hAnsi="Times New Roman" w:cs="Times New Roman"/>
              </w:rPr>
              <w:t>906 01 02 00 00 00 0000 700</w:t>
            </w:r>
          </w:p>
        </w:tc>
        <w:tc>
          <w:tcPr>
            <w:tcW w:w="1418" w:type="dxa"/>
            <w:vAlign w:val="center"/>
          </w:tcPr>
          <w:p w:rsidR="00922884" w:rsidRPr="0046556F" w:rsidRDefault="008B443A" w:rsidP="008B443A">
            <w:pPr>
              <w:autoSpaceDE w:val="0"/>
              <w:autoSpaceDN w:val="0"/>
              <w:adjustRightInd w:val="0"/>
              <w:jc w:val="center"/>
              <w:rPr>
                <w:rFonts w:ascii="Times New Roman" w:hAnsi="Times New Roman" w:cs="Times New Roman"/>
              </w:rPr>
            </w:pPr>
            <w:r>
              <w:rPr>
                <w:rFonts w:ascii="Times New Roman" w:hAnsi="Times New Roman" w:cs="Times New Roman"/>
              </w:rPr>
              <w:t>661 167,0</w:t>
            </w:r>
          </w:p>
        </w:tc>
        <w:tc>
          <w:tcPr>
            <w:tcW w:w="1417" w:type="dxa"/>
            <w:vAlign w:val="center"/>
          </w:tcPr>
          <w:p w:rsidR="00922884" w:rsidRPr="0046556F" w:rsidRDefault="0036321C" w:rsidP="00922884">
            <w:pPr>
              <w:autoSpaceDE w:val="0"/>
              <w:autoSpaceDN w:val="0"/>
              <w:adjustRightInd w:val="0"/>
              <w:jc w:val="center"/>
              <w:rPr>
                <w:rFonts w:ascii="Times New Roman" w:hAnsi="Times New Roman" w:cs="Times New Roman"/>
              </w:rPr>
            </w:pPr>
            <w:r w:rsidRPr="0046556F">
              <w:rPr>
                <w:rFonts w:ascii="Times New Roman" w:hAnsi="Times New Roman" w:cs="Times New Roman"/>
              </w:rPr>
              <w:t>607 460,2</w:t>
            </w:r>
          </w:p>
        </w:tc>
      </w:tr>
      <w:tr w:rsidR="00922884" w:rsidTr="00D459C5">
        <w:tc>
          <w:tcPr>
            <w:tcW w:w="3566" w:type="dxa"/>
            <w:vAlign w:val="center"/>
          </w:tcPr>
          <w:p w:rsidR="00922884" w:rsidRPr="008D7744" w:rsidRDefault="00922884" w:rsidP="00922884">
            <w:pPr>
              <w:autoSpaceDE w:val="0"/>
              <w:autoSpaceDN w:val="0"/>
              <w:adjustRightInd w:val="0"/>
              <w:jc w:val="both"/>
              <w:rPr>
                <w:rFonts w:ascii="Times New Roman" w:hAnsi="Times New Roman" w:cs="Times New Roman"/>
              </w:rPr>
            </w:pPr>
            <w:r w:rsidRPr="008D7744">
              <w:rPr>
                <w:rFonts w:ascii="Times New Roman" w:hAnsi="Times New Roman" w:cs="Times New Roman"/>
              </w:rPr>
              <w:t>Привлечение субъектами Российской Федерации кредитов от кредитных организаций в валюте Российской Федерации</w:t>
            </w:r>
          </w:p>
        </w:tc>
        <w:tc>
          <w:tcPr>
            <w:tcW w:w="3233" w:type="dxa"/>
            <w:vAlign w:val="center"/>
          </w:tcPr>
          <w:p w:rsidR="00922884" w:rsidRPr="008D7744" w:rsidRDefault="00922884" w:rsidP="00922884">
            <w:pPr>
              <w:autoSpaceDE w:val="0"/>
              <w:autoSpaceDN w:val="0"/>
              <w:adjustRightInd w:val="0"/>
              <w:jc w:val="center"/>
              <w:rPr>
                <w:rFonts w:ascii="Times New Roman" w:hAnsi="Times New Roman" w:cs="Times New Roman"/>
              </w:rPr>
            </w:pPr>
            <w:r w:rsidRPr="008D7744">
              <w:rPr>
                <w:rFonts w:ascii="Times New Roman" w:hAnsi="Times New Roman" w:cs="Times New Roman"/>
              </w:rPr>
              <w:t>906 01 02 00 00 02 0000 710</w:t>
            </w:r>
          </w:p>
        </w:tc>
        <w:tc>
          <w:tcPr>
            <w:tcW w:w="1418" w:type="dxa"/>
            <w:vAlign w:val="center"/>
          </w:tcPr>
          <w:p w:rsidR="00922884" w:rsidRPr="0046556F" w:rsidRDefault="008B443A" w:rsidP="00922884">
            <w:pPr>
              <w:autoSpaceDE w:val="0"/>
              <w:autoSpaceDN w:val="0"/>
              <w:adjustRightInd w:val="0"/>
              <w:jc w:val="center"/>
              <w:rPr>
                <w:rFonts w:ascii="Times New Roman" w:hAnsi="Times New Roman" w:cs="Times New Roman"/>
              </w:rPr>
            </w:pPr>
            <w:r>
              <w:rPr>
                <w:rFonts w:ascii="Times New Roman" w:hAnsi="Times New Roman" w:cs="Times New Roman"/>
              </w:rPr>
              <w:t>661 167,0</w:t>
            </w:r>
          </w:p>
        </w:tc>
        <w:tc>
          <w:tcPr>
            <w:tcW w:w="1417" w:type="dxa"/>
            <w:vAlign w:val="center"/>
          </w:tcPr>
          <w:p w:rsidR="00922884" w:rsidRPr="0046556F" w:rsidRDefault="0036321C" w:rsidP="00922884">
            <w:pPr>
              <w:autoSpaceDE w:val="0"/>
              <w:autoSpaceDN w:val="0"/>
              <w:adjustRightInd w:val="0"/>
              <w:jc w:val="center"/>
              <w:rPr>
                <w:rFonts w:ascii="Times New Roman" w:hAnsi="Times New Roman" w:cs="Times New Roman"/>
              </w:rPr>
            </w:pPr>
            <w:r w:rsidRPr="0046556F">
              <w:rPr>
                <w:rFonts w:ascii="Times New Roman" w:hAnsi="Times New Roman" w:cs="Times New Roman"/>
              </w:rPr>
              <w:t>607 460,2</w:t>
            </w:r>
          </w:p>
        </w:tc>
      </w:tr>
      <w:tr w:rsidR="00922884" w:rsidTr="00D459C5">
        <w:tc>
          <w:tcPr>
            <w:tcW w:w="3566" w:type="dxa"/>
            <w:vAlign w:val="center"/>
          </w:tcPr>
          <w:p w:rsidR="00922884" w:rsidRPr="008D7744" w:rsidRDefault="00922884" w:rsidP="00922884">
            <w:pPr>
              <w:autoSpaceDE w:val="0"/>
              <w:autoSpaceDN w:val="0"/>
              <w:adjustRightInd w:val="0"/>
              <w:jc w:val="both"/>
              <w:rPr>
                <w:rFonts w:ascii="Times New Roman" w:hAnsi="Times New Roman" w:cs="Times New Roman"/>
              </w:rPr>
            </w:pPr>
            <w:r w:rsidRPr="008D7744">
              <w:rPr>
                <w:rFonts w:ascii="Times New Roman" w:hAnsi="Times New Roman" w:cs="Times New Roman"/>
              </w:rPr>
              <w:t>Погашение кредитов, предоставленных кредитными организациями в валюте Российской Федерации</w:t>
            </w:r>
          </w:p>
        </w:tc>
        <w:tc>
          <w:tcPr>
            <w:tcW w:w="3233" w:type="dxa"/>
            <w:vAlign w:val="center"/>
          </w:tcPr>
          <w:p w:rsidR="00922884" w:rsidRPr="008D7744" w:rsidRDefault="00922884" w:rsidP="00922884">
            <w:pPr>
              <w:autoSpaceDE w:val="0"/>
              <w:autoSpaceDN w:val="0"/>
              <w:adjustRightInd w:val="0"/>
              <w:jc w:val="center"/>
              <w:rPr>
                <w:rFonts w:ascii="Times New Roman" w:hAnsi="Times New Roman" w:cs="Times New Roman"/>
              </w:rPr>
            </w:pPr>
            <w:r w:rsidRPr="008D7744">
              <w:rPr>
                <w:rFonts w:ascii="Times New Roman" w:hAnsi="Times New Roman" w:cs="Times New Roman"/>
              </w:rPr>
              <w:t>906 01 02 00 00 00 0000 800</w:t>
            </w:r>
          </w:p>
        </w:tc>
        <w:tc>
          <w:tcPr>
            <w:tcW w:w="1418" w:type="dxa"/>
            <w:vAlign w:val="center"/>
          </w:tcPr>
          <w:p w:rsidR="00922884" w:rsidRPr="0046556F" w:rsidRDefault="00A11DD1" w:rsidP="008409BE">
            <w:pPr>
              <w:autoSpaceDE w:val="0"/>
              <w:autoSpaceDN w:val="0"/>
              <w:adjustRightInd w:val="0"/>
              <w:jc w:val="center"/>
              <w:rPr>
                <w:rFonts w:ascii="Times New Roman" w:hAnsi="Times New Roman" w:cs="Times New Roman"/>
              </w:rPr>
            </w:pPr>
            <w:r w:rsidRPr="0046556F">
              <w:rPr>
                <w:rFonts w:ascii="Times New Roman" w:hAnsi="Times New Roman" w:cs="Times New Roman"/>
              </w:rPr>
              <w:t xml:space="preserve">- </w:t>
            </w:r>
            <w:r w:rsidR="00FD7302">
              <w:rPr>
                <w:rFonts w:ascii="Times New Roman" w:hAnsi="Times New Roman" w:cs="Times New Roman"/>
              </w:rPr>
              <w:t>91</w:t>
            </w:r>
            <w:r w:rsidR="008409BE">
              <w:rPr>
                <w:rFonts w:ascii="Times New Roman" w:hAnsi="Times New Roman" w:cs="Times New Roman"/>
              </w:rPr>
              <w:t>0</w:t>
            </w:r>
            <w:r w:rsidR="008B443A">
              <w:rPr>
                <w:rFonts w:ascii="Times New Roman" w:hAnsi="Times New Roman" w:cs="Times New Roman"/>
              </w:rPr>
              <w:t> 158,0</w:t>
            </w:r>
          </w:p>
        </w:tc>
        <w:tc>
          <w:tcPr>
            <w:tcW w:w="1417" w:type="dxa"/>
            <w:vAlign w:val="center"/>
          </w:tcPr>
          <w:p w:rsidR="00922884" w:rsidRPr="0046556F" w:rsidRDefault="00A11DD1" w:rsidP="00093388">
            <w:pPr>
              <w:autoSpaceDE w:val="0"/>
              <w:autoSpaceDN w:val="0"/>
              <w:adjustRightInd w:val="0"/>
              <w:jc w:val="center"/>
              <w:rPr>
                <w:rFonts w:ascii="Times New Roman" w:hAnsi="Times New Roman" w:cs="Times New Roman"/>
              </w:rPr>
            </w:pPr>
            <w:r w:rsidRPr="0046556F">
              <w:rPr>
                <w:rFonts w:ascii="Times New Roman" w:hAnsi="Times New Roman" w:cs="Times New Roman"/>
              </w:rPr>
              <w:t xml:space="preserve">- </w:t>
            </w:r>
            <w:r w:rsidR="00093388">
              <w:rPr>
                <w:rFonts w:ascii="Times New Roman" w:hAnsi="Times New Roman" w:cs="Times New Roman"/>
              </w:rPr>
              <w:t>661 167,0</w:t>
            </w:r>
          </w:p>
        </w:tc>
      </w:tr>
      <w:tr w:rsidR="00922884" w:rsidTr="00D459C5">
        <w:tc>
          <w:tcPr>
            <w:tcW w:w="3566" w:type="dxa"/>
            <w:vAlign w:val="center"/>
          </w:tcPr>
          <w:p w:rsidR="00922884" w:rsidRPr="008D7744" w:rsidRDefault="00922884" w:rsidP="00922884">
            <w:pPr>
              <w:autoSpaceDE w:val="0"/>
              <w:autoSpaceDN w:val="0"/>
              <w:adjustRightInd w:val="0"/>
              <w:jc w:val="both"/>
              <w:rPr>
                <w:rFonts w:ascii="Times New Roman" w:hAnsi="Times New Roman" w:cs="Times New Roman"/>
              </w:rPr>
            </w:pPr>
            <w:r w:rsidRPr="008D7744">
              <w:rPr>
                <w:rFonts w:ascii="Times New Roman" w:hAnsi="Times New Roman" w:cs="Times New Roman"/>
              </w:rPr>
              <w:t>Погашение субъектами Российской Федерации кредитов от кредитных организаций в валюте Российской Федерации</w:t>
            </w:r>
          </w:p>
        </w:tc>
        <w:tc>
          <w:tcPr>
            <w:tcW w:w="3233" w:type="dxa"/>
            <w:vAlign w:val="center"/>
          </w:tcPr>
          <w:p w:rsidR="00922884" w:rsidRPr="008D7744" w:rsidRDefault="00922884" w:rsidP="00922884">
            <w:pPr>
              <w:autoSpaceDE w:val="0"/>
              <w:autoSpaceDN w:val="0"/>
              <w:adjustRightInd w:val="0"/>
              <w:jc w:val="center"/>
              <w:rPr>
                <w:rFonts w:ascii="Times New Roman" w:hAnsi="Times New Roman" w:cs="Times New Roman"/>
              </w:rPr>
            </w:pPr>
            <w:r w:rsidRPr="008D7744">
              <w:rPr>
                <w:rFonts w:ascii="Times New Roman" w:hAnsi="Times New Roman" w:cs="Times New Roman"/>
              </w:rPr>
              <w:t>906 01 02 00 00 02 0000 810</w:t>
            </w:r>
          </w:p>
        </w:tc>
        <w:tc>
          <w:tcPr>
            <w:tcW w:w="1418" w:type="dxa"/>
            <w:vAlign w:val="center"/>
          </w:tcPr>
          <w:p w:rsidR="00922884" w:rsidRPr="0046556F" w:rsidRDefault="008B443A" w:rsidP="008409BE">
            <w:pPr>
              <w:autoSpaceDE w:val="0"/>
              <w:autoSpaceDN w:val="0"/>
              <w:adjustRightInd w:val="0"/>
              <w:jc w:val="center"/>
              <w:rPr>
                <w:rFonts w:ascii="Times New Roman" w:hAnsi="Times New Roman" w:cs="Times New Roman"/>
              </w:rPr>
            </w:pPr>
            <w:r w:rsidRPr="0046556F">
              <w:rPr>
                <w:rFonts w:ascii="Times New Roman" w:hAnsi="Times New Roman" w:cs="Times New Roman"/>
              </w:rPr>
              <w:t xml:space="preserve">- </w:t>
            </w:r>
            <w:r w:rsidR="00FD7302">
              <w:rPr>
                <w:rFonts w:ascii="Times New Roman" w:hAnsi="Times New Roman" w:cs="Times New Roman"/>
              </w:rPr>
              <w:t>91</w:t>
            </w:r>
            <w:r w:rsidR="008409BE">
              <w:rPr>
                <w:rFonts w:ascii="Times New Roman" w:hAnsi="Times New Roman" w:cs="Times New Roman"/>
              </w:rPr>
              <w:t>0</w:t>
            </w:r>
            <w:r>
              <w:rPr>
                <w:rFonts w:ascii="Times New Roman" w:hAnsi="Times New Roman" w:cs="Times New Roman"/>
              </w:rPr>
              <w:t> 158,0</w:t>
            </w:r>
          </w:p>
        </w:tc>
        <w:tc>
          <w:tcPr>
            <w:tcW w:w="1417" w:type="dxa"/>
            <w:vAlign w:val="center"/>
          </w:tcPr>
          <w:p w:rsidR="00922884" w:rsidRPr="0046556F" w:rsidRDefault="00A11DD1" w:rsidP="00093388">
            <w:pPr>
              <w:autoSpaceDE w:val="0"/>
              <w:autoSpaceDN w:val="0"/>
              <w:adjustRightInd w:val="0"/>
              <w:jc w:val="center"/>
              <w:rPr>
                <w:rFonts w:ascii="Times New Roman" w:hAnsi="Times New Roman" w:cs="Times New Roman"/>
              </w:rPr>
            </w:pPr>
            <w:r w:rsidRPr="0046556F">
              <w:rPr>
                <w:rFonts w:ascii="Times New Roman" w:hAnsi="Times New Roman" w:cs="Times New Roman"/>
              </w:rPr>
              <w:t xml:space="preserve">- </w:t>
            </w:r>
            <w:r w:rsidR="00093388">
              <w:rPr>
                <w:rFonts w:ascii="Times New Roman" w:hAnsi="Times New Roman" w:cs="Times New Roman"/>
              </w:rPr>
              <w:t>661 167,0</w:t>
            </w:r>
          </w:p>
        </w:tc>
      </w:tr>
      <w:tr w:rsidR="007205F8" w:rsidTr="00D459C5">
        <w:tc>
          <w:tcPr>
            <w:tcW w:w="3566" w:type="dxa"/>
            <w:vAlign w:val="center"/>
          </w:tcPr>
          <w:p w:rsidR="007205F8" w:rsidRPr="00C85EAA" w:rsidRDefault="007205F8" w:rsidP="007205F8">
            <w:pPr>
              <w:autoSpaceDE w:val="0"/>
              <w:autoSpaceDN w:val="0"/>
              <w:adjustRightInd w:val="0"/>
              <w:jc w:val="both"/>
              <w:rPr>
                <w:rFonts w:ascii="Times New Roman" w:hAnsi="Times New Roman" w:cs="Times New Roman"/>
                <w:b/>
              </w:rPr>
            </w:pPr>
            <w:r>
              <w:rPr>
                <w:rFonts w:ascii="Times New Roman" w:hAnsi="Times New Roman" w:cs="Times New Roman"/>
                <w:b/>
                <w:bCs/>
              </w:rPr>
              <w:t>Бюджетные кредиты из других бюджетов бюджетной системы Российской Федерации в валюте Российской Федерации</w:t>
            </w:r>
          </w:p>
        </w:tc>
        <w:tc>
          <w:tcPr>
            <w:tcW w:w="3233" w:type="dxa"/>
            <w:vAlign w:val="center"/>
          </w:tcPr>
          <w:p w:rsidR="007205F8" w:rsidRPr="00C85EAA" w:rsidRDefault="007205F8" w:rsidP="007205F8">
            <w:pPr>
              <w:pStyle w:val="ConsPlusNormal"/>
              <w:jc w:val="center"/>
              <w:rPr>
                <w:rFonts w:ascii="Times New Roman" w:hAnsi="Times New Roman" w:cs="Times New Roman"/>
                <w:b/>
                <w:sz w:val="22"/>
              </w:rPr>
            </w:pPr>
            <w:r w:rsidRPr="00C85EAA">
              <w:rPr>
                <w:rFonts w:ascii="Times New Roman" w:hAnsi="Times New Roman" w:cs="Times New Roman"/>
                <w:b/>
                <w:sz w:val="22"/>
              </w:rPr>
              <w:t>906 01 03 0</w:t>
            </w:r>
            <w:r>
              <w:rPr>
                <w:rFonts w:ascii="Times New Roman" w:hAnsi="Times New Roman" w:cs="Times New Roman"/>
                <w:b/>
                <w:sz w:val="22"/>
              </w:rPr>
              <w:t>1</w:t>
            </w:r>
            <w:r w:rsidRPr="00C85EAA">
              <w:rPr>
                <w:rFonts w:ascii="Times New Roman" w:hAnsi="Times New Roman" w:cs="Times New Roman"/>
                <w:b/>
                <w:sz w:val="22"/>
              </w:rPr>
              <w:t xml:space="preserve"> 00 00 0000 000</w:t>
            </w:r>
          </w:p>
        </w:tc>
        <w:tc>
          <w:tcPr>
            <w:tcW w:w="1418" w:type="dxa"/>
            <w:vAlign w:val="center"/>
          </w:tcPr>
          <w:p w:rsidR="007205F8" w:rsidRPr="0046556F" w:rsidRDefault="006E3AC3" w:rsidP="007205F8">
            <w:pPr>
              <w:autoSpaceDE w:val="0"/>
              <w:autoSpaceDN w:val="0"/>
              <w:adjustRightInd w:val="0"/>
              <w:jc w:val="center"/>
              <w:rPr>
                <w:rFonts w:ascii="Times New Roman" w:hAnsi="Times New Roman" w:cs="Times New Roman"/>
                <w:b/>
              </w:rPr>
            </w:pPr>
            <w:r>
              <w:rPr>
                <w:rFonts w:ascii="Times New Roman" w:hAnsi="Times New Roman" w:cs="Times New Roman"/>
                <w:b/>
              </w:rPr>
              <w:t>-213 494</w:t>
            </w:r>
            <w:r w:rsidR="0036321C" w:rsidRPr="0046556F">
              <w:rPr>
                <w:rFonts w:ascii="Times New Roman" w:hAnsi="Times New Roman" w:cs="Times New Roman"/>
                <w:b/>
              </w:rPr>
              <w:t>,0</w:t>
            </w:r>
          </w:p>
        </w:tc>
        <w:tc>
          <w:tcPr>
            <w:tcW w:w="1417" w:type="dxa"/>
            <w:vAlign w:val="center"/>
          </w:tcPr>
          <w:p w:rsidR="007205F8" w:rsidRPr="0046556F" w:rsidRDefault="0036321C" w:rsidP="007205F8">
            <w:pPr>
              <w:autoSpaceDE w:val="0"/>
              <w:autoSpaceDN w:val="0"/>
              <w:adjustRightInd w:val="0"/>
              <w:jc w:val="center"/>
              <w:rPr>
                <w:rFonts w:ascii="Times New Roman" w:hAnsi="Times New Roman" w:cs="Times New Roman"/>
                <w:b/>
              </w:rPr>
            </w:pPr>
            <w:r w:rsidRPr="0046556F">
              <w:rPr>
                <w:rFonts w:ascii="Times New Roman" w:hAnsi="Times New Roman" w:cs="Times New Roman"/>
                <w:b/>
              </w:rPr>
              <w:t>-450 043,2</w:t>
            </w:r>
          </w:p>
        </w:tc>
      </w:tr>
      <w:tr w:rsidR="00922884" w:rsidTr="00D459C5">
        <w:tc>
          <w:tcPr>
            <w:tcW w:w="3566" w:type="dxa"/>
            <w:vAlign w:val="center"/>
          </w:tcPr>
          <w:p w:rsidR="00922884" w:rsidRPr="008D7744" w:rsidRDefault="00922884" w:rsidP="00922884">
            <w:pPr>
              <w:autoSpaceDE w:val="0"/>
              <w:autoSpaceDN w:val="0"/>
              <w:adjustRightInd w:val="0"/>
              <w:jc w:val="both"/>
              <w:rPr>
                <w:rFonts w:ascii="Times New Roman" w:hAnsi="Times New Roman" w:cs="Times New Roman"/>
              </w:rPr>
            </w:pPr>
            <w:r w:rsidRPr="008D7744">
              <w:rPr>
                <w:rFonts w:ascii="Times New Roman" w:hAnsi="Times New Roman" w:cs="Times New Roman"/>
              </w:rPr>
              <w:lastRenderedPageBreak/>
              <w:t>Привлечение бюджетных кредитов из других бюджетов бюджетной системы Российской Федерации в валюте Российской Федерации</w:t>
            </w:r>
          </w:p>
        </w:tc>
        <w:tc>
          <w:tcPr>
            <w:tcW w:w="3233" w:type="dxa"/>
            <w:vAlign w:val="center"/>
          </w:tcPr>
          <w:p w:rsidR="00922884" w:rsidRPr="008D7744" w:rsidRDefault="00922884" w:rsidP="00922884">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906 01 03 01 00 00 0000 700</w:t>
            </w:r>
          </w:p>
        </w:tc>
        <w:tc>
          <w:tcPr>
            <w:tcW w:w="1418" w:type="dxa"/>
            <w:vAlign w:val="center"/>
          </w:tcPr>
          <w:p w:rsidR="00922884" w:rsidRPr="0046556F" w:rsidRDefault="0036321C" w:rsidP="00922884">
            <w:pPr>
              <w:autoSpaceDE w:val="0"/>
              <w:autoSpaceDN w:val="0"/>
              <w:adjustRightInd w:val="0"/>
              <w:jc w:val="center"/>
              <w:rPr>
                <w:rFonts w:ascii="Times New Roman" w:hAnsi="Times New Roman" w:cs="Times New Roman"/>
              </w:rPr>
            </w:pPr>
            <w:r w:rsidRPr="0046556F">
              <w:rPr>
                <w:rFonts w:ascii="Times New Roman" w:hAnsi="Times New Roman" w:cs="Times New Roman"/>
              </w:rPr>
              <w:t>884 674,0</w:t>
            </w:r>
          </w:p>
        </w:tc>
        <w:tc>
          <w:tcPr>
            <w:tcW w:w="1417" w:type="dxa"/>
            <w:vAlign w:val="center"/>
          </w:tcPr>
          <w:p w:rsidR="00922884" w:rsidRPr="0046556F" w:rsidRDefault="0036321C" w:rsidP="00922884">
            <w:pPr>
              <w:autoSpaceDE w:val="0"/>
              <w:autoSpaceDN w:val="0"/>
              <w:adjustRightInd w:val="0"/>
              <w:jc w:val="center"/>
              <w:rPr>
                <w:rFonts w:ascii="Times New Roman" w:hAnsi="Times New Roman" w:cs="Times New Roman"/>
              </w:rPr>
            </w:pPr>
            <w:r w:rsidRPr="0046556F">
              <w:rPr>
                <w:rFonts w:ascii="Times New Roman" w:hAnsi="Times New Roman" w:cs="Times New Roman"/>
              </w:rPr>
              <w:t>600 000,0</w:t>
            </w:r>
          </w:p>
        </w:tc>
      </w:tr>
      <w:tr w:rsidR="00D93C7F" w:rsidTr="00D459C5">
        <w:tc>
          <w:tcPr>
            <w:tcW w:w="3566"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 xml:space="preserve">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w:t>
            </w:r>
          </w:p>
        </w:tc>
        <w:tc>
          <w:tcPr>
            <w:tcW w:w="3233"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906 01 03 01 00 02 000</w:t>
            </w:r>
            <w:r>
              <w:rPr>
                <w:rFonts w:ascii="Times New Roman" w:hAnsi="Times New Roman" w:cs="Times New Roman"/>
              </w:rPr>
              <w:t>0</w:t>
            </w:r>
            <w:r w:rsidRPr="008D7744">
              <w:rPr>
                <w:rFonts w:ascii="Times New Roman" w:hAnsi="Times New Roman" w:cs="Times New Roman"/>
              </w:rPr>
              <w:t xml:space="preserve"> 710</w:t>
            </w:r>
          </w:p>
        </w:tc>
        <w:tc>
          <w:tcPr>
            <w:tcW w:w="1418"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884 674,0</w:t>
            </w:r>
          </w:p>
        </w:tc>
        <w:tc>
          <w:tcPr>
            <w:tcW w:w="1417"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600 000,0</w:t>
            </w:r>
          </w:p>
        </w:tc>
      </w:tr>
      <w:tr w:rsidR="00D93C7F" w:rsidTr="00D459C5">
        <w:tc>
          <w:tcPr>
            <w:tcW w:w="3566"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w:t>
            </w:r>
          </w:p>
        </w:tc>
        <w:tc>
          <w:tcPr>
            <w:tcW w:w="3233"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906 01 03 01 00 02 0002 710</w:t>
            </w:r>
          </w:p>
        </w:tc>
        <w:tc>
          <w:tcPr>
            <w:tcW w:w="1418"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600 000,0</w:t>
            </w:r>
          </w:p>
        </w:tc>
        <w:tc>
          <w:tcPr>
            <w:tcW w:w="1417"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600 000,0</w:t>
            </w:r>
          </w:p>
        </w:tc>
      </w:tr>
      <w:tr w:rsidR="00D93C7F" w:rsidTr="00D459C5">
        <w:tc>
          <w:tcPr>
            <w:tcW w:w="3566"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(бюджетные кредиты на финансовое обеспечение реализации инфраструктурных проектов)</w:t>
            </w:r>
          </w:p>
        </w:tc>
        <w:tc>
          <w:tcPr>
            <w:tcW w:w="3233"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906 01 03 01 00 02 2700 710</w:t>
            </w:r>
          </w:p>
        </w:tc>
        <w:tc>
          <w:tcPr>
            <w:tcW w:w="1418"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284 674,0</w:t>
            </w:r>
          </w:p>
        </w:tc>
        <w:tc>
          <w:tcPr>
            <w:tcW w:w="1417"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0,0</w:t>
            </w:r>
          </w:p>
        </w:tc>
      </w:tr>
      <w:tr w:rsidR="00D93C7F" w:rsidTr="00D459C5">
        <w:tc>
          <w:tcPr>
            <w:tcW w:w="3566"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Погашение бюджетных кредитов, полученных из других бюджетов бюджетной системы Российской Федерации в валюте Российской Федерации</w:t>
            </w:r>
          </w:p>
        </w:tc>
        <w:tc>
          <w:tcPr>
            <w:tcW w:w="3233"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906 01 03 01 00 00 0000 800</w:t>
            </w:r>
          </w:p>
        </w:tc>
        <w:tc>
          <w:tcPr>
            <w:tcW w:w="1418" w:type="dxa"/>
            <w:vAlign w:val="center"/>
          </w:tcPr>
          <w:p w:rsidR="00D93C7F" w:rsidRPr="0046556F" w:rsidRDefault="006E3AC3" w:rsidP="00D93C7F">
            <w:pPr>
              <w:autoSpaceDE w:val="0"/>
              <w:autoSpaceDN w:val="0"/>
              <w:adjustRightInd w:val="0"/>
              <w:jc w:val="center"/>
              <w:rPr>
                <w:rFonts w:ascii="Times New Roman" w:hAnsi="Times New Roman" w:cs="Times New Roman"/>
              </w:rPr>
            </w:pPr>
            <w:r>
              <w:rPr>
                <w:rFonts w:ascii="Times New Roman" w:hAnsi="Times New Roman" w:cs="Times New Roman"/>
              </w:rPr>
              <w:t>- 1 098</w:t>
            </w:r>
            <w:r w:rsidR="00D93C7F" w:rsidRPr="0046556F">
              <w:rPr>
                <w:rFonts w:ascii="Times New Roman" w:hAnsi="Times New Roman" w:cs="Times New Roman"/>
              </w:rPr>
              <w:t xml:space="preserve"> 168,0</w:t>
            </w:r>
          </w:p>
        </w:tc>
        <w:tc>
          <w:tcPr>
            <w:tcW w:w="1417"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- 1 050 043,2</w:t>
            </w:r>
          </w:p>
        </w:tc>
      </w:tr>
      <w:tr w:rsidR="00D93C7F" w:rsidTr="00D459C5">
        <w:tc>
          <w:tcPr>
            <w:tcW w:w="3566"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w:t>
            </w:r>
          </w:p>
        </w:tc>
        <w:tc>
          <w:tcPr>
            <w:tcW w:w="3233"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906 01 03 01 00 02 000</w:t>
            </w:r>
            <w:r>
              <w:rPr>
                <w:rFonts w:ascii="Times New Roman" w:hAnsi="Times New Roman" w:cs="Times New Roman"/>
              </w:rPr>
              <w:t>0</w:t>
            </w:r>
            <w:r w:rsidRPr="008D7744">
              <w:rPr>
                <w:rFonts w:ascii="Times New Roman" w:hAnsi="Times New Roman" w:cs="Times New Roman"/>
              </w:rPr>
              <w:t xml:space="preserve"> 810</w:t>
            </w:r>
          </w:p>
        </w:tc>
        <w:tc>
          <w:tcPr>
            <w:tcW w:w="1418" w:type="dxa"/>
            <w:vAlign w:val="center"/>
          </w:tcPr>
          <w:p w:rsidR="00D93C7F" w:rsidRPr="0046556F" w:rsidRDefault="006E3AC3" w:rsidP="00D93C7F">
            <w:pPr>
              <w:autoSpaceDE w:val="0"/>
              <w:autoSpaceDN w:val="0"/>
              <w:adjustRightInd w:val="0"/>
              <w:jc w:val="center"/>
              <w:rPr>
                <w:rFonts w:ascii="Times New Roman" w:hAnsi="Times New Roman" w:cs="Times New Roman"/>
              </w:rPr>
            </w:pPr>
            <w:r>
              <w:rPr>
                <w:rFonts w:ascii="Times New Roman" w:hAnsi="Times New Roman" w:cs="Times New Roman"/>
              </w:rPr>
              <w:t>- 1 098</w:t>
            </w:r>
            <w:r w:rsidR="00D93C7F" w:rsidRPr="0046556F">
              <w:rPr>
                <w:rFonts w:ascii="Times New Roman" w:hAnsi="Times New Roman" w:cs="Times New Roman"/>
              </w:rPr>
              <w:t xml:space="preserve"> 168,0</w:t>
            </w:r>
          </w:p>
        </w:tc>
        <w:tc>
          <w:tcPr>
            <w:tcW w:w="1417"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- 1 050 043,2</w:t>
            </w:r>
          </w:p>
        </w:tc>
      </w:tr>
      <w:tr w:rsidR="00D93C7F" w:rsidTr="00D459C5">
        <w:tc>
          <w:tcPr>
            <w:tcW w:w="3566"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(за исключением бюджетных кредитов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 бюджетных кредитов на финансовое обеспечение реализации инфраструктурных проектов)</w:t>
            </w:r>
          </w:p>
        </w:tc>
        <w:tc>
          <w:tcPr>
            <w:tcW w:w="3233"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906 01 03 01 00 02 0001 810</w:t>
            </w:r>
          </w:p>
        </w:tc>
        <w:tc>
          <w:tcPr>
            <w:tcW w:w="1418"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- 49 053,0</w:t>
            </w:r>
          </w:p>
        </w:tc>
        <w:tc>
          <w:tcPr>
            <w:tcW w:w="1417" w:type="dxa"/>
            <w:vAlign w:val="center"/>
          </w:tcPr>
          <w:p w:rsidR="00D93C7F" w:rsidRPr="0046556F" w:rsidRDefault="00D93C7F" w:rsidP="006264BA">
            <w:pPr>
              <w:autoSpaceDE w:val="0"/>
              <w:autoSpaceDN w:val="0"/>
              <w:adjustRightInd w:val="0"/>
              <w:jc w:val="center"/>
              <w:rPr>
                <w:rFonts w:ascii="Times New Roman" w:hAnsi="Times New Roman" w:cs="Times New Roman"/>
              </w:rPr>
            </w:pPr>
            <w:r w:rsidRPr="0046556F">
              <w:rPr>
                <w:rFonts w:ascii="Times New Roman" w:hAnsi="Times New Roman" w:cs="Times New Roman"/>
              </w:rPr>
              <w:t>- 181 405,</w:t>
            </w:r>
            <w:r w:rsidR="006264BA" w:rsidRPr="0046556F">
              <w:rPr>
                <w:rFonts w:ascii="Times New Roman" w:hAnsi="Times New Roman" w:cs="Times New Roman"/>
              </w:rPr>
              <w:t>7</w:t>
            </w:r>
          </w:p>
        </w:tc>
      </w:tr>
      <w:tr w:rsidR="00D93C7F" w:rsidTr="00D459C5">
        <w:tc>
          <w:tcPr>
            <w:tcW w:w="3566"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lastRenderedPageBreak/>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w:t>
            </w:r>
          </w:p>
        </w:tc>
        <w:tc>
          <w:tcPr>
            <w:tcW w:w="3233"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906 01 03 01 00 02 0002 810</w:t>
            </w:r>
          </w:p>
        </w:tc>
        <w:tc>
          <w:tcPr>
            <w:tcW w:w="1418"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- 600 000,0</w:t>
            </w:r>
          </w:p>
        </w:tc>
        <w:tc>
          <w:tcPr>
            <w:tcW w:w="1417"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- 600 000,0</w:t>
            </w:r>
          </w:p>
        </w:tc>
      </w:tr>
      <w:tr w:rsidR="00D93C7F" w:rsidTr="00D459C5">
        <w:tc>
          <w:tcPr>
            <w:tcW w:w="3566"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(бюджетные кредиты на финансовое обеспечение реализации инфраструктурных проектов)</w:t>
            </w:r>
          </w:p>
        </w:tc>
        <w:tc>
          <w:tcPr>
            <w:tcW w:w="3233"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906 01 03 01 00 02 2700 810</w:t>
            </w:r>
          </w:p>
        </w:tc>
        <w:tc>
          <w:tcPr>
            <w:tcW w:w="1418"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- 29 115,0</w:t>
            </w:r>
          </w:p>
        </w:tc>
        <w:tc>
          <w:tcPr>
            <w:tcW w:w="1417"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- 58 230,0</w:t>
            </w:r>
          </w:p>
        </w:tc>
      </w:tr>
      <w:tr w:rsidR="00D93C7F" w:rsidTr="00D459C5">
        <w:tc>
          <w:tcPr>
            <w:tcW w:w="3566" w:type="dxa"/>
            <w:vAlign w:val="center"/>
          </w:tcPr>
          <w:p w:rsidR="00D93C7F" w:rsidRPr="00BA71A7" w:rsidRDefault="00D93C7F" w:rsidP="00D93C7F">
            <w:pPr>
              <w:autoSpaceDE w:val="0"/>
              <w:autoSpaceDN w:val="0"/>
              <w:adjustRightInd w:val="0"/>
              <w:jc w:val="both"/>
              <w:rPr>
                <w:rFonts w:ascii="Times New Roman" w:hAnsi="Times New Roman" w:cs="Times New Roman"/>
              </w:rPr>
            </w:pPr>
            <w:r w:rsidRPr="00BA71A7">
              <w:rPr>
                <w:rFonts w:ascii="Times New Roman" w:hAnsi="Times New Roman" w:cs="Times New Roman"/>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(бюджетные кредиты, предоставленные бюджетам субъектов Российской Федерации для погашения долговых обязательств субъекта Российской Федерации (муниципального образования) в виде обязательств по государственным (муниципальным) ценным бумагам субъекта Российской Федерации (муниципального образования) и кредитам, полученным субъектом Российской Федерации (муниципальным образованием) от кредитных организаций, иностранных банков и международных финансовых организаций)</w:t>
            </w:r>
          </w:p>
        </w:tc>
        <w:tc>
          <w:tcPr>
            <w:tcW w:w="3233" w:type="dxa"/>
            <w:vAlign w:val="center"/>
          </w:tcPr>
          <w:p w:rsidR="00D93C7F" w:rsidRPr="00BA71A7" w:rsidRDefault="00D93C7F" w:rsidP="00D93C7F">
            <w:pPr>
              <w:autoSpaceDE w:val="0"/>
              <w:autoSpaceDN w:val="0"/>
              <w:adjustRightInd w:val="0"/>
              <w:jc w:val="center"/>
              <w:rPr>
                <w:rFonts w:ascii="Times New Roman" w:hAnsi="Times New Roman" w:cs="Times New Roman"/>
              </w:rPr>
            </w:pPr>
            <w:r w:rsidRPr="00BA71A7">
              <w:rPr>
                <w:rFonts w:ascii="Times New Roman" w:hAnsi="Times New Roman" w:cs="Times New Roman"/>
              </w:rPr>
              <w:t>906</w:t>
            </w:r>
            <w:r>
              <w:rPr>
                <w:rFonts w:ascii="Times New Roman" w:hAnsi="Times New Roman" w:cs="Times New Roman"/>
              </w:rPr>
              <w:t xml:space="preserve"> </w:t>
            </w:r>
            <w:r w:rsidRPr="00BA71A7">
              <w:rPr>
                <w:rFonts w:ascii="Times New Roman" w:hAnsi="Times New Roman" w:cs="Times New Roman"/>
              </w:rPr>
              <w:t>01</w:t>
            </w:r>
            <w:r>
              <w:rPr>
                <w:rFonts w:ascii="Times New Roman" w:hAnsi="Times New Roman" w:cs="Times New Roman"/>
              </w:rPr>
              <w:t xml:space="preserve"> </w:t>
            </w:r>
            <w:r w:rsidRPr="00BA71A7">
              <w:rPr>
                <w:rFonts w:ascii="Times New Roman" w:hAnsi="Times New Roman" w:cs="Times New Roman"/>
              </w:rPr>
              <w:t>03</w:t>
            </w:r>
            <w:r>
              <w:rPr>
                <w:rFonts w:ascii="Times New Roman" w:hAnsi="Times New Roman" w:cs="Times New Roman"/>
              </w:rPr>
              <w:t xml:space="preserve"> </w:t>
            </w:r>
            <w:r w:rsidRPr="00BA71A7">
              <w:rPr>
                <w:rFonts w:ascii="Times New Roman" w:hAnsi="Times New Roman" w:cs="Times New Roman"/>
              </w:rPr>
              <w:t>01</w:t>
            </w:r>
            <w:r>
              <w:rPr>
                <w:rFonts w:ascii="Times New Roman" w:hAnsi="Times New Roman" w:cs="Times New Roman"/>
              </w:rPr>
              <w:t xml:space="preserve"> </w:t>
            </w:r>
            <w:r w:rsidRPr="00BA71A7">
              <w:rPr>
                <w:rFonts w:ascii="Times New Roman" w:hAnsi="Times New Roman" w:cs="Times New Roman"/>
              </w:rPr>
              <w:t>00</w:t>
            </w:r>
            <w:r>
              <w:rPr>
                <w:rFonts w:ascii="Times New Roman" w:hAnsi="Times New Roman" w:cs="Times New Roman"/>
              </w:rPr>
              <w:t xml:space="preserve"> </w:t>
            </w:r>
            <w:r w:rsidRPr="00BA71A7">
              <w:rPr>
                <w:rFonts w:ascii="Times New Roman" w:hAnsi="Times New Roman" w:cs="Times New Roman"/>
              </w:rPr>
              <w:t>02</w:t>
            </w:r>
            <w:r>
              <w:rPr>
                <w:rFonts w:ascii="Times New Roman" w:hAnsi="Times New Roman" w:cs="Times New Roman"/>
              </w:rPr>
              <w:t xml:space="preserve"> </w:t>
            </w:r>
            <w:r w:rsidRPr="00BA71A7">
              <w:rPr>
                <w:rFonts w:ascii="Times New Roman" w:hAnsi="Times New Roman" w:cs="Times New Roman"/>
              </w:rPr>
              <w:t>2900</w:t>
            </w:r>
            <w:r>
              <w:rPr>
                <w:rFonts w:ascii="Times New Roman" w:hAnsi="Times New Roman" w:cs="Times New Roman"/>
              </w:rPr>
              <w:t xml:space="preserve"> </w:t>
            </w:r>
            <w:r w:rsidRPr="00BA71A7">
              <w:rPr>
                <w:rFonts w:ascii="Times New Roman" w:hAnsi="Times New Roman" w:cs="Times New Roman"/>
              </w:rPr>
              <w:t>810</w:t>
            </w:r>
          </w:p>
        </w:tc>
        <w:tc>
          <w:tcPr>
            <w:tcW w:w="1418"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0,0</w:t>
            </w:r>
          </w:p>
        </w:tc>
        <w:tc>
          <w:tcPr>
            <w:tcW w:w="1417"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- 210 407,5</w:t>
            </w:r>
          </w:p>
        </w:tc>
      </w:tr>
      <w:tr w:rsidR="006E3AC3" w:rsidTr="00D459C5">
        <w:tc>
          <w:tcPr>
            <w:tcW w:w="3566" w:type="dxa"/>
            <w:vAlign w:val="center"/>
          </w:tcPr>
          <w:p w:rsidR="006E3AC3" w:rsidRPr="00BA71A7" w:rsidRDefault="006E3AC3" w:rsidP="00D93C7F">
            <w:pPr>
              <w:autoSpaceDE w:val="0"/>
              <w:autoSpaceDN w:val="0"/>
              <w:adjustRightInd w:val="0"/>
              <w:jc w:val="both"/>
              <w:rPr>
                <w:rFonts w:ascii="Times New Roman" w:hAnsi="Times New Roman" w:cs="Times New Roman"/>
              </w:rPr>
            </w:pPr>
            <w:r w:rsidRPr="006E3AC3">
              <w:rPr>
                <w:rFonts w:ascii="Times New Roman" w:hAnsi="Times New Roman" w:cs="Times New Roman"/>
              </w:rPr>
              <w:t xml:space="preserve">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(бюджетные кредиты в целях опережающего финансового обеспечения расходных обязательств субъектов Российской Федерации, принимаемых в целях реализации мероприятий, обеспечивающих достижение </w:t>
            </w:r>
            <w:r w:rsidRPr="006E3AC3">
              <w:rPr>
                <w:rFonts w:ascii="Times New Roman" w:hAnsi="Times New Roman" w:cs="Times New Roman"/>
              </w:rPr>
              <w:lastRenderedPageBreak/>
              <w:t>целей, показателей и результатов государственных программ Российской Федерации, федеральных проектов, входящих в состав национальных проектов (программ), комплексного плана модернизации и расширения магистральной инфраструктуры)</w:t>
            </w:r>
          </w:p>
        </w:tc>
        <w:tc>
          <w:tcPr>
            <w:tcW w:w="3233" w:type="dxa"/>
            <w:vAlign w:val="center"/>
          </w:tcPr>
          <w:p w:rsidR="006E3AC3" w:rsidRPr="00BA71A7" w:rsidRDefault="00A34A4B" w:rsidP="00D93C7F">
            <w:pPr>
              <w:autoSpaceDE w:val="0"/>
              <w:autoSpaceDN w:val="0"/>
              <w:adjustRightInd w:val="0"/>
              <w:jc w:val="center"/>
              <w:rPr>
                <w:rFonts w:ascii="Times New Roman" w:hAnsi="Times New Roman" w:cs="Times New Roman"/>
              </w:rPr>
            </w:pPr>
            <w:r>
              <w:rPr>
                <w:rFonts w:ascii="Times New Roman" w:hAnsi="Times New Roman" w:cs="Times New Roman"/>
              </w:rPr>
              <w:lastRenderedPageBreak/>
              <w:t>906 01 03 01 00 02 5600 8</w:t>
            </w:r>
            <w:r w:rsidR="006E3AC3" w:rsidRPr="006E3AC3">
              <w:rPr>
                <w:rFonts w:ascii="Times New Roman" w:hAnsi="Times New Roman" w:cs="Times New Roman"/>
              </w:rPr>
              <w:t>10</w:t>
            </w:r>
          </w:p>
        </w:tc>
        <w:tc>
          <w:tcPr>
            <w:tcW w:w="1418" w:type="dxa"/>
            <w:vAlign w:val="center"/>
          </w:tcPr>
          <w:p w:rsidR="006E3AC3" w:rsidRPr="0046556F" w:rsidRDefault="004C46BB" w:rsidP="00D93C7F">
            <w:pPr>
              <w:autoSpaceDE w:val="0"/>
              <w:autoSpaceDN w:val="0"/>
              <w:adjustRightInd w:val="0"/>
              <w:jc w:val="center"/>
              <w:rPr>
                <w:rFonts w:ascii="Times New Roman" w:hAnsi="Times New Roman" w:cs="Times New Roman"/>
              </w:rPr>
            </w:pPr>
            <w:r>
              <w:rPr>
                <w:rFonts w:ascii="Times New Roman" w:hAnsi="Times New Roman" w:cs="Times New Roman"/>
              </w:rPr>
              <w:t xml:space="preserve">- </w:t>
            </w:r>
            <w:r w:rsidR="006E3AC3">
              <w:rPr>
                <w:rFonts w:ascii="Times New Roman" w:hAnsi="Times New Roman" w:cs="Times New Roman"/>
              </w:rPr>
              <w:t>420 000,0</w:t>
            </w:r>
          </w:p>
        </w:tc>
        <w:tc>
          <w:tcPr>
            <w:tcW w:w="1417" w:type="dxa"/>
            <w:vAlign w:val="center"/>
          </w:tcPr>
          <w:p w:rsidR="006E3AC3" w:rsidRPr="0046556F" w:rsidRDefault="006E3AC3" w:rsidP="00D93C7F">
            <w:pPr>
              <w:autoSpaceDE w:val="0"/>
              <w:autoSpaceDN w:val="0"/>
              <w:adjustRightInd w:val="0"/>
              <w:jc w:val="center"/>
              <w:rPr>
                <w:rFonts w:ascii="Times New Roman" w:hAnsi="Times New Roman" w:cs="Times New Roman"/>
              </w:rPr>
            </w:pPr>
            <w:r>
              <w:rPr>
                <w:rFonts w:ascii="Times New Roman" w:hAnsi="Times New Roman" w:cs="Times New Roman"/>
              </w:rPr>
              <w:t>0,0</w:t>
            </w:r>
          </w:p>
        </w:tc>
      </w:tr>
      <w:tr w:rsidR="00D93C7F" w:rsidTr="00D459C5">
        <w:tc>
          <w:tcPr>
            <w:tcW w:w="3566" w:type="dxa"/>
            <w:vAlign w:val="center"/>
          </w:tcPr>
          <w:p w:rsidR="00D93C7F" w:rsidRPr="008D7744" w:rsidRDefault="00D93C7F" w:rsidP="00D93C7F">
            <w:pPr>
              <w:autoSpaceDE w:val="0"/>
              <w:autoSpaceDN w:val="0"/>
              <w:adjustRightInd w:val="0"/>
              <w:jc w:val="both"/>
              <w:rPr>
                <w:rFonts w:ascii="Times New Roman" w:hAnsi="Times New Roman" w:cs="Times New Roman"/>
                <w:b/>
              </w:rPr>
            </w:pPr>
            <w:r w:rsidRPr="008D7744">
              <w:rPr>
                <w:rFonts w:ascii="Times New Roman" w:hAnsi="Times New Roman" w:cs="Times New Roman"/>
                <w:b/>
              </w:rPr>
              <w:lastRenderedPageBreak/>
              <w:t>Иные источники внутреннего финансирования дефицитов бюджетов</w:t>
            </w:r>
          </w:p>
        </w:tc>
        <w:tc>
          <w:tcPr>
            <w:tcW w:w="3233" w:type="dxa"/>
            <w:vAlign w:val="center"/>
          </w:tcPr>
          <w:p w:rsidR="00D93C7F" w:rsidRPr="008D7744" w:rsidRDefault="00D93C7F" w:rsidP="00D93C7F">
            <w:pPr>
              <w:autoSpaceDE w:val="0"/>
              <w:autoSpaceDN w:val="0"/>
              <w:adjustRightInd w:val="0"/>
              <w:jc w:val="center"/>
              <w:rPr>
                <w:rFonts w:ascii="Times New Roman" w:hAnsi="Times New Roman" w:cs="Times New Roman"/>
                <w:b/>
              </w:rPr>
            </w:pPr>
            <w:r w:rsidRPr="008D7744">
              <w:rPr>
                <w:rFonts w:ascii="Times New Roman" w:hAnsi="Times New Roman" w:cs="Times New Roman"/>
                <w:b/>
              </w:rPr>
              <w:t>000 01 06 00 00 00 0000 000</w:t>
            </w:r>
          </w:p>
        </w:tc>
        <w:tc>
          <w:tcPr>
            <w:tcW w:w="1418" w:type="dxa"/>
            <w:vAlign w:val="center"/>
          </w:tcPr>
          <w:p w:rsidR="00D93C7F" w:rsidRPr="0046556F" w:rsidRDefault="00D93C7F" w:rsidP="00D93C7F">
            <w:pPr>
              <w:autoSpaceDE w:val="0"/>
              <w:autoSpaceDN w:val="0"/>
              <w:adjustRightInd w:val="0"/>
              <w:jc w:val="center"/>
              <w:rPr>
                <w:rFonts w:ascii="Times New Roman" w:hAnsi="Times New Roman" w:cs="Times New Roman"/>
                <w:b/>
              </w:rPr>
            </w:pPr>
            <w:r w:rsidRPr="0046556F">
              <w:rPr>
                <w:rFonts w:ascii="Times New Roman" w:hAnsi="Times New Roman" w:cs="Times New Roman"/>
                <w:b/>
              </w:rPr>
              <w:t>0,0</w:t>
            </w:r>
          </w:p>
        </w:tc>
        <w:tc>
          <w:tcPr>
            <w:tcW w:w="1417" w:type="dxa"/>
            <w:vAlign w:val="center"/>
          </w:tcPr>
          <w:p w:rsidR="00D93C7F" w:rsidRPr="0046556F" w:rsidRDefault="00D93C7F" w:rsidP="00D93C7F">
            <w:pPr>
              <w:autoSpaceDE w:val="0"/>
              <w:autoSpaceDN w:val="0"/>
              <w:adjustRightInd w:val="0"/>
              <w:jc w:val="center"/>
              <w:rPr>
                <w:rFonts w:ascii="Times New Roman" w:hAnsi="Times New Roman" w:cs="Times New Roman"/>
                <w:b/>
              </w:rPr>
            </w:pPr>
            <w:r w:rsidRPr="0046556F">
              <w:rPr>
                <w:rFonts w:ascii="Times New Roman" w:hAnsi="Times New Roman" w:cs="Times New Roman"/>
                <w:b/>
              </w:rPr>
              <w:t>98 750,0</w:t>
            </w:r>
          </w:p>
        </w:tc>
      </w:tr>
      <w:tr w:rsidR="00D93C7F" w:rsidTr="00D459C5">
        <w:tc>
          <w:tcPr>
            <w:tcW w:w="3566" w:type="dxa"/>
            <w:vAlign w:val="center"/>
          </w:tcPr>
          <w:p w:rsidR="00D93C7F" w:rsidRPr="00C26FE4" w:rsidRDefault="00D93C7F" w:rsidP="00D93C7F">
            <w:pPr>
              <w:autoSpaceDE w:val="0"/>
              <w:autoSpaceDN w:val="0"/>
              <w:adjustRightInd w:val="0"/>
              <w:jc w:val="both"/>
              <w:rPr>
                <w:rFonts w:ascii="Times New Roman" w:hAnsi="Times New Roman" w:cs="Times New Roman"/>
                <w:b/>
              </w:rPr>
            </w:pPr>
            <w:r w:rsidRPr="00C26FE4">
              <w:rPr>
                <w:rFonts w:ascii="Times New Roman" w:hAnsi="Times New Roman" w:cs="Times New Roman"/>
                <w:b/>
              </w:rPr>
              <w:t>Акции и иные формы участия в капитале, находящиеся в государственной и муниципальной собственности</w:t>
            </w:r>
          </w:p>
        </w:tc>
        <w:tc>
          <w:tcPr>
            <w:tcW w:w="3233" w:type="dxa"/>
            <w:vAlign w:val="center"/>
          </w:tcPr>
          <w:p w:rsidR="00D93C7F" w:rsidRPr="00C26FE4" w:rsidRDefault="00D93C7F" w:rsidP="00D93C7F">
            <w:pPr>
              <w:autoSpaceDE w:val="0"/>
              <w:autoSpaceDN w:val="0"/>
              <w:adjustRightInd w:val="0"/>
              <w:jc w:val="center"/>
              <w:rPr>
                <w:rFonts w:ascii="Times New Roman" w:hAnsi="Times New Roman" w:cs="Times New Roman"/>
                <w:b/>
              </w:rPr>
            </w:pPr>
            <w:r w:rsidRPr="00C26FE4">
              <w:rPr>
                <w:rFonts w:ascii="Times New Roman" w:hAnsi="Times New Roman" w:cs="Times New Roman"/>
                <w:b/>
              </w:rPr>
              <w:t>928 01 06 01 00 00 0000 000</w:t>
            </w:r>
          </w:p>
        </w:tc>
        <w:tc>
          <w:tcPr>
            <w:tcW w:w="1418" w:type="dxa"/>
            <w:vAlign w:val="center"/>
          </w:tcPr>
          <w:p w:rsidR="00D93C7F" w:rsidRPr="0046556F" w:rsidRDefault="00D93C7F" w:rsidP="00D93C7F">
            <w:pPr>
              <w:autoSpaceDE w:val="0"/>
              <w:autoSpaceDN w:val="0"/>
              <w:adjustRightInd w:val="0"/>
              <w:jc w:val="center"/>
              <w:rPr>
                <w:rFonts w:ascii="Times New Roman" w:hAnsi="Times New Roman" w:cs="Times New Roman"/>
                <w:b/>
              </w:rPr>
            </w:pPr>
            <w:r w:rsidRPr="0046556F">
              <w:rPr>
                <w:rFonts w:ascii="Times New Roman" w:hAnsi="Times New Roman" w:cs="Times New Roman"/>
                <w:b/>
              </w:rPr>
              <w:t>0,0</w:t>
            </w:r>
          </w:p>
        </w:tc>
        <w:tc>
          <w:tcPr>
            <w:tcW w:w="1417" w:type="dxa"/>
            <w:vAlign w:val="center"/>
          </w:tcPr>
          <w:p w:rsidR="00D93C7F" w:rsidRPr="0046556F" w:rsidRDefault="00D93C7F" w:rsidP="00D93C7F">
            <w:pPr>
              <w:autoSpaceDE w:val="0"/>
              <w:autoSpaceDN w:val="0"/>
              <w:adjustRightInd w:val="0"/>
              <w:jc w:val="center"/>
              <w:rPr>
                <w:rFonts w:ascii="Times New Roman" w:hAnsi="Times New Roman" w:cs="Times New Roman"/>
                <w:b/>
              </w:rPr>
            </w:pPr>
            <w:r w:rsidRPr="0046556F">
              <w:rPr>
                <w:rFonts w:ascii="Times New Roman" w:hAnsi="Times New Roman" w:cs="Times New Roman"/>
                <w:b/>
              </w:rPr>
              <w:t>0,0</w:t>
            </w:r>
          </w:p>
        </w:tc>
      </w:tr>
      <w:tr w:rsidR="00D93C7F" w:rsidTr="00D459C5">
        <w:tc>
          <w:tcPr>
            <w:tcW w:w="3566"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Средства от продажи акций и иных форм участия в капитале, находящихся в государственной и муниципальной собственности</w:t>
            </w:r>
          </w:p>
        </w:tc>
        <w:tc>
          <w:tcPr>
            <w:tcW w:w="3233"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928 01 06 01 00 00 0000 630</w:t>
            </w:r>
          </w:p>
        </w:tc>
        <w:tc>
          <w:tcPr>
            <w:tcW w:w="1418"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0,0</w:t>
            </w:r>
          </w:p>
        </w:tc>
        <w:tc>
          <w:tcPr>
            <w:tcW w:w="1417"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0,0</w:t>
            </w:r>
          </w:p>
        </w:tc>
      </w:tr>
      <w:tr w:rsidR="00D93C7F" w:rsidTr="00D459C5">
        <w:tc>
          <w:tcPr>
            <w:tcW w:w="3566"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Средства от продажи акций и иных форм участия в капитале, находящихся в собственности субъектов Российской Федерации</w:t>
            </w:r>
          </w:p>
        </w:tc>
        <w:tc>
          <w:tcPr>
            <w:tcW w:w="3233"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928 01 06 01 00 02 0000 630</w:t>
            </w:r>
          </w:p>
        </w:tc>
        <w:tc>
          <w:tcPr>
            <w:tcW w:w="1418"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0,0</w:t>
            </w:r>
          </w:p>
        </w:tc>
        <w:tc>
          <w:tcPr>
            <w:tcW w:w="1417"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0,0</w:t>
            </w:r>
          </w:p>
        </w:tc>
      </w:tr>
      <w:tr w:rsidR="00D93C7F" w:rsidTr="00D459C5">
        <w:tc>
          <w:tcPr>
            <w:tcW w:w="3566" w:type="dxa"/>
            <w:vAlign w:val="center"/>
          </w:tcPr>
          <w:p w:rsidR="00D93C7F" w:rsidRPr="00C26FE4" w:rsidRDefault="00D93C7F" w:rsidP="00D93C7F">
            <w:pPr>
              <w:autoSpaceDE w:val="0"/>
              <w:autoSpaceDN w:val="0"/>
              <w:adjustRightInd w:val="0"/>
              <w:jc w:val="both"/>
              <w:rPr>
                <w:rFonts w:ascii="Times New Roman" w:hAnsi="Times New Roman" w:cs="Times New Roman"/>
                <w:b/>
              </w:rPr>
            </w:pPr>
            <w:r w:rsidRPr="00C26FE4">
              <w:rPr>
                <w:rFonts w:ascii="Times New Roman" w:hAnsi="Times New Roman" w:cs="Times New Roman"/>
                <w:b/>
              </w:rPr>
              <w:t>Бюджетные кредиты, предоставленные внутри страны в валюте Российской Федерации</w:t>
            </w:r>
          </w:p>
        </w:tc>
        <w:tc>
          <w:tcPr>
            <w:tcW w:w="3233" w:type="dxa"/>
            <w:vAlign w:val="center"/>
          </w:tcPr>
          <w:p w:rsidR="00D93C7F" w:rsidRPr="00C26FE4" w:rsidRDefault="00D93C7F" w:rsidP="00D93C7F">
            <w:pPr>
              <w:autoSpaceDE w:val="0"/>
              <w:autoSpaceDN w:val="0"/>
              <w:adjustRightInd w:val="0"/>
              <w:jc w:val="center"/>
              <w:rPr>
                <w:rFonts w:ascii="Times New Roman" w:hAnsi="Times New Roman" w:cs="Times New Roman"/>
                <w:b/>
              </w:rPr>
            </w:pPr>
            <w:r w:rsidRPr="00C26FE4">
              <w:rPr>
                <w:rFonts w:ascii="Times New Roman" w:hAnsi="Times New Roman" w:cs="Times New Roman"/>
                <w:b/>
              </w:rPr>
              <w:t>906 01 06 05 00 00 0000 000</w:t>
            </w:r>
          </w:p>
        </w:tc>
        <w:tc>
          <w:tcPr>
            <w:tcW w:w="1418" w:type="dxa"/>
            <w:vAlign w:val="center"/>
          </w:tcPr>
          <w:p w:rsidR="00D93C7F" w:rsidRPr="0046556F" w:rsidRDefault="00D93C7F" w:rsidP="00D93C7F">
            <w:pPr>
              <w:autoSpaceDE w:val="0"/>
              <w:autoSpaceDN w:val="0"/>
              <w:adjustRightInd w:val="0"/>
              <w:jc w:val="center"/>
              <w:rPr>
                <w:rFonts w:ascii="Times New Roman" w:hAnsi="Times New Roman" w:cs="Times New Roman"/>
                <w:b/>
              </w:rPr>
            </w:pPr>
            <w:r w:rsidRPr="0046556F">
              <w:rPr>
                <w:rFonts w:ascii="Times New Roman" w:hAnsi="Times New Roman" w:cs="Times New Roman"/>
                <w:b/>
              </w:rPr>
              <w:t>-</w:t>
            </w:r>
            <w:r w:rsidR="004258C2" w:rsidRPr="0046556F">
              <w:rPr>
                <w:rFonts w:ascii="Times New Roman" w:hAnsi="Times New Roman" w:cs="Times New Roman"/>
                <w:b/>
              </w:rPr>
              <w:t xml:space="preserve"> </w:t>
            </w:r>
            <w:r w:rsidRPr="0046556F">
              <w:rPr>
                <w:rFonts w:ascii="Times New Roman" w:hAnsi="Times New Roman" w:cs="Times New Roman"/>
                <w:b/>
              </w:rPr>
              <w:t>29,8</w:t>
            </w:r>
          </w:p>
        </w:tc>
        <w:tc>
          <w:tcPr>
            <w:tcW w:w="1417" w:type="dxa"/>
            <w:vAlign w:val="center"/>
          </w:tcPr>
          <w:p w:rsidR="00D93C7F" w:rsidRPr="0046556F" w:rsidRDefault="00D93C7F" w:rsidP="00D93C7F">
            <w:pPr>
              <w:autoSpaceDE w:val="0"/>
              <w:autoSpaceDN w:val="0"/>
              <w:adjustRightInd w:val="0"/>
              <w:jc w:val="center"/>
              <w:rPr>
                <w:rFonts w:ascii="Times New Roman" w:hAnsi="Times New Roman" w:cs="Times New Roman"/>
                <w:b/>
              </w:rPr>
            </w:pPr>
            <w:r w:rsidRPr="0046556F">
              <w:rPr>
                <w:rFonts w:ascii="Times New Roman" w:hAnsi="Times New Roman" w:cs="Times New Roman"/>
                <w:b/>
              </w:rPr>
              <w:t>98 720,2</w:t>
            </w:r>
          </w:p>
        </w:tc>
      </w:tr>
      <w:tr w:rsidR="00D93C7F" w:rsidTr="00D459C5">
        <w:tc>
          <w:tcPr>
            <w:tcW w:w="3566"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Возврат бюджетных кредитов, предоставленных внутри страны в валюте Российской Федерации</w:t>
            </w:r>
          </w:p>
        </w:tc>
        <w:tc>
          <w:tcPr>
            <w:tcW w:w="3233"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906 01 06 05 00 00 0000 600</w:t>
            </w:r>
          </w:p>
        </w:tc>
        <w:tc>
          <w:tcPr>
            <w:tcW w:w="1418" w:type="dxa"/>
            <w:vAlign w:val="center"/>
          </w:tcPr>
          <w:p w:rsidR="00D93C7F" w:rsidRPr="00093388" w:rsidRDefault="00751FF3" w:rsidP="001106AE">
            <w:pPr>
              <w:autoSpaceDE w:val="0"/>
              <w:autoSpaceDN w:val="0"/>
              <w:adjustRightInd w:val="0"/>
              <w:jc w:val="center"/>
              <w:rPr>
                <w:rFonts w:ascii="Times New Roman" w:hAnsi="Times New Roman" w:cs="Times New Roman"/>
              </w:rPr>
            </w:pPr>
            <w:r w:rsidRPr="00093388">
              <w:rPr>
                <w:rFonts w:ascii="Times New Roman" w:hAnsi="Times New Roman" w:cs="Times New Roman"/>
              </w:rPr>
              <w:t>8 150,0</w:t>
            </w:r>
          </w:p>
        </w:tc>
        <w:tc>
          <w:tcPr>
            <w:tcW w:w="1417" w:type="dxa"/>
            <w:vAlign w:val="center"/>
          </w:tcPr>
          <w:p w:rsidR="00D93C7F" w:rsidRPr="00093388" w:rsidRDefault="00D93C7F" w:rsidP="001106AE">
            <w:pPr>
              <w:autoSpaceDE w:val="0"/>
              <w:autoSpaceDN w:val="0"/>
              <w:adjustRightInd w:val="0"/>
              <w:jc w:val="center"/>
              <w:rPr>
                <w:rFonts w:ascii="Times New Roman" w:hAnsi="Times New Roman" w:cs="Times New Roman"/>
              </w:rPr>
            </w:pPr>
            <w:r w:rsidRPr="00093388">
              <w:rPr>
                <w:rFonts w:ascii="Times New Roman" w:hAnsi="Times New Roman" w:cs="Times New Roman"/>
              </w:rPr>
              <w:t>105 </w:t>
            </w:r>
            <w:r w:rsidR="00751FF3" w:rsidRPr="00093388">
              <w:rPr>
                <w:rFonts w:ascii="Times New Roman" w:hAnsi="Times New Roman" w:cs="Times New Roman"/>
              </w:rPr>
              <w:t>282</w:t>
            </w:r>
            <w:r w:rsidRPr="00093388">
              <w:rPr>
                <w:rFonts w:ascii="Times New Roman" w:hAnsi="Times New Roman" w:cs="Times New Roman"/>
              </w:rPr>
              <w:t>,0</w:t>
            </w:r>
          </w:p>
        </w:tc>
      </w:tr>
      <w:tr w:rsidR="00D93C7F" w:rsidTr="00D459C5">
        <w:tc>
          <w:tcPr>
            <w:tcW w:w="3566"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Возврат бюджетных кредитов, предоставленных юридическим лицам из бюджетов субъектов Российской Федерации в валюте Российской Федерации</w:t>
            </w:r>
          </w:p>
        </w:tc>
        <w:tc>
          <w:tcPr>
            <w:tcW w:w="3233"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906 01 06 05 01 02 0000 640</w:t>
            </w:r>
          </w:p>
        </w:tc>
        <w:tc>
          <w:tcPr>
            <w:tcW w:w="1418" w:type="dxa"/>
            <w:vAlign w:val="center"/>
          </w:tcPr>
          <w:p w:rsidR="00D93C7F" w:rsidRPr="00093388" w:rsidRDefault="00D93C7F" w:rsidP="00D93C7F">
            <w:pPr>
              <w:autoSpaceDE w:val="0"/>
              <w:autoSpaceDN w:val="0"/>
              <w:adjustRightInd w:val="0"/>
              <w:jc w:val="center"/>
              <w:rPr>
                <w:rFonts w:ascii="Times New Roman" w:hAnsi="Times New Roman" w:cs="Times New Roman"/>
              </w:rPr>
            </w:pPr>
            <w:r w:rsidRPr="00093388">
              <w:rPr>
                <w:rFonts w:ascii="Times New Roman" w:hAnsi="Times New Roman" w:cs="Times New Roman"/>
              </w:rPr>
              <w:t>0,0</w:t>
            </w:r>
          </w:p>
        </w:tc>
        <w:tc>
          <w:tcPr>
            <w:tcW w:w="1417" w:type="dxa"/>
            <w:vAlign w:val="center"/>
          </w:tcPr>
          <w:p w:rsidR="00D93C7F" w:rsidRPr="00093388" w:rsidRDefault="00D93C7F" w:rsidP="00D93C7F">
            <w:pPr>
              <w:autoSpaceDE w:val="0"/>
              <w:autoSpaceDN w:val="0"/>
              <w:adjustRightInd w:val="0"/>
              <w:jc w:val="center"/>
              <w:rPr>
                <w:rFonts w:ascii="Times New Roman" w:hAnsi="Times New Roman" w:cs="Times New Roman"/>
              </w:rPr>
            </w:pPr>
            <w:r w:rsidRPr="00093388">
              <w:rPr>
                <w:rFonts w:ascii="Times New Roman" w:hAnsi="Times New Roman" w:cs="Times New Roman"/>
              </w:rPr>
              <w:t>0,0</w:t>
            </w:r>
          </w:p>
        </w:tc>
      </w:tr>
      <w:tr w:rsidR="001106AE" w:rsidTr="00D459C5">
        <w:tc>
          <w:tcPr>
            <w:tcW w:w="3566" w:type="dxa"/>
            <w:vAlign w:val="center"/>
          </w:tcPr>
          <w:p w:rsidR="001106AE" w:rsidRPr="008D7744" w:rsidRDefault="001106AE" w:rsidP="001106AE">
            <w:pPr>
              <w:autoSpaceDE w:val="0"/>
              <w:autoSpaceDN w:val="0"/>
              <w:adjustRightInd w:val="0"/>
              <w:jc w:val="both"/>
              <w:rPr>
                <w:rFonts w:ascii="Times New Roman" w:hAnsi="Times New Roman" w:cs="Times New Roman"/>
              </w:rPr>
            </w:pPr>
            <w:r w:rsidRPr="008D7744">
              <w:rPr>
                <w:rFonts w:ascii="Times New Roman" w:hAnsi="Times New Roman" w:cs="Times New Roman"/>
              </w:rPr>
              <w:t>Возврат бюджетных кредитов, предоставленных другим бюджетам бюджетной системы Российской Федерации из бюджетов субъектов Российской Федерации в валюте Российской Федерации</w:t>
            </w:r>
          </w:p>
        </w:tc>
        <w:tc>
          <w:tcPr>
            <w:tcW w:w="3233" w:type="dxa"/>
            <w:vAlign w:val="center"/>
          </w:tcPr>
          <w:p w:rsidR="001106AE" w:rsidRPr="008D7744" w:rsidRDefault="001106AE" w:rsidP="001106AE">
            <w:pPr>
              <w:autoSpaceDE w:val="0"/>
              <w:autoSpaceDN w:val="0"/>
              <w:adjustRightInd w:val="0"/>
              <w:jc w:val="center"/>
              <w:rPr>
                <w:rFonts w:ascii="Times New Roman" w:hAnsi="Times New Roman" w:cs="Times New Roman"/>
              </w:rPr>
            </w:pPr>
            <w:r w:rsidRPr="008D7744">
              <w:rPr>
                <w:rFonts w:ascii="Times New Roman" w:hAnsi="Times New Roman" w:cs="Times New Roman"/>
              </w:rPr>
              <w:t>906 01 06 05 02 02 0000 640</w:t>
            </w:r>
          </w:p>
        </w:tc>
        <w:tc>
          <w:tcPr>
            <w:tcW w:w="1418" w:type="dxa"/>
            <w:vAlign w:val="center"/>
          </w:tcPr>
          <w:p w:rsidR="001106AE" w:rsidRPr="00093388" w:rsidRDefault="00751FF3" w:rsidP="001106AE">
            <w:pPr>
              <w:autoSpaceDE w:val="0"/>
              <w:autoSpaceDN w:val="0"/>
              <w:adjustRightInd w:val="0"/>
              <w:jc w:val="center"/>
              <w:rPr>
                <w:rFonts w:ascii="Times New Roman" w:hAnsi="Times New Roman" w:cs="Times New Roman"/>
              </w:rPr>
            </w:pPr>
            <w:r w:rsidRPr="00093388">
              <w:rPr>
                <w:rFonts w:ascii="Times New Roman" w:hAnsi="Times New Roman" w:cs="Times New Roman"/>
              </w:rPr>
              <w:t>8 150</w:t>
            </w:r>
            <w:r w:rsidR="001106AE" w:rsidRPr="00093388">
              <w:rPr>
                <w:rFonts w:ascii="Times New Roman" w:hAnsi="Times New Roman" w:cs="Times New Roman"/>
              </w:rPr>
              <w:t>,0</w:t>
            </w:r>
          </w:p>
        </w:tc>
        <w:tc>
          <w:tcPr>
            <w:tcW w:w="1417" w:type="dxa"/>
            <w:vAlign w:val="center"/>
          </w:tcPr>
          <w:p w:rsidR="001106AE" w:rsidRPr="00093388" w:rsidRDefault="00751FF3" w:rsidP="001106AE">
            <w:pPr>
              <w:autoSpaceDE w:val="0"/>
              <w:autoSpaceDN w:val="0"/>
              <w:adjustRightInd w:val="0"/>
              <w:jc w:val="center"/>
              <w:rPr>
                <w:rFonts w:ascii="Times New Roman" w:hAnsi="Times New Roman" w:cs="Times New Roman"/>
              </w:rPr>
            </w:pPr>
            <w:r w:rsidRPr="00093388">
              <w:rPr>
                <w:rFonts w:ascii="Times New Roman" w:hAnsi="Times New Roman" w:cs="Times New Roman"/>
              </w:rPr>
              <w:t>105 282</w:t>
            </w:r>
            <w:r w:rsidR="001106AE" w:rsidRPr="00093388">
              <w:rPr>
                <w:rFonts w:ascii="Times New Roman" w:hAnsi="Times New Roman" w:cs="Times New Roman"/>
              </w:rPr>
              <w:t>,0</w:t>
            </w:r>
          </w:p>
        </w:tc>
      </w:tr>
      <w:tr w:rsidR="00D93C7F" w:rsidTr="00D459C5">
        <w:tc>
          <w:tcPr>
            <w:tcW w:w="3566"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Предоставление бюджетных кредитов внутри страны в валюте Российской Федерации</w:t>
            </w:r>
          </w:p>
        </w:tc>
        <w:tc>
          <w:tcPr>
            <w:tcW w:w="3233"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906 01 06 05 00 00 0000 500</w:t>
            </w:r>
          </w:p>
        </w:tc>
        <w:tc>
          <w:tcPr>
            <w:tcW w:w="1418" w:type="dxa"/>
            <w:vAlign w:val="center"/>
          </w:tcPr>
          <w:p w:rsidR="00D93C7F" w:rsidRPr="00093388" w:rsidRDefault="00D93C7F" w:rsidP="00710D1E">
            <w:pPr>
              <w:autoSpaceDE w:val="0"/>
              <w:autoSpaceDN w:val="0"/>
              <w:adjustRightInd w:val="0"/>
              <w:jc w:val="center"/>
              <w:rPr>
                <w:rFonts w:ascii="Times New Roman" w:hAnsi="Times New Roman" w:cs="Times New Roman"/>
              </w:rPr>
            </w:pPr>
            <w:r w:rsidRPr="00093388">
              <w:rPr>
                <w:rFonts w:ascii="Times New Roman" w:hAnsi="Times New Roman" w:cs="Times New Roman"/>
              </w:rPr>
              <w:t>-</w:t>
            </w:r>
            <w:r w:rsidR="004258C2" w:rsidRPr="00093388">
              <w:rPr>
                <w:rFonts w:ascii="Times New Roman" w:hAnsi="Times New Roman" w:cs="Times New Roman"/>
              </w:rPr>
              <w:t xml:space="preserve"> </w:t>
            </w:r>
            <w:r w:rsidRPr="00093388">
              <w:rPr>
                <w:rFonts w:ascii="Times New Roman" w:hAnsi="Times New Roman" w:cs="Times New Roman"/>
              </w:rPr>
              <w:t>8</w:t>
            </w:r>
            <w:r w:rsidR="00710D1E" w:rsidRPr="00093388">
              <w:rPr>
                <w:rFonts w:ascii="Times New Roman" w:hAnsi="Times New Roman" w:cs="Times New Roman"/>
              </w:rPr>
              <w:t> </w:t>
            </w:r>
            <w:r w:rsidR="00751FF3" w:rsidRPr="00093388">
              <w:rPr>
                <w:rFonts w:ascii="Times New Roman" w:hAnsi="Times New Roman" w:cs="Times New Roman"/>
              </w:rPr>
              <w:t>179</w:t>
            </w:r>
            <w:r w:rsidR="00710D1E" w:rsidRPr="00093388">
              <w:rPr>
                <w:rFonts w:ascii="Times New Roman" w:hAnsi="Times New Roman" w:cs="Times New Roman"/>
              </w:rPr>
              <w:t>,8</w:t>
            </w:r>
          </w:p>
        </w:tc>
        <w:tc>
          <w:tcPr>
            <w:tcW w:w="1417" w:type="dxa"/>
            <w:vAlign w:val="center"/>
          </w:tcPr>
          <w:p w:rsidR="00D93C7F" w:rsidRPr="00093388" w:rsidRDefault="00D93C7F" w:rsidP="00067908">
            <w:pPr>
              <w:autoSpaceDE w:val="0"/>
              <w:autoSpaceDN w:val="0"/>
              <w:adjustRightInd w:val="0"/>
              <w:jc w:val="center"/>
              <w:rPr>
                <w:rFonts w:ascii="Times New Roman" w:hAnsi="Times New Roman" w:cs="Times New Roman"/>
              </w:rPr>
            </w:pPr>
            <w:r w:rsidRPr="00093388">
              <w:rPr>
                <w:rFonts w:ascii="Times New Roman" w:hAnsi="Times New Roman" w:cs="Times New Roman"/>
              </w:rPr>
              <w:t>-</w:t>
            </w:r>
            <w:r w:rsidR="004258C2" w:rsidRPr="00093388">
              <w:rPr>
                <w:rFonts w:ascii="Times New Roman" w:hAnsi="Times New Roman" w:cs="Times New Roman"/>
              </w:rPr>
              <w:t xml:space="preserve"> </w:t>
            </w:r>
            <w:r w:rsidR="00751FF3" w:rsidRPr="00093388">
              <w:rPr>
                <w:rFonts w:ascii="Times New Roman" w:hAnsi="Times New Roman" w:cs="Times New Roman"/>
              </w:rPr>
              <w:t>6 561</w:t>
            </w:r>
            <w:r w:rsidR="00067908" w:rsidRPr="00093388">
              <w:rPr>
                <w:rFonts w:ascii="Times New Roman" w:hAnsi="Times New Roman" w:cs="Times New Roman"/>
              </w:rPr>
              <w:t>,8</w:t>
            </w:r>
          </w:p>
        </w:tc>
      </w:tr>
      <w:tr w:rsidR="00D93C7F" w:rsidTr="00D459C5">
        <w:tc>
          <w:tcPr>
            <w:tcW w:w="3566"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Предоставление бюджетных кредитов юридическим лицам из бюджетов субъектов Российской Федерации в валюте Российской Федерации</w:t>
            </w:r>
          </w:p>
        </w:tc>
        <w:tc>
          <w:tcPr>
            <w:tcW w:w="3233"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906 01 06 05 01 02 0000 540</w:t>
            </w:r>
          </w:p>
        </w:tc>
        <w:tc>
          <w:tcPr>
            <w:tcW w:w="1418" w:type="dxa"/>
            <w:vAlign w:val="center"/>
          </w:tcPr>
          <w:p w:rsidR="00D93C7F" w:rsidRPr="00093388" w:rsidRDefault="00D93C7F" w:rsidP="00D93C7F">
            <w:pPr>
              <w:autoSpaceDE w:val="0"/>
              <w:autoSpaceDN w:val="0"/>
              <w:adjustRightInd w:val="0"/>
              <w:jc w:val="center"/>
              <w:rPr>
                <w:rFonts w:ascii="Times New Roman" w:hAnsi="Times New Roman" w:cs="Times New Roman"/>
              </w:rPr>
            </w:pPr>
            <w:r w:rsidRPr="00093388">
              <w:rPr>
                <w:rFonts w:ascii="Times New Roman" w:hAnsi="Times New Roman" w:cs="Times New Roman"/>
              </w:rPr>
              <w:t>0,0</w:t>
            </w:r>
          </w:p>
        </w:tc>
        <w:tc>
          <w:tcPr>
            <w:tcW w:w="1417" w:type="dxa"/>
            <w:vAlign w:val="center"/>
          </w:tcPr>
          <w:p w:rsidR="00D93C7F" w:rsidRPr="00093388" w:rsidRDefault="00D93C7F" w:rsidP="00D93C7F">
            <w:pPr>
              <w:autoSpaceDE w:val="0"/>
              <w:autoSpaceDN w:val="0"/>
              <w:adjustRightInd w:val="0"/>
              <w:jc w:val="center"/>
              <w:rPr>
                <w:rFonts w:ascii="Times New Roman" w:hAnsi="Times New Roman" w:cs="Times New Roman"/>
              </w:rPr>
            </w:pPr>
            <w:r w:rsidRPr="00093388">
              <w:rPr>
                <w:rFonts w:ascii="Times New Roman" w:hAnsi="Times New Roman" w:cs="Times New Roman"/>
              </w:rPr>
              <w:t>0,0</w:t>
            </w:r>
          </w:p>
        </w:tc>
      </w:tr>
      <w:tr w:rsidR="00AA201D" w:rsidTr="00D459C5">
        <w:tc>
          <w:tcPr>
            <w:tcW w:w="3566" w:type="dxa"/>
            <w:vAlign w:val="center"/>
          </w:tcPr>
          <w:p w:rsidR="00AA201D" w:rsidRPr="008D7744" w:rsidRDefault="00AA201D" w:rsidP="00AA201D">
            <w:pPr>
              <w:autoSpaceDE w:val="0"/>
              <w:autoSpaceDN w:val="0"/>
              <w:adjustRightInd w:val="0"/>
              <w:jc w:val="both"/>
              <w:rPr>
                <w:rFonts w:ascii="Times New Roman" w:hAnsi="Times New Roman" w:cs="Times New Roman"/>
              </w:rPr>
            </w:pPr>
            <w:r w:rsidRPr="008D7744">
              <w:rPr>
                <w:rFonts w:ascii="Times New Roman" w:hAnsi="Times New Roman" w:cs="Times New Roman"/>
              </w:rPr>
              <w:t>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w:t>
            </w:r>
          </w:p>
        </w:tc>
        <w:tc>
          <w:tcPr>
            <w:tcW w:w="3233" w:type="dxa"/>
            <w:vAlign w:val="center"/>
          </w:tcPr>
          <w:p w:rsidR="00AA201D" w:rsidRPr="008D7744" w:rsidRDefault="00AA201D" w:rsidP="00AA201D">
            <w:pPr>
              <w:autoSpaceDE w:val="0"/>
              <w:autoSpaceDN w:val="0"/>
              <w:adjustRightInd w:val="0"/>
              <w:jc w:val="center"/>
              <w:rPr>
                <w:rFonts w:ascii="Times New Roman" w:hAnsi="Times New Roman" w:cs="Times New Roman"/>
              </w:rPr>
            </w:pPr>
            <w:r w:rsidRPr="008D7744">
              <w:rPr>
                <w:rFonts w:ascii="Times New Roman" w:hAnsi="Times New Roman" w:cs="Times New Roman"/>
              </w:rPr>
              <w:t>906 01 06 05 02 02 0000 540</w:t>
            </w:r>
          </w:p>
        </w:tc>
        <w:tc>
          <w:tcPr>
            <w:tcW w:w="1418" w:type="dxa"/>
            <w:vAlign w:val="center"/>
          </w:tcPr>
          <w:p w:rsidR="00AA201D" w:rsidRPr="00632408" w:rsidRDefault="00AA201D" w:rsidP="00710D1E">
            <w:pPr>
              <w:autoSpaceDE w:val="0"/>
              <w:autoSpaceDN w:val="0"/>
              <w:adjustRightInd w:val="0"/>
              <w:jc w:val="center"/>
              <w:rPr>
                <w:rFonts w:ascii="Times New Roman" w:hAnsi="Times New Roman" w:cs="Times New Roman"/>
              </w:rPr>
            </w:pPr>
            <w:r w:rsidRPr="00632408">
              <w:rPr>
                <w:rFonts w:ascii="Times New Roman" w:hAnsi="Times New Roman" w:cs="Times New Roman"/>
              </w:rPr>
              <w:t>- 8</w:t>
            </w:r>
            <w:r w:rsidR="00751FF3" w:rsidRPr="00632408">
              <w:rPr>
                <w:rFonts w:ascii="Times New Roman" w:hAnsi="Times New Roman" w:cs="Times New Roman"/>
              </w:rPr>
              <w:t xml:space="preserve"> 179</w:t>
            </w:r>
            <w:r w:rsidR="00710D1E" w:rsidRPr="00632408">
              <w:rPr>
                <w:rFonts w:ascii="Times New Roman" w:hAnsi="Times New Roman" w:cs="Times New Roman"/>
              </w:rPr>
              <w:t>,8</w:t>
            </w:r>
          </w:p>
        </w:tc>
        <w:tc>
          <w:tcPr>
            <w:tcW w:w="1417" w:type="dxa"/>
            <w:vAlign w:val="center"/>
          </w:tcPr>
          <w:p w:rsidR="00AA201D" w:rsidRPr="00632408" w:rsidRDefault="00AA201D" w:rsidP="00751FF3">
            <w:pPr>
              <w:autoSpaceDE w:val="0"/>
              <w:autoSpaceDN w:val="0"/>
              <w:adjustRightInd w:val="0"/>
              <w:jc w:val="center"/>
              <w:rPr>
                <w:rFonts w:ascii="Times New Roman" w:hAnsi="Times New Roman" w:cs="Times New Roman"/>
              </w:rPr>
            </w:pPr>
            <w:r w:rsidRPr="00632408">
              <w:rPr>
                <w:rFonts w:ascii="Times New Roman" w:hAnsi="Times New Roman" w:cs="Times New Roman"/>
              </w:rPr>
              <w:t xml:space="preserve">- </w:t>
            </w:r>
            <w:r w:rsidR="00751FF3" w:rsidRPr="00632408">
              <w:rPr>
                <w:rFonts w:ascii="Times New Roman" w:hAnsi="Times New Roman" w:cs="Times New Roman"/>
              </w:rPr>
              <w:t>6 561</w:t>
            </w:r>
            <w:r w:rsidR="00710D1E" w:rsidRPr="00632408">
              <w:rPr>
                <w:rFonts w:ascii="Times New Roman" w:hAnsi="Times New Roman" w:cs="Times New Roman"/>
              </w:rPr>
              <w:t>,8</w:t>
            </w:r>
          </w:p>
        </w:tc>
      </w:tr>
      <w:tr w:rsidR="00D93C7F" w:rsidTr="00D459C5">
        <w:tc>
          <w:tcPr>
            <w:tcW w:w="3566" w:type="dxa"/>
            <w:vAlign w:val="center"/>
          </w:tcPr>
          <w:p w:rsidR="00D93C7F" w:rsidRPr="00C26FE4" w:rsidRDefault="00D93C7F" w:rsidP="00D93C7F">
            <w:pPr>
              <w:autoSpaceDE w:val="0"/>
              <w:autoSpaceDN w:val="0"/>
              <w:adjustRightInd w:val="0"/>
              <w:jc w:val="both"/>
              <w:rPr>
                <w:rFonts w:ascii="Times New Roman" w:hAnsi="Times New Roman" w:cs="Times New Roman"/>
                <w:b/>
              </w:rPr>
            </w:pPr>
            <w:r w:rsidRPr="00C26FE4">
              <w:rPr>
                <w:rFonts w:ascii="Times New Roman" w:hAnsi="Times New Roman" w:cs="Times New Roman"/>
                <w:b/>
              </w:rPr>
              <w:lastRenderedPageBreak/>
              <w:t>Прочие бюджетные кредиты (ссуды), предоставленные внутри страны</w:t>
            </w:r>
          </w:p>
        </w:tc>
        <w:tc>
          <w:tcPr>
            <w:tcW w:w="3233" w:type="dxa"/>
            <w:vAlign w:val="center"/>
          </w:tcPr>
          <w:p w:rsidR="00D93C7F" w:rsidRPr="00C26FE4" w:rsidRDefault="00D93C7F" w:rsidP="00D93C7F">
            <w:pPr>
              <w:autoSpaceDE w:val="0"/>
              <w:autoSpaceDN w:val="0"/>
              <w:adjustRightInd w:val="0"/>
              <w:jc w:val="center"/>
              <w:rPr>
                <w:rFonts w:ascii="Times New Roman" w:hAnsi="Times New Roman" w:cs="Times New Roman"/>
                <w:b/>
              </w:rPr>
            </w:pPr>
            <w:r w:rsidRPr="00C26FE4">
              <w:rPr>
                <w:rFonts w:ascii="Times New Roman" w:hAnsi="Times New Roman" w:cs="Times New Roman"/>
                <w:b/>
              </w:rPr>
              <w:t>905 01 06 08 00 00 0000 000</w:t>
            </w:r>
          </w:p>
        </w:tc>
        <w:tc>
          <w:tcPr>
            <w:tcW w:w="1418" w:type="dxa"/>
            <w:vAlign w:val="center"/>
          </w:tcPr>
          <w:p w:rsidR="00D93C7F" w:rsidRPr="0046556F" w:rsidRDefault="00D93C7F" w:rsidP="00D93C7F">
            <w:pPr>
              <w:autoSpaceDE w:val="0"/>
              <w:autoSpaceDN w:val="0"/>
              <w:adjustRightInd w:val="0"/>
              <w:jc w:val="center"/>
              <w:rPr>
                <w:rFonts w:ascii="Times New Roman" w:hAnsi="Times New Roman" w:cs="Times New Roman"/>
                <w:b/>
              </w:rPr>
            </w:pPr>
            <w:r w:rsidRPr="0046556F">
              <w:rPr>
                <w:rFonts w:ascii="Times New Roman" w:hAnsi="Times New Roman" w:cs="Times New Roman"/>
                <w:b/>
              </w:rPr>
              <w:t>29,8</w:t>
            </w:r>
          </w:p>
        </w:tc>
        <w:tc>
          <w:tcPr>
            <w:tcW w:w="1417" w:type="dxa"/>
            <w:vAlign w:val="center"/>
          </w:tcPr>
          <w:p w:rsidR="00D93C7F" w:rsidRPr="0046556F" w:rsidRDefault="00D93C7F" w:rsidP="00D93C7F">
            <w:pPr>
              <w:autoSpaceDE w:val="0"/>
              <w:autoSpaceDN w:val="0"/>
              <w:adjustRightInd w:val="0"/>
              <w:jc w:val="center"/>
              <w:rPr>
                <w:rFonts w:ascii="Times New Roman" w:hAnsi="Times New Roman" w:cs="Times New Roman"/>
                <w:b/>
              </w:rPr>
            </w:pPr>
            <w:r w:rsidRPr="0046556F">
              <w:rPr>
                <w:rFonts w:ascii="Times New Roman" w:hAnsi="Times New Roman" w:cs="Times New Roman"/>
                <w:b/>
              </w:rPr>
              <w:t>29,8</w:t>
            </w:r>
          </w:p>
        </w:tc>
      </w:tr>
      <w:tr w:rsidR="00D93C7F" w:rsidTr="00D459C5">
        <w:tc>
          <w:tcPr>
            <w:tcW w:w="3566"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Возврат прочих бюджетных кредитов (ссуд), предоставленных внутри страны</w:t>
            </w:r>
          </w:p>
        </w:tc>
        <w:tc>
          <w:tcPr>
            <w:tcW w:w="3233"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905 01 06 08 00 00 0000 600</w:t>
            </w:r>
          </w:p>
        </w:tc>
        <w:tc>
          <w:tcPr>
            <w:tcW w:w="1418"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29,8</w:t>
            </w:r>
          </w:p>
        </w:tc>
        <w:tc>
          <w:tcPr>
            <w:tcW w:w="1417"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29,8</w:t>
            </w:r>
          </w:p>
        </w:tc>
      </w:tr>
      <w:tr w:rsidR="00D93C7F" w:rsidTr="00D459C5">
        <w:tc>
          <w:tcPr>
            <w:tcW w:w="3566"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Возврат прочих бюджетных кредитов (ссуд), предоставленных бюджетами субъектов Российской Федерации внутри страны</w:t>
            </w:r>
          </w:p>
        </w:tc>
        <w:tc>
          <w:tcPr>
            <w:tcW w:w="3233"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905 01 06 08 00 02 0000 640</w:t>
            </w:r>
          </w:p>
        </w:tc>
        <w:tc>
          <w:tcPr>
            <w:tcW w:w="1418"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29,8</w:t>
            </w:r>
          </w:p>
        </w:tc>
        <w:tc>
          <w:tcPr>
            <w:tcW w:w="1417"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29,8</w:t>
            </w:r>
            <w:r w:rsidR="00CE7E81">
              <w:rPr>
                <w:rFonts w:ascii="Times New Roman" w:hAnsi="Times New Roman" w:cs="Times New Roman"/>
              </w:rPr>
              <w:t>»</w:t>
            </w:r>
          </w:p>
        </w:tc>
      </w:tr>
    </w:tbl>
    <w:p w:rsidR="00B873E2" w:rsidRDefault="00B873E2" w:rsidP="00DC2C6D"/>
    <w:sectPr w:rsidR="00B873E2" w:rsidSect="006B4C0A">
      <w:headerReference w:type="default" r:id="rId7"/>
      <w:pgSz w:w="11906" w:h="16838"/>
      <w:pgMar w:top="1418" w:right="851" w:bottom="1134" w:left="1418" w:header="709" w:footer="709" w:gutter="0"/>
      <w:pgNumType w:start="28"/>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368A" w:rsidRDefault="00D1368A" w:rsidP="00D1368A">
      <w:r>
        <w:separator/>
      </w:r>
    </w:p>
  </w:endnote>
  <w:endnote w:type="continuationSeparator" w:id="0">
    <w:p w:rsidR="00D1368A" w:rsidRDefault="00D1368A" w:rsidP="00D136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altName w:val="Century Gothic"/>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EFF" w:usb1="C0007843" w:usb2="00000009" w:usb3="00000000" w:csb0="000001FF" w:csb1="00000000"/>
  </w:font>
  <w:font w:name="Arial">
    <w:altName w:val="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altName w:val="Calibri"/>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368A" w:rsidRDefault="00D1368A" w:rsidP="00D1368A">
      <w:r>
        <w:separator/>
      </w:r>
    </w:p>
  </w:footnote>
  <w:footnote w:type="continuationSeparator" w:id="0">
    <w:p w:rsidR="00D1368A" w:rsidRDefault="00D1368A" w:rsidP="00D1368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56972905"/>
      <w:docPartObj>
        <w:docPartGallery w:val="Page Numbers (Top of Page)"/>
        <w:docPartUnique/>
      </w:docPartObj>
    </w:sdtPr>
    <w:sdtEndPr>
      <w:rPr>
        <w:rFonts w:ascii="Times New Roman" w:hAnsi="Times New Roman" w:cs="Times New Roman"/>
        <w:sz w:val="28"/>
        <w:szCs w:val="28"/>
      </w:rPr>
    </w:sdtEndPr>
    <w:sdtContent>
      <w:p w:rsidR="006B4C0A" w:rsidRPr="006B4C0A" w:rsidRDefault="006B4C0A">
        <w:pPr>
          <w:pStyle w:val="a6"/>
          <w:jc w:val="center"/>
          <w:rPr>
            <w:rFonts w:ascii="Times New Roman" w:hAnsi="Times New Roman" w:cs="Times New Roman"/>
            <w:sz w:val="28"/>
            <w:szCs w:val="28"/>
          </w:rPr>
        </w:pPr>
        <w:r w:rsidRPr="006B4C0A">
          <w:rPr>
            <w:rFonts w:ascii="Times New Roman" w:hAnsi="Times New Roman" w:cs="Times New Roman"/>
            <w:sz w:val="28"/>
            <w:szCs w:val="28"/>
          </w:rPr>
          <w:fldChar w:fldCharType="begin"/>
        </w:r>
        <w:r w:rsidRPr="006B4C0A">
          <w:rPr>
            <w:rFonts w:ascii="Times New Roman" w:hAnsi="Times New Roman" w:cs="Times New Roman"/>
            <w:sz w:val="28"/>
            <w:szCs w:val="28"/>
          </w:rPr>
          <w:instrText>PAGE   \* MERGEFORMAT</w:instrText>
        </w:r>
        <w:r w:rsidRPr="006B4C0A">
          <w:rPr>
            <w:rFonts w:ascii="Times New Roman" w:hAnsi="Times New Roman" w:cs="Times New Roman"/>
            <w:sz w:val="28"/>
            <w:szCs w:val="28"/>
          </w:rPr>
          <w:fldChar w:fldCharType="separate"/>
        </w:r>
        <w:r>
          <w:rPr>
            <w:rFonts w:ascii="Times New Roman" w:hAnsi="Times New Roman" w:cs="Times New Roman"/>
            <w:noProof/>
            <w:sz w:val="28"/>
            <w:szCs w:val="28"/>
          </w:rPr>
          <w:t>32</w:t>
        </w:r>
        <w:r w:rsidRPr="006B4C0A">
          <w:rPr>
            <w:rFonts w:ascii="Times New Roman" w:hAnsi="Times New Roman" w:cs="Times New Roman"/>
            <w:sz w:val="28"/>
            <w:szCs w:val="28"/>
          </w:rPr>
          <w:fldChar w:fldCharType="end"/>
        </w:r>
      </w:p>
    </w:sdtContent>
  </w:sdt>
  <w:p w:rsidR="00D1368A" w:rsidRDefault="00D1368A">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0C9E"/>
    <w:rsid w:val="000508E6"/>
    <w:rsid w:val="00067908"/>
    <w:rsid w:val="00093388"/>
    <w:rsid w:val="000C1CB1"/>
    <w:rsid w:val="001016FA"/>
    <w:rsid w:val="001106AE"/>
    <w:rsid w:val="00121BA2"/>
    <w:rsid w:val="001255EA"/>
    <w:rsid w:val="00156DA7"/>
    <w:rsid w:val="001A26DF"/>
    <w:rsid w:val="001B0C33"/>
    <w:rsid w:val="001D140A"/>
    <w:rsid w:val="001E57A6"/>
    <w:rsid w:val="00210981"/>
    <w:rsid w:val="002308B3"/>
    <w:rsid w:val="00253928"/>
    <w:rsid w:val="002D177C"/>
    <w:rsid w:val="002D5DF9"/>
    <w:rsid w:val="002D690C"/>
    <w:rsid w:val="00304E3E"/>
    <w:rsid w:val="003364CE"/>
    <w:rsid w:val="00356F9B"/>
    <w:rsid w:val="003624A7"/>
    <w:rsid w:val="0036321C"/>
    <w:rsid w:val="00375C91"/>
    <w:rsid w:val="00385969"/>
    <w:rsid w:val="00386BFD"/>
    <w:rsid w:val="003C6490"/>
    <w:rsid w:val="003F21EA"/>
    <w:rsid w:val="004258C2"/>
    <w:rsid w:val="00437C00"/>
    <w:rsid w:val="00447B79"/>
    <w:rsid w:val="00453031"/>
    <w:rsid w:val="004637BC"/>
    <w:rsid w:val="0046556F"/>
    <w:rsid w:val="004A0C9E"/>
    <w:rsid w:val="004A6C4D"/>
    <w:rsid w:val="004C46BB"/>
    <w:rsid w:val="004F153B"/>
    <w:rsid w:val="00510F50"/>
    <w:rsid w:val="005367BA"/>
    <w:rsid w:val="00565D3E"/>
    <w:rsid w:val="005E5CAD"/>
    <w:rsid w:val="00623950"/>
    <w:rsid w:val="006264BA"/>
    <w:rsid w:val="00632408"/>
    <w:rsid w:val="00633DA8"/>
    <w:rsid w:val="00634EBF"/>
    <w:rsid w:val="006948BF"/>
    <w:rsid w:val="006976A6"/>
    <w:rsid w:val="006B4C0A"/>
    <w:rsid w:val="006C6A53"/>
    <w:rsid w:val="006E3AC3"/>
    <w:rsid w:val="006E5AC1"/>
    <w:rsid w:val="00710D1E"/>
    <w:rsid w:val="00715880"/>
    <w:rsid w:val="007205F8"/>
    <w:rsid w:val="00731BD4"/>
    <w:rsid w:val="0073759E"/>
    <w:rsid w:val="00751FF3"/>
    <w:rsid w:val="00754851"/>
    <w:rsid w:val="00757BD2"/>
    <w:rsid w:val="007D1D03"/>
    <w:rsid w:val="007D350E"/>
    <w:rsid w:val="007F316C"/>
    <w:rsid w:val="008409BE"/>
    <w:rsid w:val="0085102A"/>
    <w:rsid w:val="0086598C"/>
    <w:rsid w:val="00884630"/>
    <w:rsid w:val="008A4627"/>
    <w:rsid w:val="008B443A"/>
    <w:rsid w:val="008B49D7"/>
    <w:rsid w:val="008D7744"/>
    <w:rsid w:val="008E37B5"/>
    <w:rsid w:val="008E3FC1"/>
    <w:rsid w:val="00922884"/>
    <w:rsid w:val="00936E39"/>
    <w:rsid w:val="00970ADF"/>
    <w:rsid w:val="00982291"/>
    <w:rsid w:val="00984FB1"/>
    <w:rsid w:val="009A1A36"/>
    <w:rsid w:val="00A11DD1"/>
    <w:rsid w:val="00A2555E"/>
    <w:rsid w:val="00A34A4B"/>
    <w:rsid w:val="00A41213"/>
    <w:rsid w:val="00A41C4C"/>
    <w:rsid w:val="00A51C3E"/>
    <w:rsid w:val="00A7170E"/>
    <w:rsid w:val="00AA201D"/>
    <w:rsid w:val="00AB5003"/>
    <w:rsid w:val="00AD4988"/>
    <w:rsid w:val="00AE6917"/>
    <w:rsid w:val="00AF5838"/>
    <w:rsid w:val="00B00B15"/>
    <w:rsid w:val="00B02F4B"/>
    <w:rsid w:val="00B050CD"/>
    <w:rsid w:val="00B26093"/>
    <w:rsid w:val="00B265FD"/>
    <w:rsid w:val="00B37162"/>
    <w:rsid w:val="00B443FC"/>
    <w:rsid w:val="00B5646B"/>
    <w:rsid w:val="00B66EAC"/>
    <w:rsid w:val="00B873E2"/>
    <w:rsid w:val="00BA55C8"/>
    <w:rsid w:val="00BA71A7"/>
    <w:rsid w:val="00BA7B62"/>
    <w:rsid w:val="00BB0CE6"/>
    <w:rsid w:val="00C14182"/>
    <w:rsid w:val="00C1795E"/>
    <w:rsid w:val="00C26FE4"/>
    <w:rsid w:val="00C4123D"/>
    <w:rsid w:val="00C42DBF"/>
    <w:rsid w:val="00C66AA5"/>
    <w:rsid w:val="00C85EAA"/>
    <w:rsid w:val="00CB30CB"/>
    <w:rsid w:val="00CC1965"/>
    <w:rsid w:val="00CC4FB4"/>
    <w:rsid w:val="00CE7E81"/>
    <w:rsid w:val="00D0679B"/>
    <w:rsid w:val="00D1368A"/>
    <w:rsid w:val="00D459C5"/>
    <w:rsid w:val="00D4787B"/>
    <w:rsid w:val="00D93C7F"/>
    <w:rsid w:val="00DC2C6D"/>
    <w:rsid w:val="00DF6868"/>
    <w:rsid w:val="00E143D0"/>
    <w:rsid w:val="00E158C0"/>
    <w:rsid w:val="00EA7B6A"/>
    <w:rsid w:val="00ED7529"/>
    <w:rsid w:val="00EE3B88"/>
    <w:rsid w:val="00F43C6B"/>
    <w:rsid w:val="00F67037"/>
    <w:rsid w:val="00F70F45"/>
    <w:rsid w:val="00F8768F"/>
    <w:rsid w:val="00F939DA"/>
    <w:rsid w:val="00FD2711"/>
    <w:rsid w:val="00FD7302"/>
    <w:rsid w:val="00FE60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485166-EB53-46BF-BEFA-B53F2C05ED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A0C9E"/>
    <w:pPr>
      <w:widowControl w:val="0"/>
      <w:autoSpaceDE w:val="0"/>
      <w:autoSpaceDN w:val="0"/>
    </w:pPr>
    <w:rPr>
      <w:rFonts w:ascii="Arial" w:eastAsiaTheme="minorEastAsia" w:hAnsi="Arial" w:cs="Arial"/>
      <w:sz w:val="20"/>
      <w:lang w:eastAsia="ru-RU"/>
    </w:rPr>
  </w:style>
  <w:style w:type="paragraph" w:customStyle="1" w:styleId="ConsPlusTitle">
    <w:name w:val="ConsPlusTitle"/>
    <w:rsid w:val="004A0C9E"/>
    <w:pPr>
      <w:widowControl w:val="0"/>
      <w:autoSpaceDE w:val="0"/>
      <w:autoSpaceDN w:val="0"/>
    </w:pPr>
    <w:rPr>
      <w:rFonts w:ascii="Arial" w:eastAsiaTheme="minorEastAsia" w:hAnsi="Arial" w:cs="Arial"/>
      <w:b/>
      <w:sz w:val="20"/>
      <w:lang w:eastAsia="ru-RU"/>
    </w:rPr>
  </w:style>
  <w:style w:type="table" w:styleId="a3">
    <w:name w:val="Table Grid"/>
    <w:basedOn w:val="a1"/>
    <w:uiPriority w:val="39"/>
    <w:rsid w:val="007548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1B0C33"/>
    <w:rPr>
      <w:rFonts w:ascii="Segoe UI" w:hAnsi="Segoe UI" w:cs="Segoe UI"/>
      <w:sz w:val="18"/>
      <w:szCs w:val="18"/>
    </w:rPr>
  </w:style>
  <w:style w:type="character" w:customStyle="1" w:styleId="a5">
    <w:name w:val="Текст выноски Знак"/>
    <w:basedOn w:val="a0"/>
    <w:link w:val="a4"/>
    <w:uiPriority w:val="99"/>
    <w:semiHidden/>
    <w:rsid w:val="001B0C33"/>
    <w:rPr>
      <w:rFonts w:ascii="Segoe UI" w:hAnsi="Segoe UI" w:cs="Segoe UI"/>
      <w:sz w:val="18"/>
      <w:szCs w:val="18"/>
    </w:rPr>
  </w:style>
  <w:style w:type="paragraph" w:styleId="a6">
    <w:name w:val="header"/>
    <w:basedOn w:val="a"/>
    <w:link w:val="a7"/>
    <w:uiPriority w:val="99"/>
    <w:unhideWhenUsed/>
    <w:rsid w:val="00D1368A"/>
    <w:pPr>
      <w:tabs>
        <w:tab w:val="center" w:pos="4677"/>
        <w:tab w:val="right" w:pos="9355"/>
      </w:tabs>
    </w:pPr>
  </w:style>
  <w:style w:type="character" w:customStyle="1" w:styleId="a7">
    <w:name w:val="Верхний колонтитул Знак"/>
    <w:basedOn w:val="a0"/>
    <w:link w:val="a6"/>
    <w:uiPriority w:val="99"/>
    <w:rsid w:val="00D1368A"/>
  </w:style>
  <w:style w:type="paragraph" w:styleId="a8">
    <w:name w:val="footer"/>
    <w:basedOn w:val="a"/>
    <w:link w:val="a9"/>
    <w:uiPriority w:val="99"/>
    <w:unhideWhenUsed/>
    <w:rsid w:val="00D1368A"/>
    <w:pPr>
      <w:tabs>
        <w:tab w:val="center" w:pos="4677"/>
        <w:tab w:val="right" w:pos="9355"/>
      </w:tabs>
    </w:pPr>
  </w:style>
  <w:style w:type="character" w:customStyle="1" w:styleId="a9">
    <w:name w:val="Нижний колонтитул Знак"/>
    <w:basedOn w:val="a0"/>
    <w:link w:val="a8"/>
    <w:uiPriority w:val="99"/>
    <w:rsid w:val="00D136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6487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4F9D5D-697A-4447-B7B5-96BAF0C50E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1150</Words>
  <Characters>6556</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7691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Фролова</dc:creator>
  <cp:keywords/>
  <dc:description/>
  <cp:lastModifiedBy>kuchuganova</cp:lastModifiedBy>
  <cp:revision>6</cp:revision>
  <cp:lastPrinted>2022-09-21T05:03:00Z</cp:lastPrinted>
  <dcterms:created xsi:type="dcterms:W3CDTF">2023-09-19T11:03:00Z</dcterms:created>
  <dcterms:modified xsi:type="dcterms:W3CDTF">2023-10-23T09:51:00Z</dcterms:modified>
</cp:coreProperties>
</file>