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89" w:rsidRPr="007D231E" w:rsidRDefault="008B2D89" w:rsidP="001E557D">
      <w:pPr>
        <w:pStyle w:val="a3"/>
        <w:tabs>
          <w:tab w:val="left" w:pos="709"/>
        </w:tabs>
        <w:ind w:firstLine="709"/>
        <w:rPr>
          <w:b/>
          <w:i w:val="0"/>
        </w:rPr>
      </w:pPr>
      <w:r w:rsidRPr="007D231E">
        <w:rPr>
          <w:b/>
          <w:i w:val="0"/>
        </w:rPr>
        <w:t>ПОЯСНИТЕЛЬНАЯ ЗАПИСКА</w:t>
      </w:r>
    </w:p>
    <w:p w:rsidR="008B2D89" w:rsidRDefault="008B2D89" w:rsidP="001E557D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 xml:space="preserve">к проекту закона Республики Алтай «О внесении изменений в Закон Республики Алтай «О республиканском </w:t>
      </w:r>
      <w:r w:rsidR="000F5C02">
        <w:rPr>
          <w:b/>
          <w:i w:val="0"/>
        </w:rPr>
        <w:t>бюджете Республики Алтай на 202</w:t>
      </w:r>
      <w:r w:rsidR="000955C1">
        <w:rPr>
          <w:b/>
          <w:i w:val="0"/>
        </w:rPr>
        <w:t>4</w:t>
      </w:r>
      <w:r w:rsidRPr="007D231E">
        <w:rPr>
          <w:b/>
          <w:i w:val="0"/>
        </w:rPr>
        <w:t xml:space="preserve"> год</w:t>
      </w:r>
      <w:r w:rsidR="00723643">
        <w:rPr>
          <w:b/>
          <w:i w:val="0"/>
        </w:rPr>
        <w:t xml:space="preserve"> и на плановый период 202</w:t>
      </w:r>
      <w:r w:rsidR="000955C1">
        <w:rPr>
          <w:b/>
          <w:i w:val="0"/>
        </w:rPr>
        <w:t>5</w:t>
      </w:r>
      <w:r w:rsidR="00FF57B5">
        <w:rPr>
          <w:b/>
          <w:i w:val="0"/>
        </w:rPr>
        <w:t xml:space="preserve"> и 20</w:t>
      </w:r>
      <w:r w:rsidR="000F0FDC">
        <w:rPr>
          <w:b/>
          <w:i w:val="0"/>
        </w:rPr>
        <w:t>2</w:t>
      </w:r>
      <w:r w:rsidR="000955C1">
        <w:rPr>
          <w:b/>
          <w:i w:val="0"/>
        </w:rPr>
        <w:t>6</w:t>
      </w:r>
      <w:r w:rsidR="00FF57B5">
        <w:rPr>
          <w:b/>
          <w:i w:val="0"/>
        </w:rPr>
        <w:t xml:space="preserve"> годов</w:t>
      </w:r>
      <w:r w:rsidRPr="007D231E">
        <w:rPr>
          <w:b/>
          <w:i w:val="0"/>
        </w:rPr>
        <w:t>»</w:t>
      </w:r>
    </w:p>
    <w:p w:rsidR="000E649F" w:rsidRDefault="000E649F" w:rsidP="001E557D">
      <w:pPr>
        <w:pStyle w:val="a3"/>
        <w:ind w:firstLine="709"/>
        <w:rPr>
          <w:b/>
          <w:i w:val="0"/>
        </w:rPr>
      </w:pPr>
    </w:p>
    <w:p w:rsidR="003570FA" w:rsidRDefault="008B2D89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</w:t>
      </w:r>
      <w:r w:rsidR="00E94432">
        <w:rPr>
          <w:rFonts w:ascii="Times New Roman" w:hAnsi="Times New Roman" w:cs="Times New Roman"/>
          <w:sz w:val="28"/>
          <w:szCs w:val="28"/>
        </w:rPr>
        <w:t xml:space="preserve"> </w:t>
      </w:r>
      <w:r w:rsidR="000F5C02">
        <w:rPr>
          <w:rFonts w:ascii="Times New Roman" w:hAnsi="Times New Roman" w:cs="Times New Roman"/>
          <w:sz w:val="28"/>
          <w:szCs w:val="28"/>
        </w:rPr>
        <w:t>бюджете Республики Алтай на 202</w:t>
      </w:r>
      <w:r w:rsidR="000955C1">
        <w:rPr>
          <w:rFonts w:ascii="Times New Roman" w:hAnsi="Times New Roman" w:cs="Times New Roman"/>
          <w:sz w:val="28"/>
          <w:szCs w:val="28"/>
        </w:rPr>
        <w:t>4</w:t>
      </w:r>
      <w:r w:rsidR="00697FCC">
        <w:rPr>
          <w:rFonts w:ascii="Times New Roman" w:hAnsi="Times New Roman" w:cs="Times New Roman"/>
          <w:sz w:val="28"/>
          <w:szCs w:val="28"/>
        </w:rPr>
        <w:t xml:space="preserve"> год</w:t>
      </w:r>
      <w:r w:rsidR="00DA08B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0955C1">
        <w:rPr>
          <w:rFonts w:ascii="Times New Roman" w:hAnsi="Times New Roman" w:cs="Times New Roman"/>
          <w:sz w:val="28"/>
          <w:szCs w:val="28"/>
        </w:rPr>
        <w:t>5</w:t>
      </w:r>
      <w:r w:rsid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0955C1">
        <w:rPr>
          <w:rFonts w:ascii="Times New Roman" w:hAnsi="Times New Roman" w:cs="Times New Roman"/>
          <w:sz w:val="28"/>
          <w:szCs w:val="28"/>
        </w:rPr>
        <w:t>6</w:t>
      </w:r>
      <w:r w:rsidR="00FF5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97FC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 xml:space="preserve">вносится Главой Республики Алтай, Председателем Правительства Республики Алтай. Разработчиком </w:t>
      </w:r>
      <w:r w:rsidR="00697FCC">
        <w:rPr>
          <w:rFonts w:ascii="Times New Roman" w:hAnsi="Times New Roman" w:cs="Times New Roman"/>
          <w:sz w:val="28"/>
          <w:szCs w:val="28"/>
        </w:rPr>
        <w:t xml:space="preserve">  </w:t>
      </w:r>
      <w:r w:rsidRPr="00DC05A0">
        <w:rPr>
          <w:rFonts w:ascii="Times New Roman" w:hAnsi="Times New Roman" w:cs="Times New Roman"/>
          <w:sz w:val="28"/>
          <w:szCs w:val="28"/>
        </w:rPr>
        <w:t>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является Министерство финансов Республики Алтай.</w:t>
      </w:r>
    </w:p>
    <w:p w:rsidR="003570FA" w:rsidRDefault="008B2D89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 xml:space="preserve">от 27 марта 1998 года № 3-44 </w:t>
      </w:r>
      <w:r w:rsidRPr="00DC05A0">
        <w:rPr>
          <w:rFonts w:ascii="Times New Roman" w:hAnsi="Times New Roman" w:cs="Times New Roman"/>
          <w:sz w:val="28"/>
          <w:szCs w:val="28"/>
        </w:rPr>
        <w:t>«О Государственном Собрании – Эл Курултай Республики Алтай», пункт 1 статьи 4 Закона Республики Алтай от 27 ноября 2007 года № 66-РЗ «О бюджетно</w:t>
      </w:r>
      <w:r w:rsidR="003570FA">
        <w:rPr>
          <w:rFonts w:ascii="Times New Roman" w:hAnsi="Times New Roman" w:cs="Times New Roman"/>
          <w:sz w:val="28"/>
          <w:szCs w:val="28"/>
        </w:rPr>
        <w:t>м процессе в Республике Алтай».</w:t>
      </w:r>
    </w:p>
    <w:p w:rsidR="003570FA" w:rsidRDefault="00FF57B5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B5">
        <w:rPr>
          <w:rFonts w:ascii="Times New Roman" w:hAnsi="Times New Roman" w:cs="Times New Roman"/>
          <w:sz w:val="28"/>
          <w:szCs w:val="28"/>
        </w:rPr>
        <w:t xml:space="preserve">Внесение изменений в Закон Республики Алтай «О республиканском бюджете Республики Алтай на </w:t>
      </w:r>
      <w:r w:rsidR="00E94432">
        <w:rPr>
          <w:rFonts w:ascii="Times New Roman" w:hAnsi="Times New Roman" w:cs="Times New Roman"/>
          <w:sz w:val="28"/>
          <w:szCs w:val="28"/>
        </w:rPr>
        <w:t>202</w:t>
      </w:r>
      <w:r w:rsidR="000955C1">
        <w:rPr>
          <w:rFonts w:ascii="Times New Roman" w:hAnsi="Times New Roman" w:cs="Times New Roman"/>
          <w:sz w:val="28"/>
          <w:szCs w:val="28"/>
        </w:rPr>
        <w:t>4</w:t>
      </w:r>
      <w:r w:rsidR="00DA08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55C1">
        <w:rPr>
          <w:rFonts w:ascii="Times New Roman" w:hAnsi="Times New Roman" w:cs="Times New Roman"/>
          <w:sz w:val="28"/>
          <w:szCs w:val="28"/>
        </w:rPr>
        <w:t>5</w:t>
      </w:r>
      <w:r w:rsidRP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0955C1">
        <w:rPr>
          <w:rFonts w:ascii="Times New Roman" w:hAnsi="Times New Roman" w:cs="Times New Roman"/>
          <w:sz w:val="28"/>
          <w:szCs w:val="28"/>
        </w:rPr>
        <w:t>6</w:t>
      </w:r>
      <w:r w:rsidRPr="00FF57B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81778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="000F5C02" w:rsidRPr="000F5C02">
        <w:rPr>
          <w:rFonts w:ascii="Times New Roman" w:hAnsi="Times New Roman" w:cs="Times New Roman"/>
          <w:sz w:val="28"/>
          <w:szCs w:val="28"/>
        </w:rPr>
        <w:t>регламентировано нормами бюджетного законодательства</w:t>
      </w:r>
      <w:r w:rsidR="006D16AE">
        <w:rPr>
          <w:rFonts w:ascii="Times New Roman" w:hAnsi="Times New Roman" w:cs="Times New Roman"/>
          <w:sz w:val="28"/>
          <w:szCs w:val="28"/>
        </w:rPr>
        <w:t xml:space="preserve"> РФ</w:t>
      </w:r>
      <w:r w:rsidR="000F5C02" w:rsidRPr="000F5C02">
        <w:rPr>
          <w:rFonts w:ascii="Times New Roman" w:hAnsi="Times New Roman" w:cs="Times New Roman"/>
          <w:sz w:val="28"/>
          <w:szCs w:val="28"/>
        </w:rPr>
        <w:t>, предусматривающими отражение бюджетных ассигнований федерального бюджета, поступающих в течение финансового года</w:t>
      </w:r>
      <w:r w:rsidR="000F5C02">
        <w:rPr>
          <w:rFonts w:ascii="Times New Roman" w:hAnsi="Times New Roman" w:cs="Times New Roman"/>
          <w:sz w:val="28"/>
          <w:szCs w:val="28"/>
        </w:rPr>
        <w:t xml:space="preserve">, </w:t>
      </w:r>
      <w:r w:rsidR="002033BB" w:rsidRPr="00FF57B5">
        <w:rPr>
          <w:rFonts w:ascii="Times New Roman" w:hAnsi="Times New Roman" w:cs="Times New Roman"/>
          <w:sz w:val="28"/>
          <w:szCs w:val="28"/>
        </w:rPr>
        <w:t>целевых остатков средств республиканского бюджета Республики Алт</w:t>
      </w:r>
      <w:r w:rsidR="00E94432">
        <w:rPr>
          <w:rFonts w:ascii="Times New Roman" w:hAnsi="Times New Roman" w:cs="Times New Roman"/>
          <w:sz w:val="28"/>
          <w:szCs w:val="28"/>
        </w:rPr>
        <w:t>ай по состоянию на 1 января 202</w:t>
      </w:r>
      <w:r w:rsidR="000955C1">
        <w:rPr>
          <w:rFonts w:ascii="Times New Roman" w:hAnsi="Times New Roman" w:cs="Times New Roman"/>
          <w:sz w:val="28"/>
          <w:szCs w:val="28"/>
        </w:rPr>
        <w:t>4</w:t>
      </w:r>
      <w:r w:rsidR="002033BB" w:rsidRPr="00FF57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58DE" w:rsidRPr="006C7EAD">
        <w:rPr>
          <w:rFonts w:ascii="Times New Roman" w:hAnsi="Times New Roman" w:cs="Times New Roman"/>
          <w:sz w:val="28"/>
          <w:szCs w:val="28"/>
        </w:rPr>
        <w:t>.</w:t>
      </w:r>
    </w:p>
    <w:p w:rsidR="00D97C51" w:rsidRDefault="00D97C51" w:rsidP="00D9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D76">
        <w:rPr>
          <w:rFonts w:ascii="Times New Roman" w:hAnsi="Times New Roman" w:cs="Times New Roman"/>
          <w:sz w:val="28"/>
          <w:szCs w:val="28"/>
        </w:rPr>
        <w:t>Увеличение общей суммы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республиканский бюджет </w:t>
      </w:r>
      <w:r w:rsidRPr="00536D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55 115,9</w:t>
      </w:r>
      <w:r w:rsidRPr="00536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D25D9">
        <w:rPr>
          <w:rFonts w:ascii="Times New Roman" w:hAnsi="Times New Roman" w:cs="Times New Roman"/>
          <w:sz w:val="28"/>
          <w:szCs w:val="28"/>
        </w:rPr>
        <w:t xml:space="preserve"> в 2024 году сложилось за счет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800" w:rsidRDefault="00D97C51" w:rsidP="00191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191800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191800" w:rsidRPr="004D54A3">
        <w:rPr>
          <w:rFonts w:ascii="Times New Roman" w:hAnsi="Times New Roman" w:cs="Times New Roman"/>
          <w:sz w:val="28"/>
          <w:szCs w:val="28"/>
        </w:rPr>
        <w:t xml:space="preserve"> от государственных (муниципальных) организаций в сумме 24</w:t>
      </w:r>
      <w:r w:rsidR="00191800">
        <w:rPr>
          <w:rFonts w:ascii="Times New Roman" w:hAnsi="Times New Roman" w:cs="Times New Roman"/>
          <w:sz w:val="28"/>
          <w:szCs w:val="28"/>
        </w:rPr>
        <w:t xml:space="preserve"> 225,2 </w:t>
      </w:r>
      <w:r w:rsidR="00191800" w:rsidRPr="004D54A3">
        <w:rPr>
          <w:rFonts w:ascii="Times New Roman" w:hAnsi="Times New Roman" w:cs="Times New Roman"/>
          <w:sz w:val="28"/>
          <w:szCs w:val="28"/>
        </w:rPr>
        <w:t>тыс. рублей</w:t>
      </w:r>
      <w:r w:rsidR="00191800">
        <w:rPr>
          <w:rFonts w:ascii="Times New Roman" w:hAnsi="Times New Roman" w:cs="Times New Roman"/>
          <w:sz w:val="28"/>
          <w:szCs w:val="28"/>
        </w:rPr>
        <w:t xml:space="preserve"> ( средства Фонда развития территорий</w:t>
      </w:r>
      <w:r w:rsidR="006B0834">
        <w:rPr>
          <w:rFonts w:ascii="Times New Roman" w:hAnsi="Times New Roman" w:cs="Times New Roman"/>
          <w:sz w:val="28"/>
          <w:szCs w:val="28"/>
        </w:rPr>
        <w:t>)</w:t>
      </w:r>
      <w:r w:rsidR="00191800">
        <w:rPr>
          <w:rFonts w:ascii="Times New Roman" w:hAnsi="Times New Roman" w:cs="Times New Roman"/>
          <w:sz w:val="28"/>
          <w:szCs w:val="28"/>
        </w:rPr>
        <w:t xml:space="preserve"> -</w:t>
      </w:r>
      <w:r w:rsidR="00191800" w:rsidRPr="00191800">
        <w:t xml:space="preserve"> </w:t>
      </w:r>
      <w:r w:rsidR="00191800" w:rsidRPr="00191800">
        <w:rPr>
          <w:rFonts w:ascii="Times New Roman" w:hAnsi="Times New Roman" w:cs="Times New Roman"/>
          <w:sz w:val="28"/>
          <w:szCs w:val="28"/>
        </w:rPr>
        <w:t>на предоставление сертификатов на жилье гражданам, покинувшим территории г. Херсона и Херсонской области</w:t>
      </w:r>
      <w:r w:rsidR="00191800">
        <w:rPr>
          <w:rFonts w:ascii="Times New Roman" w:hAnsi="Times New Roman" w:cs="Times New Roman"/>
          <w:sz w:val="28"/>
          <w:szCs w:val="28"/>
        </w:rPr>
        <w:t xml:space="preserve">, </w:t>
      </w:r>
      <w:r w:rsidR="00191800" w:rsidRPr="00191800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r w:rsidR="00191800">
        <w:rPr>
          <w:rFonts w:ascii="Times New Roman" w:hAnsi="Times New Roman" w:cs="Times New Roman"/>
          <w:sz w:val="28"/>
          <w:szCs w:val="28"/>
        </w:rPr>
        <w:t xml:space="preserve">и </w:t>
      </w:r>
      <w:r w:rsidR="00191800" w:rsidRPr="00191800">
        <w:rPr>
          <w:rFonts w:ascii="Times New Roman" w:hAnsi="Times New Roman" w:cs="Times New Roman"/>
          <w:sz w:val="28"/>
          <w:szCs w:val="28"/>
        </w:rPr>
        <w:t>Постановлением ПРФ от 21.10.2022</w:t>
      </w:r>
      <w:r w:rsidR="00191800">
        <w:rPr>
          <w:rFonts w:ascii="Times New Roman" w:hAnsi="Times New Roman" w:cs="Times New Roman"/>
          <w:sz w:val="28"/>
          <w:szCs w:val="28"/>
        </w:rPr>
        <w:t xml:space="preserve"> г.</w:t>
      </w:r>
      <w:r w:rsidR="00191800" w:rsidRPr="00191800">
        <w:rPr>
          <w:rFonts w:ascii="Times New Roman" w:hAnsi="Times New Roman" w:cs="Times New Roman"/>
          <w:sz w:val="28"/>
          <w:szCs w:val="28"/>
        </w:rPr>
        <w:t xml:space="preserve"> </w:t>
      </w:r>
      <w:r w:rsidR="00191800">
        <w:rPr>
          <w:rFonts w:ascii="Times New Roman" w:hAnsi="Times New Roman" w:cs="Times New Roman"/>
          <w:sz w:val="28"/>
          <w:szCs w:val="28"/>
        </w:rPr>
        <w:t>№ 1876  «</w:t>
      </w:r>
      <w:r w:rsidR="00191800" w:rsidRPr="00191800">
        <w:rPr>
          <w:rFonts w:ascii="Times New Roman" w:hAnsi="Times New Roman" w:cs="Times New Roman"/>
          <w:sz w:val="28"/>
          <w:szCs w:val="28"/>
        </w:rPr>
        <w:t>О реализации мероприятий по переселению жителей г. Херсона и части Херсонской области, покинувших место постоянного проживания и прибывших в экстренно</w:t>
      </w:r>
      <w:r w:rsidR="00191800">
        <w:rPr>
          <w:rFonts w:ascii="Times New Roman" w:hAnsi="Times New Roman" w:cs="Times New Roman"/>
          <w:sz w:val="28"/>
          <w:szCs w:val="28"/>
        </w:rPr>
        <w:t>м порядке на иные территории РФ»</w:t>
      </w:r>
      <w:r w:rsidR="008D36DB">
        <w:rPr>
          <w:rFonts w:ascii="Times New Roman" w:hAnsi="Times New Roman" w:cs="Times New Roman"/>
          <w:sz w:val="28"/>
          <w:szCs w:val="28"/>
        </w:rPr>
        <w:t>)</w:t>
      </w:r>
      <w:r w:rsidR="00191800" w:rsidRPr="004D54A3">
        <w:rPr>
          <w:rFonts w:ascii="Times New Roman" w:hAnsi="Times New Roman" w:cs="Times New Roman"/>
          <w:sz w:val="28"/>
          <w:szCs w:val="28"/>
        </w:rPr>
        <w:t>;</w:t>
      </w:r>
    </w:p>
    <w:p w:rsidR="00D97C51" w:rsidRDefault="00D97C51" w:rsidP="00D97C51">
      <w:pPr>
        <w:pStyle w:val="af1"/>
        <w:ind w:firstLine="567"/>
        <w:rPr>
          <w:szCs w:val="28"/>
        </w:rPr>
      </w:pPr>
      <w:r w:rsidRPr="001E0B20">
        <w:rPr>
          <w:szCs w:val="28"/>
        </w:rPr>
        <w:t>иных межбюджетных трансфертов</w:t>
      </w:r>
      <w:r w:rsidR="00191800">
        <w:rPr>
          <w:szCs w:val="28"/>
        </w:rPr>
        <w:t xml:space="preserve"> </w:t>
      </w:r>
      <w:r w:rsidRPr="00973280">
        <w:rPr>
          <w:szCs w:val="28"/>
        </w:rPr>
        <w:t xml:space="preserve">на реализацию организационных мероприятий, связанных с обеспечением лиц лекарственными препаратами, предназначенными для лечения больных гемофилией, </w:t>
      </w:r>
      <w:proofErr w:type="spellStart"/>
      <w:r w:rsidRPr="00973280">
        <w:rPr>
          <w:szCs w:val="28"/>
        </w:rPr>
        <w:t>муковисцидозом</w:t>
      </w:r>
      <w:proofErr w:type="spellEnd"/>
      <w:r w:rsidRPr="00973280">
        <w:rPr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973280">
        <w:rPr>
          <w:szCs w:val="28"/>
        </w:rPr>
        <w:t>гемолитико</w:t>
      </w:r>
      <w:proofErr w:type="spellEnd"/>
      <w:r w:rsidRPr="00973280">
        <w:rPr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973280">
        <w:rPr>
          <w:szCs w:val="28"/>
        </w:rPr>
        <w:t>мукополисахаридозом</w:t>
      </w:r>
      <w:proofErr w:type="spellEnd"/>
      <w:r w:rsidRPr="00973280">
        <w:rPr>
          <w:szCs w:val="28"/>
        </w:rPr>
        <w:t xml:space="preserve"> I, II и VI типов, </w:t>
      </w:r>
      <w:proofErr w:type="spellStart"/>
      <w:r w:rsidRPr="00973280">
        <w:rPr>
          <w:szCs w:val="28"/>
        </w:rPr>
        <w:t>апластической</w:t>
      </w:r>
      <w:proofErr w:type="spellEnd"/>
      <w:r w:rsidRPr="00973280">
        <w:rPr>
          <w:szCs w:val="28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973280">
        <w:rPr>
          <w:szCs w:val="28"/>
        </w:rPr>
        <w:t>Прауэра</w:t>
      </w:r>
      <w:proofErr w:type="spellEnd"/>
      <w:r w:rsidRPr="00973280">
        <w:rPr>
          <w:szCs w:val="28"/>
        </w:rPr>
        <w:t>), а также после трансплантации органов и (или) тканей</w:t>
      </w:r>
      <w:r>
        <w:rPr>
          <w:szCs w:val="28"/>
        </w:rPr>
        <w:t xml:space="preserve"> в сумме 420,8 тыс. рублей;</w:t>
      </w:r>
    </w:p>
    <w:p w:rsidR="00D97C51" w:rsidRDefault="00191800" w:rsidP="008D36DB">
      <w:pPr>
        <w:pStyle w:val="af1"/>
        <w:ind w:firstLine="567"/>
        <w:rPr>
          <w:szCs w:val="28"/>
        </w:rPr>
      </w:pPr>
      <w:r w:rsidRPr="001E0B20">
        <w:rPr>
          <w:szCs w:val="28"/>
        </w:rPr>
        <w:lastRenderedPageBreak/>
        <w:t>иных межбюджетных трансфертов</w:t>
      </w:r>
      <w:r>
        <w:rPr>
          <w:szCs w:val="28"/>
        </w:rPr>
        <w:t xml:space="preserve"> </w:t>
      </w:r>
      <w:r w:rsidR="00D97C51" w:rsidRPr="004D54A3">
        <w:rPr>
          <w:szCs w:val="28"/>
        </w:rPr>
        <w:t>за счет средств резервного фонда Правительства Российской Федерации</w:t>
      </w:r>
      <w:r w:rsidR="00D97C51" w:rsidRPr="00536D76">
        <w:rPr>
          <w:szCs w:val="28"/>
        </w:rPr>
        <w:t xml:space="preserve"> </w:t>
      </w:r>
      <w:r w:rsidR="00D97C51">
        <w:rPr>
          <w:szCs w:val="28"/>
        </w:rPr>
        <w:t>в сумме</w:t>
      </w:r>
      <w:r w:rsidR="00D97C51" w:rsidRPr="00536D76">
        <w:rPr>
          <w:szCs w:val="28"/>
        </w:rPr>
        <w:t xml:space="preserve"> </w:t>
      </w:r>
      <w:r w:rsidR="00D97C51">
        <w:rPr>
          <w:szCs w:val="28"/>
        </w:rPr>
        <w:t xml:space="preserve">247,1 </w:t>
      </w:r>
      <w:r w:rsidR="00D97C51" w:rsidRPr="00536D76">
        <w:rPr>
          <w:szCs w:val="28"/>
        </w:rPr>
        <w:t>тыс. рублей</w:t>
      </w:r>
      <w:r>
        <w:rPr>
          <w:szCs w:val="28"/>
        </w:rPr>
        <w:t xml:space="preserve"> на </w:t>
      </w:r>
      <w:r w:rsidR="008D36DB">
        <w:rPr>
          <w:szCs w:val="28"/>
        </w:rPr>
        <w:t>организацию питания и проживания</w:t>
      </w:r>
      <w:r w:rsidR="008D36DB" w:rsidRPr="008F6096">
        <w:rPr>
          <w:szCs w:val="28"/>
        </w:rPr>
        <w:t xml:space="preserve"> в </w:t>
      </w:r>
      <w:r w:rsidR="008D36DB">
        <w:rPr>
          <w:szCs w:val="28"/>
        </w:rPr>
        <w:t xml:space="preserve">пунктах временного размещения; </w:t>
      </w:r>
    </w:p>
    <w:p w:rsidR="00D97C51" w:rsidRDefault="008D36DB" w:rsidP="00D97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объема средств</w:t>
      </w:r>
      <w:r w:rsidR="00D97C51">
        <w:rPr>
          <w:rFonts w:ascii="Times New Roman" w:hAnsi="Times New Roman" w:cs="Times New Roman"/>
          <w:sz w:val="28"/>
          <w:szCs w:val="28"/>
        </w:rPr>
        <w:t xml:space="preserve"> </w:t>
      </w:r>
      <w:r w:rsidRPr="003B4C9A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D97C51" w:rsidRPr="003B4C9A">
        <w:rPr>
          <w:rFonts w:ascii="Times New Roman" w:hAnsi="Times New Roman" w:cs="Times New Roman"/>
          <w:sz w:val="28"/>
          <w:szCs w:val="28"/>
        </w:rPr>
        <w:t>негосударственны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97C51" w:rsidRPr="003B4C9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7C51" w:rsidRPr="003B4C9A">
        <w:rPr>
          <w:rFonts w:ascii="Times New Roman" w:hAnsi="Times New Roman" w:cs="Times New Roman"/>
          <w:sz w:val="28"/>
          <w:szCs w:val="28"/>
        </w:rPr>
        <w:t xml:space="preserve"> для получателей средств бюджетов субъектов Российской Федерации</w:t>
      </w:r>
      <w:r w:rsidR="00D97C51">
        <w:rPr>
          <w:rFonts w:ascii="Times New Roman" w:hAnsi="Times New Roman" w:cs="Times New Roman"/>
          <w:sz w:val="28"/>
          <w:szCs w:val="28"/>
        </w:rPr>
        <w:t xml:space="preserve"> в сумме -429,2 </w:t>
      </w:r>
      <w:r w:rsidR="00D97C51" w:rsidRPr="004D54A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D36DB">
        <w:rPr>
          <w:rFonts w:ascii="Times New Roman" w:hAnsi="Times New Roman" w:cs="Times New Roman"/>
          <w:sz w:val="28"/>
          <w:szCs w:val="28"/>
        </w:rPr>
        <w:t>Фонд поддержки детей, оказавшихся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36DB">
        <w:rPr>
          <w:rFonts w:ascii="Times New Roman" w:hAnsi="Times New Roman" w:cs="Times New Roman"/>
          <w:sz w:val="28"/>
          <w:szCs w:val="28"/>
        </w:rPr>
        <w:t xml:space="preserve"> в связи с  экономией по торгам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7C51" w:rsidRPr="004D54A3">
        <w:rPr>
          <w:rFonts w:ascii="Times New Roman" w:hAnsi="Times New Roman" w:cs="Times New Roman"/>
          <w:sz w:val="28"/>
          <w:szCs w:val="28"/>
        </w:rPr>
        <w:t>;</w:t>
      </w:r>
    </w:p>
    <w:p w:rsidR="00D97C51" w:rsidRPr="00536D76" w:rsidRDefault="00D97C51" w:rsidP="00D97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сальдо от </w:t>
      </w:r>
      <w:r w:rsidRPr="00536D76">
        <w:rPr>
          <w:rFonts w:ascii="Times New Roman" w:hAnsi="Times New Roman" w:cs="Times New Roman"/>
          <w:sz w:val="28"/>
          <w:szCs w:val="28"/>
        </w:rPr>
        <w:t>возврат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D76">
        <w:rPr>
          <w:rFonts w:ascii="Times New Roman" w:hAnsi="Times New Roman" w:cs="Times New Roman"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</w:t>
      </w:r>
      <w:r w:rsidRPr="00536D7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30 652,0</w:t>
      </w:r>
      <w:r w:rsidRPr="00536D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6D76">
        <w:rPr>
          <w:rFonts w:ascii="Times New Roman" w:hAnsi="Times New Roman" w:cs="Times New Roman"/>
          <w:sz w:val="28"/>
          <w:szCs w:val="28"/>
        </w:rPr>
        <w:t>тыс. рублей.</w:t>
      </w:r>
    </w:p>
    <w:p w:rsidR="0089467F" w:rsidRPr="00723393" w:rsidRDefault="006D16AE" w:rsidP="009F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9467F">
        <w:rPr>
          <w:rFonts w:ascii="Times New Roman" w:hAnsi="Times New Roman"/>
          <w:sz w:val="28"/>
          <w:szCs w:val="28"/>
        </w:rPr>
        <w:t>точненные параметры бюджета по доходам на 202</w:t>
      </w:r>
      <w:r w:rsidR="006C4F07">
        <w:rPr>
          <w:rFonts w:ascii="Times New Roman" w:hAnsi="Times New Roman"/>
          <w:sz w:val="28"/>
          <w:szCs w:val="28"/>
        </w:rPr>
        <w:t>4</w:t>
      </w:r>
      <w:r w:rsidR="0089467F">
        <w:rPr>
          <w:rFonts w:ascii="Times New Roman" w:hAnsi="Times New Roman"/>
          <w:sz w:val="28"/>
          <w:szCs w:val="28"/>
        </w:rPr>
        <w:t xml:space="preserve"> год прогнозируются в сумме 3</w:t>
      </w:r>
      <w:r w:rsidR="00BF01F4">
        <w:rPr>
          <w:rFonts w:ascii="Times New Roman" w:hAnsi="Times New Roman"/>
          <w:sz w:val="28"/>
          <w:szCs w:val="28"/>
        </w:rPr>
        <w:t>6 965 287,6</w:t>
      </w:r>
      <w:r w:rsidR="0089467F">
        <w:rPr>
          <w:rFonts w:ascii="Times New Roman" w:hAnsi="Times New Roman"/>
          <w:sz w:val="28"/>
          <w:szCs w:val="28"/>
        </w:rPr>
        <w:t xml:space="preserve"> тыс. рублей, по расходам – в сумме</w:t>
      </w:r>
      <w:r w:rsidR="00BF01F4">
        <w:rPr>
          <w:rFonts w:ascii="Times New Roman" w:hAnsi="Times New Roman"/>
          <w:sz w:val="28"/>
          <w:szCs w:val="28"/>
        </w:rPr>
        <w:t xml:space="preserve"> 37 835 386,1</w:t>
      </w:r>
      <w:r w:rsidR="00D80A2B">
        <w:rPr>
          <w:rFonts w:ascii="Times New Roman" w:hAnsi="Times New Roman"/>
          <w:sz w:val="28"/>
          <w:szCs w:val="28"/>
        </w:rPr>
        <w:t xml:space="preserve"> тыс. рублей, дефициту – в сумме </w:t>
      </w:r>
      <w:r w:rsidR="006C4F07">
        <w:rPr>
          <w:rFonts w:ascii="Times New Roman" w:hAnsi="Times New Roman"/>
          <w:sz w:val="28"/>
          <w:szCs w:val="28"/>
        </w:rPr>
        <w:t>870 098,5</w:t>
      </w:r>
      <w:r w:rsidR="00D80A2B">
        <w:rPr>
          <w:rFonts w:ascii="Times New Roman" w:hAnsi="Times New Roman"/>
          <w:sz w:val="28"/>
          <w:szCs w:val="28"/>
        </w:rPr>
        <w:t xml:space="preserve"> тыс. рублей, </w:t>
      </w:r>
      <w:r w:rsidR="00770439">
        <w:rPr>
          <w:rFonts w:ascii="Times New Roman" w:hAnsi="Times New Roman"/>
          <w:sz w:val="28"/>
          <w:szCs w:val="28"/>
        </w:rPr>
        <w:t xml:space="preserve">в пределах установленных требований Бюджетного Кодекса РФ </w:t>
      </w:r>
      <w:r w:rsidR="00723393" w:rsidRPr="007A582C">
        <w:rPr>
          <w:rFonts w:ascii="Times New Roman" w:hAnsi="Times New Roman"/>
          <w:sz w:val="28"/>
          <w:szCs w:val="28"/>
        </w:rPr>
        <w:t xml:space="preserve">от </w:t>
      </w:r>
      <w:r w:rsidR="00427CE0" w:rsidRPr="00427CE0">
        <w:rPr>
          <w:rFonts w:ascii="Times New Roman" w:hAnsi="Times New Roman"/>
          <w:sz w:val="28"/>
          <w:szCs w:val="28"/>
        </w:rPr>
        <w:t xml:space="preserve">прогнозируемых </w:t>
      </w:r>
      <w:r w:rsidR="00723393" w:rsidRPr="007A582C">
        <w:rPr>
          <w:rFonts w:ascii="Times New Roman" w:hAnsi="Times New Roman"/>
          <w:sz w:val="28"/>
          <w:szCs w:val="28"/>
        </w:rPr>
        <w:t>поступлений налоговы</w:t>
      </w:r>
      <w:r w:rsidR="00427CE0">
        <w:rPr>
          <w:rFonts w:ascii="Times New Roman" w:hAnsi="Times New Roman"/>
          <w:sz w:val="28"/>
          <w:szCs w:val="28"/>
        </w:rPr>
        <w:t>х и неналоговых доходов бюджета.</w:t>
      </w:r>
      <w:r w:rsidR="00427CE0" w:rsidRPr="00427CE0">
        <w:rPr>
          <w:rFonts w:ascii="Times New Roman" w:hAnsi="Times New Roman"/>
          <w:sz w:val="28"/>
          <w:szCs w:val="28"/>
        </w:rPr>
        <w:t xml:space="preserve"> </w:t>
      </w:r>
    </w:p>
    <w:p w:rsidR="00A104C4" w:rsidRDefault="00770439" w:rsidP="00F00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23393">
        <w:rPr>
          <w:rFonts w:ascii="Times New Roman" w:hAnsi="Times New Roman"/>
          <w:sz w:val="28"/>
          <w:szCs w:val="28"/>
        </w:rPr>
        <w:t>оходы</w:t>
      </w:r>
      <w:r>
        <w:rPr>
          <w:rFonts w:ascii="Times New Roman" w:hAnsi="Times New Roman"/>
          <w:sz w:val="28"/>
          <w:szCs w:val="28"/>
        </w:rPr>
        <w:t>,</w:t>
      </w:r>
      <w:r w:rsidR="00723393">
        <w:rPr>
          <w:rFonts w:ascii="Times New Roman" w:hAnsi="Times New Roman"/>
          <w:sz w:val="28"/>
          <w:szCs w:val="28"/>
        </w:rPr>
        <w:t xml:space="preserve"> </w:t>
      </w:r>
      <w:r w:rsidRPr="00723393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 xml:space="preserve">ы, профицит </w:t>
      </w:r>
      <w:r w:rsidR="00723393">
        <w:rPr>
          <w:rFonts w:ascii="Times New Roman" w:hAnsi="Times New Roman"/>
          <w:sz w:val="28"/>
          <w:szCs w:val="28"/>
        </w:rPr>
        <w:t xml:space="preserve">на </w:t>
      </w:r>
      <w:r w:rsidR="00723393" w:rsidRPr="00723393">
        <w:rPr>
          <w:rFonts w:ascii="Times New Roman" w:hAnsi="Times New Roman"/>
          <w:sz w:val="28"/>
          <w:szCs w:val="28"/>
        </w:rPr>
        <w:t>202</w:t>
      </w:r>
      <w:r w:rsidR="002231BD">
        <w:rPr>
          <w:rFonts w:ascii="Times New Roman" w:hAnsi="Times New Roman"/>
          <w:sz w:val="28"/>
          <w:szCs w:val="28"/>
        </w:rPr>
        <w:t>5</w:t>
      </w:r>
      <w:r w:rsidR="00723393" w:rsidRPr="00723393">
        <w:rPr>
          <w:rFonts w:ascii="Times New Roman" w:hAnsi="Times New Roman"/>
          <w:sz w:val="28"/>
          <w:szCs w:val="28"/>
        </w:rPr>
        <w:t xml:space="preserve"> год прогнозируются </w:t>
      </w:r>
      <w:r>
        <w:rPr>
          <w:rFonts w:ascii="Times New Roman" w:hAnsi="Times New Roman"/>
          <w:sz w:val="28"/>
          <w:szCs w:val="28"/>
        </w:rPr>
        <w:t xml:space="preserve">в утвержденных объемах </w:t>
      </w:r>
      <w:r w:rsidR="00723393" w:rsidRPr="00723393">
        <w:rPr>
          <w:rFonts w:ascii="Times New Roman" w:hAnsi="Times New Roman"/>
          <w:sz w:val="28"/>
          <w:szCs w:val="28"/>
        </w:rPr>
        <w:t xml:space="preserve">в сумме </w:t>
      </w:r>
      <w:r w:rsidR="002231BD">
        <w:rPr>
          <w:rFonts w:ascii="Times New Roman" w:hAnsi="Times New Roman"/>
          <w:sz w:val="28"/>
          <w:szCs w:val="28"/>
        </w:rPr>
        <w:t>27 346 539,0</w:t>
      </w:r>
      <w:r w:rsidR="00723393" w:rsidRPr="00723393">
        <w:rPr>
          <w:rFonts w:ascii="Times New Roman" w:hAnsi="Times New Roman"/>
          <w:sz w:val="28"/>
          <w:szCs w:val="28"/>
        </w:rPr>
        <w:t xml:space="preserve"> тыс. рублей, </w:t>
      </w:r>
      <w:r w:rsidR="002231BD">
        <w:rPr>
          <w:rFonts w:ascii="Times New Roman" w:hAnsi="Times New Roman"/>
          <w:sz w:val="28"/>
          <w:szCs w:val="28"/>
        </w:rPr>
        <w:t>26 847 539,0</w:t>
      </w:r>
      <w:r w:rsidR="00A104C4">
        <w:rPr>
          <w:rFonts w:ascii="Times New Roman" w:hAnsi="Times New Roman"/>
          <w:sz w:val="28"/>
          <w:szCs w:val="28"/>
        </w:rPr>
        <w:t xml:space="preserve"> тыс. рублей,</w:t>
      </w:r>
      <w:r w:rsidR="00723393" w:rsidRPr="00723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23393" w:rsidRPr="00723393">
        <w:rPr>
          <w:rFonts w:ascii="Times New Roman" w:hAnsi="Times New Roman"/>
          <w:sz w:val="28"/>
          <w:szCs w:val="28"/>
        </w:rPr>
        <w:t xml:space="preserve"> </w:t>
      </w:r>
      <w:r w:rsidR="00DD3D6E">
        <w:rPr>
          <w:rFonts w:ascii="Times New Roman" w:hAnsi="Times New Roman"/>
          <w:sz w:val="28"/>
          <w:szCs w:val="28"/>
        </w:rPr>
        <w:t>499 000,0</w:t>
      </w:r>
      <w:r w:rsidR="007A582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770439" w:rsidRDefault="00A104C4" w:rsidP="00770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C4">
        <w:rPr>
          <w:rFonts w:ascii="Times New Roman" w:hAnsi="Times New Roman"/>
          <w:sz w:val="28"/>
          <w:szCs w:val="28"/>
        </w:rPr>
        <w:t>Доходы на 202</w:t>
      </w:r>
      <w:r w:rsidR="00DD3D6E">
        <w:rPr>
          <w:rFonts w:ascii="Times New Roman" w:hAnsi="Times New Roman"/>
          <w:sz w:val="28"/>
          <w:szCs w:val="28"/>
        </w:rPr>
        <w:t>6</w:t>
      </w:r>
      <w:r w:rsidRPr="00A104C4">
        <w:rPr>
          <w:rFonts w:ascii="Times New Roman" w:hAnsi="Times New Roman"/>
          <w:sz w:val="28"/>
          <w:szCs w:val="28"/>
        </w:rPr>
        <w:t xml:space="preserve"> год прогнозируются в </w:t>
      </w:r>
      <w:r w:rsidR="00B94FBF">
        <w:rPr>
          <w:rFonts w:ascii="Times New Roman" w:hAnsi="Times New Roman"/>
          <w:sz w:val="28"/>
          <w:szCs w:val="28"/>
        </w:rPr>
        <w:t xml:space="preserve">утвержденном объеме в </w:t>
      </w:r>
      <w:r w:rsidRPr="00A104C4">
        <w:rPr>
          <w:rFonts w:ascii="Times New Roman" w:hAnsi="Times New Roman"/>
          <w:sz w:val="28"/>
          <w:szCs w:val="28"/>
        </w:rPr>
        <w:t xml:space="preserve">сумме </w:t>
      </w:r>
      <w:r w:rsidR="00DD3D6E">
        <w:rPr>
          <w:rFonts w:ascii="Times New Roman" w:hAnsi="Times New Roman"/>
          <w:sz w:val="28"/>
          <w:szCs w:val="28"/>
        </w:rPr>
        <w:t>29 135 314,6</w:t>
      </w:r>
      <w:r w:rsidRPr="00A104C4">
        <w:rPr>
          <w:rFonts w:ascii="Times New Roman" w:hAnsi="Times New Roman"/>
          <w:sz w:val="28"/>
          <w:szCs w:val="28"/>
        </w:rPr>
        <w:t xml:space="preserve"> тыс. рублей,  </w:t>
      </w:r>
      <w:r w:rsidR="00C42CBE">
        <w:rPr>
          <w:rFonts w:ascii="Times New Roman" w:hAnsi="Times New Roman"/>
          <w:sz w:val="28"/>
          <w:szCs w:val="28"/>
        </w:rPr>
        <w:t>р</w:t>
      </w:r>
      <w:r w:rsidR="00770439" w:rsidRPr="0019545B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770439">
        <w:rPr>
          <w:rFonts w:ascii="Times New Roman" w:hAnsi="Times New Roman"/>
          <w:sz w:val="28"/>
          <w:szCs w:val="28"/>
        </w:rPr>
        <w:t>скорректированы на -105 000,0 тыс. рублей</w:t>
      </w:r>
      <w:r w:rsidR="00C42CBE">
        <w:rPr>
          <w:rFonts w:ascii="Times New Roman" w:hAnsi="Times New Roman"/>
          <w:sz w:val="28"/>
          <w:szCs w:val="28"/>
        </w:rPr>
        <w:t>, за счет уточнения д</w:t>
      </w:r>
      <w:r w:rsidR="00770439">
        <w:rPr>
          <w:rFonts w:ascii="Times New Roman" w:hAnsi="Times New Roman"/>
          <w:sz w:val="28"/>
          <w:szCs w:val="28"/>
        </w:rPr>
        <w:t>ефицит</w:t>
      </w:r>
      <w:r w:rsidR="00C42CBE">
        <w:rPr>
          <w:rFonts w:ascii="Times New Roman" w:hAnsi="Times New Roman"/>
          <w:sz w:val="28"/>
          <w:szCs w:val="28"/>
        </w:rPr>
        <w:t>а</w:t>
      </w:r>
      <w:r w:rsidR="00770439">
        <w:rPr>
          <w:rFonts w:ascii="Times New Roman" w:hAnsi="Times New Roman"/>
          <w:sz w:val="28"/>
          <w:szCs w:val="28"/>
        </w:rPr>
        <w:t xml:space="preserve"> на 2026 год н</w:t>
      </w:r>
      <w:r w:rsidR="00770439" w:rsidRPr="0019545B">
        <w:rPr>
          <w:rFonts w:ascii="Times New Roman" w:hAnsi="Times New Roman"/>
          <w:sz w:val="28"/>
          <w:szCs w:val="28"/>
        </w:rPr>
        <w:t>а</w:t>
      </w:r>
      <w:r w:rsidR="00770439">
        <w:rPr>
          <w:rFonts w:ascii="Times New Roman" w:hAnsi="Times New Roman"/>
          <w:sz w:val="28"/>
          <w:szCs w:val="28"/>
        </w:rPr>
        <w:t xml:space="preserve"> 105 000,0</w:t>
      </w:r>
      <w:r w:rsidR="00C42CBE">
        <w:rPr>
          <w:rFonts w:ascii="Times New Roman" w:hAnsi="Times New Roman"/>
          <w:sz w:val="28"/>
          <w:szCs w:val="28"/>
        </w:rPr>
        <w:t xml:space="preserve"> тыс. рублей, </w:t>
      </w:r>
      <w:r w:rsidR="00C42CBE" w:rsidRPr="00C42CBE">
        <w:rPr>
          <w:rFonts w:ascii="Times New Roman" w:hAnsi="Times New Roman"/>
          <w:sz w:val="28"/>
          <w:szCs w:val="28"/>
        </w:rPr>
        <w:t xml:space="preserve"> </w:t>
      </w:r>
      <w:r w:rsidR="00C42CBE" w:rsidRPr="00A104C4">
        <w:rPr>
          <w:rFonts w:ascii="Times New Roman" w:hAnsi="Times New Roman"/>
          <w:sz w:val="28"/>
          <w:szCs w:val="28"/>
        </w:rPr>
        <w:t xml:space="preserve">расходы </w:t>
      </w:r>
      <w:r w:rsidR="00C42CBE">
        <w:rPr>
          <w:rFonts w:ascii="Times New Roman" w:hAnsi="Times New Roman"/>
          <w:sz w:val="28"/>
          <w:szCs w:val="28"/>
        </w:rPr>
        <w:t>соответственно составят 29 060 314,6</w:t>
      </w:r>
      <w:r w:rsidR="00C42CBE" w:rsidRPr="00A104C4">
        <w:rPr>
          <w:rFonts w:ascii="Times New Roman" w:hAnsi="Times New Roman"/>
          <w:sz w:val="28"/>
          <w:szCs w:val="28"/>
        </w:rPr>
        <w:t xml:space="preserve"> </w:t>
      </w:r>
      <w:r w:rsidR="00C42CBE">
        <w:rPr>
          <w:rFonts w:ascii="Times New Roman" w:hAnsi="Times New Roman"/>
          <w:sz w:val="28"/>
          <w:szCs w:val="28"/>
        </w:rPr>
        <w:t>тыс. рублей,  профицит 75 000,0 тыс. рублей</w:t>
      </w:r>
      <w:r w:rsidR="00C42CBE" w:rsidRPr="00A104C4">
        <w:rPr>
          <w:rFonts w:ascii="Times New Roman" w:hAnsi="Times New Roman"/>
          <w:sz w:val="28"/>
          <w:szCs w:val="28"/>
        </w:rPr>
        <w:t>.</w:t>
      </w:r>
    </w:p>
    <w:p w:rsidR="00421722" w:rsidRDefault="00421722" w:rsidP="0042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954">
        <w:rPr>
          <w:rFonts w:ascii="Times New Roman" w:hAnsi="Times New Roman"/>
          <w:sz w:val="28"/>
          <w:szCs w:val="28"/>
        </w:rPr>
        <w:t>Источники финансирования дефицита</w:t>
      </w:r>
      <w:r w:rsidR="009B0BB7">
        <w:rPr>
          <w:rFonts w:ascii="Times New Roman" w:hAnsi="Times New Roman"/>
          <w:sz w:val="28"/>
          <w:szCs w:val="28"/>
        </w:rPr>
        <w:t xml:space="preserve"> (профицита)</w:t>
      </w:r>
      <w:r w:rsidRPr="006A7954">
        <w:rPr>
          <w:rFonts w:ascii="Times New Roman" w:hAnsi="Times New Roman"/>
          <w:sz w:val="28"/>
          <w:szCs w:val="28"/>
        </w:rPr>
        <w:t xml:space="preserve"> республиканского бюджета сформированы исходя из необходимости обеспечения сбалансированности республиканского бюджета, а также выполнения обязательств, предусмотренных заключенным с Минфином России соглашением о реструктуризации задолженности Республики Алтай по бюджетным кредитам, предоста</w:t>
      </w:r>
      <w:r w:rsidR="006D16AE">
        <w:rPr>
          <w:rFonts w:ascii="Times New Roman" w:hAnsi="Times New Roman"/>
          <w:sz w:val="28"/>
          <w:szCs w:val="28"/>
        </w:rPr>
        <w:t>вленным из федерального бюджета</w:t>
      </w:r>
      <w:r w:rsidRPr="006A7954">
        <w:rPr>
          <w:rFonts w:ascii="Times New Roman" w:hAnsi="Times New Roman"/>
          <w:sz w:val="28"/>
          <w:szCs w:val="28"/>
        </w:rPr>
        <w:t>.</w:t>
      </w:r>
    </w:p>
    <w:p w:rsidR="009B0BB7" w:rsidRDefault="009B0BB7" w:rsidP="009B0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D8">
        <w:rPr>
          <w:rFonts w:ascii="Times New Roman" w:hAnsi="Times New Roman"/>
          <w:sz w:val="28"/>
          <w:szCs w:val="28"/>
        </w:rPr>
        <w:t>Вносимые изменения в приложение 2 «Источники финансирования дефицита республиканского бюджета на 2024 год», приложение 3 «Источники финансирования дефицита республиканского бюджета на плановый период 2025 и 2026 годов» связаны с необходимостью уточнения размер</w:t>
      </w:r>
      <w:r>
        <w:rPr>
          <w:rFonts w:ascii="Times New Roman" w:hAnsi="Times New Roman"/>
          <w:sz w:val="28"/>
          <w:szCs w:val="28"/>
        </w:rPr>
        <w:t>ов</w:t>
      </w:r>
      <w:r w:rsidRPr="001164D8">
        <w:rPr>
          <w:rFonts w:ascii="Times New Roman" w:hAnsi="Times New Roman"/>
          <w:sz w:val="28"/>
          <w:szCs w:val="28"/>
        </w:rPr>
        <w:t xml:space="preserve"> дефицита (профицита) республиканского бюджета и соответственно источников финансирования дефицита республиканского бюджета (сумм привлечения и погашения коммерческих кредитов) на 2024-2026 годы.</w:t>
      </w:r>
    </w:p>
    <w:p w:rsidR="009B0BB7" w:rsidRPr="001164D8" w:rsidRDefault="009B0BB7" w:rsidP="009B0B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D8">
        <w:rPr>
          <w:rFonts w:ascii="Times New Roman" w:hAnsi="Times New Roman"/>
          <w:sz w:val="28"/>
          <w:szCs w:val="28"/>
        </w:rPr>
        <w:t>В связи с изменением размер</w:t>
      </w:r>
      <w:r>
        <w:rPr>
          <w:rFonts w:ascii="Times New Roman" w:hAnsi="Times New Roman"/>
          <w:sz w:val="28"/>
          <w:szCs w:val="28"/>
        </w:rPr>
        <w:t>ов</w:t>
      </w:r>
      <w:r w:rsidRPr="001164D8">
        <w:rPr>
          <w:rFonts w:ascii="Times New Roman" w:hAnsi="Times New Roman"/>
          <w:sz w:val="28"/>
          <w:szCs w:val="28"/>
        </w:rPr>
        <w:t xml:space="preserve"> дефицита (профицита) республиканского бюджета и источников финансирования дефицита республиканского бюджета (сумм привлечения и погашения коммерческих кредитов) на 2024-2026 годы, в приложениях 23 «Программа государственных внутренних заимствований Республики Алтай на 2024 год», 24 «Программа государственных внутренних заимствований Республики Алтай на плановый период 2025 и 2026 годов» уточнены суммы привлечения и погашения коммерческих кредитов. </w:t>
      </w:r>
    </w:p>
    <w:p w:rsidR="006F4626" w:rsidRDefault="006F4626" w:rsidP="001E55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корректировкой доходной части республиканского бюджета предусмотрены уточнения по расходам республиканского бюджета </w:t>
      </w:r>
      <w:r w:rsidRPr="00D75F6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="00D96976" w:rsidRPr="00D7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80219F" w:rsidRPr="00D75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6976" w:rsidRPr="00D7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D75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799C" w:rsidRPr="003069AF" w:rsidRDefault="003B799C" w:rsidP="003B7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>В соответствии с законопроектом объемы межбюджетных трансфертов из федерального бюджета предусмотрены на целевые направления, определенные федеральными решениями. Бюджетные ассигнования, сложившиеся по итогам исполнения бюджета  на 1 января 202</w:t>
      </w:r>
      <w:r w:rsidR="00C14BD5">
        <w:rPr>
          <w:rFonts w:ascii="Times New Roman" w:hAnsi="Times New Roman" w:cs="Times New Roman"/>
          <w:sz w:val="28"/>
          <w:szCs w:val="28"/>
        </w:rPr>
        <w:t>4</w:t>
      </w:r>
      <w:r w:rsidRPr="003069AF">
        <w:rPr>
          <w:rFonts w:ascii="Times New Roman" w:hAnsi="Times New Roman" w:cs="Times New Roman"/>
          <w:sz w:val="28"/>
          <w:szCs w:val="28"/>
        </w:rPr>
        <w:t xml:space="preserve"> года,  предусмотрены в соответствии со статьей 95 Бюджетного Кодекса РФ на оплату заключенных от имени Республики Алтай государственных контрактов, подлежавших в соответствии с условиями этих государственных контрактов оплате в 202</w:t>
      </w:r>
      <w:r w:rsidR="00C14BD5">
        <w:rPr>
          <w:rFonts w:ascii="Times New Roman" w:hAnsi="Times New Roman" w:cs="Times New Roman"/>
          <w:sz w:val="28"/>
          <w:szCs w:val="28"/>
        </w:rPr>
        <w:t>3</w:t>
      </w:r>
      <w:r w:rsidRPr="003069AF">
        <w:rPr>
          <w:rFonts w:ascii="Times New Roman" w:hAnsi="Times New Roman" w:cs="Times New Roman"/>
          <w:sz w:val="28"/>
          <w:szCs w:val="28"/>
        </w:rPr>
        <w:t xml:space="preserve"> году, на увеличение объемов бюджетных ассигнований Дорожного фонда Республики Алтай </w:t>
      </w:r>
      <w:r w:rsidRPr="004B7844">
        <w:rPr>
          <w:rFonts w:ascii="Times New Roman" w:hAnsi="Times New Roman" w:cs="Times New Roman"/>
          <w:sz w:val="28"/>
          <w:szCs w:val="28"/>
        </w:rPr>
        <w:t>в объеме не полного использования средств в 202</w:t>
      </w:r>
      <w:r w:rsidR="005E090B" w:rsidRPr="004B7844">
        <w:rPr>
          <w:rFonts w:ascii="Times New Roman" w:hAnsi="Times New Roman" w:cs="Times New Roman"/>
          <w:sz w:val="28"/>
          <w:szCs w:val="28"/>
        </w:rPr>
        <w:t>3</w:t>
      </w:r>
      <w:r w:rsidRPr="004B7844">
        <w:rPr>
          <w:rFonts w:ascii="Times New Roman" w:hAnsi="Times New Roman" w:cs="Times New Roman"/>
          <w:sz w:val="28"/>
          <w:szCs w:val="28"/>
        </w:rPr>
        <w:t xml:space="preserve"> году, а также на направления</w:t>
      </w:r>
      <w:r w:rsidRPr="003069AF">
        <w:rPr>
          <w:rFonts w:ascii="Times New Roman" w:hAnsi="Times New Roman" w:cs="Times New Roman"/>
          <w:sz w:val="28"/>
          <w:szCs w:val="28"/>
        </w:rPr>
        <w:t>, определенные целями использования бюджетных ассигнований в отчетном финансовом году и отраслевые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приоритетные</w:t>
      </w:r>
      <w:r w:rsidRPr="003069AF">
        <w:rPr>
          <w:rFonts w:ascii="Times New Roman" w:hAnsi="Times New Roman" w:cs="Times New Roman"/>
          <w:sz w:val="28"/>
          <w:szCs w:val="28"/>
        </w:rPr>
        <w:t xml:space="preserve"> направления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AF">
        <w:rPr>
          <w:rFonts w:ascii="Times New Roman" w:hAnsi="Times New Roman" w:cs="Times New Roman"/>
          <w:sz w:val="28"/>
          <w:szCs w:val="28"/>
        </w:rPr>
        <w:t>по следующим главным распорядителям средств республиканского бюджета Республики Алтай:</w:t>
      </w:r>
    </w:p>
    <w:p w:rsidR="00D71BB7" w:rsidRPr="004C1024" w:rsidRDefault="003B799C" w:rsidP="00D721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Республики </w:t>
      </w:r>
      <w:r w:rsidRPr="002A4C85">
        <w:rPr>
          <w:rFonts w:ascii="Times New Roman" w:hAnsi="Times New Roman" w:cs="Times New Roman"/>
          <w:sz w:val="28"/>
          <w:szCs w:val="28"/>
        </w:rPr>
        <w:t>Алтай</w:t>
      </w:r>
      <w:r w:rsidR="005E090B">
        <w:rPr>
          <w:rFonts w:ascii="Times New Roman" w:hAnsi="Times New Roman" w:cs="Times New Roman"/>
          <w:sz w:val="28"/>
          <w:szCs w:val="28"/>
        </w:rPr>
        <w:t xml:space="preserve"> 32 370,1</w:t>
      </w:r>
      <w:r w:rsidR="005E090B" w:rsidRPr="003069AF">
        <w:rPr>
          <w:rFonts w:ascii="Times New Roman" w:hAnsi="Times New Roman" w:cs="Times New Roman"/>
          <w:sz w:val="28"/>
          <w:szCs w:val="28"/>
        </w:rPr>
        <w:t xml:space="preserve"> тыс.</w:t>
      </w:r>
      <w:r w:rsidR="005E090B">
        <w:rPr>
          <w:rFonts w:ascii="Times New Roman" w:hAnsi="Times New Roman" w:cs="Times New Roman"/>
          <w:sz w:val="28"/>
          <w:szCs w:val="28"/>
        </w:rPr>
        <w:t xml:space="preserve"> </w:t>
      </w:r>
      <w:r w:rsidR="005E090B" w:rsidRPr="003069AF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D71BB7">
        <w:rPr>
          <w:rFonts w:ascii="Times New Roman" w:hAnsi="Times New Roman" w:cs="Times New Roman"/>
          <w:sz w:val="28"/>
          <w:szCs w:val="28"/>
        </w:rPr>
        <w:t xml:space="preserve"> </w:t>
      </w:r>
      <w:r w:rsidR="00D721F7" w:rsidRPr="00D721F7">
        <w:rPr>
          <w:rFonts w:ascii="Times New Roman" w:hAnsi="Times New Roman" w:cs="Times New Roman"/>
          <w:sz w:val="28"/>
          <w:szCs w:val="28"/>
        </w:rPr>
        <w:t xml:space="preserve">на организацию лечения больных с редкими </w:t>
      </w:r>
      <w:proofErr w:type="spellStart"/>
      <w:r w:rsidR="00D721F7" w:rsidRPr="00D721F7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="00D721F7" w:rsidRPr="00D721F7">
        <w:rPr>
          <w:rFonts w:ascii="Times New Roman" w:hAnsi="Times New Roman" w:cs="Times New Roman"/>
          <w:sz w:val="28"/>
          <w:szCs w:val="28"/>
        </w:rPr>
        <w:t xml:space="preserve"> заболеваниями 420,8 тыс.</w:t>
      </w:r>
      <w:r w:rsidR="00E907DE">
        <w:rPr>
          <w:rFonts w:ascii="Times New Roman" w:hAnsi="Times New Roman" w:cs="Times New Roman"/>
          <w:sz w:val="28"/>
          <w:szCs w:val="28"/>
        </w:rPr>
        <w:t xml:space="preserve"> </w:t>
      </w:r>
      <w:r w:rsidR="00D721F7" w:rsidRPr="00D721F7">
        <w:rPr>
          <w:rFonts w:ascii="Times New Roman" w:hAnsi="Times New Roman" w:cs="Times New Roman"/>
          <w:sz w:val="28"/>
          <w:szCs w:val="28"/>
        </w:rPr>
        <w:t>рублей</w:t>
      </w:r>
      <w:r w:rsidR="00D721F7">
        <w:rPr>
          <w:rFonts w:ascii="Times New Roman" w:hAnsi="Times New Roman" w:cs="Times New Roman"/>
          <w:sz w:val="28"/>
          <w:szCs w:val="28"/>
        </w:rPr>
        <w:t>, н</w:t>
      </w:r>
      <w:r w:rsidR="00D71BB7" w:rsidRPr="004C1024">
        <w:rPr>
          <w:rFonts w:ascii="Times New Roman" w:hAnsi="Times New Roman" w:cs="Times New Roman"/>
          <w:color w:val="000000" w:themeColor="text1"/>
          <w:sz w:val="28"/>
          <w:szCs w:val="28"/>
        </w:rPr>
        <w:t>а обязательства в сфере здравоохранения в целях обеспечения населения медицинской помощью (материально-техническое оснащение, приведение помещений на соответствие установленным требованиям) 13 685,1 тыс.</w:t>
      </w:r>
      <w:r w:rsidR="00D71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</w:t>
      </w:r>
      <w:r w:rsidR="00D71BB7" w:rsidRPr="00D71BB7">
        <w:rPr>
          <w:rFonts w:ascii="Times New Roman" w:hAnsi="Times New Roman" w:cs="Times New Roman"/>
          <w:color w:val="000000" w:themeColor="text1"/>
          <w:sz w:val="28"/>
          <w:szCs w:val="28"/>
        </w:rPr>
        <w:t>на обязательства по оплате  труда «Указным» категориям работников;</w:t>
      </w:r>
    </w:p>
    <w:p w:rsidR="00D71BB7" w:rsidRPr="004C1024" w:rsidRDefault="00D71BB7" w:rsidP="00D71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BC0E9B">
        <w:rPr>
          <w:rFonts w:ascii="Times New Roman" w:hAnsi="Times New Roman" w:cs="Times New Roman"/>
          <w:sz w:val="28"/>
          <w:szCs w:val="28"/>
        </w:rPr>
        <w:t>культуры</w:t>
      </w:r>
      <w:r w:rsidRPr="003069A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2A4C85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E9B">
        <w:rPr>
          <w:rFonts w:ascii="Times New Roman" w:hAnsi="Times New Roman" w:cs="Times New Roman"/>
          <w:sz w:val="28"/>
          <w:szCs w:val="28"/>
        </w:rPr>
        <w:t xml:space="preserve">57 155,2 </w:t>
      </w:r>
      <w:r w:rsidRPr="003069A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AF">
        <w:rPr>
          <w:rFonts w:ascii="Times New Roman" w:hAnsi="Times New Roman" w:cs="Times New Roman"/>
          <w:sz w:val="28"/>
          <w:szCs w:val="28"/>
        </w:rPr>
        <w:t>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BB7">
        <w:rPr>
          <w:rFonts w:ascii="Times New Roman" w:hAnsi="Times New Roman" w:cs="Times New Roman"/>
          <w:color w:val="000000" w:themeColor="text1"/>
          <w:sz w:val="28"/>
          <w:szCs w:val="28"/>
        </w:rPr>
        <w:t>на обязательства по оплате  труда  «Указным» категориям работников;</w:t>
      </w:r>
    </w:p>
    <w:p w:rsidR="00BC0E9B" w:rsidRPr="004C1024" w:rsidRDefault="00BC0E9B" w:rsidP="00BC0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>
        <w:rPr>
          <w:rFonts w:ascii="Times New Roman" w:hAnsi="Times New Roman" w:cs="Times New Roman"/>
          <w:sz w:val="28"/>
          <w:szCs w:val="28"/>
        </w:rPr>
        <w:t>образования и науки</w:t>
      </w:r>
      <w:r w:rsidRPr="003069A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2A4C85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 xml:space="preserve"> 261 735,8 </w:t>
      </w:r>
      <w:r w:rsidRPr="003069A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AF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BB0DAF">
        <w:rPr>
          <w:rFonts w:ascii="Times New Roman" w:hAnsi="Times New Roman" w:cs="Times New Roman"/>
          <w:sz w:val="28"/>
          <w:szCs w:val="28"/>
        </w:rPr>
        <w:t xml:space="preserve"> </w:t>
      </w:r>
      <w:r w:rsidR="00D721F7" w:rsidRPr="00D71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обязательства по оплате  труда   </w:t>
      </w:r>
      <w:r w:rsidR="00D7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«Указным» категориям работников, а также </w:t>
      </w:r>
      <w:r w:rsidR="00BB0DAF">
        <w:rPr>
          <w:rFonts w:ascii="Times New Roman" w:hAnsi="Times New Roman" w:cs="Times New Roman"/>
          <w:sz w:val="28"/>
          <w:szCs w:val="28"/>
        </w:rPr>
        <w:t>в связи с передачей полномочий по р</w:t>
      </w:r>
      <w:r w:rsidR="00BB0DAF" w:rsidRPr="00BB0DAF">
        <w:rPr>
          <w:rFonts w:ascii="Times New Roman" w:hAnsi="Times New Roman" w:cs="Times New Roman"/>
          <w:sz w:val="28"/>
          <w:szCs w:val="28"/>
        </w:rPr>
        <w:t>еализаци</w:t>
      </w:r>
      <w:r w:rsidR="00BB0DAF">
        <w:rPr>
          <w:rFonts w:ascii="Times New Roman" w:hAnsi="Times New Roman" w:cs="Times New Roman"/>
          <w:sz w:val="28"/>
          <w:szCs w:val="28"/>
        </w:rPr>
        <w:t>и</w:t>
      </w:r>
      <w:r w:rsidR="00BB0DAF" w:rsidRPr="00BB0DAF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жильем молодых семей</w:t>
      </w:r>
      <w:r w:rsidR="00BB0DAF">
        <w:rPr>
          <w:rFonts w:ascii="Times New Roman" w:hAnsi="Times New Roman" w:cs="Times New Roman"/>
          <w:sz w:val="28"/>
          <w:szCs w:val="28"/>
        </w:rPr>
        <w:t xml:space="preserve"> Комитету по молодежной политике Республ</w:t>
      </w:r>
      <w:r w:rsidR="00D721F7">
        <w:rPr>
          <w:rFonts w:ascii="Times New Roman" w:hAnsi="Times New Roman" w:cs="Times New Roman"/>
          <w:sz w:val="28"/>
          <w:szCs w:val="28"/>
        </w:rPr>
        <w:t>ики Алтай;</w:t>
      </w:r>
    </w:p>
    <w:p w:rsidR="003B6BD8" w:rsidRDefault="00710274" w:rsidP="00B10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3069A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2A4C85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 xml:space="preserve"> 13 900,0 </w:t>
      </w:r>
      <w:r w:rsidRPr="003069A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9AF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B10E1D">
        <w:rPr>
          <w:rFonts w:ascii="Times New Roman" w:hAnsi="Times New Roman" w:cs="Times New Roman"/>
          <w:sz w:val="28"/>
          <w:szCs w:val="28"/>
        </w:rPr>
        <w:t xml:space="preserve">с уточнением полномочий главных распорядителей бюджетных средств Республики Алтай по </w:t>
      </w:r>
      <w:r w:rsidR="00B10E1D" w:rsidRPr="00710274">
        <w:rPr>
          <w:rFonts w:ascii="Times New Roman" w:hAnsi="Times New Roman" w:cs="Times New Roman"/>
          <w:sz w:val="28"/>
          <w:szCs w:val="28"/>
        </w:rPr>
        <w:t>реализации вопросов местного значения на территории сельского поселения в Республике Алтай</w:t>
      </w:r>
      <w:r w:rsidR="00220BAB">
        <w:rPr>
          <w:rFonts w:ascii="Times New Roman" w:hAnsi="Times New Roman" w:cs="Times New Roman"/>
          <w:sz w:val="28"/>
          <w:szCs w:val="28"/>
        </w:rPr>
        <w:t xml:space="preserve"> (</w:t>
      </w:r>
      <w:r w:rsidR="00236892">
        <w:rPr>
          <w:rFonts w:ascii="Times New Roman" w:hAnsi="Times New Roman" w:cs="Times New Roman"/>
          <w:sz w:val="28"/>
          <w:szCs w:val="28"/>
        </w:rPr>
        <w:t xml:space="preserve">перераспределены бюджетные ассигнования </w:t>
      </w:r>
      <w:r w:rsidR="009724AC">
        <w:rPr>
          <w:rFonts w:ascii="Times New Roman" w:hAnsi="Times New Roman" w:cs="Times New Roman"/>
          <w:sz w:val="28"/>
          <w:szCs w:val="28"/>
        </w:rPr>
        <w:t>с Министерства регионального развития Республики Алтай</w:t>
      </w:r>
      <w:r w:rsidR="009822BB">
        <w:rPr>
          <w:rFonts w:ascii="Times New Roman" w:hAnsi="Times New Roman" w:cs="Times New Roman"/>
          <w:sz w:val="28"/>
          <w:szCs w:val="28"/>
        </w:rPr>
        <w:t xml:space="preserve">) и Комитету ветеринарии с </w:t>
      </w:r>
      <w:proofErr w:type="spellStart"/>
      <w:r w:rsidR="009822BB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9822BB">
        <w:rPr>
          <w:rFonts w:ascii="Times New Roman" w:hAnsi="Times New Roman" w:cs="Times New Roman"/>
          <w:sz w:val="28"/>
          <w:szCs w:val="28"/>
        </w:rPr>
        <w:t xml:space="preserve"> </w:t>
      </w:r>
      <w:r w:rsidR="00D721F7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AC0241">
        <w:rPr>
          <w:rFonts w:ascii="Times New Roman" w:hAnsi="Times New Roman" w:cs="Times New Roman"/>
          <w:sz w:val="28"/>
          <w:szCs w:val="28"/>
        </w:rPr>
        <w:t xml:space="preserve">1 914,2 </w:t>
      </w:r>
      <w:proofErr w:type="spellStart"/>
      <w:r w:rsidR="00AC024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C0241">
        <w:rPr>
          <w:rFonts w:ascii="Times New Roman" w:hAnsi="Times New Roman" w:cs="Times New Roman"/>
          <w:sz w:val="28"/>
          <w:szCs w:val="28"/>
        </w:rPr>
        <w:t xml:space="preserve"> </w:t>
      </w:r>
      <w:r w:rsidR="009822BB">
        <w:rPr>
          <w:rFonts w:ascii="Times New Roman" w:hAnsi="Times New Roman" w:cs="Times New Roman"/>
          <w:sz w:val="28"/>
          <w:szCs w:val="28"/>
        </w:rPr>
        <w:t xml:space="preserve">на обязательства по оплате труда </w:t>
      </w:r>
      <w:r w:rsidR="00D721F7">
        <w:rPr>
          <w:rFonts w:ascii="Times New Roman" w:hAnsi="Times New Roman" w:cs="Times New Roman"/>
          <w:sz w:val="28"/>
          <w:szCs w:val="28"/>
        </w:rPr>
        <w:t>работников</w:t>
      </w:r>
      <w:r w:rsidR="00B10E1D">
        <w:rPr>
          <w:rFonts w:ascii="Times New Roman" w:hAnsi="Times New Roman" w:cs="Times New Roman"/>
          <w:sz w:val="28"/>
          <w:szCs w:val="28"/>
        </w:rPr>
        <w:t>;</w:t>
      </w:r>
    </w:p>
    <w:p w:rsidR="009A207F" w:rsidRDefault="009A207F" w:rsidP="0023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финансов Республики Алтай</w:t>
      </w:r>
      <w:r w:rsidR="00761A2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5CA">
        <w:rPr>
          <w:rFonts w:ascii="Times New Roman" w:hAnsi="Times New Roman" w:cs="Times New Roman"/>
          <w:sz w:val="28"/>
          <w:szCs w:val="28"/>
        </w:rPr>
        <w:t xml:space="preserve">учтены бюджетные ассигнования в сумме </w:t>
      </w:r>
      <w:r w:rsidR="00761A21">
        <w:rPr>
          <w:rFonts w:ascii="Times New Roman" w:hAnsi="Times New Roman" w:cs="Times New Roman"/>
          <w:sz w:val="28"/>
          <w:szCs w:val="28"/>
        </w:rPr>
        <w:t>-</w:t>
      </w:r>
      <w:r w:rsidR="00C0299D">
        <w:rPr>
          <w:rFonts w:ascii="Times New Roman" w:hAnsi="Times New Roman" w:cs="Times New Roman"/>
          <w:sz w:val="28"/>
          <w:szCs w:val="28"/>
        </w:rPr>
        <w:t>414 609,4</w:t>
      </w:r>
      <w:r w:rsidR="003F2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5CA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3F25C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61A21">
        <w:rPr>
          <w:rFonts w:ascii="Times New Roman" w:hAnsi="Times New Roman" w:cs="Times New Roman"/>
          <w:sz w:val="28"/>
          <w:szCs w:val="28"/>
        </w:rPr>
        <w:t>в связи с</w:t>
      </w:r>
      <w:r w:rsidR="003F2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перераспределен</w:t>
      </w:r>
      <w:r w:rsidR="00055E48">
        <w:rPr>
          <w:rFonts w:ascii="Times New Roman" w:hAnsi="Times New Roman" w:cs="Times New Roman"/>
          <w:sz w:val="28"/>
          <w:szCs w:val="28"/>
        </w:rPr>
        <w:t>ие</w:t>
      </w:r>
      <w:r w:rsidR="00761A21">
        <w:rPr>
          <w:rFonts w:ascii="Times New Roman" w:hAnsi="Times New Roman" w:cs="Times New Roman"/>
          <w:sz w:val="28"/>
          <w:szCs w:val="28"/>
        </w:rPr>
        <w:t>м</w:t>
      </w:r>
      <w:r w:rsidR="00055E48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BB7">
        <w:rPr>
          <w:rFonts w:ascii="Times New Roman" w:hAnsi="Times New Roman" w:cs="Times New Roman"/>
          <w:color w:val="000000" w:themeColor="text1"/>
          <w:sz w:val="28"/>
          <w:szCs w:val="28"/>
        </w:rPr>
        <w:t>на обязательства по оплате  труда  «Указным» категориям работников</w:t>
      </w:r>
      <w:r w:rsidR="00D721F7">
        <w:rPr>
          <w:rFonts w:ascii="Times New Roman" w:hAnsi="Times New Roman" w:cs="Times New Roman"/>
          <w:sz w:val="28"/>
          <w:szCs w:val="28"/>
        </w:rPr>
        <w:t>;</w:t>
      </w:r>
    </w:p>
    <w:p w:rsidR="00236892" w:rsidRDefault="00B10E1D" w:rsidP="00236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Министерству регионального развития Республики Алтай 651 020,8 тыс. рублей, в том </w:t>
      </w:r>
      <w:r w:rsidRPr="00D81A51">
        <w:rPr>
          <w:rFonts w:ascii="Times New Roman" w:hAnsi="Times New Roman" w:cs="Times New Roman"/>
          <w:sz w:val="28"/>
          <w:szCs w:val="28"/>
        </w:rPr>
        <w:t>числе</w:t>
      </w:r>
      <w:r w:rsidR="00D81A51" w:rsidRPr="00D81A51">
        <w:rPr>
          <w:rFonts w:ascii="Times New Roman" w:hAnsi="Times New Roman" w:cs="Times New Roman"/>
          <w:sz w:val="28"/>
          <w:szCs w:val="28"/>
        </w:rPr>
        <w:t xml:space="preserve"> социальные выплаты на приобретение жилого помещения на основании выдаваемых государственных жилищных сертификатов жителям </w:t>
      </w:r>
      <w:r w:rsidR="00AC02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1A51" w:rsidRPr="00D81A51">
        <w:rPr>
          <w:rFonts w:ascii="Times New Roman" w:hAnsi="Times New Roman" w:cs="Times New Roman"/>
          <w:sz w:val="28"/>
          <w:szCs w:val="28"/>
        </w:rPr>
        <w:t xml:space="preserve">г. Херсона и части Херсонской области, вынужденно покинувшим место </w:t>
      </w:r>
      <w:r w:rsidR="00D81A51" w:rsidRPr="00D81A51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постоянного проживания и прибывшим в экстренном массовом порядке на иные территории на постоянное место жительства за счет средств </w:t>
      </w:r>
      <w:r w:rsidR="00AC0241">
        <w:rPr>
          <w:rFonts w:ascii="Times New Roman" w:hAnsi="Times New Roman" w:cs="Times New Roman"/>
          <w:sz w:val="28"/>
          <w:szCs w:val="28"/>
        </w:rPr>
        <w:t>Ф</w:t>
      </w:r>
      <w:r w:rsidR="00D81A51" w:rsidRPr="00D81A51">
        <w:rPr>
          <w:rFonts w:ascii="Times New Roman" w:hAnsi="Times New Roman" w:cs="Times New Roman"/>
          <w:sz w:val="28"/>
          <w:szCs w:val="28"/>
        </w:rPr>
        <w:t>онда развития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51">
        <w:rPr>
          <w:rFonts w:ascii="Times New Roman" w:hAnsi="Times New Roman" w:cs="Times New Roman"/>
          <w:sz w:val="28"/>
          <w:szCs w:val="28"/>
        </w:rPr>
        <w:t xml:space="preserve">в сумме 24 225,2 тыс. рублей, </w:t>
      </w:r>
      <w:r w:rsidR="003A7C76" w:rsidRPr="003069AF">
        <w:rPr>
          <w:rFonts w:ascii="Times New Roman" w:hAnsi="Times New Roman" w:cs="Times New Roman"/>
          <w:sz w:val="28"/>
          <w:szCs w:val="28"/>
        </w:rPr>
        <w:t>на</w:t>
      </w:r>
      <w:r w:rsidR="003A7C76" w:rsidRPr="0007287D">
        <w:rPr>
          <w:rFonts w:ascii="Times New Roman" w:hAnsi="Times New Roman" w:cs="Times New Roman"/>
          <w:sz w:val="28"/>
          <w:szCs w:val="28"/>
        </w:rPr>
        <w:t xml:space="preserve"> </w:t>
      </w:r>
      <w:r w:rsidR="003A7C76">
        <w:rPr>
          <w:rFonts w:ascii="Times New Roman" w:hAnsi="Times New Roman" w:cs="Times New Roman"/>
          <w:sz w:val="28"/>
          <w:szCs w:val="28"/>
        </w:rPr>
        <w:t>принятые обязательства отчетного финансового года, в том числе по</w:t>
      </w:r>
      <w:r w:rsidR="003A7C76" w:rsidRPr="003069AF">
        <w:rPr>
          <w:rFonts w:ascii="Times New Roman" w:hAnsi="Times New Roman" w:cs="Times New Roman"/>
          <w:sz w:val="28"/>
          <w:szCs w:val="28"/>
        </w:rPr>
        <w:t xml:space="preserve"> </w:t>
      </w:r>
      <w:r w:rsidR="003A7C76">
        <w:rPr>
          <w:rFonts w:ascii="Times New Roman" w:hAnsi="Times New Roman" w:cs="Times New Roman"/>
          <w:sz w:val="28"/>
          <w:szCs w:val="28"/>
        </w:rPr>
        <w:t xml:space="preserve">целевым средствам, являющимся источниками формирования </w:t>
      </w:r>
      <w:r w:rsidR="003A7C76" w:rsidRPr="003069AF">
        <w:rPr>
          <w:rFonts w:ascii="Times New Roman" w:hAnsi="Times New Roman" w:cs="Times New Roman"/>
          <w:sz w:val="28"/>
          <w:szCs w:val="28"/>
        </w:rPr>
        <w:t xml:space="preserve">Дорожного фонда Республики Алтай в сумме </w:t>
      </w:r>
      <w:r w:rsidR="003A7C76">
        <w:rPr>
          <w:rFonts w:ascii="Times New Roman" w:hAnsi="Times New Roman" w:cs="Times New Roman"/>
          <w:sz w:val="28"/>
          <w:szCs w:val="28"/>
        </w:rPr>
        <w:t>741 374,2</w:t>
      </w:r>
      <w:r w:rsidR="003A7C76" w:rsidRPr="003069AF">
        <w:rPr>
          <w:rFonts w:ascii="Times New Roman" w:hAnsi="Times New Roman" w:cs="Times New Roman"/>
          <w:sz w:val="28"/>
          <w:szCs w:val="28"/>
        </w:rPr>
        <w:t xml:space="preserve"> тыс.</w:t>
      </w:r>
      <w:r w:rsidR="003A7C76">
        <w:rPr>
          <w:rFonts w:ascii="Times New Roman" w:hAnsi="Times New Roman" w:cs="Times New Roman"/>
          <w:sz w:val="28"/>
          <w:szCs w:val="28"/>
        </w:rPr>
        <w:t xml:space="preserve"> </w:t>
      </w:r>
      <w:r w:rsidR="003A7C76" w:rsidRPr="003069AF">
        <w:rPr>
          <w:rFonts w:ascii="Times New Roman" w:hAnsi="Times New Roman" w:cs="Times New Roman"/>
          <w:sz w:val="28"/>
          <w:szCs w:val="28"/>
        </w:rPr>
        <w:t xml:space="preserve">рублей, по обеспечению жильем детей-сирот </w:t>
      </w:r>
      <w:r w:rsidR="00D81A51">
        <w:rPr>
          <w:rFonts w:ascii="Times New Roman" w:hAnsi="Times New Roman" w:cs="Times New Roman"/>
          <w:sz w:val="28"/>
          <w:szCs w:val="28"/>
        </w:rPr>
        <w:t>60 334,9</w:t>
      </w:r>
      <w:r w:rsidR="003A7C76" w:rsidRPr="003069AF">
        <w:rPr>
          <w:rFonts w:ascii="Times New Roman" w:hAnsi="Times New Roman" w:cs="Times New Roman"/>
          <w:sz w:val="28"/>
          <w:szCs w:val="28"/>
        </w:rPr>
        <w:t xml:space="preserve"> тыс.</w:t>
      </w:r>
      <w:r w:rsidR="003A7C76">
        <w:rPr>
          <w:rFonts w:ascii="Times New Roman" w:hAnsi="Times New Roman" w:cs="Times New Roman"/>
          <w:sz w:val="28"/>
          <w:szCs w:val="28"/>
        </w:rPr>
        <w:t xml:space="preserve"> </w:t>
      </w:r>
      <w:r w:rsidR="003A7C76" w:rsidRPr="003069AF">
        <w:rPr>
          <w:rFonts w:ascii="Times New Roman" w:hAnsi="Times New Roman" w:cs="Times New Roman"/>
          <w:sz w:val="28"/>
          <w:szCs w:val="28"/>
        </w:rPr>
        <w:t xml:space="preserve">рублей, по переселению граждан из аварийного жилищного фонда </w:t>
      </w:r>
      <w:r w:rsidR="003A7C76">
        <w:rPr>
          <w:rFonts w:ascii="Times New Roman" w:hAnsi="Times New Roman" w:cs="Times New Roman"/>
          <w:sz w:val="28"/>
          <w:szCs w:val="28"/>
        </w:rPr>
        <w:t xml:space="preserve">за счет средств Фонда развития территорий </w:t>
      </w:r>
      <w:r w:rsidR="005C2E32">
        <w:rPr>
          <w:rFonts w:ascii="Times New Roman" w:hAnsi="Times New Roman" w:cs="Times New Roman"/>
          <w:sz w:val="28"/>
          <w:szCs w:val="28"/>
        </w:rPr>
        <w:t>10 074,3</w:t>
      </w:r>
      <w:r w:rsidR="003A7C7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A7C76" w:rsidRPr="00B46CA7">
        <w:t xml:space="preserve"> </w:t>
      </w:r>
      <w:r w:rsidR="003A7C76" w:rsidRPr="00B46CA7">
        <w:rPr>
          <w:rFonts w:ascii="Times New Roman" w:hAnsi="Times New Roman" w:cs="Times New Roman"/>
          <w:sz w:val="28"/>
          <w:szCs w:val="28"/>
        </w:rPr>
        <w:t xml:space="preserve">а также в рамках </w:t>
      </w:r>
      <w:proofErr w:type="spellStart"/>
      <w:r w:rsidR="003A7C76" w:rsidRPr="00B46CA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36892" w:rsidRPr="00236892">
        <w:t xml:space="preserve"> </w:t>
      </w:r>
      <w:r w:rsidR="00236892" w:rsidRPr="00236892">
        <w:rPr>
          <w:rFonts w:ascii="Times New Roman" w:hAnsi="Times New Roman" w:cs="Times New Roman"/>
          <w:sz w:val="28"/>
          <w:szCs w:val="28"/>
        </w:rPr>
        <w:t>по строительству объектов социальной направленности (в том числе Дом культуры и физкультурно-оздоров</w:t>
      </w:r>
      <w:r w:rsidR="00AC0241">
        <w:rPr>
          <w:rFonts w:ascii="Times New Roman" w:hAnsi="Times New Roman" w:cs="Times New Roman"/>
          <w:sz w:val="28"/>
          <w:szCs w:val="28"/>
        </w:rPr>
        <w:t>ительный комплекс в с. Кош-Агач</w:t>
      </w:r>
      <w:r w:rsidR="00236892">
        <w:rPr>
          <w:rFonts w:ascii="Times New Roman" w:hAnsi="Times New Roman" w:cs="Times New Roman"/>
          <w:sz w:val="28"/>
          <w:szCs w:val="28"/>
        </w:rPr>
        <w:t xml:space="preserve">)- 880 тыс. рублей, в </w:t>
      </w:r>
      <w:r w:rsidR="00236892" w:rsidRPr="00236892">
        <w:rPr>
          <w:rFonts w:ascii="Times New Roman" w:hAnsi="Times New Roman" w:cs="Times New Roman"/>
          <w:sz w:val="28"/>
          <w:szCs w:val="28"/>
        </w:rPr>
        <w:t>связи с уточнением полномочий главных распорядителей бюджетных средств Республики Алтай</w:t>
      </w:r>
      <w:r w:rsidR="009724AC">
        <w:rPr>
          <w:rFonts w:ascii="Times New Roman" w:hAnsi="Times New Roman" w:cs="Times New Roman"/>
          <w:sz w:val="28"/>
          <w:szCs w:val="28"/>
        </w:rPr>
        <w:t xml:space="preserve"> </w:t>
      </w:r>
      <w:r w:rsidR="00AC0241">
        <w:rPr>
          <w:rFonts w:ascii="Times New Roman" w:hAnsi="Times New Roman" w:cs="Times New Roman"/>
          <w:sz w:val="28"/>
          <w:szCs w:val="28"/>
        </w:rPr>
        <w:t xml:space="preserve">- </w:t>
      </w:r>
      <w:r w:rsidR="009724AC">
        <w:rPr>
          <w:rFonts w:ascii="Times New Roman" w:hAnsi="Times New Roman" w:cs="Times New Roman"/>
          <w:sz w:val="28"/>
          <w:szCs w:val="28"/>
        </w:rPr>
        <w:t>перераспределен</w:t>
      </w:r>
      <w:r w:rsidR="00AC0241">
        <w:rPr>
          <w:rFonts w:ascii="Times New Roman" w:hAnsi="Times New Roman" w:cs="Times New Roman"/>
          <w:sz w:val="28"/>
          <w:szCs w:val="28"/>
        </w:rPr>
        <w:t>ие</w:t>
      </w:r>
      <w:r w:rsidR="009724AC">
        <w:rPr>
          <w:rFonts w:ascii="Times New Roman" w:hAnsi="Times New Roman" w:cs="Times New Roman"/>
          <w:sz w:val="28"/>
          <w:szCs w:val="28"/>
        </w:rPr>
        <w:t xml:space="preserve"> бюджетные ассигнования на Министерство сельского хозяйства Республики Алтай в целях </w:t>
      </w:r>
      <w:r w:rsidR="009724AC" w:rsidRPr="00710274">
        <w:rPr>
          <w:rFonts w:ascii="Times New Roman" w:hAnsi="Times New Roman" w:cs="Times New Roman"/>
          <w:sz w:val="28"/>
          <w:szCs w:val="28"/>
        </w:rPr>
        <w:t>реализации вопросов местного значения на территории сельского поселения в Республике Алтай</w:t>
      </w:r>
      <w:r w:rsidR="009724AC">
        <w:rPr>
          <w:rFonts w:ascii="Times New Roman" w:hAnsi="Times New Roman" w:cs="Times New Roman"/>
          <w:sz w:val="28"/>
          <w:szCs w:val="28"/>
        </w:rPr>
        <w:t xml:space="preserve"> в сумме 13 900,0 тыс. рублей, на Комитет по физической культуре и спорту Республике Алтай в целях з</w:t>
      </w:r>
      <w:r w:rsidR="00236892" w:rsidRPr="00236892">
        <w:rPr>
          <w:rFonts w:ascii="Times New Roman" w:hAnsi="Times New Roman" w:cs="Times New Roman"/>
          <w:sz w:val="28"/>
          <w:szCs w:val="28"/>
        </w:rPr>
        <w:t>акупк</w:t>
      </w:r>
      <w:r w:rsidR="009724AC">
        <w:rPr>
          <w:rFonts w:ascii="Times New Roman" w:hAnsi="Times New Roman" w:cs="Times New Roman"/>
          <w:sz w:val="28"/>
          <w:szCs w:val="28"/>
        </w:rPr>
        <w:t>и</w:t>
      </w:r>
      <w:r w:rsidR="00236892" w:rsidRPr="00236892">
        <w:rPr>
          <w:rFonts w:ascii="Times New Roman" w:hAnsi="Times New Roman" w:cs="Times New Roman"/>
          <w:sz w:val="28"/>
          <w:szCs w:val="28"/>
        </w:rPr>
        <w:t xml:space="preserve"> и монтаж</w:t>
      </w:r>
      <w:r w:rsidR="009724AC">
        <w:rPr>
          <w:rFonts w:ascii="Times New Roman" w:hAnsi="Times New Roman" w:cs="Times New Roman"/>
          <w:sz w:val="28"/>
          <w:szCs w:val="28"/>
        </w:rPr>
        <w:t>а оборудования для создания «умных»</w:t>
      </w:r>
      <w:r w:rsidR="00236892" w:rsidRPr="00236892">
        <w:rPr>
          <w:rFonts w:ascii="Times New Roman" w:hAnsi="Times New Roman" w:cs="Times New Roman"/>
          <w:sz w:val="28"/>
          <w:szCs w:val="28"/>
        </w:rPr>
        <w:t xml:space="preserve"> спортивных площадок</w:t>
      </w:r>
      <w:r w:rsidR="009724AC">
        <w:rPr>
          <w:rFonts w:ascii="Times New Roman" w:hAnsi="Times New Roman" w:cs="Times New Roman"/>
          <w:sz w:val="28"/>
          <w:szCs w:val="28"/>
        </w:rPr>
        <w:t xml:space="preserve"> в сумме 193 787,9 тыс. рублей; </w:t>
      </w:r>
    </w:p>
    <w:p w:rsidR="00A2656A" w:rsidRPr="00072F81" w:rsidRDefault="00A2656A" w:rsidP="00A265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56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656A">
        <w:rPr>
          <w:rFonts w:ascii="Times New Roman" w:hAnsi="Times New Roman" w:cs="Times New Roman"/>
          <w:sz w:val="28"/>
          <w:szCs w:val="28"/>
        </w:rPr>
        <w:t xml:space="preserve"> по гражданской обороне, чрезвычайным ситуациям и пожарной безопасности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69 180,0 тыс. рублей, в том числе </w:t>
      </w:r>
      <w:r w:rsidRPr="004C1024">
        <w:rPr>
          <w:rFonts w:ascii="Times New Roman" w:hAnsi="Times New Roman" w:cs="Times New Roman"/>
          <w:color w:val="000000" w:themeColor="text1"/>
          <w:sz w:val="28"/>
          <w:szCs w:val="28"/>
        </w:rPr>
        <w:t>на обеспечение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ожарной безопасности населения </w:t>
      </w:r>
      <w:r w:rsidRPr="00072F81">
        <w:rPr>
          <w:rFonts w:ascii="Times New Roman" w:hAnsi="Times New Roman" w:cs="Times New Roman"/>
          <w:color w:val="000000" w:themeColor="text1"/>
          <w:sz w:val="28"/>
          <w:szCs w:val="28"/>
        </w:rPr>
        <w:t>(в соответствии с Распоряжением Правительства Российской Федера</w:t>
      </w:r>
      <w:r w:rsidR="009822BB">
        <w:rPr>
          <w:rFonts w:ascii="Times New Roman" w:hAnsi="Times New Roman" w:cs="Times New Roman"/>
          <w:color w:val="000000" w:themeColor="text1"/>
          <w:sz w:val="28"/>
          <w:szCs w:val="28"/>
        </w:rPr>
        <w:t>ции от 7 июля 2023 г. № 1838-р), восполнение материального резерва, поиск</w:t>
      </w:r>
      <w:r w:rsidR="0007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 с использованием авиации;</w:t>
      </w:r>
    </w:p>
    <w:p w:rsidR="00147D25" w:rsidRDefault="002F4096" w:rsidP="007F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96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4096">
        <w:rPr>
          <w:rFonts w:ascii="Times New Roman" w:hAnsi="Times New Roman" w:cs="Times New Roman"/>
          <w:sz w:val="28"/>
          <w:szCs w:val="28"/>
        </w:rPr>
        <w:t xml:space="preserve"> труда, социального развития и занятости населения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47D25">
        <w:rPr>
          <w:rFonts w:ascii="Times New Roman" w:hAnsi="Times New Roman" w:cs="Times New Roman"/>
          <w:sz w:val="28"/>
          <w:szCs w:val="28"/>
        </w:rPr>
        <w:t>Алтай 48 240,7 тыс. рублей, 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096">
        <w:rPr>
          <w:rFonts w:ascii="Times New Roman" w:hAnsi="Times New Roman" w:cs="Times New Roman"/>
          <w:sz w:val="28"/>
          <w:szCs w:val="28"/>
        </w:rPr>
        <w:t xml:space="preserve">числе на обязательства по оплате  труда </w:t>
      </w:r>
      <w:r w:rsidR="00072CF6">
        <w:rPr>
          <w:rFonts w:ascii="Times New Roman" w:hAnsi="Times New Roman" w:cs="Times New Roman"/>
          <w:sz w:val="28"/>
          <w:szCs w:val="28"/>
        </w:rPr>
        <w:t>«Указным» категориям работников, на приведение имущества в нормативное состояние</w:t>
      </w:r>
      <w:r w:rsidR="001915FF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пожарной безопасности,</w:t>
      </w:r>
      <w:r w:rsidR="00147D25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147D25" w:rsidRPr="00147D25">
        <w:rPr>
          <w:rFonts w:ascii="Times New Roman" w:hAnsi="Times New Roman" w:cs="Times New Roman"/>
          <w:sz w:val="28"/>
          <w:szCs w:val="28"/>
        </w:rPr>
        <w:t xml:space="preserve">с передачей полномочий </w:t>
      </w:r>
      <w:r w:rsidR="00147D25">
        <w:rPr>
          <w:rFonts w:ascii="Times New Roman" w:hAnsi="Times New Roman" w:cs="Times New Roman"/>
          <w:sz w:val="28"/>
          <w:szCs w:val="28"/>
        </w:rPr>
        <w:t xml:space="preserve">от </w:t>
      </w:r>
      <w:r w:rsidR="007E4367">
        <w:rPr>
          <w:rFonts w:ascii="Times New Roman" w:hAnsi="Times New Roman" w:cs="Times New Roman"/>
          <w:sz w:val="28"/>
          <w:szCs w:val="28"/>
        </w:rPr>
        <w:t>Министерства здравоо</w:t>
      </w:r>
      <w:r w:rsidR="00147D25">
        <w:rPr>
          <w:rFonts w:ascii="Times New Roman" w:hAnsi="Times New Roman" w:cs="Times New Roman"/>
          <w:sz w:val="28"/>
          <w:szCs w:val="28"/>
        </w:rPr>
        <w:t>х</w:t>
      </w:r>
      <w:r w:rsidR="007E4367">
        <w:rPr>
          <w:rFonts w:ascii="Times New Roman" w:hAnsi="Times New Roman" w:cs="Times New Roman"/>
          <w:sz w:val="28"/>
          <w:szCs w:val="28"/>
        </w:rPr>
        <w:t xml:space="preserve">ранения </w:t>
      </w:r>
      <w:r w:rsidR="00147D25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AC0241">
        <w:rPr>
          <w:rFonts w:ascii="Times New Roman" w:hAnsi="Times New Roman" w:cs="Times New Roman"/>
          <w:sz w:val="28"/>
          <w:szCs w:val="28"/>
        </w:rPr>
        <w:t>-</w:t>
      </w:r>
      <w:r w:rsidR="00147D25">
        <w:rPr>
          <w:rFonts w:ascii="Times New Roman" w:hAnsi="Times New Roman" w:cs="Times New Roman"/>
          <w:sz w:val="28"/>
          <w:szCs w:val="28"/>
        </w:rPr>
        <w:t xml:space="preserve"> перераспределен</w:t>
      </w:r>
      <w:r w:rsidR="00AC0241">
        <w:rPr>
          <w:rFonts w:ascii="Times New Roman" w:hAnsi="Times New Roman" w:cs="Times New Roman"/>
          <w:sz w:val="28"/>
          <w:szCs w:val="28"/>
        </w:rPr>
        <w:t>ы</w:t>
      </w:r>
      <w:r w:rsidR="00147D25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AC0241">
        <w:rPr>
          <w:rFonts w:ascii="Times New Roman" w:hAnsi="Times New Roman" w:cs="Times New Roman"/>
          <w:sz w:val="28"/>
          <w:szCs w:val="28"/>
        </w:rPr>
        <w:t>е</w:t>
      </w:r>
      <w:r w:rsidR="00147D25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AC0241">
        <w:rPr>
          <w:rFonts w:ascii="Times New Roman" w:hAnsi="Times New Roman" w:cs="Times New Roman"/>
          <w:sz w:val="28"/>
          <w:szCs w:val="28"/>
        </w:rPr>
        <w:t>я</w:t>
      </w:r>
      <w:r w:rsidR="00147D25">
        <w:rPr>
          <w:rFonts w:ascii="Times New Roman" w:hAnsi="Times New Roman" w:cs="Times New Roman"/>
          <w:sz w:val="28"/>
          <w:szCs w:val="28"/>
        </w:rPr>
        <w:t xml:space="preserve"> </w:t>
      </w:r>
      <w:r w:rsidR="007E4367" w:rsidRPr="007E4367">
        <w:rPr>
          <w:rFonts w:ascii="Times New Roman" w:hAnsi="Times New Roman" w:cs="Times New Roman"/>
          <w:sz w:val="28"/>
          <w:szCs w:val="28"/>
        </w:rPr>
        <w:t>КУ</w:t>
      </w:r>
      <w:r w:rsidR="00147D25">
        <w:rPr>
          <w:rFonts w:ascii="Times New Roman" w:hAnsi="Times New Roman" w:cs="Times New Roman"/>
          <w:sz w:val="28"/>
          <w:szCs w:val="28"/>
        </w:rPr>
        <w:t xml:space="preserve"> </w:t>
      </w:r>
      <w:r w:rsidR="007E4367" w:rsidRPr="007E4367">
        <w:rPr>
          <w:rFonts w:ascii="Times New Roman" w:hAnsi="Times New Roman" w:cs="Times New Roman"/>
          <w:sz w:val="28"/>
          <w:szCs w:val="28"/>
        </w:rPr>
        <w:t xml:space="preserve">РА </w:t>
      </w:r>
      <w:r w:rsidR="00147D25">
        <w:rPr>
          <w:rFonts w:ascii="Times New Roman" w:hAnsi="Times New Roman" w:cs="Times New Roman"/>
          <w:sz w:val="28"/>
          <w:szCs w:val="28"/>
        </w:rPr>
        <w:t>«</w:t>
      </w:r>
      <w:r w:rsidR="007E4367" w:rsidRPr="007E4367">
        <w:rPr>
          <w:rFonts w:ascii="Times New Roman" w:hAnsi="Times New Roman" w:cs="Times New Roman"/>
          <w:sz w:val="28"/>
          <w:szCs w:val="28"/>
        </w:rPr>
        <w:t>Специализированный дом ребенка для детей с органическим поражением центральной нервн</w:t>
      </w:r>
      <w:r w:rsidR="00147D25">
        <w:rPr>
          <w:rFonts w:ascii="Times New Roman" w:hAnsi="Times New Roman" w:cs="Times New Roman"/>
          <w:sz w:val="28"/>
          <w:szCs w:val="28"/>
        </w:rPr>
        <w:t>ой системы с нарушением психики»;</w:t>
      </w:r>
    </w:p>
    <w:p w:rsidR="007F2F79" w:rsidRDefault="0091596C" w:rsidP="007F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6C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96C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159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 19</w:t>
      </w:r>
      <w:r w:rsidR="00C029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 110,8 тыс. рублей, </w:t>
      </w:r>
      <w:r w:rsidR="007F2F7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72CF6" w:rsidRPr="0091596C">
        <w:rPr>
          <w:rFonts w:ascii="Times New Roman" w:hAnsi="Times New Roman" w:cs="Times New Roman"/>
          <w:sz w:val="28"/>
          <w:szCs w:val="28"/>
        </w:rPr>
        <w:t>в связи с уточнением полномочий главных р</w:t>
      </w:r>
      <w:r w:rsidR="00072CF6">
        <w:rPr>
          <w:rFonts w:ascii="Times New Roman" w:hAnsi="Times New Roman" w:cs="Times New Roman"/>
          <w:sz w:val="28"/>
          <w:szCs w:val="28"/>
        </w:rPr>
        <w:t xml:space="preserve">аспорядителей бюджетных средств и </w:t>
      </w:r>
      <w:r w:rsidR="00072CF6" w:rsidRPr="0091596C">
        <w:rPr>
          <w:rFonts w:ascii="Times New Roman" w:hAnsi="Times New Roman" w:cs="Times New Roman"/>
          <w:sz w:val="28"/>
          <w:szCs w:val="28"/>
        </w:rPr>
        <w:t>перераспределен</w:t>
      </w:r>
      <w:r w:rsidR="00072CF6">
        <w:rPr>
          <w:rFonts w:ascii="Times New Roman" w:hAnsi="Times New Roman" w:cs="Times New Roman"/>
          <w:sz w:val="28"/>
          <w:szCs w:val="28"/>
        </w:rPr>
        <w:t>ием</w:t>
      </w:r>
      <w:r w:rsidR="00072CF6" w:rsidRPr="0091596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072CF6">
        <w:rPr>
          <w:rFonts w:ascii="Times New Roman" w:hAnsi="Times New Roman" w:cs="Times New Roman"/>
          <w:sz w:val="28"/>
          <w:szCs w:val="28"/>
        </w:rPr>
        <w:t>х</w:t>
      </w:r>
      <w:r w:rsidR="00072CF6" w:rsidRPr="0091596C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072CF6">
        <w:rPr>
          <w:rFonts w:ascii="Times New Roman" w:hAnsi="Times New Roman" w:cs="Times New Roman"/>
          <w:sz w:val="28"/>
          <w:szCs w:val="28"/>
        </w:rPr>
        <w:t xml:space="preserve">й с </w:t>
      </w:r>
      <w:r w:rsidR="00072CF6" w:rsidRPr="0091596C">
        <w:rPr>
          <w:rFonts w:ascii="Times New Roman" w:hAnsi="Times New Roman" w:cs="Times New Roman"/>
          <w:sz w:val="28"/>
          <w:szCs w:val="28"/>
        </w:rPr>
        <w:t>Министерств</w:t>
      </w:r>
      <w:r w:rsidR="00072CF6">
        <w:rPr>
          <w:rFonts w:ascii="Times New Roman" w:hAnsi="Times New Roman" w:cs="Times New Roman"/>
          <w:sz w:val="28"/>
          <w:szCs w:val="28"/>
        </w:rPr>
        <w:t>а</w:t>
      </w:r>
      <w:r w:rsidR="00072CF6" w:rsidRPr="0091596C">
        <w:rPr>
          <w:rFonts w:ascii="Times New Roman" w:hAnsi="Times New Roman" w:cs="Times New Roman"/>
          <w:sz w:val="28"/>
          <w:szCs w:val="28"/>
        </w:rPr>
        <w:t xml:space="preserve"> </w:t>
      </w:r>
      <w:r w:rsidR="00072CF6">
        <w:rPr>
          <w:rFonts w:ascii="Times New Roman" w:hAnsi="Times New Roman" w:cs="Times New Roman"/>
          <w:sz w:val="28"/>
          <w:szCs w:val="28"/>
        </w:rPr>
        <w:t xml:space="preserve">регионального развития </w:t>
      </w:r>
      <w:r w:rsidR="00072CF6" w:rsidRPr="0091596C">
        <w:rPr>
          <w:rFonts w:ascii="Times New Roman" w:hAnsi="Times New Roman" w:cs="Times New Roman"/>
          <w:sz w:val="28"/>
          <w:szCs w:val="28"/>
        </w:rPr>
        <w:t xml:space="preserve"> Республики Алтай в целях закупки и монтажа оборудования для создания «умных» спортивных площадок</w:t>
      </w:r>
      <w:r w:rsidR="00147D25">
        <w:rPr>
          <w:rFonts w:ascii="Times New Roman" w:hAnsi="Times New Roman" w:cs="Times New Roman"/>
          <w:sz w:val="28"/>
          <w:szCs w:val="28"/>
        </w:rPr>
        <w:t xml:space="preserve"> и</w:t>
      </w:r>
      <w:r w:rsidR="00072CF6">
        <w:rPr>
          <w:rFonts w:ascii="Times New Roman" w:hAnsi="Times New Roman" w:cs="Times New Roman"/>
          <w:sz w:val="28"/>
          <w:szCs w:val="28"/>
        </w:rPr>
        <w:t xml:space="preserve">  и  </w:t>
      </w:r>
      <w:r w:rsidR="00072CF6" w:rsidRPr="002F4096">
        <w:rPr>
          <w:rFonts w:ascii="Times New Roman" w:hAnsi="Times New Roman" w:cs="Times New Roman"/>
          <w:sz w:val="28"/>
          <w:szCs w:val="28"/>
        </w:rPr>
        <w:t>на о</w:t>
      </w:r>
      <w:r w:rsidR="00072CF6">
        <w:rPr>
          <w:rFonts w:ascii="Times New Roman" w:hAnsi="Times New Roman" w:cs="Times New Roman"/>
          <w:sz w:val="28"/>
          <w:szCs w:val="28"/>
        </w:rPr>
        <w:t>бязательства по оплате  труда</w:t>
      </w:r>
      <w:r w:rsidR="00072CF6" w:rsidRPr="002F4096">
        <w:rPr>
          <w:rFonts w:ascii="Times New Roman" w:hAnsi="Times New Roman" w:cs="Times New Roman"/>
          <w:sz w:val="28"/>
          <w:szCs w:val="28"/>
        </w:rPr>
        <w:t>;</w:t>
      </w:r>
      <w:r w:rsidRPr="0091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75" w:rsidRDefault="00DE7C75" w:rsidP="00455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C7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7C75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</w:t>
      </w:r>
      <w:r w:rsidRPr="004357E4">
        <w:rPr>
          <w:rFonts w:ascii="Times New Roman" w:hAnsi="Times New Roman" w:cs="Times New Roman"/>
          <w:sz w:val="28"/>
          <w:szCs w:val="28"/>
        </w:rPr>
        <w:t xml:space="preserve">Республики Алтай 35 628,8 тыс. рублей, в том числе </w:t>
      </w:r>
      <w:r w:rsidRPr="004357E4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мероприятия по обеспечению экологической</w:t>
      </w:r>
      <w:r w:rsidRPr="004C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</w:t>
      </w:r>
      <w:r w:rsidR="00282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Pr="004C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(предотвращение негативного воздействия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 на прилегающие территории</w:t>
      </w:r>
      <w:r w:rsidR="00072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93646" w:rsidRPr="0089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 </w:t>
      </w:r>
      <w:proofErr w:type="spellStart"/>
      <w:r w:rsidR="00893646" w:rsidRPr="00893646">
        <w:rPr>
          <w:rFonts w:ascii="Times New Roman" w:hAnsi="Times New Roman" w:cs="Times New Roman"/>
          <w:color w:val="000000" w:themeColor="text1"/>
          <w:sz w:val="28"/>
          <w:szCs w:val="28"/>
        </w:rPr>
        <w:t>Чемальской</w:t>
      </w:r>
      <w:proofErr w:type="spellEnd"/>
      <w:r w:rsidR="00893646" w:rsidRPr="00893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ГЭС</w:t>
      </w:r>
      <w:r w:rsidRPr="008936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F2F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C1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D5C">
        <w:rPr>
          <w:rFonts w:ascii="Times New Roman" w:hAnsi="Times New Roman" w:cs="Times New Roman"/>
          <w:sz w:val="28"/>
          <w:szCs w:val="28"/>
        </w:rPr>
        <w:t>на исполнение полномочий в области лесных отношений, связанных с содержанием имущества и реа</w:t>
      </w:r>
      <w:r w:rsidRPr="004C1024">
        <w:rPr>
          <w:rFonts w:ascii="Times New Roman" w:hAnsi="Times New Roman" w:cs="Times New Roman"/>
          <w:color w:val="000000" w:themeColor="text1"/>
          <w:sz w:val="28"/>
          <w:szCs w:val="28"/>
        </w:rPr>
        <w:t>лизацию плана природоохранных мероприятий за счет целевых средств (экологические платежи)</w:t>
      </w:r>
      <w:r w:rsidR="007F2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5D5C" w:rsidRPr="00455D5C">
        <w:rPr>
          <w:rFonts w:ascii="Times New Roman" w:hAnsi="Times New Roman" w:cs="Times New Roman"/>
          <w:sz w:val="28"/>
          <w:szCs w:val="28"/>
        </w:rPr>
        <w:t>на определение границ зон затопления и подтопления</w:t>
      </w:r>
      <w:r w:rsidR="00A800EF">
        <w:rPr>
          <w:rFonts w:ascii="Times New Roman" w:hAnsi="Times New Roman" w:cs="Times New Roman"/>
          <w:sz w:val="28"/>
          <w:szCs w:val="28"/>
        </w:rPr>
        <w:t>;</w:t>
      </w:r>
    </w:p>
    <w:p w:rsidR="00A800EF" w:rsidRPr="00455D5C" w:rsidRDefault="00A800EF" w:rsidP="004C6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Комитету по тарифам Республик</w:t>
      </w:r>
      <w:r w:rsidR="00F07C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Алтай </w:t>
      </w:r>
      <w:r w:rsidR="00A82263">
        <w:rPr>
          <w:rFonts w:ascii="Times New Roman" w:hAnsi="Times New Roman" w:cs="Times New Roman"/>
          <w:sz w:val="28"/>
          <w:szCs w:val="28"/>
        </w:rPr>
        <w:t>1 372,8 тыс.</w:t>
      </w:r>
      <w:r w:rsidR="00A61970">
        <w:rPr>
          <w:rFonts w:ascii="Times New Roman" w:hAnsi="Times New Roman" w:cs="Times New Roman"/>
          <w:sz w:val="28"/>
          <w:szCs w:val="28"/>
        </w:rPr>
        <w:t xml:space="preserve"> </w:t>
      </w:r>
      <w:r w:rsidR="00A82263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07C0C">
        <w:rPr>
          <w:rFonts w:ascii="Times New Roman" w:hAnsi="Times New Roman" w:cs="Times New Roman"/>
          <w:sz w:val="28"/>
          <w:szCs w:val="28"/>
        </w:rPr>
        <w:t xml:space="preserve"> реализацию полномочий </w:t>
      </w:r>
      <w:r w:rsidR="00A82263">
        <w:rPr>
          <w:rFonts w:ascii="Times New Roman" w:hAnsi="Times New Roman" w:cs="Times New Roman"/>
          <w:sz w:val="28"/>
          <w:szCs w:val="28"/>
        </w:rPr>
        <w:t>с</w:t>
      </w:r>
      <w:r w:rsidR="00A82263" w:rsidRPr="00A82263">
        <w:rPr>
          <w:rFonts w:ascii="Times New Roman" w:hAnsi="Times New Roman" w:cs="Times New Roman"/>
          <w:sz w:val="28"/>
          <w:szCs w:val="28"/>
        </w:rPr>
        <w:t>вязанных с государственным регулированием тарифов</w:t>
      </w:r>
      <w:r w:rsidR="00A82263">
        <w:rPr>
          <w:rFonts w:ascii="Times New Roman" w:hAnsi="Times New Roman" w:cs="Times New Roman"/>
          <w:sz w:val="28"/>
          <w:szCs w:val="28"/>
        </w:rPr>
        <w:t>,</w:t>
      </w:r>
      <w:r w:rsidR="004C609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омитету по </w:t>
      </w:r>
      <w:r w:rsidR="00F07C0C">
        <w:rPr>
          <w:rFonts w:ascii="Times New Roman" w:hAnsi="Times New Roman" w:cs="Times New Roman"/>
          <w:sz w:val="28"/>
          <w:szCs w:val="28"/>
        </w:rPr>
        <w:t xml:space="preserve">обеспечению деятельности мировых судей </w:t>
      </w:r>
      <w:r w:rsidR="00A82263">
        <w:rPr>
          <w:rFonts w:ascii="Times New Roman" w:hAnsi="Times New Roman" w:cs="Times New Roman"/>
          <w:sz w:val="28"/>
          <w:szCs w:val="28"/>
        </w:rPr>
        <w:t>3 326,8 тыс.</w:t>
      </w:r>
      <w:r w:rsidR="00A619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82263">
        <w:rPr>
          <w:rFonts w:ascii="Times New Roman" w:hAnsi="Times New Roman" w:cs="Times New Roman"/>
          <w:sz w:val="28"/>
          <w:szCs w:val="28"/>
        </w:rPr>
        <w:t>рублей</w:t>
      </w:r>
      <w:r w:rsidR="004C609A">
        <w:rPr>
          <w:rFonts w:ascii="Times New Roman" w:hAnsi="Times New Roman" w:cs="Times New Roman"/>
          <w:sz w:val="28"/>
          <w:szCs w:val="28"/>
        </w:rPr>
        <w:t xml:space="preserve">, в том числе на обязательства по укреплению материально-технической базы;  </w:t>
      </w:r>
      <w:r w:rsidR="0089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75" w:rsidRDefault="005B6611" w:rsidP="005B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61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6611">
        <w:rPr>
          <w:rFonts w:ascii="Times New Roman" w:hAnsi="Times New Roman" w:cs="Times New Roman"/>
          <w:sz w:val="28"/>
          <w:szCs w:val="28"/>
        </w:rPr>
        <w:t xml:space="preserve"> </w:t>
      </w:r>
      <w:r w:rsidRPr="001915FF">
        <w:rPr>
          <w:rFonts w:ascii="Times New Roman" w:hAnsi="Times New Roman" w:cs="Times New Roman"/>
          <w:sz w:val="28"/>
          <w:szCs w:val="28"/>
        </w:rPr>
        <w:t>по национальной политике и связям с общественностью Республики Алтай 5 051,0 тыс. рублей,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5B6611">
        <w:rPr>
          <w:rFonts w:ascii="Times New Roman" w:hAnsi="Times New Roman" w:cs="Times New Roman"/>
          <w:sz w:val="28"/>
          <w:szCs w:val="28"/>
        </w:rPr>
        <w:t>в рамках проекта «Лучшая муниципальная практика» (в соответствии с Распоряжением Правительства РФ от 16.11.2023 г. № 3215-р)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611" w:rsidRDefault="005B6611" w:rsidP="005B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по молодежной политике Республики Алтай 27 182,6 тыс. рублей, в </w:t>
      </w:r>
      <w:r w:rsidR="00EE7078">
        <w:rPr>
          <w:rFonts w:ascii="Times New Roman" w:hAnsi="Times New Roman" w:cs="Times New Roman"/>
          <w:sz w:val="28"/>
          <w:szCs w:val="28"/>
        </w:rPr>
        <w:t xml:space="preserve">том числе в </w:t>
      </w:r>
      <w:r>
        <w:rPr>
          <w:rFonts w:ascii="Times New Roman" w:hAnsi="Times New Roman" w:cs="Times New Roman"/>
          <w:sz w:val="28"/>
          <w:szCs w:val="28"/>
        </w:rPr>
        <w:t xml:space="preserve">связи с передачей полномочий </w:t>
      </w:r>
      <w:r w:rsidR="00B647C4">
        <w:rPr>
          <w:rFonts w:ascii="Times New Roman" w:hAnsi="Times New Roman" w:cs="Times New Roman"/>
          <w:sz w:val="28"/>
          <w:szCs w:val="28"/>
        </w:rPr>
        <w:t xml:space="preserve">от Министерства образования и науки Республики </w:t>
      </w:r>
      <w:r w:rsidR="007048CC">
        <w:rPr>
          <w:rFonts w:ascii="Times New Roman" w:hAnsi="Times New Roman" w:cs="Times New Roman"/>
          <w:sz w:val="28"/>
          <w:szCs w:val="28"/>
        </w:rPr>
        <w:t>А</w:t>
      </w:r>
      <w:r w:rsidR="00B647C4">
        <w:rPr>
          <w:rFonts w:ascii="Times New Roman" w:hAnsi="Times New Roman" w:cs="Times New Roman"/>
          <w:sz w:val="28"/>
          <w:szCs w:val="28"/>
        </w:rPr>
        <w:t>лта</w:t>
      </w:r>
      <w:r w:rsidR="007048CC">
        <w:rPr>
          <w:rFonts w:ascii="Times New Roman" w:hAnsi="Times New Roman" w:cs="Times New Roman"/>
          <w:sz w:val="28"/>
          <w:szCs w:val="28"/>
        </w:rPr>
        <w:t>й</w:t>
      </w:r>
      <w:r w:rsidR="00B6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BB0DAF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0DAF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жильем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8CC">
        <w:rPr>
          <w:rFonts w:ascii="Times New Roman" w:hAnsi="Times New Roman" w:cs="Times New Roman"/>
          <w:sz w:val="28"/>
          <w:szCs w:val="28"/>
        </w:rPr>
        <w:t>и</w:t>
      </w:r>
      <w:r w:rsidR="00685DCA">
        <w:rPr>
          <w:rFonts w:ascii="Times New Roman" w:hAnsi="Times New Roman" w:cs="Times New Roman"/>
          <w:sz w:val="28"/>
          <w:szCs w:val="28"/>
        </w:rPr>
        <w:t xml:space="preserve"> по</w:t>
      </w:r>
      <w:r w:rsidR="007048CC">
        <w:rPr>
          <w:rFonts w:ascii="Times New Roman" w:hAnsi="Times New Roman" w:cs="Times New Roman"/>
          <w:sz w:val="28"/>
          <w:szCs w:val="28"/>
        </w:rPr>
        <w:t xml:space="preserve"> </w:t>
      </w:r>
      <w:r w:rsidR="00B647C4" w:rsidRPr="00B647C4">
        <w:rPr>
          <w:rFonts w:ascii="Times New Roman" w:hAnsi="Times New Roman" w:cs="Times New Roman"/>
          <w:sz w:val="28"/>
          <w:szCs w:val="28"/>
        </w:rPr>
        <w:t>увековечени</w:t>
      </w:r>
      <w:r w:rsidR="00685DCA">
        <w:rPr>
          <w:rFonts w:ascii="Times New Roman" w:hAnsi="Times New Roman" w:cs="Times New Roman"/>
          <w:sz w:val="28"/>
          <w:szCs w:val="28"/>
        </w:rPr>
        <w:t>ю</w:t>
      </w:r>
      <w:r w:rsidR="00B647C4" w:rsidRPr="00B647C4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685DCA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</w:t>
      </w:r>
      <w:r w:rsidR="00EE7078">
        <w:rPr>
          <w:rFonts w:ascii="Times New Roman" w:hAnsi="Times New Roman" w:cs="Times New Roman"/>
          <w:sz w:val="28"/>
          <w:szCs w:val="28"/>
        </w:rPr>
        <w:t>;</w:t>
      </w:r>
    </w:p>
    <w:p w:rsidR="002D1C81" w:rsidRDefault="00EE7078" w:rsidP="002D1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экономического развития Республики Алтай 37 489,4 тыс. рублей</w:t>
      </w:r>
      <w:r w:rsidR="008C4EB0">
        <w:rPr>
          <w:rFonts w:ascii="Times New Roman" w:hAnsi="Times New Roman" w:cs="Times New Roman"/>
          <w:sz w:val="28"/>
          <w:szCs w:val="28"/>
        </w:rPr>
        <w:t>, в том числе на реализацию м</w:t>
      </w:r>
      <w:r w:rsidR="008C4EB0" w:rsidRPr="008C4EB0">
        <w:rPr>
          <w:rFonts w:ascii="Times New Roman" w:hAnsi="Times New Roman" w:cs="Times New Roman"/>
          <w:sz w:val="28"/>
          <w:szCs w:val="28"/>
        </w:rPr>
        <w:t xml:space="preserve">ер </w:t>
      </w:r>
      <w:r w:rsidR="001915FF">
        <w:rPr>
          <w:rFonts w:ascii="Times New Roman" w:hAnsi="Times New Roman" w:cs="Times New Roman"/>
          <w:sz w:val="28"/>
          <w:szCs w:val="28"/>
        </w:rPr>
        <w:t xml:space="preserve">по обеспечению жильем детей -сирот, </w:t>
      </w:r>
      <w:r w:rsidR="008C4EB0" w:rsidRPr="008C4EB0">
        <w:rPr>
          <w:rFonts w:ascii="Times New Roman" w:hAnsi="Times New Roman" w:cs="Times New Roman"/>
          <w:sz w:val="28"/>
          <w:szCs w:val="28"/>
        </w:rPr>
        <w:t xml:space="preserve"> </w:t>
      </w:r>
      <w:r w:rsidR="001915FF">
        <w:rPr>
          <w:rFonts w:ascii="Times New Roman" w:hAnsi="Times New Roman" w:cs="Times New Roman"/>
          <w:sz w:val="28"/>
          <w:szCs w:val="28"/>
        </w:rPr>
        <w:t>в том числе</w:t>
      </w:r>
      <w:r w:rsidR="008C4EB0" w:rsidRPr="008C4EB0">
        <w:rPr>
          <w:rFonts w:ascii="Times New Roman" w:hAnsi="Times New Roman" w:cs="Times New Roman"/>
          <w:sz w:val="28"/>
          <w:szCs w:val="28"/>
        </w:rPr>
        <w:t xml:space="preserve"> в виде социальной выплаты на приобретение жилых помещений в собственность, удостоверяемой сертификатом</w:t>
      </w:r>
      <w:r w:rsidR="00685DCA">
        <w:rPr>
          <w:rFonts w:ascii="Times New Roman" w:hAnsi="Times New Roman" w:cs="Times New Roman"/>
          <w:sz w:val="28"/>
          <w:szCs w:val="28"/>
        </w:rPr>
        <w:t>,</w:t>
      </w:r>
      <w:r w:rsidR="00147D25">
        <w:rPr>
          <w:rFonts w:ascii="Times New Roman" w:hAnsi="Times New Roman" w:cs="Times New Roman"/>
          <w:sz w:val="28"/>
          <w:szCs w:val="28"/>
        </w:rPr>
        <w:t xml:space="preserve"> на исполнение обязательств, установленных </w:t>
      </w:r>
      <w:r w:rsidR="002D1C81">
        <w:rPr>
          <w:rFonts w:ascii="Times New Roman" w:hAnsi="Times New Roman" w:cs="Times New Roman"/>
          <w:sz w:val="28"/>
          <w:szCs w:val="28"/>
        </w:rPr>
        <w:t>Указ</w:t>
      </w:r>
      <w:r w:rsidR="00147D25">
        <w:rPr>
          <w:rFonts w:ascii="Times New Roman" w:hAnsi="Times New Roman" w:cs="Times New Roman"/>
          <w:sz w:val="28"/>
          <w:szCs w:val="28"/>
        </w:rPr>
        <w:t>ом</w:t>
      </w:r>
      <w:r w:rsidR="002D1C81">
        <w:rPr>
          <w:rFonts w:ascii="Times New Roman" w:hAnsi="Times New Roman" w:cs="Times New Roman"/>
          <w:sz w:val="28"/>
          <w:szCs w:val="28"/>
        </w:rPr>
        <w:t xml:space="preserve"> Президента РФ от 29.03.2023 </w:t>
      </w:r>
      <w:r w:rsidR="00147D25">
        <w:rPr>
          <w:rFonts w:ascii="Times New Roman" w:hAnsi="Times New Roman" w:cs="Times New Roman"/>
          <w:sz w:val="28"/>
          <w:szCs w:val="28"/>
        </w:rPr>
        <w:t>№</w:t>
      </w:r>
      <w:r w:rsidR="002D1C81">
        <w:rPr>
          <w:rFonts w:ascii="Times New Roman" w:hAnsi="Times New Roman" w:cs="Times New Roman"/>
          <w:sz w:val="28"/>
          <w:szCs w:val="28"/>
        </w:rPr>
        <w:t xml:space="preserve"> 215</w:t>
      </w:r>
      <w:r w:rsidR="00147D25">
        <w:rPr>
          <w:rFonts w:ascii="Times New Roman" w:hAnsi="Times New Roman" w:cs="Times New Roman"/>
          <w:sz w:val="28"/>
          <w:szCs w:val="28"/>
        </w:rPr>
        <w:t>.</w:t>
      </w:r>
    </w:p>
    <w:p w:rsidR="001915FF" w:rsidRPr="00147D25" w:rsidRDefault="001915FF" w:rsidP="002D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D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статей 107 и 184.1 Бюджетного кодекса Российской Федерации проектом закона предлагается установить верхний предел государственного внутреннего долга Республики Алтай на 1 января 2025 года в сумме 4 109 102,81 тыс. рублей, на 1 января 2026 года в сумме </w:t>
      </w:r>
      <w:r w:rsidRPr="00147D25">
        <w:rPr>
          <w:rFonts w:ascii="Times New Roman" w:hAnsi="Times New Roman" w:cs="Times New Roman"/>
          <w:sz w:val="28"/>
          <w:szCs w:val="28"/>
        </w:rPr>
        <w:br/>
        <w:t>3 511 352,81 тыс. рублей, на 1 января 2027 года в сумме 3 337 602,81 тыс. рублей.</w:t>
      </w:r>
    </w:p>
    <w:p w:rsidR="001915FF" w:rsidRDefault="001915FF" w:rsidP="001915FF">
      <w:pPr>
        <w:pStyle w:val="af1"/>
        <w:ind w:firstLine="709"/>
        <w:rPr>
          <w:szCs w:val="28"/>
        </w:rPr>
      </w:pPr>
      <w:r w:rsidRPr="00D97C2C">
        <w:rPr>
          <w:szCs w:val="28"/>
        </w:rPr>
        <w:t xml:space="preserve">В соответствии с законопроектом верхний предел государственного долга Республики Алтай </w:t>
      </w:r>
      <w:r>
        <w:rPr>
          <w:szCs w:val="28"/>
        </w:rPr>
        <w:t xml:space="preserve">соответствует требованиям Бюджетного кодекса Российской Федерации и </w:t>
      </w:r>
      <w:r w:rsidRPr="00D97C2C">
        <w:rPr>
          <w:szCs w:val="28"/>
        </w:rPr>
        <w:t>не превышает показатели, установленные условиями реструктуризации задолженности по бюджетным кредитам</w:t>
      </w:r>
      <w:r>
        <w:rPr>
          <w:szCs w:val="28"/>
        </w:rPr>
        <w:t>, предоставленным из федерального бюджета.</w:t>
      </w:r>
    </w:p>
    <w:p w:rsidR="005547B5" w:rsidRPr="003069AF" w:rsidRDefault="005F2D0F" w:rsidP="001E5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AF">
        <w:rPr>
          <w:rFonts w:ascii="Times New Roman" w:hAnsi="Times New Roman" w:cs="Times New Roman"/>
          <w:sz w:val="28"/>
          <w:szCs w:val="28"/>
        </w:rPr>
        <w:t>Проект закона в установленном порядке прошел антикоррупционную и публичную независимую экспертизы.</w:t>
      </w:r>
    </w:p>
    <w:p w:rsidR="003D4942" w:rsidRDefault="00513E48" w:rsidP="001E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E48" w:rsidRDefault="00417709" w:rsidP="004177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3E48" w:rsidRDefault="00513E48" w:rsidP="001E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3E48" w:rsidSect="00A61970">
      <w:headerReference w:type="default" r:id="rId8"/>
      <w:pgSz w:w="11906" w:h="16838" w:code="9"/>
      <w:pgMar w:top="1276" w:right="707" w:bottom="851" w:left="1418" w:header="709" w:footer="709" w:gutter="0"/>
      <w:pgNumType w:start="4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46" w:rsidRDefault="00986D46" w:rsidP="00F00053">
      <w:pPr>
        <w:spacing w:after="0" w:line="240" w:lineRule="auto"/>
      </w:pPr>
      <w:r>
        <w:separator/>
      </w:r>
    </w:p>
  </w:endnote>
  <w:end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46" w:rsidRDefault="00986D46" w:rsidP="00F00053">
      <w:pPr>
        <w:spacing w:after="0" w:line="240" w:lineRule="auto"/>
      </w:pPr>
      <w:r>
        <w:separator/>
      </w:r>
    </w:p>
  </w:footnote>
  <w:foot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744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04DD" w:rsidRPr="006304DD" w:rsidRDefault="006304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4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4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04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1970">
          <w:rPr>
            <w:rFonts w:ascii="Times New Roman" w:hAnsi="Times New Roman" w:cs="Times New Roman"/>
            <w:noProof/>
            <w:sz w:val="24"/>
            <w:szCs w:val="24"/>
          </w:rPr>
          <w:t>405</w:t>
        </w:r>
        <w:r w:rsidRPr="006304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591B" w:rsidRDefault="002559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9"/>
    <w:rsid w:val="0000270D"/>
    <w:rsid w:val="0000659B"/>
    <w:rsid w:val="00006B46"/>
    <w:rsid w:val="000109EB"/>
    <w:rsid w:val="000124E6"/>
    <w:rsid w:val="00014FF4"/>
    <w:rsid w:val="00015FF6"/>
    <w:rsid w:val="0002032C"/>
    <w:rsid w:val="000213BA"/>
    <w:rsid w:val="00021AAC"/>
    <w:rsid w:val="00022BEC"/>
    <w:rsid w:val="00027A1C"/>
    <w:rsid w:val="000302A3"/>
    <w:rsid w:val="000322E5"/>
    <w:rsid w:val="00033B47"/>
    <w:rsid w:val="00034168"/>
    <w:rsid w:val="00040D52"/>
    <w:rsid w:val="00040EFA"/>
    <w:rsid w:val="00041FAF"/>
    <w:rsid w:val="000426E7"/>
    <w:rsid w:val="0004485B"/>
    <w:rsid w:val="00045310"/>
    <w:rsid w:val="000468B1"/>
    <w:rsid w:val="000476ED"/>
    <w:rsid w:val="00052975"/>
    <w:rsid w:val="000532F5"/>
    <w:rsid w:val="000558DE"/>
    <w:rsid w:val="00055E48"/>
    <w:rsid w:val="000601CE"/>
    <w:rsid w:val="00064107"/>
    <w:rsid w:val="0006543D"/>
    <w:rsid w:val="00067C40"/>
    <w:rsid w:val="00072CF6"/>
    <w:rsid w:val="00072F81"/>
    <w:rsid w:val="0007345E"/>
    <w:rsid w:val="0007384C"/>
    <w:rsid w:val="00080573"/>
    <w:rsid w:val="00080B6E"/>
    <w:rsid w:val="00090874"/>
    <w:rsid w:val="000919E5"/>
    <w:rsid w:val="000955C1"/>
    <w:rsid w:val="00096BC1"/>
    <w:rsid w:val="00097F6A"/>
    <w:rsid w:val="000A2117"/>
    <w:rsid w:val="000A2CBF"/>
    <w:rsid w:val="000A353E"/>
    <w:rsid w:val="000A48E8"/>
    <w:rsid w:val="000A6E3D"/>
    <w:rsid w:val="000A741B"/>
    <w:rsid w:val="000A7B96"/>
    <w:rsid w:val="000B00AA"/>
    <w:rsid w:val="000B269C"/>
    <w:rsid w:val="000B5BD8"/>
    <w:rsid w:val="000B7CA9"/>
    <w:rsid w:val="000C13B4"/>
    <w:rsid w:val="000C3CCD"/>
    <w:rsid w:val="000C454E"/>
    <w:rsid w:val="000C565E"/>
    <w:rsid w:val="000C64A5"/>
    <w:rsid w:val="000D3AFA"/>
    <w:rsid w:val="000D4019"/>
    <w:rsid w:val="000D5FD1"/>
    <w:rsid w:val="000E259E"/>
    <w:rsid w:val="000E3D06"/>
    <w:rsid w:val="000E4F1F"/>
    <w:rsid w:val="000E5374"/>
    <w:rsid w:val="000E649F"/>
    <w:rsid w:val="000F0319"/>
    <w:rsid w:val="000F05F8"/>
    <w:rsid w:val="000F0FDC"/>
    <w:rsid w:val="000F5C02"/>
    <w:rsid w:val="000F7540"/>
    <w:rsid w:val="000F7666"/>
    <w:rsid w:val="00101026"/>
    <w:rsid w:val="001030B2"/>
    <w:rsid w:val="001068A5"/>
    <w:rsid w:val="001111C8"/>
    <w:rsid w:val="00111A9C"/>
    <w:rsid w:val="0011399F"/>
    <w:rsid w:val="001171B0"/>
    <w:rsid w:val="0012004B"/>
    <w:rsid w:val="00120252"/>
    <w:rsid w:val="00122ECB"/>
    <w:rsid w:val="001236D6"/>
    <w:rsid w:val="001238F5"/>
    <w:rsid w:val="00125982"/>
    <w:rsid w:val="00126650"/>
    <w:rsid w:val="00127BC3"/>
    <w:rsid w:val="00131356"/>
    <w:rsid w:val="001322AF"/>
    <w:rsid w:val="00133207"/>
    <w:rsid w:val="00135832"/>
    <w:rsid w:val="0013702C"/>
    <w:rsid w:val="0014180B"/>
    <w:rsid w:val="00141B46"/>
    <w:rsid w:val="001465FF"/>
    <w:rsid w:val="001470E4"/>
    <w:rsid w:val="00147993"/>
    <w:rsid w:val="00147D25"/>
    <w:rsid w:val="00154E88"/>
    <w:rsid w:val="00157A36"/>
    <w:rsid w:val="00170844"/>
    <w:rsid w:val="00180688"/>
    <w:rsid w:val="00181335"/>
    <w:rsid w:val="0018178B"/>
    <w:rsid w:val="001820FB"/>
    <w:rsid w:val="001827B8"/>
    <w:rsid w:val="00183ECE"/>
    <w:rsid w:val="001857E6"/>
    <w:rsid w:val="00186D0B"/>
    <w:rsid w:val="001915FF"/>
    <w:rsid w:val="00191800"/>
    <w:rsid w:val="00194EE3"/>
    <w:rsid w:val="0019545B"/>
    <w:rsid w:val="001959C6"/>
    <w:rsid w:val="001963D8"/>
    <w:rsid w:val="001970D1"/>
    <w:rsid w:val="001A1887"/>
    <w:rsid w:val="001A3A0B"/>
    <w:rsid w:val="001A4572"/>
    <w:rsid w:val="001B15AE"/>
    <w:rsid w:val="001B764B"/>
    <w:rsid w:val="001C159E"/>
    <w:rsid w:val="001C1658"/>
    <w:rsid w:val="001C2AC8"/>
    <w:rsid w:val="001D12D5"/>
    <w:rsid w:val="001D29A2"/>
    <w:rsid w:val="001D6FC4"/>
    <w:rsid w:val="001E31EA"/>
    <w:rsid w:val="001E32EA"/>
    <w:rsid w:val="001E557D"/>
    <w:rsid w:val="001E5B69"/>
    <w:rsid w:val="001E5E22"/>
    <w:rsid w:val="001E6B28"/>
    <w:rsid w:val="001F0575"/>
    <w:rsid w:val="001F0D26"/>
    <w:rsid w:val="001F77E5"/>
    <w:rsid w:val="002033BB"/>
    <w:rsid w:val="002037E9"/>
    <w:rsid w:val="002062AB"/>
    <w:rsid w:val="0020765E"/>
    <w:rsid w:val="0021140E"/>
    <w:rsid w:val="00211C36"/>
    <w:rsid w:val="0021280C"/>
    <w:rsid w:val="00213BD0"/>
    <w:rsid w:val="00213DC5"/>
    <w:rsid w:val="002156D1"/>
    <w:rsid w:val="002201FF"/>
    <w:rsid w:val="00220BAB"/>
    <w:rsid w:val="00221070"/>
    <w:rsid w:val="00222DD4"/>
    <w:rsid w:val="002231BD"/>
    <w:rsid w:val="00223336"/>
    <w:rsid w:val="00223E20"/>
    <w:rsid w:val="00225D51"/>
    <w:rsid w:val="002323DE"/>
    <w:rsid w:val="00236218"/>
    <w:rsid w:val="00236631"/>
    <w:rsid w:val="0023677B"/>
    <w:rsid w:val="00236892"/>
    <w:rsid w:val="002378F6"/>
    <w:rsid w:val="002400DC"/>
    <w:rsid w:val="002420A4"/>
    <w:rsid w:val="002427AB"/>
    <w:rsid w:val="00244A8B"/>
    <w:rsid w:val="00244D2B"/>
    <w:rsid w:val="00246D65"/>
    <w:rsid w:val="00251296"/>
    <w:rsid w:val="002530BA"/>
    <w:rsid w:val="00254125"/>
    <w:rsid w:val="002545B3"/>
    <w:rsid w:val="002553F0"/>
    <w:rsid w:val="0025591B"/>
    <w:rsid w:val="00256C8B"/>
    <w:rsid w:val="00257C4D"/>
    <w:rsid w:val="00264D2A"/>
    <w:rsid w:val="00265752"/>
    <w:rsid w:val="00266D81"/>
    <w:rsid w:val="00270265"/>
    <w:rsid w:val="00271AA1"/>
    <w:rsid w:val="0027573B"/>
    <w:rsid w:val="002769D9"/>
    <w:rsid w:val="00276F06"/>
    <w:rsid w:val="00281B47"/>
    <w:rsid w:val="00282025"/>
    <w:rsid w:val="002826C5"/>
    <w:rsid w:val="00282862"/>
    <w:rsid w:val="002837AE"/>
    <w:rsid w:val="00284F04"/>
    <w:rsid w:val="00285A88"/>
    <w:rsid w:val="00286D4F"/>
    <w:rsid w:val="00290609"/>
    <w:rsid w:val="00294024"/>
    <w:rsid w:val="00296702"/>
    <w:rsid w:val="002A2AAC"/>
    <w:rsid w:val="002A2F00"/>
    <w:rsid w:val="002A4C85"/>
    <w:rsid w:val="002A5571"/>
    <w:rsid w:val="002A582E"/>
    <w:rsid w:val="002A673D"/>
    <w:rsid w:val="002A679A"/>
    <w:rsid w:val="002A77A6"/>
    <w:rsid w:val="002B258E"/>
    <w:rsid w:val="002B3677"/>
    <w:rsid w:val="002B478F"/>
    <w:rsid w:val="002B72CD"/>
    <w:rsid w:val="002C15CF"/>
    <w:rsid w:val="002C15D8"/>
    <w:rsid w:val="002C3A1A"/>
    <w:rsid w:val="002C47A5"/>
    <w:rsid w:val="002C6F81"/>
    <w:rsid w:val="002D1C81"/>
    <w:rsid w:val="002D47F5"/>
    <w:rsid w:val="002D48CE"/>
    <w:rsid w:val="002D4E3B"/>
    <w:rsid w:val="002D79CD"/>
    <w:rsid w:val="002E051D"/>
    <w:rsid w:val="002E3B0E"/>
    <w:rsid w:val="002E736B"/>
    <w:rsid w:val="002F281C"/>
    <w:rsid w:val="002F3F34"/>
    <w:rsid w:val="002F4096"/>
    <w:rsid w:val="002F4EC8"/>
    <w:rsid w:val="002F5250"/>
    <w:rsid w:val="002F69CD"/>
    <w:rsid w:val="002F7D76"/>
    <w:rsid w:val="003069AF"/>
    <w:rsid w:val="00315911"/>
    <w:rsid w:val="00317FF5"/>
    <w:rsid w:val="00321971"/>
    <w:rsid w:val="00321F64"/>
    <w:rsid w:val="00324ECE"/>
    <w:rsid w:val="00327CA2"/>
    <w:rsid w:val="00332E01"/>
    <w:rsid w:val="0033564E"/>
    <w:rsid w:val="003404BF"/>
    <w:rsid w:val="00351848"/>
    <w:rsid w:val="00352A52"/>
    <w:rsid w:val="00354A69"/>
    <w:rsid w:val="00355C3C"/>
    <w:rsid w:val="003570FA"/>
    <w:rsid w:val="00362A30"/>
    <w:rsid w:val="003648E0"/>
    <w:rsid w:val="0036782C"/>
    <w:rsid w:val="0037254D"/>
    <w:rsid w:val="00375187"/>
    <w:rsid w:val="0037765E"/>
    <w:rsid w:val="00380CDC"/>
    <w:rsid w:val="00387B75"/>
    <w:rsid w:val="00391821"/>
    <w:rsid w:val="00391FC0"/>
    <w:rsid w:val="0039357B"/>
    <w:rsid w:val="003A0B9A"/>
    <w:rsid w:val="003A1586"/>
    <w:rsid w:val="003A265A"/>
    <w:rsid w:val="003A3F11"/>
    <w:rsid w:val="003A4463"/>
    <w:rsid w:val="003A4A0E"/>
    <w:rsid w:val="003A60E3"/>
    <w:rsid w:val="003A61D2"/>
    <w:rsid w:val="003A7C76"/>
    <w:rsid w:val="003A7C77"/>
    <w:rsid w:val="003B18DC"/>
    <w:rsid w:val="003B3D66"/>
    <w:rsid w:val="003B5727"/>
    <w:rsid w:val="003B60C3"/>
    <w:rsid w:val="003B6751"/>
    <w:rsid w:val="003B6B31"/>
    <w:rsid w:val="003B6BD8"/>
    <w:rsid w:val="003B799C"/>
    <w:rsid w:val="003B7DBB"/>
    <w:rsid w:val="003C135C"/>
    <w:rsid w:val="003C1AE1"/>
    <w:rsid w:val="003C6FD9"/>
    <w:rsid w:val="003D1EAE"/>
    <w:rsid w:val="003D2B34"/>
    <w:rsid w:val="003D3282"/>
    <w:rsid w:val="003D3DF3"/>
    <w:rsid w:val="003D3E64"/>
    <w:rsid w:val="003D44B9"/>
    <w:rsid w:val="003D4942"/>
    <w:rsid w:val="003E01A8"/>
    <w:rsid w:val="003E0D9A"/>
    <w:rsid w:val="003E12DB"/>
    <w:rsid w:val="003E161C"/>
    <w:rsid w:val="003E3654"/>
    <w:rsid w:val="003E4302"/>
    <w:rsid w:val="003E4F75"/>
    <w:rsid w:val="003E6176"/>
    <w:rsid w:val="003F01B4"/>
    <w:rsid w:val="003F25CA"/>
    <w:rsid w:val="003F2BF4"/>
    <w:rsid w:val="003F61F6"/>
    <w:rsid w:val="003F658C"/>
    <w:rsid w:val="004008E8"/>
    <w:rsid w:val="0040155D"/>
    <w:rsid w:val="00402684"/>
    <w:rsid w:val="00404AC5"/>
    <w:rsid w:val="00405B62"/>
    <w:rsid w:val="00405C2F"/>
    <w:rsid w:val="0041695B"/>
    <w:rsid w:val="004169E8"/>
    <w:rsid w:val="00417709"/>
    <w:rsid w:val="0042043D"/>
    <w:rsid w:val="00421722"/>
    <w:rsid w:val="004224D6"/>
    <w:rsid w:val="00422896"/>
    <w:rsid w:val="00423081"/>
    <w:rsid w:val="0042370C"/>
    <w:rsid w:val="00425254"/>
    <w:rsid w:val="0042757F"/>
    <w:rsid w:val="00427C59"/>
    <w:rsid w:val="00427CE0"/>
    <w:rsid w:val="00431946"/>
    <w:rsid w:val="00431B59"/>
    <w:rsid w:val="00433F67"/>
    <w:rsid w:val="004357E4"/>
    <w:rsid w:val="00436815"/>
    <w:rsid w:val="00440145"/>
    <w:rsid w:val="004402A3"/>
    <w:rsid w:val="004402EA"/>
    <w:rsid w:val="0044286C"/>
    <w:rsid w:val="004430AF"/>
    <w:rsid w:val="00455269"/>
    <w:rsid w:val="00455D5C"/>
    <w:rsid w:val="00456B96"/>
    <w:rsid w:val="004573F9"/>
    <w:rsid w:val="00464050"/>
    <w:rsid w:val="00466056"/>
    <w:rsid w:val="00466617"/>
    <w:rsid w:val="004670CA"/>
    <w:rsid w:val="004711C3"/>
    <w:rsid w:val="0047260C"/>
    <w:rsid w:val="004728FB"/>
    <w:rsid w:val="00474FC5"/>
    <w:rsid w:val="00477559"/>
    <w:rsid w:val="00480D71"/>
    <w:rsid w:val="0048246F"/>
    <w:rsid w:val="00485458"/>
    <w:rsid w:val="00485C89"/>
    <w:rsid w:val="00487A2A"/>
    <w:rsid w:val="004928B3"/>
    <w:rsid w:val="0049395D"/>
    <w:rsid w:val="004A085D"/>
    <w:rsid w:val="004A14F1"/>
    <w:rsid w:val="004A1E0A"/>
    <w:rsid w:val="004A3DE1"/>
    <w:rsid w:val="004A627D"/>
    <w:rsid w:val="004A651A"/>
    <w:rsid w:val="004B089D"/>
    <w:rsid w:val="004B093D"/>
    <w:rsid w:val="004B0B3B"/>
    <w:rsid w:val="004B3A0A"/>
    <w:rsid w:val="004B40DE"/>
    <w:rsid w:val="004B466C"/>
    <w:rsid w:val="004B7844"/>
    <w:rsid w:val="004C1024"/>
    <w:rsid w:val="004C4881"/>
    <w:rsid w:val="004C609A"/>
    <w:rsid w:val="004C6E4E"/>
    <w:rsid w:val="004C7AE0"/>
    <w:rsid w:val="004D0D30"/>
    <w:rsid w:val="004D14DF"/>
    <w:rsid w:val="004D25D9"/>
    <w:rsid w:val="004D2800"/>
    <w:rsid w:val="004D45B1"/>
    <w:rsid w:val="004D6485"/>
    <w:rsid w:val="004E0880"/>
    <w:rsid w:val="004E2D92"/>
    <w:rsid w:val="004E3C7E"/>
    <w:rsid w:val="0050017E"/>
    <w:rsid w:val="005016AA"/>
    <w:rsid w:val="005031F4"/>
    <w:rsid w:val="00504B58"/>
    <w:rsid w:val="0051029E"/>
    <w:rsid w:val="0051069F"/>
    <w:rsid w:val="00511A60"/>
    <w:rsid w:val="00512B75"/>
    <w:rsid w:val="005138BD"/>
    <w:rsid w:val="00513E48"/>
    <w:rsid w:val="00513E71"/>
    <w:rsid w:val="00515818"/>
    <w:rsid w:val="00515CDF"/>
    <w:rsid w:val="005161DE"/>
    <w:rsid w:val="00516C5B"/>
    <w:rsid w:val="00517235"/>
    <w:rsid w:val="00520A8E"/>
    <w:rsid w:val="00521FB1"/>
    <w:rsid w:val="00523229"/>
    <w:rsid w:val="00523D1A"/>
    <w:rsid w:val="0052420B"/>
    <w:rsid w:val="005257EB"/>
    <w:rsid w:val="00526B9B"/>
    <w:rsid w:val="00542297"/>
    <w:rsid w:val="005423A5"/>
    <w:rsid w:val="00543A95"/>
    <w:rsid w:val="00543F34"/>
    <w:rsid w:val="0054605A"/>
    <w:rsid w:val="005478FF"/>
    <w:rsid w:val="005547B5"/>
    <w:rsid w:val="0055685D"/>
    <w:rsid w:val="005570E7"/>
    <w:rsid w:val="00557153"/>
    <w:rsid w:val="00563AF6"/>
    <w:rsid w:val="00563F95"/>
    <w:rsid w:val="00565AD5"/>
    <w:rsid w:val="00565E1A"/>
    <w:rsid w:val="00566FEC"/>
    <w:rsid w:val="005673DE"/>
    <w:rsid w:val="00575805"/>
    <w:rsid w:val="00576D24"/>
    <w:rsid w:val="00576FCF"/>
    <w:rsid w:val="005770B8"/>
    <w:rsid w:val="00577B72"/>
    <w:rsid w:val="00580305"/>
    <w:rsid w:val="00581559"/>
    <w:rsid w:val="00581677"/>
    <w:rsid w:val="00584A58"/>
    <w:rsid w:val="00591F54"/>
    <w:rsid w:val="00592324"/>
    <w:rsid w:val="005947BA"/>
    <w:rsid w:val="00595672"/>
    <w:rsid w:val="005A06DA"/>
    <w:rsid w:val="005A1509"/>
    <w:rsid w:val="005A1C18"/>
    <w:rsid w:val="005A29BD"/>
    <w:rsid w:val="005A3CD5"/>
    <w:rsid w:val="005A4403"/>
    <w:rsid w:val="005A79FB"/>
    <w:rsid w:val="005B6611"/>
    <w:rsid w:val="005B6CC6"/>
    <w:rsid w:val="005C2E32"/>
    <w:rsid w:val="005D0835"/>
    <w:rsid w:val="005D18B5"/>
    <w:rsid w:val="005D1B24"/>
    <w:rsid w:val="005D2FAD"/>
    <w:rsid w:val="005D361C"/>
    <w:rsid w:val="005D4868"/>
    <w:rsid w:val="005D49FF"/>
    <w:rsid w:val="005D587E"/>
    <w:rsid w:val="005D5DFF"/>
    <w:rsid w:val="005D69A9"/>
    <w:rsid w:val="005E090B"/>
    <w:rsid w:val="005E3BBF"/>
    <w:rsid w:val="005E3C0E"/>
    <w:rsid w:val="005E3FFB"/>
    <w:rsid w:val="005E747B"/>
    <w:rsid w:val="005E7FE8"/>
    <w:rsid w:val="005F1DE2"/>
    <w:rsid w:val="005F23E5"/>
    <w:rsid w:val="005F2A97"/>
    <w:rsid w:val="005F2D0F"/>
    <w:rsid w:val="006038CD"/>
    <w:rsid w:val="00603AE7"/>
    <w:rsid w:val="006055EC"/>
    <w:rsid w:val="00606A82"/>
    <w:rsid w:val="00606D01"/>
    <w:rsid w:val="00607519"/>
    <w:rsid w:val="00607EC8"/>
    <w:rsid w:val="00610F5E"/>
    <w:rsid w:val="00615788"/>
    <w:rsid w:val="00616CD6"/>
    <w:rsid w:val="00622BDF"/>
    <w:rsid w:val="0062332C"/>
    <w:rsid w:val="00625591"/>
    <w:rsid w:val="0062569A"/>
    <w:rsid w:val="00626A74"/>
    <w:rsid w:val="00627336"/>
    <w:rsid w:val="006273D4"/>
    <w:rsid w:val="006304DD"/>
    <w:rsid w:val="00630745"/>
    <w:rsid w:val="00631BA0"/>
    <w:rsid w:val="006339DD"/>
    <w:rsid w:val="00633FA6"/>
    <w:rsid w:val="006402C1"/>
    <w:rsid w:val="006426C3"/>
    <w:rsid w:val="006459EF"/>
    <w:rsid w:val="0064629F"/>
    <w:rsid w:val="006471B3"/>
    <w:rsid w:val="00651343"/>
    <w:rsid w:val="0065301C"/>
    <w:rsid w:val="00654204"/>
    <w:rsid w:val="00656022"/>
    <w:rsid w:val="006638E4"/>
    <w:rsid w:val="00664AAF"/>
    <w:rsid w:val="00666668"/>
    <w:rsid w:val="00667459"/>
    <w:rsid w:val="00675DA6"/>
    <w:rsid w:val="006816DE"/>
    <w:rsid w:val="00683DB6"/>
    <w:rsid w:val="00684389"/>
    <w:rsid w:val="00685DCA"/>
    <w:rsid w:val="00690C41"/>
    <w:rsid w:val="0069403F"/>
    <w:rsid w:val="00696C08"/>
    <w:rsid w:val="00697B90"/>
    <w:rsid w:val="00697F21"/>
    <w:rsid w:val="00697FCC"/>
    <w:rsid w:val="006A0C93"/>
    <w:rsid w:val="006A18BA"/>
    <w:rsid w:val="006B0834"/>
    <w:rsid w:val="006B543E"/>
    <w:rsid w:val="006B7956"/>
    <w:rsid w:val="006C22B8"/>
    <w:rsid w:val="006C2BF0"/>
    <w:rsid w:val="006C3AFC"/>
    <w:rsid w:val="006C418E"/>
    <w:rsid w:val="006C4F07"/>
    <w:rsid w:val="006C7EAD"/>
    <w:rsid w:val="006D16AE"/>
    <w:rsid w:val="006D4E67"/>
    <w:rsid w:val="006D5125"/>
    <w:rsid w:val="006D56F1"/>
    <w:rsid w:val="006D6E61"/>
    <w:rsid w:val="006E2536"/>
    <w:rsid w:val="006E2C49"/>
    <w:rsid w:val="006E3C40"/>
    <w:rsid w:val="006E437F"/>
    <w:rsid w:val="006E4A60"/>
    <w:rsid w:val="006E5BBF"/>
    <w:rsid w:val="006E67AB"/>
    <w:rsid w:val="006E6C85"/>
    <w:rsid w:val="006F4626"/>
    <w:rsid w:val="006F4686"/>
    <w:rsid w:val="006F55E5"/>
    <w:rsid w:val="00700812"/>
    <w:rsid w:val="00701438"/>
    <w:rsid w:val="0070214E"/>
    <w:rsid w:val="00703397"/>
    <w:rsid w:val="007048CC"/>
    <w:rsid w:val="00710274"/>
    <w:rsid w:val="007132F2"/>
    <w:rsid w:val="0071339C"/>
    <w:rsid w:val="007177DC"/>
    <w:rsid w:val="007213F8"/>
    <w:rsid w:val="00722A2A"/>
    <w:rsid w:val="00723393"/>
    <w:rsid w:val="00723643"/>
    <w:rsid w:val="00726530"/>
    <w:rsid w:val="00731533"/>
    <w:rsid w:val="00731FA1"/>
    <w:rsid w:val="00734F3C"/>
    <w:rsid w:val="007418F5"/>
    <w:rsid w:val="00744656"/>
    <w:rsid w:val="00747A0A"/>
    <w:rsid w:val="007505DC"/>
    <w:rsid w:val="0075114E"/>
    <w:rsid w:val="00751B2E"/>
    <w:rsid w:val="00752EC6"/>
    <w:rsid w:val="00757E31"/>
    <w:rsid w:val="0076027B"/>
    <w:rsid w:val="00760B21"/>
    <w:rsid w:val="00761A21"/>
    <w:rsid w:val="00762113"/>
    <w:rsid w:val="007658DD"/>
    <w:rsid w:val="00766BDE"/>
    <w:rsid w:val="00770439"/>
    <w:rsid w:val="0077169E"/>
    <w:rsid w:val="00773F28"/>
    <w:rsid w:val="00776F61"/>
    <w:rsid w:val="0078288D"/>
    <w:rsid w:val="00783102"/>
    <w:rsid w:val="00787923"/>
    <w:rsid w:val="00790F0C"/>
    <w:rsid w:val="00794D4C"/>
    <w:rsid w:val="0079636E"/>
    <w:rsid w:val="007A52A0"/>
    <w:rsid w:val="007A582C"/>
    <w:rsid w:val="007A7117"/>
    <w:rsid w:val="007A7FB4"/>
    <w:rsid w:val="007B57E8"/>
    <w:rsid w:val="007B5E5E"/>
    <w:rsid w:val="007B656A"/>
    <w:rsid w:val="007B6796"/>
    <w:rsid w:val="007C1CEE"/>
    <w:rsid w:val="007D3509"/>
    <w:rsid w:val="007D4736"/>
    <w:rsid w:val="007E1E3B"/>
    <w:rsid w:val="007E27E6"/>
    <w:rsid w:val="007E29AB"/>
    <w:rsid w:val="007E4367"/>
    <w:rsid w:val="007E7557"/>
    <w:rsid w:val="007F2F79"/>
    <w:rsid w:val="007F5733"/>
    <w:rsid w:val="007F713F"/>
    <w:rsid w:val="007F73F5"/>
    <w:rsid w:val="0080219F"/>
    <w:rsid w:val="00803836"/>
    <w:rsid w:val="00804757"/>
    <w:rsid w:val="00807BFC"/>
    <w:rsid w:val="008119FB"/>
    <w:rsid w:val="00813166"/>
    <w:rsid w:val="008137E4"/>
    <w:rsid w:val="00814D0F"/>
    <w:rsid w:val="008155F5"/>
    <w:rsid w:val="008169C7"/>
    <w:rsid w:val="00820AC0"/>
    <w:rsid w:val="00823489"/>
    <w:rsid w:val="00823AE9"/>
    <w:rsid w:val="008264BB"/>
    <w:rsid w:val="0082711F"/>
    <w:rsid w:val="008415CC"/>
    <w:rsid w:val="00845055"/>
    <w:rsid w:val="00845D80"/>
    <w:rsid w:val="008470BC"/>
    <w:rsid w:val="00847621"/>
    <w:rsid w:val="0085016E"/>
    <w:rsid w:val="00851098"/>
    <w:rsid w:val="00851163"/>
    <w:rsid w:val="008544CA"/>
    <w:rsid w:val="00862A1B"/>
    <w:rsid w:val="0086473C"/>
    <w:rsid w:val="00865371"/>
    <w:rsid w:val="0086776D"/>
    <w:rsid w:val="0087562B"/>
    <w:rsid w:val="00875F28"/>
    <w:rsid w:val="00876099"/>
    <w:rsid w:val="00877780"/>
    <w:rsid w:val="00877A15"/>
    <w:rsid w:val="0088171E"/>
    <w:rsid w:val="00881C88"/>
    <w:rsid w:val="00893646"/>
    <w:rsid w:val="0089370B"/>
    <w:rsid w:val="0089467F"/>
    <w:rsid w:val="0089529C"/>
    <w:rsid w:val="008A0DB1"/>
    <w:rsid w:val="008A1104"/>
    <w:rsid w:val="008A54ED"/>
    <w:rsid w:val="008B01B5"/>
    <w:rsid w:val="008B2D89"/>
    <w:rsid w:val="008C1796"/>
    <w:rsid w:val="008C221F"/>
    <w:rsid w:val="008C4EB0"/>
    <w:rsid w:val="008C5C5F"/>
    <w:rsid w:val="008C75B3"/>
    <w:rsid w:val="008D1C8F"/>
    <w:rsid w:val="008D1EF3"/>
    <w:rsid w:val="008D36DB"/>
    <w:rsid w:val="008E2655"/>
    <w:rsid w:val="008E28D7"/>
    <w:rsid w:val="008E4252"/>
    <w:rsid w:val="008E4FD7"/>
    <w:rsid w:val="008E6B58"/>
    <w:rsid w:val="008F6480"/>
    <w:rsid w:val="0090062D"/>
    <w:rsid w:val="00901772"/>
    <w:rsid w:val="00901AD6"/>
    <w:rsid w:val="00901CF4"/>
    <w:rsid w:val="009118AB"/>
    <w:rsid w:val="0091596C"/>
    <w:rsid w:val="00920300"/>
    <w:rsid w:val="00920F1B"/>
    <w:rsid w:val="00922087"/>
    <w:rsid w:val="00930E34"/>
    <w:rsid w:val="009319D7"/>
    <w:rsid w:val="009328C6"/>
    <w:rsid w:val="00932D7B"/>
    <w:rsid w:val="0093341B"/>
    <w:rsid w:val="00935078"/>
    <w:rsid w:val="00935572"/>
    <w:rsid w:val="00935ABE"/>
    <w:rsid w:val="009374E4"/>
    <w:rsid w:val="00945604"/>
    <w:rsid w:val="009475B1"/>
    <w:rsid w:val="009553F6"/>
    <w:rsid w:val="0095582A"/>
    <w:rsid w:val="00956A43"/>
    <w:rsid w:val="00957A8F"/>
    <w:rsid w:val="009640A3"/>
    <w:rsid w:val="00964A30"/>
    <w:rsid w:val="0096506C"/>
    <w:rsid w:val="00966068"/>
    <w:rsid w:val="00967651"/>
    <w:rsid w:val="009700DA"/>
    <w:rsid w:val="009724AC"/>
    <w:rsid w:val="00973280"/>
    <w:rsid w:val="0097383F"/>
    <w:rsid w:val="00974B02"/>
    <w:rsid w:val="00977BFA"/>
    <w:rsid w:val="009822BB"/>
    <w:rsid w:val="00982919"/>
    <w:rsid w:val="00986273"/>
    <w:rsid w:val="00986D46"/>
    <w:rsid w:val="009874F1"/>
    <w:rsid w:val="00987B25"/>
    <w:rsid w:val="00992543"/>
    <w:rsid w:val="00995E58"/>
    <w:rsid w:val="009A10D3"/>
    <w:rsid w:val="009A207F"/>
    <w:rsid w:val="009A3F03"/>
    <w:rsid w:val="009A46CD"/>
    <w:rsid w:val="009A68E3"/>
    <w:rsid w:val="009A7091"/>
    <w:rsid w:val="009B0BB7"/>
    <w:rsid w:val="009B54AC"/>
    <w:rsid w:val="009C2C27"/>
    <w:rsid w:val="009C4126"/>
    <w:rsid w:val="009C55E6"/>
    <w:rsid w:val="009C6C11"/>
    <w:rsid w:val="009D1745"/>
    <w:rsid w:val="009D471E"/>
    <w:rsid w:val="009D58D0"/>
    <w:rsid w:val="009D7247"/>
    <w:rsid w:val="009E4BA1"/>
    <w:rsid w:val="009F09F0"/>
    <w:rsid w:val="009F0CB9"/>
    <w:rsid w:val="009F1107"/>
    <w:rsid w:val="009F3309"/>
    <w:rsid w:val="009F427D"/>
    <w:rsid w:val="009F67C4"/>
    <w:rsid w:val="00A0163E"/>
    <w:rsid w:val="00A03A05"/>
    <w:rsid w:val="00A05072"/>
    <w:rsid w:val="00A104C4"/>
    <w:rsid w:val="00A12818"/>
    <w:rsid w:val="00A13EFD"/>
    <w:rsid w:val="00A20C60"/>
    <w:rsid w:val="00A22CEB"/>
    <w:rsid w:val="00A22E8C"/>
    <w:rsid w:val="00A238CF"/>
    <w:rsid w:val="00A253E6"/>
    <w:rsid w:val="00A264E9"/>
    <w:rsid w:val="00A2656A"/>
    <w:rsid w:val="00A3053B"/>
    <w:rsid w:val="00A310BD"/>
    <w:rsid w:val="00A32F26"/>
    <w:rsid w:val="00A34EE2"/>
    <w:rsid w:val="00A407E4"/>
    <w:rsid w:val="00A40F60"/>
    <w:rsid w:val="00A41167"/>
    <w:rsid w:val="00A43B39"/>
    <w:rsid w:val="00A45BCA"/>
    <w:rsid w:val="00A50266"/>
    <w:rsid w:val="00A53F28"/>
    <w:rsid w:val="00A61970"/>
    <w:rsid w:val="00A62B77"/>
    <w:rsid w:val="00A674A7"/>
    <w:rsid w:val="00A67AC8"/>
    <w:rsid w:val="00A710C9"/>
    <w:rsid w:val="00A726DA"/>
    <w:rsid w:val="00A72DFE"/>
    <w:rsid w:val="00A72E55"/>
    <w:rsid w:val="00A73197"/>
    <w:rsid w:val="00A74D91"/>
    <w:rsid w:val="00A800EF"/>
    <w:rsid w:val="00A82263"/>
    <w:rsid w:val="00A84967"/>
    <w:rsid w:val="00A90B39"/>
    <w:rsid w:val="00A924B1"/>
    <w:rsid w:val="00A934E5"/>
    <w:rsid w:val="00A93772"/>
    <w:rsid w:val="00A9506E"/>
    <w:rsid w:val="00A96FBB"/>
    <w:rsid w:val="00AA04E5"/>
    <w:rsid w:val="00AA1EF6"/>
    <w:rsid w:val="00AA52D5"/>
    <w:rsid w:val="00AA53D8"/>
    <w:rsid w:val="00AB1D2D"/>
    <w:rsid w:val="00AB4B70"/>
    <w:rsid w:val="00AB640D"/>
    <w:rsid w:val="00AB7A0B"/>
    <w:rsid w:val="00AB7BB9"/>
    <w:rsid w:val="00AC0241"/>
    <w:rsid w:val="00AC06AB"/>
    <w:rsid w:val="00AC1181"/>
    <w:rsid w:val="00AC17E0"/>
    <w:rsid w:val="00AC353D"/>
    <w:rsid w:val="00AC529D"/>
    <w:rsid w:val="00AC633D"/>
    <w:rsid w:val="00AC66E3"/>
    <w:rsid w:val="00AD5AFF"/>
    <w:rsid w:val="00AD60D5"/>
    <w:rsid w:val="00AD65D9"/>
    <w:rsid w:val="00AE3A15"/>
    <w:rsid w:val="00AE3F7E"/>
    <w:rsid w:val="00AE76A7"/>
    <w:rsid w:val="00AF2490"/>
    <w:rsid w:val="00AF28C2"/>
    <w:rsid w:val="00AF477A"/>
    <w:rsid w:val="00B05966"/>
    <w:rsid w:val="00B10814"/>
    <w:rsid w:val="00B10E1D"/>
    <w:rsid w:val="00B11AFA"/>
    <w:rsid w:val="00B13626"/>
    <w:rsid w:val="00B2003A"/>
    <w:rsid w:val="00B207A9"/>
    <w:rsid w:val="00B2303B"/>
    <w:rsid w:val="00B27DE6"/>
    <w:rsid w:val="00B31B9D"/>
    <w:rsid w:val="00B31E2B"/>
    <w:rsid w:val="00B331FF"/>
    <w:rsid w:val="00B3341D"/>
    <w:rsid w:val="00B35118"/>
    <w:rsid w:val="00B36A79"/>
    <w:rsid w:val="00B45A3E"/>
    <w:rsid w:val="00B61DAC"/>
    <w:rsid w:val="00B63849"/>
    <w:rsid w:val="00B6390B"/>
    <w:rsid w:val="00B647C4"/>
    <w:rsid w:val="00B652BC"/>
    <w:rsid w:val="00B65742"/>
    <w:rsid w:val="00B65864"/>
    <w:rsid w:val="00B67EFD"/>
    <w:rsid w:val="00B70714"/>
    <w:rsid w:val="00B755DD"/>
    <w:rsid w:val="00B769F8"/>
    <w:rsid w:val="00B85B59"/>
    <w:rsid w:val="00B87E49"/>
    <w:rsid w:val="00B901BB"/>
    <w:rsid w:val="00B907B6"/>
    <w:rsid w:val="00B94FBF"/>
    <w:rsid w:val="00B96680"/>
    <w:rsid w:val="00B96CB1"/>
    <w:rsid w:val="00BA2513"/>
    <w:rsid w:val="00BA31F0"/>
    <w:rsid w:val="00BA77FE"/>
    <w:rsid w:val="00BA7C09"/>
    <w:rsid w:val="00BB0291"/>
    <w:rsid w:val="00BB0DAF"/>
    <w:rsid w:val="00BB4220"/>
    <w:rsid w:val="00BB76CD"/>
    <w:rsid w:val="00BB7ED7"/>
    <w:rsid w:val="00BC0BF5"/>
    <w:rsid w:val="00BC0E9B"/>
    <w:rsid w:val="00BC13AD"/>
    <w:rsid w:val="00BC176C"/>
    <w:rsid w:val="00BC491C"/>
    <w:rsid w:val="00BC58BF"/>
    <w:rsid w:val="00BD0BBC"/>
    <w:rsid w:val="00BD0DB2"/>
    <w:rsid w:val="00BD1A7A"/>
    <w:rsid w:val="00BD3458"/>
    <w:rsid w:val="00BD4156"/>
    <w:rsid w:val="00BD5EF6"/>
    <w:rsid w:val="00BD647E"/>
    <w:rsid w:val="00BE101E"/>
    <w:rsid w:val="00BE1483"/>
    <w:rsid w:val="00BE2DF6"/>
    <w:rsid w:val="00BE3712"/>
    <w:rsid w:val="00BE442E"/>
    <w:rsid w:val="00BF01F4"/>
    <w:rsid w:val="00BF1BCE"/>
    <w:rsid w:val="00BF25FC"/>
    <w:rsid w:val="00BF3F9D"/>
    <w:rsid w:val="00BF490C"/>
    <w:rsid w:val="00BF6D24"/>
    <w:rsid w:val="00C0299D"/>
    <w:rsid w:val="00C058E6"/>
    <w:rsid w:val="00C05D6C"/>
    <w:rsid w:val="00C07159"/>
    <w:rsid w:val="00C077D3"/>
    <w:rsid w:val="00C14BD5"/>
    <w:rsid w:val="00C2212E"/>
    <w:rsid w:val="00C22D03"/>
    <w:rsid w:val="00C23CB7"/>
    <w:rsid w:val="00C2474B"/>
    <w:rsid w:val="00C26AA5"/>
    <w:rsid w:val="00C26D89"/>
    <w:rsid w:val="00C2767E"/>
    <w:rsid w:val="00C324E2"/>
    <w:rsid w:val="00C341E0"/>
    <w:rsid w:val="00C40CC8"/>
    <w:rsid w:val="00C42300"/>
    <w:rsid w:val="00C42CBE"/>
    <w:rsid w:val="00C43B14"/>
    <w:rsid w:val="00C43B7D"/>
    <w:rsid w:val="00C4604A"/>
    <w:rsid w:val="00C463E6"/>
    <w:rsid w:val="00C4727C"/>
    <w:rsid w:val="00C5199D"/>
    <w:rsid w:val="00C545A2"/>
    <w:rsid w:val="00C57C40"/>
    <w:rsid w:val="00C60274"/>
    <w:rsid w:val="00C61062"/>
    <w:rsid w:val="00C70C54"/>
    <w:rsid w:val="00C7351D"/>
    <w:rsid w:val="00C73669"/>
    <w:rsid w:val="00C753A6"/>
    <w:rsid w:val="00C75AE7"/>
    <w:rsid w:val="00C82E48"/>
    <w:rsid w:val="00C844E9"/>
    <w:rsid w:val="00C84FC2"/>
    <w:rsid w:val="00C86E9F"/>
    <w:rsid w:val="00C875F2"/>
    <w:rsid w:val="00C87EBF"/>
    <w:rsid w:val="00C9050B"/>
    <w:rsid w:val="00C91D2C"/>
    <w:rsid w:val="00C95E08"/>
    <w:rsid w:val="00CA132D"/>
    <w:rsid w:val="00CA1AD9"/>
    <w:rsid w:val="00CA297B"/>
    <w:rsid w:val="00CA3921"/>
    <w:rsid w:val="00CA5CDA"/>
    <w:rsid w:val="00CA7708"/>
    <w:rsid w:val="00CB0787"/>
    <w:rsid w:val="00CB22FA"/>
    <w:rsid w:val="00CB2AEC"/>
    <w:rsid w:val="00CB7DFA"/>
    <w:rsid w:val="00CC074C"/>
    <w:rsid w:val="00CC39E1"/>
    <w:rsid w:val="00CC6AC9"/>
    <w:rsid w:val="00CC7271"/>
    <w:rsid w:val="00CD3872"/>
    <w:rsid w:val="00CF07F3"/>
    <w:rsid w:val="00CF087C"/>
    <w:rsid w:val="00CF0CE8"/>
    <w:rsid w:val="00CF0F5F"/>
    <w:rsid w:val="00CF1425"/>
    <w:rsid w:val="00CF1F50"/>
    <w:rsid w:val="00CF31F5"/>
    <w:rsid w:val="00CF39EA"/>
    <w:rsid w:val="00D0199B"/>
    <w:rsid w:val="00D05341"/>
    <w:rsid w:val="00D10453"/>
    <w:rsid w:val="00D1171E"/>
    <w:rsid w:val="00D11F18"/>
    <w:rsid w:val="00D17A6E"/>
    <w:rsid w:val="00D225CD"/>
    <w:rsid w:val="00D25037"/>
    <w:rsid w:val="00D25E96"/>
    <w:rsid w:val="00D2685B"/>
    <w:rsid w:val="00D26E54"/>
    <w:rsid w:val="00D27E4F"/>
    <w:rsid w:val="00D33E46"/>
    <w:rsid w:val="00D34D54"/>
    <w:rsid w:val="00D34D9F"/>
    <w:rsid w:val="00D35C17"/>
    <w:rsid w:val="00D3780C"/>
    <w:rsid w:val="00D40ED8"/>
    <w:rsid w:val="00D421F6"/>
    <w:rsid w:val="00D42872"/>
    <w:rsid w:val="00D444ED"/>
    <w:rsid w:val="00D44669"/>
    <w:rsid w:val="00D474D0"/>
    <w:rsid w:val="00D515BE"/>
    <w:rsid w:val="00D52B3B"/>
    <w:rsid w:val="00D535A0"/>
    <w:rsid w:val="00D54944"/>
    <w:rsid w:val="00D56572"/>
    <w:rsid w:val="00D56878"/>
    <w:rsid w:val="00D57ED9"/>
    <w:rsid w:val="00D634E1"/>
    <w:rsid w:val="00D67C81"/>
    <w:rsid w:val="00D702ED"/>
    <w:rsid w:val="00D71BB7"/>
    <w:rsid w:val="00D721F7"/>
    <w:rsid w:val="00D7331F"/>
    <w:rsid w:val="00D75F67"/>
    <w:rsid w:val="00D7616F"/>
    <w:rsid w:val="00D80A2B"/>
    <w:rsid w:val="00D81A51"/>
    <w:rsid w:val="00D82F86"/>
    <w:rsid w:val="00D849AD"/>
    <w:rsid w:val="00D87B8C"/>
    <w:rsid w:val="00D915A7"/>
    <w:rsid w:val="00D91DCA"/>
    <w:rsid w:val="00D92189"/>
    <w:rsid w:val="00D925E7"/>
    <w:rsid w:val="00D93505"/>
    <w:rsid w:val="00D9479F"/>
    <w:rsid w:val="00D947C7"/>
    <w:rsid w:val="00D963B9"/>
    <w:rsid w:val="00D96976"/>
    <w:rsid w:val="00D97C51"/>
    <w:rsid w:val="00DA08B9"/>
    <w:rsid w:val="00DA0F92"/>
    <w:rsid w:val="00DA2354"/>
    <w:rsid w:val="00DA67F4"/>
    <w:rsid w:val="00DB01D9"/>
    <w:rsid w:val="00DB1A13"/>
    <w:rsid w:val="00DB5794"/>
    <w:rsid w:val="00DB6BA8"/>
    <w:rsid w:val="00DB7863"/>
    <w:rsid w:val="00DC05A0"/>
    <w:rsid w:val="00DC2C87"/>
    <w:rsid w:val="00DD2CF4"/>
    <w:rsid w:val="00DD3D6E"/>
    <w:rsid w:val="00DD689C"/>
    <w:rsid w:val="00DD7978"/>
    <w:rsid w:val="00DD7A43"/>
    <w:rsid w:val="00DE5FD5"/>
    <w:rsid w:val="00DE6FAF"/>
    <w:rsid w:val="00DE7C75"/>
    <w:rsid w:val="00DF469B"/>
    <w:rsid w:val="00DF5914"/>
    <w:rsid w:val="00DF5EAC"/>
    <w:rsid w:val="00DF7BAD"/>
    <w:rsid w:val="00E00BD5"/>
    <w:rsid w:val="00E04EDA"/>
    <w:rsid w:val="00E06544"/>
    <w:rsid w:val="00E11CD9"/>
    <w:rsid w:val="00E1363C"/>
    <w:rsid w:val="00E13FC1"/>
    <w:rsid w:val="00E15F70"/>
    <w:rsid w:val="00E17386"/>
    <w:rsid w:val="00E21615"/>
    <w:rsid w:val="00E25C41"/>
    <w:rsid w:val="00E26D00"/>
    <w:rsid w:val="00E274AB"/>
    <w:rsid w:val="00E30646"/>
    <w:rsid w:val="00E33176"/>
    <w:rsid w:val="00E37DE1"/>
    <w:rsid w:val="00E40ECE"/>
    <w:rsid w:val="00E42050"/>
    <w:rsid w:val="00E44886"/>
    <w:rsid w:val="00E45D19"/>
    <w:rsid w:val="00E47C6A"/>
    <w:rsid w:val="00E503F3"/>
    <w:rsid w:val="00E557CA"/>
    <w:rsid w:val="00E57B3A"/>
    <w:rsid w:val="00E60B81"/>
    <w:rsid w:val="00E6179E"/>
    <w:rsid w:val="00E624E2"/>
    <w:rsid w:val="00E64C90"/>
    <w:rsid w:val="00E64E47"/>
    <w:rsid w:val="00E65638"/>
    <w:rsid w:val="00E65E12"/>
    <w:rsid w:val="00E663A2"/>
    <w:rsid w:val="00E664D4"/>
    <w:rsid w:val="00E66684"/>
    <w:rsid w:val="00E7187A"/>
    <w:rsid w:val="00E740BE"/>
    <w:rsid w:val="00E773FF"/>
    <w:rsid w:val="00E77945"/>
    <w:rsid w:val="00E77A60"/>
    <w:rsid w:val="00E77A66"/>
    <w:rsid w:val="00E829DB"/>
    <w:rsid w:val="00E907DE"/>
    <w:rsid w:val="00E92004"/>
    <w:rsid w:val="00E92248"/>
    <w:rsid w:val="00E93F17"/>
    <w:rsid w:val="00E940B6"/>
    <w:rsid w:val="00E94432"/>
    <w:rsid w:val="00E946FC"/>
    <w:rsid w:val="00E97019"/>
    <w:rsid w:val="00EA3354"/>
    <w:rsid w:val="00EA6BF9"/>
    <w:rsid w:val="00EB1892"/>
    <w:rsid w:val="00EB1C61"/>
    <w:rsid w:val="00EC0837"/>
    <w:rsid w:val="00EC38A2"/>
    <w:rsid w:val="00EC47AC"/>
    <w:rsid w:val="00EC5BD4"/>
    <w:rsid w:val="00EC70DA"/>
    <w:rsid w:val="00ED04DD"/>
    <w:rsid w:val="00ED064B"/>
    <w:rsid w:val="00ED1CC3"/>
    <w:rsid w:val="00ED3091"/>
    <w:rsid w:val="00ED7DCE"/>
    <w:rsid w:val="00EE3FC4"/>
    <w:rsid w:val="00EE5864"/>
    <w:rsid w:val="00EE7078"/>
    <w:rsid w:val="00EF5E71"/>
    <w:rsid w:val="00EF7A60"/>
    <w:rsid w:val="00F00053"/>
    <w:rsid w:val="00F008BA"/>
    <w:rsid w:val="00F00E8A"/>
    <w:rsid w:val="00F07C0C"/>
    <w:rsid w:val="00F14BEC"/>
    <w:rsid w:val="00F16A5D"/>
    <w:rsid w:val="00F215F1"/>
    <w:rsid w:val="00F22143"/>
    <w:rsid w:val="00F25821"/>
    <w:rsid w:val="00F32F31"/>
    <w:rsid w:val="00F409D8"/>
    <w:rsid w:val="00F40C11"/>
    <w:rsid w:val="00F4298F"/>
    <w:rsid w:val="00F43F14"/>
    <w:rsid w:val="00F4412E"/>
    <w:rsid w:val="00F46D28"/>
    <w:rsid w:val="00F50FCB"/>
    <w:rsid w:val="00F51140"/>
    <w:rsid w:val="00F51E90"/>
    <w:rsid w:val="00F54C7D"/>
    <w:rsid w:val="00F5523C"/>
    <w:rsid w:val="00F57EAB"/>
    <w:rsid w:val="00F61BED"/>
    <w:rsid w:val="00F643CE"/>
    <w:rsid w:val="00F645AD"/>
    <w:rsid w:val="00F64DA2"/>
    <w:rsid w:val="00F6755E"/>
    <w:rsid w:val="00F71722"/>
    <w:rsid w:val="00F75D94"/>
    <w:rsid w:val="00F763BD"/>
    <w:rsid w:val="00F81778"/>
    <w:rsid w:val="00F90D92"/>
    <w:rsid w:val="00F920C8"/>
    <w:rsid w:val="00F9368E"/>
    <w:rsid w:val="00F94137"/>
    <w:rsid w:val="00F943E5"/>
    <w:rsid w:val="00F96D27"/>
    <w:rsid w:val="00FA10B5"/>
    <w:rsid w:val="00FA4C29"/>
    <w:rsid w:val="00FA5707"/>
    <w:rsid w:val="00FA5A8A"/>
    <w:rsid w:val="00FB60B0"/>
    <w:rsid w:val="00FB7B48"/>
    <w:rsid w:val="00FC2AD7"/>
    <w:rsid w:val="00FD2047"/>
    <w:rsid w:val="00FD7023"/>
    <w:rsid w:val="00FD7B66"/>
    <w:rsid w:val="00FE1E93"/>
    <w:rsid w:val="00FE2027"/>
    <w:rsid w:val="00FE4840"/>
    <w:rsid w:val="00FE519F"/>
    <w:rsid w:val="00FE7238"/>
    <w:rsid w:val="00FF4017"/>
    <w:rsid w:val="00FF4B4A"/>
    <w:rsid w:val="00FF57B5"/>
    <w:rsid w:val="00FF5A3B"/>
    <w:rsid w:val="00FF5D0A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BBE8"/>
  <w15:docId w15:val="{63942921-CA3B-4C0A-B90B-6D88D53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Заголовок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  <w:style w:type="paragraph" w:customStyle="1" w:styleId="ad">
    <w:basedOn w:val="a"/>
    <w:next w:val="a3"/>
    <w:link w:val="ae"/>
    <w:qFormat/>
    <w:rsid w:val="00563F9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Название Знак"/>
    <w:link w:val="ad"/>
    <w:rsid w:val="00563F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0646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4217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42172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54E8-8DE3-4A39-84FC-8C5A17A0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Бокарева</dc:creator>
  <cp:lastModifiedBy>kuchuganova</cp:lastModifiedBy>
  <cp:revision>23</cp:revision>
  <cp:lastPrinted>2024-03-12T08:37:00Z</cp:lastPrinted>
  <dcterms:created xsi:type="dcterms:W3CDTF">2024-03-11T12:32:00Z</dcterms:created>
  <dcterms:modified xsi:type="dcterms:W3CDTF">2024-03-12T12:12:00Z</dcterms:modified>
</cp:coreProperties>
</file>