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РА N 228-ОД, Минфина Республики Алтай N 146-п от 11.07.2022</w:t>
              <w:br/>
              <w:t xml:space="preserve">(ред. от 04.08.2023)</w:t>
              <w:br/>
              <w:t xml:space="preserve">"Об утверждении Методических рекомендаций по мониторингу и оценке эффективности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г. N 144-ОД/N 147-п"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 РАЗВИТИЯ РЕСПУБЛИКИ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N 228-ОД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ФИНАНСОВ РЕСПУБЛИКИ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N 146-п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11 июля 2022 года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МЕТОДИЧЕСКИХ РЕКОМЕНДАЦИЙ ПО МОНИТОРИНГУ</w:t>
      </w:r>
    </w:p>
    <w:p>
      <w:pPr>
        <w:pStyle w:val="2"/>
        <w:jc w:val="center"/>
      </w:pPr>
      <w:r>
        <w:rPr>
          <w:sz w:val="20"/>
        </w:rPr>
        <w:t xml:space="preserve">И ОЦЕНКЕ ЭФФЕКТИВНОСТИ ГОСУДАРСТВЕННЫХ ПРОГРАММ РЕСПУБЛИКИ</w:t>
      </w:r>
    </w:p>
    <w:p>
      <w:pPr>
        <w:pStyle w:val="2"/>
        <w:jc w:val="center"/>
      </w:pPr>
      <w:r>
        <w:rPr>
          <w:sz w:val="20"/>
        </w:rPr>
        <w:t xml:space="preserve">АЛТАЙ И О ПРИЗНАНИИ УТРАТИВШИМ СИЛУ ПРИКАЗА МИНИСТЕРСТВА</w:t>
      </w:r>
    </w:p>
    <w:p>
      <w:pPr>
        <w:pStyle w:val="2"/>
        <w:jc w:val="center"/>
      </w:pPr>
      <w:r>
        <w:rPr>
          <w:sz w:val="20"/>
        </w:rPr>
        <w:t xml:space="preserve">ЭКОНОМИЧЕСКОГО РАЗВИТИЯ РЕСПУБЛИКИ АЛТАЙ И МИНИСТЕРСТВА</w:t>
      </w:r>
    </w:p>
    <w:p>
      <w:pPr>
        <w:pStyle w:val="2"/>
        <w:jc w:val="center"/>
      </w:pPr>
      <w:r>
        <w:rPr>
          <w:sz w:val="20"/>
        </w:rPr>
        <w:t xml:space="preserve">ФИНАНСОВ РЕСПУБЛИКИ АЛТАЙ ОТ 18 ИЮНЯ 2020 Г.</w:t>
      </w:r>
    </w:p>
    <w:p>
      <w:pPr>
        <w:pStyle w:val="2"/>
        <w:jc w:val="center"/>
      </w:pPr>
      <w:r>
        <w:rPr>
          <w:sz w:val="20"/>
        </w:rPr>
        <w:t xml:space="preserve">N 144-ОД/N 147-П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РА N 310-ОД,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Минфина Республики Алтай N 01-01-10-00149 от 04.08.2023)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еспублики Алтай от 18.12.2014 N 392 (ред. от 31.07.2023) &quot;Об утверждении Порядка осуществления мониторинга, контроля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&quot; {КонсультантПлюс}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 осуществления мониторинга, контроля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г. N 392, в целях методической поддержки по подготовке отчетов о реализации государственных программ Республики Алтай приказываем: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9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Методические </w:t>
      </w:r>
      <w:hyperlink w:history="0" w:anchor="P51" w:tooltip="МЕТОДИЧЕСКИЕ 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мониторингу и оценке эффективности государственных программ Республики Алтай.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1" w:tooltip="Приказ Минэкономразвития РА N 144-ОД, Минфина Республики Алтай N 147-п от 18.06.2020 &quot;Об утверждении Методических рекомендаций по разработке и реализации государственных программ Республики Алтай и о признании утратившими силу некоторых приказов Министерства экономического развития и туризма Республики Алтай, Министерства финансов Республики Алтай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экономического развития Республики Алтай и Министерства финансов Республики Алтай от 18 июня 2020 г. N 144-ОД/N 147-п "Об утверждении Методических рекомендаций по разработке и реализации государственных программ Республики Алтай и о признании утратившими силу некоторых приказов Министерства экономического развития и туризма Республики Алтай, Министерства финансов Республики Алтай" (официальный портал Республики Алтай в сети "Интернет": </w:t>
      </w:r>
      <w:r>
        <w:rPr>
          <w:sz w:val="20"/>
        </w:rPr>
        <w:t xml:space="preserve">www.altai-republic.ru</w:t>
      </w:r>
      <w:r>
        <w:rPr>
          <w:sz w:val="20"/>
        </w:rPr>
        <w:t xml:space="preserve">, 2020, 19 июня) признать утратившим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В.В.ТУПИКИН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Алтай,</w:t>
      </w:r>
    </w:p>
    <w:p>
      <w:pPr>
        <w:pStyle w:val="0"/>
        <w:jc w:val="right"/>
      </w:pPr>
      <w:r>
        <w:rPr>
          <w:sz w:val="20"/>
        </w:rPr>
        <w:t xml:space="preserve">Министр финансов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О.В.ЗАВЬЯЛОВА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Алтай N 228-ОД,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Республики Алтай N 146-п</w:t>
      </w:r>
    </w:p>
    <w:p>
      <w:pPr>
        <w:pStyle w:val="0"/>
        <w:jc w:val="right"/>
      </w:pPr>
      <w:r>
        <w:rPr>
          <w:sz w:val="20"/>
        </w:rPr>
        <w:t xml:space="preserve">от 11 июля 2022 года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ПО МОНИТОРИНГУ И ОЦЕНКЕ ЭФФЕКТИВНОСТИ ГОСУДАРСТВЕННЫХ</w:t>
      </w:r>
    </w:p>
    <w:p>
      <w:pPr>
        <w:pStyle w:val="2"/>
        <w:jc w:val="center"/>
      </w:pPr>
      <w:r>
        <w:rPr>
          <w:sz w:val="20"/>
        </w:rPr>
        <w:t xml:space="preserve">ПРОГРАММ 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РА N 310-ОД,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Минфина Республики Алтай N 01-01-10-00149 от 04.08.2023)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Методические рекомендации по мониторингу и оценке эффективности государственных программ Республики Алтай (далее - государственные программы) определяют требования к подготовке отчетов о реализации и оценке эффективности государственных программ, а также порядок проведения мониторинга реализации государственных программ.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в настоящих Методических рекомендациях, соответствуют определениям, данным в </w:t>
      </w:r>
      <w:hyperlink w:history="0" r:id="rId14" w:tooltip="Постановление Правительства Республики Алтай от 18.12.2014 N 392 (ред. от 31.07.2023) &quot;Об утверждении Порядка осуществления мониторинга, контроля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осуществления мониторинга, контроля реализации и оценки эффективности государственных программ Республики Алтай, утвержденном постановлением Правительства Республики Алтай от 18 декабря 2014 года N 392 (далее - Порядок).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3 - 4. Утратили силу. - </w:t>
      </w:r>
      <w:hyperlink w:history="0" r:id="rId16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Цели, задачи и целевые показатели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5 - 13. Утратили силу. - </w:t>
      </w:r>
      <w:hyperlink w:history="0" r:id="rId17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содержанию разделов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14 - 25. Утратили силу. - </w:t>
      </w:r>
      <w:hyperlink w:history="0" r:id="rId18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Ресурсное обеспечение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26 - 34. Утратили силу. - </w:t>
      </w:r>
      <w:hyperlink w:history="0" r:id="rId19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Внесение в государственную программу изменений,</w:t>
      </w:r>
    </w:p>
    <w:p>
      <w:pPr>
        <w:pStyle w:val="2"/>
        <w:jc w:val="center"/>
      </w:pPr>
      <w:r>
        <w:rPr>
          <w:sz w:val="20"/>
        </w:rPr>
        <w:t xml:space="preserve">направленных на продление срока ее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35 - 38. Утратили силу. - </w:t>
      </w:r>
      <w:hyperlink w:history="0" r:id="rId20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Согласование проекта постановления Правительства</w:t>
      </w:r>
    </w:p>
    <w:p>
      <w:pPr>
        <w:pStyle w:val="2"/>
        <w:jc w:val="center"/>
      </w:pPr>
      <w:r>
        <w:rPr>
          <w:sz w:val="20"/>
        </w:rPr>
        <w:t xml:space="preserve">Республики Алтай об утверждении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(проекта постановления Правительства Республики Алтай</w:t>
      </w:r>
    </w:p>
    <w:p>
      <w:pPr>
        <w:pStyle w:val="2"/>
        <w:jc w:val="center"/>
      </w:pPr>
      <w:r>
        <w:rPr>
          <w:sz w:val="20"/>
        </w:rPr>
        <w:t xml:space="preserve">о внесении изменений в государственную программу)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39 - 42. Утратили силу. - </w:t>
      </w:r>
      <w:hyperlink w:history="0" r:id="rId21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Управление государственной программой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Утратил силу. - </w:t>
      </w:r>
      <w:hyperlink w:history="0" r:id="rId22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полугодовому и годовому отчетам</w:t>
      </w:r>
    </w:p>
    <w:p>
      <w:pPr>
        <w:pStyle w:val="2"/>
        <w:jc w:val="center"/>
      </w:pPr>
      <w:r>
        <w:rPr>
          <w:sz w:val="20"/>
        </w:rPr>
        <w:t xml:space="preserve">о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В составе годового отчета о реализации государственной программы за отчетный год (далее - годовой отчет) содержатся: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231" w:tooltip="ДОКЛАД">
        <w:r>
          <w:rPr>
            <w:sz w:val="20"/>
            <w:color w:val="0000ff"/>
          </w:rPr>
          <w:t xml:space="preserve">доклад</w:t>
        </w:r>
      </w:hyperlink>
      <w:r>
        <w:rPr>
          <w:sz w:val="20"/>
        </w:rPr>
        <w:t xml:space="preserve"> администратора государственной программы о ходе реализации государственной программы за отчетный год (далее - доклад) - по форме согласно приложению N 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398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расходах на реализацию государственной программы за счет всех источников финансирования - по форме согласно приложению N 8 к настоящим Методическим рекомендациям;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w:anchor="P521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достигнутых значениях целевых показателей государственной программы - по форме согласно приложению N 9 к настоящим Методическим рекомендациям;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отчет по оценке эффективности реализации государственной программы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К годовому отчету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639" w:tooltip="Приложение N 10">
        <w:r>
          <w:rPr>
            <w:sz w:val="20"/>
            <w:color w:val="0000ff"/>
          </w:rPr>
          <w:t xml:space="preserve">лист</w:t>
        </w:r>
      </w:hyperlink>
      <w:r>
        <w:rPr>
          <w:sz w:val="20"/>
        </w:rPr>
        <w:t xml:space="preserve"> согласования годового отчета по форме согласно приложению N 10 к настоящим Методическим рекомендациям;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план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материалы, подтверждающие достижение фактических значений целевых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 докладе приводятся: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результаты реализации государственной программы (подпрограмм, обеспечивающей подпрограммы, основных мероприятий), достигнутые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характеристика вклада основных результатов государственной программы в достижение стратегических целей и задач Республики Алтай (оценку конечным результатам реализации государственной 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анализ факторов, повлиявших на ход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обоснование причин (при наличии соответствующих факторов):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отклонений, достигнутых в отчетном периоде значений целевых показателей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экономии бюджетных ассигнований на реализацию государственной программы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перераспределения бюджетных ассигнований между основными мероприятиями государственной программы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об использовании бюджетных ассигнований республиканского бюджета и иных средств на реализацию государственной программы, с указанием причин низкого освоения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результаты оценки эффективности реализации государственной программы (подпрограмм, обеспечивающих подпрограмм), основных мероприятий, причины их низкоэффективности и неэффективности;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предложения по дальнейшей реализации государственной программы и их обоснование (в случае отклонений от плановой динамики реализации государственной программы или воздействия факторов риска, оказывающих негативное влияние на основные параметры государственной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 составе отчета о реализации государственной программы по итогам первого полугодия (далее - полугодовой отчет) содержаться: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аналитическая записка к полугодовому отчету, в которой приводятся сведения о наиболее значимых результатах реализации государственной программы, достигнутых по итогам первого полугодия;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398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расходах на реализацию государственной программы за счет всех источников финансирования по форме согласно приложению N 8 к настоящим Методическим рекомендациям.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Утратил силу. - </w:t>
      </w:r>
      <w:hyperlink w:history="0" r:id="rId23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Министерство экономического развития Республики Алтай проводит согласование годового отчета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наименований и значений показателей, приведенных в годовом отчете, наименованиям и значениям целевых показателей государственной программы, утвержденной постановлением Правительства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соответствие годового отчета требованиям, предусмотренным настоящим разделом.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Министерство финансов Республики Алтай проводит согласование годового отчета на предмет соответствия плановых и фактических значений средств республиканского и федерального бюджета, приведенных в годовом отчете, отчету об исполнении республиканского бюджета Республики Алтай.</w:t>
      </w:r>
    </w:p>
    <w:p>
      <w:pPr>
        <w:pStyle w:val="0"/>
        <w:jc w:val="both"/>
      </w:pPr>
      <w:r>
        <w:rPr>
          <w:sz w:val="20"/>
        </w:rPr>
        <w:t xml:space="preserve">(п. 49 в ред. </w:t>
      </w:r>
      <w:hyperlink w:history="0" r:id="rId24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разработке и реализации</w:t>
      </w:r>
    </w:p>
    <w:p>
      <w:pPr>
        <w:pStyle w:val="0"/>
        <w:jc w:val="right"/>
      </w:pPr>
      <w:r>
        <w:rPr>
          <w:sz w:val="20"/>
        </w:rPr>
        <w:t xml:space="preserve">государственных программ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25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разработке и реализации</w:t>
      </w:r>
    </w:p>
    <w:p>
      <w:pPr>
        <w:pStyle w:val="0"/>
        <w:jc w:val="right"/>
      </w:pPr>
      <w:r>
        <w:rPr>
          <w:sz w:val="20"/>
        </w:rPr>
        <w:t xml:space="preserve">государственных программ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26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разработке и реализации</w:t>
      </w:r>
    </w:p>
    <w:p>
      <w:pPr>
        <w:pStyle w:val="0"/>
        <w:jc w:val="right"/>
      </w:pPr>
      <w:r>
        <w:rPr>
          <w:sz w:val="20"/>
        </w:rPr>
        <w:t xml:space="preserve">государственных программ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ПАСПОРТ</w:t>
      </w:r>
    </w:p>
    <w:p>
      <w:pPr>
        <w:pStyle w:val="0"/>
        <w:jc w:val="center"/>
      </w:pPr>
      <w:r>
        <w:rPr>
          <w:sz w:val="20"/>
        </w:rPr>
        <w:t xml:space="preserve">государственной программы Республики Алтай на второй год</w:t>
      </w:r>
    </w:p>
    <w:p>
      <w:pPr>
        <w:pStyle w:val="0"/>
        <w:jc w:val="center"/>
      </w:pPr>
      <w:r>
        <w:rPr>
          <w:sz w:val="20"/>
        </w:rPr>
        <w:t xml:space="preserve">планового периода (на два года планового периода)</w:t>
      </w:r>
    </w:p>
    <w:p>
      <w:pPr>
        <w:pStyle w:val="0"/>
        <w:jc w:val="center"/>
      </w:pPr>
      <w:r>
        <w:rPr>
          <w:sz w:val="20"/>
        </w:rPr>
        <w:t xml:space="preserve">очередного финансового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27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разработке и реализации</w:t>
      </w:r>
    </w:p>
    <w:p>
      <w:pPr>
        <w:pStyle w:val="0"/>
        <w:jc w:val="right"/>
      </w:pPr>
      <w:r>
        <w:rPr>
          <w:sz w:val="20"/>
        </w:rPr>
        <w:t xml:space="preserve">государственных программ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28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разработке и реализации</w:t>
      </w:r>
    </w:p>
    <w:p>
      <w:pPr>
        <w:pStyle w:val="0"/>
        <w:jc w:val="right"/>
      </w:pPr>
      <w:r>
        <w:rPr>
          <w:sz w:val="20"/>
        </w:rPr>
        <w:t xml:space="preserve">государственных программ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ОБОСНОВАНИЕ</w:t>
      </w:r>
    </w:p>
    <w:p>
      <w:pPr>
        <w:pStyle w:val="0"/>
        <w:jc w:val="center"/>
      </w:pPr>
      <w:r>
        <w:rPr>
          <w:sz w:val="20"/>
        </w:rPr>
        <w:t xml:space="preserve">включения в государственную программу Республики Алтай</w:t>
      </w:r>
    </w:p>
    <w:p>
      <w:pPr>
        <w:pStyle w:val="0"/>
        <w:jc w:val="center"/>
      </w:pPr>
      <w:r>
        <w:rPr>
          <w:sz w:val="20"/>
        </w:rPr>
        <w:t xml:space="preserve">показателей (изменения значений целевых показателей</w:t>
      </w:r>
    </w:p>
    <w:p>
      <w:pPr>
        <w:pStyle w:val="0"/>
        <w:jc w:val="center"/>
      </w:pPr>
      <w:r>
        <w:rPr>
          <w:sz w:val="20"/>
        </w:rPr>
        <w:t xml:space="preserve">государственной программы Республики Алтай)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29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разработке и реализации</w:t>
      </w:r>
    </w:p>
    <w:p>
      <w:pPr>
        <w:pStyle w:val="0"/>
        <w:jc w:val="right"/>
      </w:pPr>
      <w:r>
        <w:rPr>
          <w:sz w:val="20"/>
        </w:rPr>
        <w:t xml:space="preserve">государственных программ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ПЛАН</w:t>
      </w:r>
    </w:p>
    <w:p>
      <w:pPr>
        <w:pStyle w:val="0"/>
        <w:jc w:val="center"/>
      </w:pPr>
      <w:r>
        <w:rPr>
          <w:sz w:val="20"/>
        </w:rPr>
        <w:t xml:space="preserve">реализации мероприятий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30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мониторингу и оценке</w:t>
      </w:r>
    </w:p>
    <w:p>
      <w:pPr>
        <w:pStyle w:val="0"/>
        <w:jc w:val="right"/>
      </w:pPr>
      <w:r>
        <w:rPr>
          <w:sz w:val="20"/>
        </w:rPr>
        <w:t xml:space="preserve">эффективности государственных</w:t>
      </w:r>
    </w:p>
    <w:p>
      <w:pPr>
        <w:pStyle w:val="0"/>
        <w:jc w:val="right"/>
      </w:pPr>
      <w:r>
        <w:rPr>
          <w:sz w:val="20"/>
        </w:rPr>
        <w:t xml:space="preserve">программ 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РА N 310-ОД,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Минфина Республики Алтай N 01-01-10-00149 от 04.08.2023)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31" w:name="P231"/>
    <w:bookmarkEnd w:id="231"/>
    <w:p>
      <w:pPr>
        <w:pStyle w:val="0"/>
        <w:jc w:val="center"/>
      </w:pPr>
      <w:r>
        <w:rPr>
          <w:sz w:val="20"/>
        </w:rPr>
        <w:t xml:space="preserve">ДОКЛАД</w:t>
      </w:r>
    </w:p>
    <w:p>
      <w:pPr>
        <w:pStyle w:val="0"/>
        <w:jc w:val="center"/>
      </w:pPr>
      <w:r>
        <w:rPr>
          <w:sz w:val="20"/>
        </w:rPr>
        <w:t xml:space="preserve">о ходе реализации государственной программы Республики Алтай</w:t>
      </w:r>
    </w:p>
    <w:p>
      <w:pPr>
        <w:pStyle w:val="0"/>
        <w:jc w:val="center"/>
      </w:pPr>
      <w:r>
        <w:rPr>
          <w:sz w:val="20"/>
        </w:rPr>
        <w:t xml:space="preserve">по итогам ____ года</w:t>
      </w:r>
    </w:p>
    <w:p>
      <w:pPr>
        <w:pStyle w:val="0"/>
        <w:jc w:val="center"/>
      </w:pPr>
      <w:r>
        <w:rPr>
          <w:sz w:val="20"/>
        </w:rPr>
        <w:t xml:space="preserve">(рекомендуемая текстовая часть)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I. Общая информация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Администратор государственной программы Республики Алтай (далее - государственная программа) "_____________" - ________, соисполнители: 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направлена на достижение цели: 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государственной программы достигается путем решения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....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структуре государственной программы предусмотрены следующие подпрограммы: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1. ...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2. ...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государственной программы в _____ году реализовывалось_____ основных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реализовалась на основе плана реализации мероприятий государственной программы Республики Алтай "______" на _________ год, утвержденного приказом 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II. Результаты реализации государственных программ</w:t>
      </w:r>
    </w:p>
    <w:p>
      <w:pPr>
        <w:pStyle w:val="0"/>
        <w:jc w:val="center"/>
      </w:pPr>
      <w:r>
        <w:rPr>
          <w:sz w:val="20"/>
        </w:rPr>
        <w:t xml:space="preserve">(подпрограмм), основных мероприятий, достигнутые</w:t>
      </w:r>
    </w:p>
    <w:p>
      <w:pPr>
        <w:pStyle w:val="0"/>
        <w:jc w:val="center"/>
      </w:pPr>
      <w:r>
        <w:rPr>
          <w:sz w:val="20"/>
        </w:rPr>
        <w:t xml:space="preserve">за отчетный период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данном разделе приводится описание основных мероприятий, проведенных в отчетном периоде в рамках государственной программы Республики Алтай, крупных инвестиционных проектов, а также проектов, реализуемых в рамках проектной деятельности исполнительных органов государственной власти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государственной программы позволила достичь следующих целевых показателей государственной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показателя по состоянию на 01.01.___ г. составило - _____, что составляет ___% от установленного планового значения (____), темп роста к уровню предшествующего года - % (__);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...;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....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достигнуты следующие целевые показатели государственной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показателя по состоянию на 01.01.___ г. составило - _____, что составляет ___% от установленного планового значения (____), темп роста к уровню предшествующего года - % (__). Недостижение планового значения целевого показателя произошло по следующим причинам: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...;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....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___ показателей государственной программы по ___ показателям достигнуто плановое значение, по ___ показателям плановое значение перевыполнено и по ___ показателям плановое значение не достигнуто.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результативности государственной программы (степень достижения показателей цели государственной программы) - ...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1. Подпрограмма 1 "_______"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"________" направлена на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...;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...;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....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подпрограммы государственной программы реализованы соответствующими основными мероприятиями: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основного мероприятия 1 "..." (исполнитель __________) реализованы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Рекомендуется привести описание мероприятий, реализованных в рамках основного мероприятия государственной программы, оказавших наиболее значимое влияние на достижение цели ведомства.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результативности основного мероприятия 1 (степень достижения показателей основного мероприятия) - ..., рейтинг основного мероприятия - ....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основного мероприятия 2 "..." (исполнитель ___________) реализованы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Рекомендуется привести описание мероприятий, реализованных в рамках основного мероприятия государственной программы, оказавших наиболее значимое влияние на достижение цели ведомства.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результативности основного мероприятия 2 (степень достижения показателей основного мероприятия) - ..., рейтинг основного мероприятия - ....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основных мероприятий позволила достичь следующих целевых показателей подпрограммы: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__________ наименование показателя __________ по состоянию на 01.01.___ г. составило - _____, или ____% от установленного планового значения (__), темп роста к уровню предшествующего года ___% (____);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...;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....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достигнуты следующие целевые показатели государственной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показателя по состоянию на 01.01.___ г. составило - _____, что составляет ___% от установленного планового значения (____), темп роста к уровню предшествующего года - % (__). Недостижение планового значения целевого показателя произошло по следующим причинам: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...;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....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__ показателей по ___ показателям достигнуто плановое значение, по ___ показателям значение перевыполнено и по ___ значение не достигнуто.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результативности подпрограммы (степень достижения показателей подпрограммы) - _______, рейтинг подпрограммы - 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2. Подпрограмма 2 "________"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III. Сведения об использовании бюджетных ассигнований</w:t>
      </w:r>
    </w:p>
    <w:p>
      <w:pPr>
        <w:pStyle w:val="0"/>
        <w:jc w:val="center"/>
      </w:pPr>
      <w:r>
        <w:rPr>
          <w:sz w:val="20"/>
        </w:rPr>
        <w:t xml:space="preserve">республиканского бюджета Республики Алтай и иных средств</w:t>
      </w:r>
    </w:p>
    <w:p>
      <w:pPr>
        <w:pStyle w:val="0"/>
        <w:jc w:val="center"/>
      </w:pPr>
      <w:r>
        <w:rPr>
          <w:sz w:val="20"/>
        </w:rPr>
        <w:t xml:space="preserve">на реализацию государственных программ (подпрограмм),</w:t>
      </w:r>
    </w:p>
    <w:p>
      <w:pPr>
        <w:pStyle w:val="0"/>
        <w:jc w:val="center"/>
      </w:pPr>
      <w:r>
        <w:rPr>
          <w:sz w:val="20"/>
        </w:rPr>
        <w:t xml:space="preserve">основных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реализацию государственной программы в ____ году предусмотрено за счет всех источников финансирования _____ тыс. рублей, расходы исполнены на _____% от плана. Темп роста расходов к уровню _______ года составил ____%.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за счет средств республиканского бюджета Республики Алтай составили ___ тыс. рублей, или ____% от плана, в том числе средства федерального бюджета - тыс. рублей, или ___% от плана. Темп роста расходов к уровню ____ года составил соответственно ___% и ____%.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за счет средств местных бюджетов исполнены в сумме ____ тыс. рублей, или ____% к уровню прошлого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за счет иных источников исполнены в сумме ______ тыс. рублей, или ____% от плана. Темп роста расходов к уровню года составил ____%. Иные источники сложились за счет 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Причины низкого освоения средств: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расходов на реализацию</w:t>
      </w:r>
    </w:p>
    <w:p>
      <w:pPr>
        <w:pStyle w:val="0"/>
        <w:jc w:val="center"/>
      </w:pPr>
      <w:r>
        <w:rPr>
          <w:sz w:val="20"/>
        </w:rPr>
        <w:t xml:space="preserve">государственной программы по итогам ______ 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1444"/>
        <w:gridCol w:w="1417"/>
        <w:gridCol w:w="1444"/>
        <w:gridCol w:w="1417"/>
      </w:tblGrid>
      <w:tr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gridSpan w:val="2"/>
            <w:tcW w:w="2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Расходы, тыс. рублей</w:t>
            </w:r>
          </w:p>
        </w:tc>
        <w:tc>
          <w:tcPr>
            <w:gridSpan w:val="2"/>
            <w:tcW w:w="2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в общей сумме расходов, %</w:t>
            </w:r>
          </w:p>
        </w:tc>
      </w:tr>
      <w:tr>
        <w:tc>
          <w:tcPr>
            <w:vMerge w:val="continue"/>
          </w:tcPr>
          <w:p/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Уточненный план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Уточненный план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Алтай</w:t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Алтай</w:t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Алтай</w:t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Отчет о расходах на реализацию целей государственной программы за счет всех источников финансирования по состоянию на 1 января ____ года приведен в приложении N ____ к настоящему Докладу.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IV. Результаты оценки эффективности реализации</w:t>
      </w:r>
    </w:p>
    <w:p>
      <w:pPr>
        <w:pStyle w:val="0"/>
        <w:jc w:val="center"/>
      </w:pPr>
      <w:r>
        <w:rPr>
          <w:sz w:val="20"/>
        </w:rPr>
        <w:t xml:space="preserve">государственной программы (подпрограммы),</w:t>
      </w:r>
    </w:p>
    <w:p>
      <w:pPr>
        <w:pStyle w:val="0"/>
        <w:jc w:val="center"/>
      </w:pPr>
      <w:r>
        <w:rPr>
          <w:sz w:val="20"/>
        </w:rPr>
        <w:t xml:space="preserve">основных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реализации государственной программы по итогам ____ года составила ____, то есть программа реализована 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_____ подпрограмм _______ реализованы на уровне высокоэффективно, ______ - эффективно, _________ - низкоэффективно, ______ - неэффективно.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Низкоэффективно реализованы: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__________ по причине__________;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__________ по причине__________.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Неэффективно реализованы: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__________ по причине__________;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__________ по причине__________.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_____ основных мероприятий ______ реализованы на уровне высокоэффективно, ____ - эффективно, _____ - низкоэффективно, ______ - неэффективно.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Низкоэффективно реализованы: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мероприятие__________ по причине 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__________ по причине 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Неэффективно реализованы: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__________ по причине 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__________ по причине 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по оценке эффективности реализации государственной программы Республики Алтай за ___ год в приложении N ___ к настоящему Докладу.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V. Предложения по дальнейшей реализации государственных</w:t>
      </w:r>
    </w:p>
    <w:p>
      <w:pPr>
        <w:pStyle w:val="0"/>
        <w:jc w:val="center"/>
      </w:pPr>
      <w:r>
        <w:rPr>
          <w:sz w:val="20"/>
        </w:rPr>
        <w:t xml:space="preserve">программ (подпрограмм), основных мероприятий</w:t>
      </w:r>
    </w:p>
    <w:p>
      <w:pPr>
        <w:pStyle w:val="0"/>
        <w:jc w:val="center"/>
      </w:pPr>
      <w:r>
        <w:rPr>
          <w:sz w:val="20"/>
        </w:rPr>
        <w:t xml:space="preserve">(ведомственных целевых программ)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данном разделе приводятся рекомендации по дальнейшей реализации государственной программы Республики Алтай, сформулированные администратором государственной программы с учетом предложений соисполнителей. По мере согласования годовых докладов данный раздел может расширяться на предложения Министерства экономического развития Республики Алтай и Министерства финансов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настоящему докладу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Приложение N 1. Отчет о достигнутых значениях целевых показателей государственной программы по состоянию на 1 января ___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Приложение N 2. Отчет о расходах на реализацию целей государственной программы за счет всех источников финансирования по состоянию на 1 января ___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Приложение N 3. Отчет по оценке эффективности реализации государственной программы Республики Алтай за год.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86"/>
        <w:gridCol w:w="2494"/>
      </w:tblGrid>
      <w:t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исполнительного органа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государственной власти Республики Алтай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администратор государственной программы)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мониторингу и оценке</w:t>
      </w:r>
    </w:p>
    <w:p>
      <w:pPr>
        <w:pStyle w:val="0"/>
        <w:jc w:val="right"/>
      </w:pPr>
      <w:r>
        <w:rPr>
          <w:sz w:val="20"/>
        </w:rPr>
        <w:t xml:space="preserve">эффективности государственных</w:t>
      </w:r>
    </w:p>
    <w:p>
      <w:pPr>
        <w:pStyle w:val="0"/>
        <w:jc w:val="right"/>
      </w:pPr>
      <w:r>
        <w:rPr>
          <w:sz w:val="20"/>
        </w:rPr>
        <w:t xml:space="preserve">программ 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РА N 310-ОД,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Минфина Республики Алтай N 01-01-10-00149 от 04.08.2023)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98" w:name="P398"/>
    <w:bookmarkEnd w:id="398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расходах на реализацию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Республики Алтай за счет всех источников финансирования</w:t>
      </w:r>
    </w:p>
    <w:p>
      <w:pPr>
        <w:pStyle w:val="0"/>
        <w:jc w:val="center"/>
      </w:pPr>
      <w:r>
        <w:rPr>
          <w:sz w:val="20"/>
        </w:rPr>
        <w:t xml:space="preserve">по состоянию на _____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государственной программы Республики Алтай: 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Администратор государственной программы Республики Алтай: 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849"/>
        <w:gridCol w:w="1639"/>
        <w:gridCol w:w="1984"/>
        <w:gridCol w:w="988"/>
        <w:gridCol w:w="988"/>
        <w:gridCol w:w="990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16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gridSpan w:val="2"/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расходов, тыс. руб.</w:t>
            </w:r>
          </w:p>
        </w:tc>
        <w:tc>
          <w:tcPr>
            <w:tcW w:w="9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Исполнение, %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16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Алтай (далее - РБ)</w:t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(далее - ФБ) (справочно)</w:t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обязательного медицинского страхования Республики Алтай (далее - бюджет ТФОМС) (справочно)</w:t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 (далее - МБ) (справочно)</w:t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иные источники (далее - ИИ) (справочно)</w:t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16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РБ</w:t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ФБ (справочно)</w:t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ТФОМС (справочно)</w:t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МБ (справочно)</w:t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ИИ (справочно)</w:t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16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РБ</w:t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ФБ (справочно)</w:t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ТФОМС (справочно)</w:t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МБ (справочно)</w:t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ИИ (справочно)</w:t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мониторингу и оценке</w:t>
      </w:r>
    </w:p>
    <w:p>
      <w:pPr>
        <w:pStyle w:val="0"/>
        <w:jc w:val="right"/>
      </w:pPr>
      <w:r>
        <w:rPr>
          <w:sz w:val="20"/>
        </w:rPr>
        <w:t xml:space="preserve">эффективности государственных</w:t>
      </w:r>
    </w:p>
    <w:p>
      <w:pPr>
        <w:pStyle w:val="0"/>
        <w:jc w:val="right"/>
      </w:pPr>
      <w:r>
        <w:rPr>
          <w:sz w:val="20"/>
        </w:rPr>
        <w:t xml:space="preserve">программ 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3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РА N 310-ОД,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Минфина Республики Алтай N 01-01-10-00149 от 04.08.2023)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21" w:name="P521"/>
    <w:bookmarkEnd w:id="521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достигнутых значениях целевых показателей государственной</w:t>
      </w:r>
    </w:p>
    <w:p>
      <w:pPr>
        <w:pStyle w:val="0"/>
        <w:jc w:val="center"/>
      </w:pPr>
      <w:r>
        <w:rPr>
          <w:sz w:val="20"/>
        </w:rPr>
        <w:t xml:space="preserve">программы Республики Алтай по состоянию</w:t>
      </w:r>
    </w:p>
    <w:p>
      <w:pPr>
        <w:pStyle w:val="0"/>
        <w:jc w:val="center"/>
      </w:pPr>
      <w:r>
        <w:rPr>
          <w:sz w:val="20"/>
        </w:rPr>
        <w:t xml:space="preserve">на __________________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государственной программы Республики Алтай: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Администратор государственной программы Республики Алтай: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639"/>
        <w:gridCol w:w="907"/>
        <w:gridCol w:w="979"/>
        <w:gridCol w:w="1144"/>
        <w:gridCol w:w="1067"/>
        <w:gridCol w:w="1067"/>
        <w:gridCol w:w="1504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целевых показателей</w:t>
            </w:r>
          </w:p>
        </w:tc>
        <w:tc>
          <w:tcPr>
            <w:tcW w:w="10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отклонение</w:t>
            </w:r>
          </w:p>
        </w:tc>
        <w:tc>
          <w:tcPr>
            <w:tcW w:w="10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Относительное отклонение, %</w:t>
            </w:r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 отклонений значений целевого показателя на конец отчетного периода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на текущий год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на конец отчетного периода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3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программа (указать наименование)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3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 (указать наименование)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3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 (указать наименование)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3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подпрограмма... (указать наименование)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639" w:name="P639"/>
    <w:bookmarkEnd w:id="639"/>
    <w:p>
      <w:pPr>
        <w:pStyle w:val="0"/>
        <w:outlineLvl w:val="1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мониторингу и оценке</w:t>
      </w:r>
    </w:p>
    <w:p>
      <w:pPr>
        <w:pStyle w:val="0"/>
        <w:jc w:val="right"/>
      </w:pPr>
      <w:r>
        <w:rPr>
          <w:sz w:val="20"/>
        </w:rPr>
        <w:t xml:space="preserve">эффективности государственных</w:t>
      </w:r>
    </w:p>
    <w:p>
      <w:pPr>
        <w:pStyle w:val="0"/>
        <w:jc w:val="right"/>
      </w:pPr>
      <w:r>
        <w:rPr>
          <w:sz w:val="20"/>
        </w:rPr>
        <w:t xml:space="preserve">программ 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4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РА N 310-ОД,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Минфина Республики Алтай N 01-01-10-00149 от 04.08.2023)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ЛИСТ СОГЛАСОВАНИЯ</w:t>
      </w:r>
    </w:p>
    <w:p>
      <w:pPr>
        <w:pStyle w:val="0"/>
        <w:jc w:val="center"/>
      </w:pPr>
      <w:r>
        <w:rPr>
          <w:sz w:val="20"/>
        </w:rPr>
        <w:t xml:space="preserve">годового отчета о реализации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Республики Алтай</w:t>
      </w:r>
    </w:p>
    <w:p>
      <w:pPr>
        <w:pStyle w:val="0"/>
        <w:jc w:val="center"/>
      </w:pPr>
      <w:r>
        <w:rPr>
          <w:sz w:val="20"/>
        </w:rPr>
        <w:t xml:space="preserve">"__________________________________________" за _____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116"/>
        <w:gridCol w:w="3061"/>
        <w:gridCol w:w="1247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отчета, форма информации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Ф.И.О., должность руководителя (либо исполняющего его обязанности) исполнительного органа государственной власти Республики Алтай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I.</w:t>
            </w:r>
          </w:p>
        </w:tc>
        <w:tc>
          <w:tcPr>
            <w:gridSpan w:val="3"/>
            <w:tcW w:w="84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финансов Республики Алтай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о расходах на реализацию целей государственной программы Республики Алтай за счет всех источников финансирования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II.</w:t>
            </w:r>
          </w:p>
        </w:tc>
        <w:tc>
          <w:tcPr>
            <w:gridSpan w:val="3"/>
            <w:tcW w:w="84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экономического развития Республики Алтай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о достигнутых значениях целевых показателей государственной программы Республики Алтай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по оценке эффективности реализации государственной программы Республики Алтай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III.</w:t>
            </w:r>
          </w:p>
        </w:tc>
        <w:tc>
          <w:tcPr>
            <w:tcW w:w="41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Администратор государственной программы Республики Алтай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IV.</w:t>
            </w:r>
          </w:p>
        </w:tc>
        <w:tc>
          <w:tcPr>
            <w:tcW w:w="41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государственной программы Республики Алтай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разработке и реализации</w:t>
      </w:r>
    </w:p>
    <w:p>
      <w:pPr>
        <w:pStyle w:val="0"/>
        <w:jc w:val="right"/>
      </w:pPr>
      <w:r>
        <w:rPr>
          <w:sz w:val="20"/>
        </w:rPr>
        <w:t xml:space="preserve">государственных программ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АНАЛИТИЧЕСКАЯ ЗАПИСКА</w:t>
      </w:r>
    </w:p>
    <w:p>
      <w:pPr>
        <w:pStyle w:val="0"/>
        <w:jc w:val="center"/>
      </w:pPr>
      <w:r>
        <w:rPr>
          <w:sz w:val="20"/>
        </w:rPr>
        <w:t xml:space="preserve">к полугодовому отчету о реализации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Республики Алтай (рекомендуемая текстовая часть)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35" w:tooltip="Приказ Минэкономразвития РА N 310-ОД, Минфина Республики Алтай N 01-01-10-00149 от 04.08.2023 &quot;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. N 228-ОД/N 146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РА N 310-ОД, Минфина Республики Алтай N 01-01-10-00149 от 04.08.2023.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РА N 228-ОД, Минфина Республики Алтай N 146-п от 11.07.2022</w:t>
            <w:br/>
            <w:t>(ред. от 04.08.2023)</w:t>
            <w:br/>
            <w:t>"Об утверждени...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16&amp;n=54577&amp;dst=100010" TargetMode = "External"/>
	<Relationship Id="rId8" Type="http://schemas.openxmlformats.org/officeDocument/2006/relationships/hyperlink" Target="https://login.consultant.ru/link/?req=doc&amp;base=RLAW916&amp;n=54223&amp;dst=100590" TargetMode = "External"/>
	<Relationship Id="rId9" Type="http://schemas.openxmlformats.org/officeDocument/2006/relationships/hyperlink" Target="https://login.consultant.ru/link/?req=doc&amp;base=RLAW916&amp;n=54577&amp;dst=100013" TargetMode = "External"/>
	<Relationship Id="rId10" Type="http://schemas.openxmlformats.org/officeDocument/2006/relationships/hyperlink" Target="https://login.consultant.ru/link/?req=doc&amp;base=RLAW916&amp;n=54577&amp;dst=100015" TargetMode = "External"/>
	<Relationship Id="rId11" Type="http://schemas.openxmlformats.org/officeDocument/2006/relationships/hyperlink" Target="https://login.consultant.ru/link/?req=doc&amp;base=RLAW916&amp;n=42023" TargetMode = "External"/>
	<Relationship Id="rId12" Type="http://schemas.openxmlformats.org/officeDocument/2006/relationships/hyperlink" Target="https://login.consultant.ru/link/?req=doc&amp;base=RLAW916&amp;n=54577&amp;dst=100016" TargetMode = "External"/>
	<Relationship Id="rId13" Type="http://schemas.openxmlformats.org/officeDocument/2006/relationships/hyperlink" Target="https://login.consultant.ru/link/?req=doc&amp;base=RLAW916&amp;n=54577&amp;dst=100017" TargetMode = "External"/>
	<Relationship Id="rId14" Type="http://schemas.openxmlformats.org/officeDocument/2006/relationships/hyperlink" Target="https://login.consultant.ru/link/?req=doc&amp;base=RLAW916&amp;n=54223&amp;dst=383" TargetMode = "External"/>
	<Relationship Id="rId15" Type="http://schemas.openxmlformats.org/officeDocument/2006/relationships/hyperlink" Target="https://login.consultant.ru/link/?req=doc&amp;base=RLAW916&amp;n=54577&amp;dst=100019" TargetMode = "External"/>
	<Relationship Id="rId16" Type="http://schemas.openxmlformats.org/officeDocument/2006/relationships/hyperlink" Target="https://login.consultant.ru/link/?req=doc&amp;base=RLAW916&amp;n=54577&amp;dst=100020" TargetMode = "External"/>
	<Relationship Id="rId17" Type="http://schemas.openxmlformats.org/officeDocument/2006/relationships/hyperlink" Target="https://login.consultant.ru/link/?req=doc&amp;base=RLAW916&amp;n=54577&amp;dst=100022" TargetMode = "External"/>
	<Relationship Id="rId18" Type="http://schemas.openxmlformats.org/officeDocument/2006/relationships/hyperlink" Target="https://login.consultant.ru/link/?req=doc&amp;base=RLAW916&amp;n=54577&amp;dst=100031" TargetMode = "External"/>
	<Relationship Id="rId19" Type="http://schemas.openxmlformats.org/officeDocument/2006/relationships/hyperlink" Target="https://login.consultant.ru/link/?req=doc&amp;base=RLAW916&amp;n=54577&amp;dst=100043" TargetMode = "External"/>
	<Relationship Id="rId20" Type="http://schemas.openxmlformats.org/officeDocument/2006/relationships/hyperlink" Target="https://login.consultant.ru/link/?req=doc&amp;base=RLAW916&amp;n=54577&amp;dst=100052" TargetMode = "External"/>
	<Relationship Id="rId21" Type="http://schemas.openxmlformats.org/officeDocument/2006/relationships/hyperlink" Target="https://login.consultant.ru/link/?req=doc&amp;base=RLAW916&amp;n=54577&amp;dst=100056" TargetMode = "External"/>
	<Relationship Id="rId22" Type="http://schemas.openxmlformats.org/officeDocument/2006/relationships/hyperlink" Target="https://login.consultant.ru/link/?req=doc&amp;base=RLAW916&amp;n=54577&amp;dst=100060" TargetMode = "External"/>
	<Relationship Id="rId23" Type="http://schemas.openxmlformats.org/officeDocument/2006/relationships/hyperlink" Target="https://login.consultant.ru/link/?req=doc&amp;base=RLAW916&amp;n=54577&amp;dst=100061" TargetMode = "External"/>
	<Relationship Id="rId24" Type="http://schemas.openxmlformats.org/officeDocument/2006/relationships/hyperlink" Target="https://login.consultant.ru/link/?req=doc&amp;base=RLAW916&amp;n=54577&amp;dst=100062" TargetMode = "External"/>
	<Relationship Id="rId25" Type="http://schemas.openxmlformats.org/officeDocument/2006/relationships/hyperlink" Target="https://login.consultant.ru/link/?req=doc&amp;base=RLAW916&amp;n=54577&amp;dst=100067" TargetMode = "External"/>
	<Relationship Id="rId26" Type="http://schemas.openxmlformats.org/officeDocument/2006/relationships/hyperlink" Target="https://login.consultant.ru/link/?req=doc&amp;base=RLAW916&amp;n=54577&amp;dst=100068" TargetMode = "External"/>
	<Relationship Id="rId27" Type="http://schemas.openxmlformats.org/officeDocument/2006/relationships/hyperlink" Target="https://login.consultant.ru/link/?req=doc&amp;base=RLAW916&amp;n=54577&amp;dst=100069" TargetMode = "External"/>
	<Relationship Id="rId28" Type="http://schemas.openxmlformats.org/officeDocument/2006/relationships/hyperlink" Target="https://login.consultant.ru/link/?req=doc&amp;base=RLAW916&amp;n=54577&amp;dst=100070" TargetMode = "External"/>
	<Relationship Id="rId29" Type="http://schemas.openxmlformats.org/officeDocument/2006/relationships/hyperlink" Target="https://login.consultant.ru/link/?req=doc&amp;base=RLAW916&amp;n=54577&amp;dst=100071" TargetMode = "External"/>
	<Relationship Id="rId30" Type="http://schemas.openxmlformats.org/officeDocument/2006/relationships/hyperlink" Target="https://login.consultant.ru/link/?req=doc&amp;base=RLAW916&amp;n=54577&amp;dst=100072" TargetMode = "External"/>
	<Relationship Id="rId31" Type="http://schemas.openxmlformats.org/officeDocument/2006/relationships/hyperlink" Target="https://login.consultant.ru/link/?req=doc&amp;base=RLAW916&amp;n=54577&amp;dst=100015" TargetMode = "External"/>
	<Relationship Id="rId32" Type="http://schemas.openxmlformats.org/officeDocument/2006/relationships/hyperlink" Target="https://login.consultant.ru/link/?req=doc&amp;base=RLAW916&amp;n=54577&amp;dst=100015" TargetMode = "External"/>
	<Relationship Id="rId33" Type="http://schemas.openxmlformats.org/officeDocument/2006/relationships/hyperlink" Target="https://login.consultant.ru/link/?req=doc&amp;base=RLAW916&amp;n=54577&amp;dst=100015" TargetMode = "External"/>
	<Relationship Id="rId34" Type="http://schemas.openxmlformats.org/officeDocument/2006/relationships/hyperlink" Target="https://login.consultant.ru/link/?req=doc&amp;base=RLAW916&amp;n=54577&amp;dst=100073" TargetMode = "External"/>
	<Relationship Id="rId35" Type="http://schemas.openxmlformats.org/officeDocument/2006/relationships/hyperlink" Target="https://login.consultant.ru/link/?req=doc&amp;base=RLAW916&amp;n=54577&amp;dst=10009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РА N 228-ОД, Минфина Республики Алтай N 146-п от 11.07.2022
(ред. от 04.08.2023)
"Об утверждении Методических рекомендаций по мониторингу и оценке эффективности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г. N 144-ОД/N 147-п"</dc:title>
  <dcterms:created xsi:type="dcterms:W3CDTF">2024-04-22T02:35:41Z</dcterms:created>
</cp:coreProperties>
</file>