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F0" w:rsidRPr="00C36160" w:rsidRDefault="003A70F0" w:rsidP="003A70F0">
      <w:pPr>
        <w:widowControl w:val="0"/>
        <w:spacing w:after="0" w:line="288" w:lineRule="atLeast"/>
        <w:jc w:val="right"/>
        <w:rPr>
          <w:rFonts w:ascii="Times New Roman" w:eastAsia="Courier New" w:hAnsi="Times New Roman" w:cs="Times New Roman"/>
          <w:bCs/>
          <w:color w:val="333333"/>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3A70F0" w:rsidRPr="00C36160" w:rsidTr="00D872D8">
        <w:tc>
          <w:tcPr>
            <w:tcW w:w="4678" w:type="dxa"/>
          </w:tcPr>
          <w:p w:rsidR="003A70F0" w:rsidRPr="00C36160" w:rsidRDefault="003A70F0" w:rsidP="00D872D8">
            <w:pPr>
              <w:widowControl w:val="0"/>
              <w:autoSpaceDE w:val="0"/>
              <w:autoSpaceDN w:val="0"/>
              <w:rPr>
                <w:sz w:val="28"/>
                <w:szCs w:val="28"/>
              </w:rPr>
            </w:pPr>
          </w:p>
        </w:tc>
        <w:tc>
          <w:tcPr>
            <w:tcW w:w="4677" w:type="dxa"/>
          </w:tcPr>
          <w:p w:rsidR="003A70F0" w:rsidRPr="00C36160" w:rsidRDefault="003A70F0" w:rsidP="00D872D8">
            <w:pPr>
              <w:widowControl w:val="0"/>
              <w:autoSpaceDE w:val="0"/>
              <w:autoSpaceDN w:val="0"/>
              <w:ind w:firstLine="45"/>
              <w:jc w:val="center"/>
              <w:outlineLvl w:val="1"/>
              <w:rPr>
                <w:sz w:val="28"/>
                <w:szCs w:val="28"/>
              </w:rPr>
            </w:pPr>
            <w:r w:rsidRPr="00C36160">
              <w:rPr>
                <w:sz w:val="28"/>
                <w:szCs w:val="28"/>
              </w:rPr>
              <w:t>П</w:t>
            </w:r>
            <w:r>
              <w:rPr>
                <w:sz w:val="28"/>
                <w:szCs w:val="28"/>
              </w:rPr>
              <w:t>РИЛОЖЕНИЕ</w:t>
            </w:r>
            <w:r w:rsidRPr="00C36160">
              <w:rPr>
                <w:sz w:val="28"/>
                <w:szCs w:val="28"/>
              </w:rPr>
              <w:t xml:space="preserve"> №2</w:t>
            </w:r>
          </w:p>
          <w:p w:rsidR="003A70F0" w:rsidRPr="00C36160" w:rsidRDefault="003A70F0" w:rsidP="00D872D8">
            <w:pPr>
              <w:widowControl w:val="0"/>
              <w:autoSpaceDE w:val="0"/>
              <w:autoSpaceDN w:val="0"/>
              <w:ind w:firstLine="45"/>
              <w:jc w:val="center"/>
              <w:outlineLvl w:val="1"/>
              <w:rPr>
                <w:sz w:val="28"/>
                <w:szCs w:val="28"/>
              </w:rPr>
            </w:pPr>
            <w:r w:rsidRPr="00C36160">
              <w:rPr>
                <w:sz w:val="28"/>
                <w:szCs w:val="28"/>
              </w:rPr>
              <w:t>к Положению о конкурсе-</w:t>
            </w:r>
            <w:proofErr w:type="spellStart"/>
            <w:r w:rsidRPr="00C36160">
              <w:rPr>
                <w:sz w:val="28"/>
                <w:szCs w:val="28"/>
              </w:rPr>
              <w:t>филворде</w:t>
            </w:r>
            <w:proofErr w:type="spellEnd"/>
          </w:p>
          <w:p w:rsidR="003A70F0" w:rsidRPr="00C36160" w:rsidRDefault="003A70F0" w:rsidP="00D872D8">
            <w:pPr>
              <w:widowControl w:val="0"/>
              <w:autoSpaceDE w:val="0"/>
              <w:autoSpaceDN w:val="0"/>
              <w:ind w:firstLine="45"/>
              <w:jc w:val="center"/>
              <w:outlineLvl w:val="1"/>
              <w:rPr>
                <w:sz w:val="28"/>
                <w:szCs w:val="28"/>
              </w:rPr>
            </w:pPr>
            <w:r w:rsidRPr="00C36160">
              <w:rPr>
                <w:sz w:val="28"/>
                <w:szCs w:val="28"/>
              </w:rPr>
              <w:t>«Умные финансы»</w:t>
            </w:r>
          </w:p>
        </w:tc>
      </w:tr>
    </w:tbl>
    <w:p w:rsidR="003A70F0" w:rsidRPr="00C36160" w:rsidRDefault="003A70F0" w:rsidP="003A70F0">
      <w:pPr>
        <w:widowControl w:val="0"/>
        <w:spacing w:after="0" w:line="288" w:lineRule="atLeast"/>
        <w:jc w:val="right"/>
        <w:rPr>
          <w:rFonts w:ascii="Times New Roman" w:eastAsia="Courier New" w:hAnsi="Times New Roman" w:cs="Times New Roman"/>
          <w:bCs/>
          <w:color w:val="333333"/>
          <w:sz w:val="28"/>
          <w:szCs w:val="28"/>
          <w:lang w:eastAsia="ru-RU"/>
        </w:rPr>
      </w:pPr>
    </w:p>
    <w:p w:rsidR="003A70F0" w:rsidRPr="00C36160" w:rsidRDefault="003A70F0" w:rsidP="003A70F0">
      <w:pPr>
        <w:widowControl w:val="0"/>
        <w:spacing w:after="0" w:line="288" w:lineRule="atLeast"/>
        <w:jc w:val="right"/>
        <w:rPr>
          <w:rFonts w:ascii="Times New Roman" w:eastAsia="Courier New" w:hAnsi="Times New Roman" w:cs="Times New Roman"/>
          <w:bCs/>
          <w:color w:val="333333"/>
          <w:sz w:val="28"/>
          <w:szCs w:val="28"/>
          <w:lang w:eastAsia="ru-RU"/>
        </w:rPr>
      </w:pPr>
    </w:p>
    <w:p w:rsidR="003A70F0" w:rsidRPr="00C36160" w:rsidRDefault="003A70F0" w:rsidP="003A70F0">
      <w:pPr>
        <w:widowControl w:val="0"/>
        <w:spacing w:after="0" w:line="288" w:lineRule="atLeast"/>
        <w:jc w:val="both"/>
        <w:rPr>
          <w:rFonts w:ascii="Times New Roman" w:eastAsia="Courier New" w:hAnsi="Times New Roman" w:cs="Times New Roman"/>
          <w:bCs/>
          <w:color w:val="333333"/>
          <w:sz w:val="28"/>
          <w:szCs w:val="28"/>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
          <w:bCs/>
          <w:color w:val="333333"/>
          <w:sz w:val="28"/>
          <w:szCs w:val="28"/>
          <w:lang w:eastAsia="ru-RU"/>
        </w:rPr>
      </w:pPr>
      <w:r w:rsidRPr="00C36160">
        <w:rPr>
          <w:rFonts w:ascii="Times New Roman" w:eastAsia="Courier New" w:hAnsi="Times New Roman" w:cs="Times New Roman"/>
          <w:b/>
          <w:bCs/>
          <w:color w:val="333333"/>
          <w:sz w:val="28"/>
          <w:szCs w:val="28"/>
          <w:lang w:eastAsia="ru-RU"/>
        </w:rPr>
        <w:t>З</w:t>
      </w:r>
      <w:r>
        <w:rPr>
          <w:rFonts w:ascii="Times New Roman" w:eastAsia="Courier New" w:hAnsi="Times New Roman" w:cs="Times New Roman"/>
          <w:b/>
          <w:bCs/>
          <w:color w:val="333333"/>
          <w:sz w:val="28"/>
          <w:szCs w:val="28"/>
          <w:lang w:eastAsia="ru-RU"/>
        </w:rPr>
        <w:t>АЯВКА</w:t>
      </w: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8"/>
          <w:szCs w:val="28"/>
          <w:lang w:eastAsia="ru-RU"/>
        </w:rPr>
      </w:pPr>
      <w:r w:rsidRPr="00C36160">
        <w:rPr>
          <w:rFonts w:ascii="Times New Roman" w:eastAsia="Courier New" w:hAnsi="Times New Roman" w:cs="Times New Roman"/>
          <w:b/>
          <w:bCs/>
          <w:color w:val="333333"/>
          <w:sz w:val="28"/>
          <w:szCs w:val="28"/>
          <w:lang w:eastAsia="ru-RU"/>
        </w:rPr>
        <w:t>на участие в конкурсе-</w:t>
      </w:r>
      <w:proofErr w:type="spellStart"/>
      <w:r w:rsidRPr="00C36160">
        <w:rPr>
          <w:rFonts w:ascii="Times New Roman" w:eastAsia="Courier New" w:hAnsi="Times New Roman" w:cs="Times New Roman"/>
          <w:b/>
          <w:bCs/>
          <w:color w:val="333333"/>
          <w:sz w:val="28"/>
          <w:szCs w:val="28"/>
          <w:lang w:eastAsia="ru-RU"/>
        </w:rPr>
        <w:t>филворде</w:t>
      </w:r>
      <w:proofErr w:type="spellEnd"/>
      <w:r w:rsidRPr="00C36160">
        <w:rPr>
          <w:rFonts w:ascii="Times New Roman" w:eastAsia="Courier New" w:hAnsi="Times New Roman" w:cs="Times New Roman"/>
          <w:b/>
          <w:bCs/>
          <w:color w:val="333333"/>
          <w:sz w:val="28"/>
          <w:szCs w:val="28"/>
          <w:lang w:eastAsia="ru-RU"/>
        </w:rPr>
        <w:t xml:space="preserve"> «Умные финансы»</w:t>
      </w: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26"/>
        <w:gridCol w:w="1388"/>
        <w:gridCol w:w="2014"/>
        <w:gridCol w:w="3940"/>
      </w:tblGrid>
      <w:tr w:rsidR="003A70F0" w:rsidRPr="00C36160" w:rsidTr="00B24D7A">
        <w:tc>
          <w:tcPr>
            <w:tcW w:w="588"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lang w:eastAsia="ru-RU"/>
              </w:rPr>
            </w:pPr>
            <w:r w:rsidRPr="00C36160">
              <w:rPr>
                <w:rFonts w:ascii="Times New Roman" w:eastAsia="Courier New" w:hAnsi="Times New Roman" w:cs="Times New Roman"/>
                <w:b/>
                <w:bCs/>
                <w:color w:val="333333"/>
                <w:lang w:eastAsia="ru-RU"/>
              </w:rPr>
              <w:t>№ п/п</w:t>
            </w:r>
          </w:p>
        </w:tc>
        <w:tc>
          <w:tcPr>
            <w:tcW w:w="1426"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lang w:eastAsia="ru-RU"/>
              </w:rPr>
            </w:pPr>
            <w:r w:rsidRPr="00C36160">
              <w:rPr>
                <w:rFonts w:ascii="Times New Roman" w:eastAsia="Courier New" w:hAnsi="Times New Roman" w:cs="Times New Roman"/>
                <w:b/>
                <w:bCs/>
                <w:color w:val="333333"/>
                <w:lang w:eastAsia="ru-RU"/>
              </w:rPr>
              <w:t xml:space="preserve">Ф.И.О. </w:t>
            </w:r>
          </w:p>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lang w:eastAsia="ru-RU"/>
              </w:rPr>
            </w:pPr>
          </w:p>
        </w:tc>
        <w:tc>
          <w:tcPr>
            <w:tcW w:w="1388"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lang w:eastAsia="ru-RU"/>
              </w:rPr>
            </w:pPr>
            <w:r w:rsidRPr="00C36160">
              <w:rPr>
                <w:rFonts w:ascii="Times New Roman" w:eastAsia="Courier New" w:hAnsi="Times New Roman" w:cs="Times New Roman"/>
                <w:b/>
                <w:bCs/>
                <w:color w:val="333333"/>
                <w:lang w:eastAsia="ru-RU"/>
              </w:rPr>
              <w:t>Дата рождения</w:t>
            </w:r>
          </w:p>
        </w:tc>
        <w:tc>
          <w:tcPr>
            <w:tcW w:w="2014"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lang w:eastAsia="ru-RU"/>
              </w:rPr>
            </w:pPr>
            <w:r w:rsidRPr="00C36160">
              <w:rPr>
                <w:rFonts w:ascii="Times New Roman" w:eastAsia="Courier New" w:hAnsi="Times New Roman" w:cs="Times New Roman"/>
                <w:b/>
                <w:bCs/>
                <w:color w:val="333333"/>
                <w:lang w:eastAsia="ru-RU"/>
              </w:rPr>
              <w:t>Телефон, эл. почта автора (законного представителя)</w:t>
            </w:r>
          </w:p>
        </w:tc>
        <w:tc>
          <w:tcPr>
            <w:tcW w:w="3940" w:type="dxa"/>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lang w:eastAsia="ru-RU"/>
              </w:rPr>
            </w:pPr>
            <w:r w:rsidRPr="00C36160">
              <w:rPr>
                <w:rFonts w:ascii="Times New Roman" w:eastAsia="Courier New" w:hAnsi="Times New Roman" w:cs="Times New Roman"/>
                <w:b/>
                <w:bCs/>
                <w:color w:val="333333"/>
                <w:lang w:eastAsia="ru-RU"/>
              </w:rPr>
              <w:t>Спрятанные слова (приложить фото, скриншот найденных слов)</w:t>
            </w:r>
          </w:p>
        </w:tc>
      </w:tr>
      <w:tr w:rsidR="003A70F0" w:rsidRPr="00C36160" w:rsidTr="00B24D7A">
        <w:tc>
          <w:tcPr>
            <w:tcW w:w="588"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sz w:val="26"/>
                <w:szCs w:val="26"/>
                <w:lang w:eastAsia="ru-RU"/>
              </w:rPr>
            </w:pPr>
          </w:p>
        </w:tc>
        <w:tc>
          <w:tcPr>
            <w:tcW w:w="1426"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sz w:val="26"/>
                <w:szCs w:val="26"/>
                <w:lang w:eastAsia="ru-RU"/>
              </w:rPr>
            </w:pPr>
          </w:p>
        </w:tc>
        <w:tc>
          <w:tcPr>
            <w:tcW w:w="1388"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sz w:val="26"/>
                <w:szCs w:val="26"/>
                <w:lang w:eastAsia="ru-RU"/>
              </w:rPr>
            </w:pPr>
          </w:p>
        </w:tc>
        <w:tc>
          <w:tcPr>
            <w:tcW w:w="2014" w:type="dxa"/>
            <w:shd w:val="clear" w:color="auto" w:fill="auto"/>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sz w:val="26"/>
                <w:szCs w:val="26"/>
                <w:lang w:eastAsia="ru-RU"/>
              </w:rPr>
            </w:pPr>
          </w:p>
        </w:tc>
        <w:tc>
          <w:tcPr>
            <w:tcW w:w="3940" w:type="dxa"/>
          </w:tcPr>
          <w:p w:rsidR="003A70F0" w:rsidRPr="00C36160" w:rsidRDefault="003A70F0" w:rsidP="00D872D8">
            <w:pPr>
              <w:widowControl w:val="0"/>
              <w:spacing w:after="0" w:line="288" w:lineRule="atLeast"/>
              <w:jc w:val="center"/>
              <w:rPr>
                <w:rFonts w:ascii="Times New Roman" w:eastAsia="Courier New" w:hAnsi="Times New Roman" w:cs="Times New Roman"/>
                <w:b/>
                <w:bCs/>
                <w:color w:val="333333"/>
                <w:sz w:val="26"/>
                <w:szCs w:val="26"/>
                <w:lang w:eastAsia="ru-RU"/>
              </w:rPr>
            </w:pPr>
          </w:p>
        </w:tc>
      </w:tr>
    </w:tbl>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B24D7A" w:rsidRDefault="00B24D7A"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bookmarkStart w:id="0" w:name="_GoBack"/>
      <w:bookmarkEnd w:id="0"/>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B24D7A">
      <w:pPr>
        <w:widowControl w:val="0"/>
        <w:spacing w:after="0" w:line="288" w:lineRule="atLeast"/>
        <w:ind w:left="-567"/>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5"/>
      </w:tblGrid>
      <w:tr w:rsidR="003A70F0" w:rsidRPr="00C36160" w:rsidTr="00D872D8">
        <w:tc>
          <w:tcPr>
            <w:tcW w:w="4820" w:type="dxa"/>
          </w:tcPr>
          <w:p w:rsidR="003A70F0" w:rsidRPr="00C36160" w:rsidRDefault="003A70F0" w:rsidP="00D872D8">
            <w:pPr>
              <w:widowControl w:val="0"/>
              <w:autoSpaceDE w:val="0"/>
              <w:autoSpaceDN w:val="0"/>
              <w:rPr>
                <w:sz w:val="28"/>
                <w:szCs w:val="28"/>
              </w:rPr>
            </w:pPr>
          </w:p>
        </w:tc>
        <w:tc>
          <w:tcPr>
            <w:tcW w:w="4535" w:type="dxa"/>
          </w:tcPr>
          <w:p w:rsidR="003A70F0" w:rsidRPr="00C36160" w:rsidRDefault="003A70F0" w:rsidP="00D872D8">
            <w:pPr>
              <w:widowControl w:val="0"/>
              <w:autoSpaceDE w:val="0"/>
              <w:autoSpaceDN w:val="0"/>
              <w:ind w:firstLine="45"/>
              <w:jc w:val="center"/>
              <w:outlineLvl w:val="1"/>
              <w:rPr>
                <w:sz w:val="28"/>
                <w:szCs w:val="28"/>
              </w:rPr>
            </w:pPr>
            <w:r w:rsidRPr="00C36160">
              <w:rPr>
                <w:sz w:val="28"/>
                <w:szCs w:val="28"/>
              </w:rPr>
              <w:t>П</w:t>
            </w:r>
            <w:r>
              <w:rPr>
                <w:sz w:val="28"/>
                <w:szCs w:val="28"/>
              </w:rPr>
              <w:t>РИЛОЖЕНИЕ</w:t>
            </w:r>
            <w:r w:rsidRPr="00C36160">
              <w:rPr>
                <w:sz w:val="28"/>
                <w:szCs w:val="28"/>
              </w:rPr>
              <w:t xml:space="preserve"> №3</w:t>
            </w:r>
          </w:p>
          <w:p w:rsidR="003A70F0" w:rsidRPr="00C36160" w:rsidRDefault="003A70F0" w:rsidP="00D872D8">
            <w:pPr>
              <w:widowControl w:val="0"/>
              <w:autoSpaceDE w:val="0"/>
              <w:autoSpaceDN w:val="0"/>
              <w:ind w:firstLine="45"/>
              <w:jc w:val="center"/>
              <w:outlineLvl w:val="1"/>
              <w:rPr>
                <w:sz w:val="28"/>
                <w:szCs w:val="28"/>
              </w:rPr>
            </w:pPr>
            <w:r w:rsidRPr="00C36160">
              <w:rPr>
                <w:sz w:val="28"/>
                <w:szCs w:val="28"/>
              </w:rPr>
              <w:t>к Положению о конкурсе-</w:t>
            </w:r>
            <w:proofErr w:type="spellStart"/>
            <w:r w:rsidRPr="00C36160">
              <w:rPr>
                <w:sz w:val="28"/>
                <w:szCs w:val="28"/>
              </w:rPr>
              <w:t>филворде</w:t>
            </w:r>
            <w:proofErr w:type="spellEnd"/>
          </w:p>
          <w:p w:rsidR="003A70F0" w:rsidRPr="00C36160" w:rsidRDefault="003A70F0" w:rsidP="00D872D8">
            <w:pPr>
              <w:widowControl w:val="0"/>
              <w:autoSpaceDE w:val="0"/>
              <w:autoSpaceDN w:val="0"/>
              <w:ind w:firstLine="45"/>
              <w:jc w:val="center"/>
              <w:outlineLvl w:val="1"/>
              <w:rPr>
                <w:sz w:val="28"/>
                <w:szCs w:val="28"/>
              </w:rPr>
            </w:pPr>
            <w:r w:rsidRPr="00C36160">
              <w:rPr>
                <w:sz w:val="28"/>
                <w:szCs w:val="28"/>
              </w:rPr>
              <w:t>«Умные финансы»</w:t>
            </w:r>
          </w:p>
        </w:tc>
      </w:tr>
    </w:tbl>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tblGrid>
      <w:tr w:rsidR="003A70F0" w:rsidRPr="00C36160" w:rsidTr="00D872D8">
        <w:tc>
          <w:tcPr>
            <w:tcW w:w="4617" w:type="dxa"/>
          </w:tcPr>
          <w:p w:rsidR="003A70F0" w:rsidRPr="00C36160" w:rsidRDefault="003A70F0" w:rsidP="00D872D8">
            <w:pPr>
              <w:widowControl w:val="0"/>
              <w:autoSpaceDE w:val="0"/>
              <w:autoSpaceDN w:val="0"/>
              <w:rPr>
                <w:sz w:val="28"/>
                <w:szCs w:val="28"/>
              </w:rPr>
            </w:pPr>
          </w:p>
        </w:tc>
      </w:tr>
    </w:tbl>
    <w:p w:rsidR="003A70F0" w:rsidRPr="00C36160" w:rsidRDefault="003A70F0" w:rsidP="003A70F0">
      <w:pPr>
        <w:widowControl w:val="0"/>
        <w:autoSpaceDE w:val="0"/>
        <w:autoSpaceDN w:val="0"/>
        <w:spacing w:after="0" w:line="276" w:lineRule="auto"/>
        <w:ind w:firstLine="709"/>
        <w:jc w:val="right"/>
        <w:rPr>
          <w:rFonts w:ascii="Times New Roman" w:eastAsia="Times New Roman" w:hAnsi="Times New Roman" w:cs="Times New Roman"/>
          <w:sz w:val="28"/>
          <w:szCs w:val="24"/>
          <w:lang w:eastAsia="ru-RU"/>
        </w:rPr>
      </w:pPr>
    </w:p>
    <w:p w:rsidR="003A70F0" w:rsidRPr="00C36160" w:rsidRDefault="003A70F0" w:rsidP="003A70F0">
      <w:pPr>
        <w:widowControl w:val="0"/>
        <w:autoSpaceDE w:val="0"/>
        <w:autoSpaceDN w:val="0"/>
        <w:spacing w:after="0" w:line="240" w:lineRule="auto"/>
        <w:ind w:firstLine="540"/>
        <w:jc w:val="center"/>
        <w:rPr>
          <w:rFonts w:ascii="Times New Roman" w:eastAsia="Times New Roman" w:hAnsi="Times New Roman" w:cs="Times New Roman"/>
          <w:b/>
          <w:sz w:val="28"/>
          <w:szCs w:val="27"/>
          <w:lang w:eastAsia="ru-RU"/>
        </w:rPr>
      </w:pPr>
      <w:bookmarkStart w:id="1" w:name="P282"/>
      <w:bookmarkEnd w:id="1"/>
      <w:r w:rsidRPr="00C36160">
        <w:rPr>
          <w:rFonts w:ascii="Times New Roman" w:eastAsia="Times New Roman" w:hAnsi="Times New Roman" w:cs="Times New Roman"/>
          <w:b/>
          <w:sz w:val="28"/>
          <w:szCs w:val="27"/>
          <w:lang w:eastAsia="ru-RU"/>
        </w:rPr>
        <w:t>СОГЛАСИЕ</w:t>
      </w:r>
    </w:p>
    <w:p w:rsidR="003A70F0" w:rsidRPr="00C36160" w:rsidRDefault="003A70F0" w:rsidP="003A70F0">
      <w:pPr>
        <w:widowControl w:val="0"/>
        <w:autoSpaceDE w:val="0"/>
        <w:autoSpaceDN w:val="0"/>
        <w:spacing w:after="0" w:line="240" w:lineRule="auto"/>
        <w:ind w:firstLine="540"/>
        <w:jc w:val="center"/>
        <w:rPr>
          <w:rFonts w:ascii="Times New Roman" w:eastAsia="Times New Roman" w:hAnsi="Times New Roman" w:cs="Times New Roman"/>
          <w:b/>
          <w:sz w:val="28"/>
          <w:szCs w:val="27"/>
          <w:lang w:eastAsia="ru-RU"/>
        </w:rPr>
      </w:pPr>
      <w:r w:rsidRPr="00C36160">
        <w:rPr>
          <w:rFonts w:ascii="Times New Roman" w:eastAsia="Times New Roman" w:hAnsi="Times New Roman" w:cs="Times New Roman"/>
          <w:b/>
          <w:sz w:val="28"/>
          <w:szCs w:val="27"/>
          <w:lang w:eastAsia="ru-RU"/>
        </w:rPr>
        <w:t>на обработку персональных данных</w:t>
      </w:r>
    </w:p>
    <w:p w:rsidR="003A70F0" w:rsidRPr="00C36160" w:rsidRDefault="003A70F0" w:rsidP="003A70F0">
      <w:pPr>
        <w:widowControl w:val="0"/>
        <w:autoSpaceDE w:val="0"/>
        <w:autoSpaceDN w:val="0"/>
        <w:spacing w:after="0" w:line="240" w:lineRule="auto"/>
        <w:ind w:firstLine="540"/>
        <w:jc w:val="center"/>
        <w:rPr>
          <w:rFonts w:ascii="Times New Roman" w:eastAsia="Times New Roman" w:hAnsi="Times New Roman" w:cs="Times New Roman"/>
          <w:sz w:val="28"/>
          <w:szCs w:val="27"/>
          <w:lang w:eastAsia="ru-RU"/>
        </w:rPr>
      </w:pPr>
    </w:p>
    <w:p w:rsidR="003A70F0" w:rsidRPr="00C36160" w:rsidRDefault="003A70F0" w:rsidP="003A70F0">
      <w:pPr>
        <w:widowControl w:val="0"/>
        <w:autoSpaceDE w:val="0"/>
        <w:autoSpaceDN w:val="0"/>
        <w:spacing w:after="0" w:line="240" w:lineRule="auto"/>
        <w:jc w:val="both"/>
        <w:rPr>
          <w:rFonts w:ascii="Times New Roman" w:eastAsia="Times New Roman" w:hAnsi="Times New Roman" w:cs="Times New Roman"/>
          <w:sz w:val="28"/>
          <w:szCs w:val="27"/>
          <w:lang w:eastAsia="ru-RU"/>
        </w:rPr>
      </w:pPr>
      <w:r w:rsidRPr="00C36160">
        <w:rPr>
          <w:rFonts w:ascii="Times New Roman" w:eastAsia="Times New Roman" w:hAnsi="Times New Roman" w:cs="Times New Roman"/>
          <w:sz w:val="24"/>
          <w:szCs w:val="24"/>
          <w:lang w:eastAsia="ru-RU"/>
        </w:rPr>
        <w:t>Я</w:t>
      </w:r>
      <w:r w:rsidRPr="00C36160">
        <w:rPr>
          <w:rFonts w:ascii="Times New Roman" w:eastAsia="Times New Roman" w:hAnsi="Times New Roman" w:cs="Times New Roman"/>
          <w:sz w:val="28"/>
          <w:szCs w:val="27"/>
          <w:lang w:eastAsia="ru-RU"/>
        </w:rPr>
        <w:t xml:space="preserve">, </w:t>
      </w:r>
      <w:r w:rsidRPr="00C36160">
        <w:rPr>
          <w:rFonts w:ascii="Times New Roman" w:eastAsia="Times New Roman" w:hAnsi="Times New Roman" w:cs="Times New Roman"/>
          <w:sz w:val="28"/>
          <w:szCs w:val="27"/>
          <w:u w:val="single"/>
          <w:lang w:eastAsia="ru-RU"/>
        </w:rPr>
        <w:t xml:space="preserve">                                                                                                                    __           ,</w:t>
      </w:r>
    </w:p>
    <w:p w:rsidR="003A70F0" w:rsidRPr="00C36160" w:rsidRDefault="003A70F0" w:rsidP="003A70F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6160">
        <w:rPr>
          <w:rFonts w:ascii="Times New Roman" w:eastAsia="Times New Roman" w:hAnsi="Times New Roman" w:cs="Times New Roman"/>
          <w:sz w:val="20"/>
          <w:szCs w:val="20"/>
          <w:lang w:eastAsia="ru-RU"/>
        </w:rPr>
        <w:t>(фамилия, имя, отчество (при наличии), дата рождения субъекта персональных данных)</w:t>
      </w:r>
    </w:p>
    <w:p w:rsidR="003A70F0" w:rsidRPr="00C36160" w:rsidRDefault="003A70F0" w:rsidP="003A70F0">
      <w:pPr>
        <w:widowControl w:val="0"/>
        <w:autoSpaceDE w:val="0"/>
        <w:autoSpaceDN w:val="0"/>
        <w:spacing w:after="0" w:line="240" w:lineRule="auto"/>
        <w:jc w:val="both"/>
        <w:rPr>
          <w:rFonts w:ascii="Times New Roman" w:eastAsia="Times New Roman" w:hAnsi="Times New Roman" w:cs="Times New Roman"/>
          <w:sz w:val="28"/>
          <w:szCs w:val="27"/>
          <w:u w:val="single"/>
          <w:lang w:eastAsia="ru-RU"/>
        </w:rPr>
      </w:pPr>
      <w:r w:rsidRPr="00C36160">
        <w:rPr>
          <w:rFonts w:ascii="Times New Roman" w:eastAsia="Times New Roman" w:hAnsi="Times New Roman" w:cs="Times New Roman"/>
          <w:sz w:val="28"/>
          <w:szCs w:val="27"/>
          <w:lang w:eastAsia="ru-RU"/>
        </w:rPr>
        <w:t>__________________________________________________________________</w:t>
      </w:r>
    </w:p>
    <w:p w:rsidR="003A70F0" w:rsidRPr="00C36160" w:rsidRDefault="003A70F0" w:rsidP="003A70F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6160">
        <w:rPr>
          <w:rFonts w:ascii="Times New Roman" w:eastAsia="Times New Roman" w:hAnsi="Times New Roman" w:cs="Times New Roman"/>
          <w:sz w:val="20"/>
          <w:szCs w:val="20"/>
          <w:lang w:eastAsia="ru-RU"/>
        </w:rPr>
        <w:t>(наименование основного документа, удостоверяющего личность, и его реквизиты)</w:t>
      </w:r>
    </w:p>
    <w:p w:rsidR="003A70F0" w:rsidRPr="00C36160" w:rsidRDefault="003A70F0" w:rsidP="003A70F0">
      <w:pPr>
        <w:widowControl w:val="0"/>
        <w:autoSpaceDE w:val="0"/>
        <w:autoSpaceDN w:val="0"/>
        <w:spacing w:after="0" w:line="240" w:lineRule="auto"/>
        <w:jc w:val="both"/>
        <w:rPr>
          <w:rFonts w:ascii="Times New Roman" w:eastAsia="Times New Roman" w:hAnsi="Times New Roman" w:cs="Times New Roman"/>
          <w:sz w:val="28"/>
          <w:szCs w:val="27"/>
          <w:lang w:eastAsia="ru-RU"/>
        </w:rPr>
      </w:pPr>
      <w:r w:rsidRPr="00C36160">
        <w:rPr>
          <w:rFonts w:ascii="Times New Roman" w:eastAsia="Times New Roman" w:hAnsi="Times New Roman" w:cs="Times New Roman"/>
          <w:sz w:val="24"/>
          <w:szCs w:val="24"/>
          <w:lang w:eastAsia="ru-RU"/>
        </w:rPr>
        <w:t>проживающий(</w:t>
      </w:r>
      <w:proofErr w:type="spellStart"/>
      <w:r w:rsidRPr="00C36160">
        <w:rPr>
          <w:rFonts w:ascii="Times New Roman" w:eastAsia="Times New Roman" w:hAnsi="Times New Roman" w:cs="Times New Roman"/>
          <w:sz w:val="24"/>
          <w:szCs w:val="24"/>
          <w:lang w:eastAsia="ru-RU"/>
        </w:rPr>
        <w:t>ая</w:t>
      </w:r>
      <w:proofErr w:type="spellEnd"/>
      <w:r w:rsidRPr="00C36160">
        <w:rPr>
          <w:rFonts w:ascii="Times New Roman" w:eastAsia="Times New Roman" w:hAnsi="Times New Roman" w:cs="Times New Roman"/>
          <w:sz w:val="24"/>
          <w:szCs w:val="24"/>
          <w:lang w:eastAsia="ru-RU"/>
        </w:rPr>
        <w:t>) по адресу</w:t>
      </w:r>
      <w:r w:rsidRPr="00C36160">
        <w:rPr>
          <w:rFonts w:ascii="Times New Roman" w:eastAsia="Times New Roman" w:hAnsi="Times New Roman" w:cs="Times New Roman"/>
          <w:sz w:val="28"/>
          <w:szCs w:val="27"/>
          <w:lang w:eastAsia="ru-RU"/>
        </w:rPr>
        <w:t xml:space="preserve"> ____________________________________________</w:t>
      </w:r>
    </w:p>
    <w:p w:rsidR="003A70F0" w:rsidRPr="00C36160" w:rsidRDefault="003A70F0" w:rsidP="003A70F0">
      <w:pPr>
        <w:widowControl w:val="0"/>
        <w:autoSpaceDE w:val="0"/>
        <w:autoSpaceDN w:val="0"/>
        <w:spacing w:after="0" w:line="240" w:lineRule="auto"/>
        <w:jc w:val="both"/>
        <w:rPr>
          <w:rFonts w:ascii="Times New Roman" w:eastAsia="Times New Roman" w:hAnsi="Times New Roman" w:cs="Times New Roman"/>
          <w:sz w:val="28"/>
          <w:szCs w:val="27"/>
          <w:lang w:eastAsia="ru-RU"/>
        </w:rPr>
      </w:pPr>
      <w:r w:rsidRPr="00C36160">
        <w:rPr>
          <w:rFonts w:ascii="Times New Roman" w:eastAsia="Times New Roman" w:hAnsi="Times New Roman" w:cs="Times New Roman"/>
          <w:sz w:val="28"/>
          <w:szCs w:val="27"/>
          <w:lang w:eastAsia="ru-RU"/>
        </w:rPr>
        <w:t>__________________________________________________________________,</w:t>
      </w:r>
    </w:p>
    <w:p w:rsidR="003A70F0" w:rsidRPr="00C36160" w:rsidRDefault="003A70F0" w:rsidP="003A70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 xml:space="preserve">В соответствии с требованиями статьи 9 Федерального закона Российской Федерации от 27 июля 2006 года № 152-ФЗ «О персональных данных», даю добровольное согласие на обработку моих персональных данных Министерством финансов Республики Алтай, находящемуся по адресу: 649000, Республика Алтай, г. Горно-Алтайск, ул. </w:t>
      </w:r>
      <w:proofErr w:type="spellStart"/>
      <w:r w:rsidRPr="00C36160">
        <w:rPr>
          <w:rFonts w:ascii="Times New Roman" w:eastAsia="Times New Roman" w:hAnsi="Times New Roman" w:cs="Times New Roman"/>
          <w:sz w:val="24"/>
          <w:szCs w:val="24"/>
          <w:lang w:eastAsia="ru-RU"/>
        </w:rPr>
        <w:t>Чаптынова</w:t>
      </w:r>
      <w:proofErr w:type="spellEnd"/>
      <w:r w:rsidRPr="00C36160">
        <w:rPr>
          <w:rFonts w:ascii="Times New Roman" w:eastAsia="Times New Roman" w:hAnsi="Times New Roman" w:cs="Times New Roman"/>
          <w:sz w:val="24"/>
          <w:szCs w:val="24"/>
          <w:lang w:eastAsia="ru-RU"/>
        </w:rPr>
        <w:t>, 24 (далее – «Оператор»).</w:t>
      </w:r>
    </w:p>
    <w:p w:rsidR="003A70F0" w:rsidRPr="00C36160" w:rsidRDefault="003A70F0" w:rsidP="003A70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Согласие дается Оператору для обротки следующих персональных данных: фамилия, имя, отчество, адрес проживания, контактный телефон, адрес электронной почты.</w:t>
      </w:r>
    </w:p>
    <w:p w:rsidR="003A70F0" w:rsidRPr="00C36160" w:rsidRDefault="003A70F0" w:rsidP="003A70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обезличивания, блокирование персональных данных.</w:t>
      </w:r>
    </w:p>
    <w:p w:rsidR="003A70F0" w:rsidRPr="00C36160" w:rsidRDefault="003A70F0" w:rsidP="003A7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Оператор вправе обрабатывать мои персональные данные посредством внесения их в электронные базы данных, включение в списки (реестры) и отчетные формы.</w:t>
      </w:r>
    </w:p>
    <w:p w:rsidR="003A70F0" w:rsidRPr="00C36160" w:rsidRDefault="003A70F0" w:rsidP="003A7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p>
    <w:p w:rsidR="003A70F0" w:rsidRPr="00C36160" w:rsidRDefault="003A70F0" w:rsidP="003A7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Срок действия настоящего согласия ограничен моментом отзыва согласия.</w:t>
      </w:r>
    </w:p>
    <w:p w:rsidR="003A70F0" w:rsidRPr="00C36160" w:rsidRDefault="003A70F0" w:rsidP="003A7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3A70F0" w:rsidRPr="00C36160" w:rsidRDefault="003A70F0" w:rsidP="003A70F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3A70F0" w:rsidRPr="00C36160" w:rsidRDefault="003A70F0" w:rsidP="003A70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 xml:space="preserve">Я ознакомлен(а) с правами субъекта персональных данных, предусмотренными </w:t>
      </w:r>
      <w:hyperlink r:id="rId4" w:history="1">
        <w:r w:rsidRPr="00C36160">
          <w:rPr>
            <w:rFonts w:ascii="Times New Roman" w:eastAsia="Times New Roman" w:hAnsi="Times New Roman" w:cs="Times New Roman"/>
            <w:sz w:val="24"/>
            <w:szCs w:val="24"/>
            <w:lang w:eastAsia="ru-RU"/>
          </w:rPr>
          <w:t>главой 3</w:t>
        </w:r>
      </w:hyperlink>
      <w:r w:rsidRPr="00C36160">
        <w:rPr>
          <w:rFonts w:ascii="Times New Roman" w:eastAsia="Times New Roman" w:hAnsi="Times New Roman" w:cs="Times New Roman"/>
          <w:sz w:val="24"/>
          <w:szCs w:val="24"/>
          <w:lang w:eastAsia="ru-RU"/>
        </w:rPr>
        <w:t xml:space="preserve"> Федерального закона от 27 июля 2006 года № 152-ФЗ «О персональных данных».</w:t>
      </w:r>
    </w:p>
    <w:p w:rsidR="003A70F0" w:rsidRPr="00C36160" w:rsidRDefault="003A70F0" w:rsidP="003A70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A70F0" w:rsidRPr="00C36160" w:rsidRDefault="003A70F0" w:rsidP="003A70F0">
      <w:pPr>
        <w:widowControl w:val="0"/>
        <w:autoSpaceDE w:val="0"/>
        <w:autoSpaceDN w:val="0"/>
        <w:spacing w:after="0" w:line="240" w:lineRule="auto"/>
        <w:ind w:hanging="142"/>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«____» ______________ 20____ г.             _______ / _______________________</w:t>
      </w:r>
    </w:p>
    <w:p w:rsidR="003A70F0" w:rsidRPr="00C36160" w:rsidRDefault="003A70F0" w:rsidP="003A70F0">
      <w:pPr>
        <w:widowControl w:val="0"/>
        <w:autoSpaceDE w:val="0"/>
        <w:autoSpaceDN w:val="0"/>
        <w:spacing w:after="0" w:line="240" w:lineRule="auto"/>
        <w:ind w:firstLine="709"/>
        <w:jc w:val="both"/>
        <w:rPr>
          <w:rFonts w:ascii="Times New Roman" w:eastAsia="Times New Roman" w:hAnsi="Times New Roman" w:cs="Times New Roman"/>
          <w:sz w:val="28"/>
          <w:szCs w:val="27"/>
          <w:lang w:eastAsia="ru-RU"/>
        </w:rPr>
      </w:pPr>
      <w:r w:rsidRPr="00C36160">
        <w:rPr>
          <w:rFonts w:ascii="Times New Roman" w:eastAsia="Times New Roman" w:hAnsi="Times New Roman" w:cs="Times New Roman"/>
          <w:sz w:val="20"/>
          <w:szCs w:val="20"/>
          <w:lang w:eastAsia="ru-RU"/>
        </w:rPr>
        <w:t xml:space="preserve">                                                                                 (подпись)          (расшифровка подписи)</w:t>
      </w:r>
    </w:p>
    <w:p w:rsidR="003A70F0" w:rsidRPr="00C36160" w:rsidRDefault="003A70F0" w:rsidP="003A70F0">
      <w:pPr>
        <w:spacing w:after="0" w:line="240" w:lineRule="auto"/>
        <w:rPr>
          <w:rFonts w:ascii="Times New Roman" w:eastAsia="Times New Roman" w:hAnsi="Times New Roman" w:cs="Times New Roman"/>
          <w:sz w:val="24"/>
          <w:szCs w:val="27"/>
          <w:lang w:eastAsia="ru-RU"/>
        </w:rPr>
        <w:sectPr w:rsidR="003A70F0" w:rsidRPr="00C36160" w:rsidSect="00B24D7A">
          <w:headerReference w:type="default" r:id="rId5"/>
          <w:pgSz w:w="11906" w:h="16838"/>
          <w:pgMar w:top="1134" w:right="850" w:bottom="1134" w:left="1418" w:header="708" w:footer="708" w:gutter="0"/>
          <w:cols w:space="708"/>
          <w:titlePg/>
          <w:docGrid w:linePitch="360"/>
        </w:sectPr>
      </w:pPr>
    </w:p>
    <w:p w:rsidR="003A70F0" w:rsidRPr="00C36160" w:rsidRDefault="003A70F0" w:rsidP="003A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lastRenderedPageBreak/>
        <w:t xml:space="preserve">СОГЛАСИЕ </w:t>
      </w:r>
    </w:p>
    <w:p w:rsidR="003A70F0" w:rsidRPr="00C36160" w:rsidRDefault="003A70F0" w:rsidP="003A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родителя (законного представителя) на обработку персональных данных несовершеннолетнего</w:t>
      </w:r>
    </w:p>
    <w:p w:rsidR="003A70F0" w:rsidRPr="00C36160" w:rsidRDefault="003A70F0" w:rsidP="003A70F0">
      <w:pPr>
        <w:autoSpaceDE w:val="0"/>
        <w:autoSpaceDN w:val="0"/>
        <w:adjustRightInd w:val="0"/>
        <w:spacing w:after="0" w:line="240" w:lineRule="auto"/>
        <w:rPr>
          <w:rFonts w:ascii="Times New Roman" w:eastAsia="Times New Roman" w:hAnsi="Times New Roman" w:cs="Times New Roman"/>
          <w:sz w:val="27"/>
          <w:szCs w:val="27"/>
          <w:lang w:eastAsia="ru-RU"/>
        </w:rPr>
      </w:pPr>
      <w:r w:rsidRPr="00C36160">
        <w:rPr>
          <w:rFonts w:ascii="Times New Roman" w:eastAsia="Times New Roman" w:hAnsi="Times New Roman" w:cs="Times New Roman"/>
          <w:sz w:val="24"/>
          <w:szCs w:val="24"/>
          <w:lang w:eastAsia="ru-RU"/>
        </w:rPr>
        <w:t>Я, _______________________________________________________________,</w:t>
      </w:r>
    </w:p>
    <w:p w:rsidR="003A70F0" w:rsidRPr="00C36160" w:rsidRDefault="003A70F0" w:rsidP="003A70F0">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36160">
        <w:rPr>
          <w:rFonts w:ascii="Times New Roman" w:eastAsia="Times New Roman" w:hAnsi="Times New Roman" w:cs="Times New Roman"/>
          <w:sz w:val="20"/>
          <w:szCs w:val="27"/>
          <w:lang w:eastAsia="ru-RU"/>
        </w:rPr>
        <w:t>(фамилия, имя, отчество)</w:t>
      </w:r>
    </w:p>
    <w:p w:rsidR="003A70F0" w:rsidRPr="00C36160" w:rsidRDefault="003A70F0" w:rsidP="003A70F0">
      <w:pPr>
        <w:autoSpaceDE w:val="0"/>
        <w:autoSpaceDN w:val="0"/>
        <w:adjustRightInd w:val="0"/>
        <w:spacing w:after="0" w:line="360" w:lineRule="auto"/>
        <w:rPr>
          <w:rFonts w:ascii="Times New Roman" w:eastAsia="Times New Roman" w:hAnsi="Times New Roman" w:cs="Times New Roman"/>
          <w:sz w:val="27"/>
          <w:szCs w:val="27"/>
          <w:lang w:eastAsia="ru-RU"/>
        </w:rPr>
      </w:pPr>
      <w:r w:rsidRPr="00C36160">
        <w:rPr>
          <w:rFonts w:ascii="Times New Roman" w:eastAsia="Times New Roman" w:hAnsi="Times New Roman" w:cs="Times New Roman"/>
          <w:sz w:val="24"/>
          <w:szCs w:val="24"/>
          <w:lang w:eastAsia="ru-RU"/>
        </w:rPr>
        <w:t>проживающий(</w:t>
      </w:r>
      <w:proofErr w:type="spellStart"/>
      <w:r w:rsidRPr="00C36160">
        <w:rPr>
          <w:rFonts w:ascii="Times New Roman" w:eastAsia="Times New Roman" w:hAnsi="Times New Roman" w:cs="Times New Roman"/>
          <w:sz w:val="24"/>
          <w:szCs w:val="24"/>
          <w:lang w:eastAsia="ru-RU"/>
        </w:rPr>
        <w:t>ая</w:t>
      </w:r>
      <w:proofErr w:type="spellEnd"/>
      <w:r w:rsidRPr="00C36160">
        <w:rPr>
          <w:rFonts w:ascii="Times New Roman" w:eastAsia="Times New Roman" w:hAnsi="Times New Roman" w:cs="Times New Roman"/>
          <w:sz w:val="24"/>
          <w:szCs w:val="24"/>
          <w:lang w:eastAsia="ru-RU"/>
        </w:rPr>
        <w:t>) по адресу:</w:t>
      </w:r>
      <w:r w:rsidRPr="00C36160">
        <w:rPr>
          <w:rFonts w:ascii="Times New Roman" w:eastAsia="Times New Roman" w:hAnsi="Times New Roman" w:cs="Times New Roman"/>
          <w:sz w:val="27"/>
          <w:szCs w:val="27"/>
          <w:lang w:eastAsia="ru-RU"/>
        </w:rPr>
        <w:t xml:space="preserve"> _________________________________________</w:t>
      </w:r>
    </w:p>
    <w:p w:rsidR="003A70F0" w:rsidRPr="00C36160" w:rsidRDefault="003A70F0" w:rsidP="003A70F0">
      <w:pPr>
        <w:autoSpaceDE w:val="0"/>
        <w:autoSpaceDN w:val="0"/>
        <w:adjustRightInd w:val="0"/>
        <w:spacing w:after="0" w:line="360" w:lineRule="auto"/>
        <w:rPr>
          <w:rFonts w:ascii="Times New Roman" w:eastAsia="Times New Roman" w:hAnsi="Times New Roman" w:cs="Times New Roman"/>
          <w:sz w:val="27"/>
          <w:szCs w:val="27"/>
          <w:lang w:eastAsia="ru-RU"/>
        </w:rPr>
      </w:pPr>
      <w:r w:rsidRPr="00C36160">
        <w:rPr>
          <w:rFonts w:ascii="Times New Roman" w:eastAsia="Times New Roman" w:hAnsi="Times New Roman" w:cs="Times New Roman"/>
          <w:sz w:val="27"/>
          <w:szCs w:val="27"/>
          <w:lang w:eastAsia="ru-RU"/>
        </w:rPr>
        <w:t>_____________________________________________________________________</w:t>
      </w:r>
    </w:p>
    <w:p w:rsidR="003A70F0" w:rsidRPr="00C36160" w:rsidRDefault="003A70F0" w:rsidP="003A70F0">
      <w:pPr>
        <w:autoSpaceDE w:val="0"/>
        <w:autoSpaceDN w:val="0"/>
        <w:adjustRightInd w:val="0"/>
        <w:spacing w:after="0" w:line="240" w:lineRule="auto"/>
        <w:rPr>
          <w:rFonts w:ascii="Times New Roman" w:eastAsia="Times New Roman" w:hAnsi="Times New Roman" w:cs="Times New Roman"/>
          <w:sz w:val="27"/>
          <w:szCs w:val="27"/>
          <w:lang w:eastAsia="ru-RU"/>
        </w:rPr>
      </w:pPr>
      <w:r w:rsidRPr="00C36160">
        <w:rPr>
          <w:rFonts w:ascii="Times New Roman" w:eastAsia="Times New Roman" w:hAnsi="Times New Roman" w:cs="Times New Roman"/>
          <w:sz w:val="24"/>
          <w:szCs w:val="24"/>
          <w:lang w:eastAsia="ru-RU"/>
        </w:rPr>
        <w:t>паспорт серия ________ № _____________ выдан «_____» ____________ _____ г. действующий(</w:t>
      </w:r>
      <w:proofErr w:type="spellStart"/>
      <w:r w:rsidRPr="00C36160">
        <w:rPr>
          <w:rFonts w:ascii="Times New Roman" w:eastAsia="Times New Roman" w:hAnsi="Times New Roman" w:cs="Times New Roman"/>
          <w:sz w:val="24"/>
          <w:szCs w:val="24"/>
          <w:lang w:eastAsia="ru-RU"/>
        </w:rPr>
        <w:t>ая</w:t>
      </w:r>
      <w:proofErr w:type="spellEnd"/>
      <w:r w:rsidRPr="00C36160">
        <w:rPr>
          <w:rFonts w:ascii="Times New Roman" w:eastAsia="Times New Roman" w:hAnsi="Times New Roman" w:cs="Times New Roman"/>
          <w:sz w:val="24"/>
          <w:szCs w:val="24"/>
          <w:lang w:eastAsia="ru-RU"/>
        </w:rPr>
        <w:t>) в качестве законного представителя</w:t>
      </w:r>
      <w:r w:rsidRPr="00C36160">
        <w:rPr>
          <w:rFonts w:ascii="Times New Roman" w:eastAsia="Times New Roman" w:hAnsi="Times New Roman" w:cs="Times New Roman"/>
          <w:sz w:val="27"/>
          <w:szCs w:val="27"/>
          <w:lang w:eastAsia="ru-RU"/>
        </w:rPr>
        <w:t xml:space="preserve"> ____________________________________________________________________</w:t>
      </w:r>
    </w:p>
    <w:p w:rsidR="003A70F0" w:rsidRPr="00C36160" w:rsidRDefault="003A70F0" w:rsidP="003A7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60">
        <w:rPr>
          <w:rFonts w:ascii="Times New Roman" w:eastAsia="Times New Roman" w:hAnsi="Times New Roman" w:cs="Times New Roman"/>
          <w:sz w:val="20"/>
          <w:szCs w:val="20"/>
          <w:lang w:eastAsia="ru-RU"/>
        </w:rPr>
        <w:t>(Ф.И.О. несовершеннолетнего ребенка)</w:t>
      </w:r>
    </w:p>
    <w:p w:rsidR="003A70F0" w:rsidRPr="00C36160" w:rsidRDefault="003A70F0" w:rsidP="003A7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60">
        <w:rPr>
          <w:rFonts w:ascii="Times New Roman" w:eastAsia="Times New Roman" w:hAnsi="Times New Roman" w:cs="Times New Roman"/>
          <w:sz w:val="27"/>
          <w:szCs w:val="27"/>
          <w:lang w:eastAsia="ru-RU"/>
        </w:rPr>
        <w:t>_____________________________________________________________________</w:t>
      </w:r>
      <w:r w:rsidRPr="00C36160">
        <w:rPr>
          <w:rFonts w:ascii="Times New Roman" w:eastAsia="Times New Roman" w:hAnsi="Times New Roman" w:cs="Times New Roman"/>
          <w:sz w:val="20"/>
          <w:szCs w:val="20"/>
          <w:lang w:eastAsia="ru-RU"/>
        </w:rPr>
        <w:t>(серия и номер свидетельства о рождении (паспорта ребенка), дата выдачи и выдавший орган)</w:t>
      </w:r>
    </w:p>
    <w:p w:rsidR="003A70F0" w:rsidRPr="00C36160" w:rsidRDefault="003A70F0" w:rsidP="003A70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 xml:space="preserve">в соответствии со ст. 9 Федерального закона от 27 июля 2006 года № 152-ФЗ «О персональных данных», п. 1 ст. 64 Семейного кодекса Российской Федерации даю согласие на обработку следующих персональных данных несовершеннолетнего ребенка в Министерство финансов Республики Алтай, находящемуся по адресу: 649000, Республика Алтай, г. Горно-Алтайск, ул. </w:t>
      </w:r>
      <w:proofErr w:type="spellStart"/>
      <w:r w:rsidRPr="00C36160">
        <w:rPr>
          <w:rFonts w:ascii="Times New Roman" w:eastAsia="Times New Roman" w:hAnsi="Times New Roman" w:cs="Times New Roman"/>
          <w:sz w:val="24"/>
          <w:szCs w:val="24"/>
          <w:lang w:eastAsia="ru-RU"/>
        </w:rPr>
        <w:t>Чаптынова</w:t>
      </w:r>
      <w:proofErr w:type="spellEnd"/>
      <w:r w:rsidRPr="00C36160">
        <w:rPr>
          <w:rFonts w:ascii="Times New Roman" w:eastAsia="Times New Roman" w:hAnsi="Times New Roman" w:cs="Times New Roman"/>
          <w:sz w:val="24"/>
          <w:szCs w:val="24"/>
          <w:lang w:eastAsia="ru-RU"/>
        </w:rPr>
        <w:t>, 24 (далее – «Оператор»): фамилия, имя, отчество, адрес проживания, контактный телефон, адрес электронной почты.</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проведения творческого конкурса «Копилка», включая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в интересах своего несовершеннолетнего ребенка.</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«___»___________ 20___ г.</w:t>
      </w: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p>
    <w:p w:rsidR="003A70F0" w:rsidRPr="00C36160" w:rsidRDefault="003A70F0" w:rsidP="003A70F0">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p>
    <w:p w:rsidR="003A70F0" w:rsidRPr="00C36160" w:rsidRDefault="003A70F0" w:rsidP="003A70F0">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C36160">
        <w:rPr>
          <w:rFonts w:ascii="Times New Roman" w:eastAsia="Times New Roman" w:hAnsi="Times New Roman" w:cs="Times New Roman"/>
          <w:sz w:val="24"/>
          <w:szCs w:val="24"/>
          <w:lang w:eastAsia="ru-RU"/>
        </w:rPr>
        <w:t xml:space="preserve">Родитель (законный представитель): </w:t>
      </w:r>
      <w:r w:rsidRPr="00C36160">
        <w:rPr>
          <w:rFonts w:ascii="Times New Roman" w:eastAsia="Times New Roman" w:hAnsi="Times New Roman" w:cs="Times New Roman"/>
          <w:sz w:val="28"/>
          <w:szCs w:val="27"/>
          <w:lang w:eastAsia="ru-RU"/>
        </w:rPr>
        <w:t>_________ / ___________________</w:t>
      </w:r>
    </w:p>
    <w:p w:rsidR="003A70F0" w:rsidRPr="00C36160" w:rsidRDefault="003A70F0" w:rsidP="003A70F0">
      <w:pPr>
        <w:widowControl w:val="0"/>
        <w:autoSpaceDE w:val="0"/>
        <w:autoSpaceDN w:val="0"/>
        <w:spacing w:after="0" w:line="240" w:lineRule="auto"/>
        <w:jc w:val="both"/>
        <w:rPr>
          <w:rFonts w:ascii="Times New Roman" w:eastAsia="Times New Roman" w:hAnsi="Times New Roman" w:cs="Times New Roman"/>
          <w:sz w:val="28"/>
          <w:szCs w:val="27"/>
          <w:lang w:eastAsia="ru-RU"/>
        </w:rPr>
      </w:pPr>
      <w:r w:rsidRPr="00C36160">
        <w:rPr>
          <w:rFonts w:ascii="Times New Roman" w:eastAsia="Times New Roman" w:hAnsi="Times New Roman" w:cs="Times New Roman"/>
          <w:sz w:val="20"/>
          <w:szCs w:val="20"/>
          <w:lang w:eastAsia="ru-RU"/>
        </w:rPr>
        <w:t xml:space="preserve">                                                                                              (подпись)          (расшифровка подписи)</w:t>
      </w: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widowControl w:val="0"/>
        <w:spacing w:after="0" w:line="288" w:lineRule="atLeast"/>
        <w:jc w:val="center"/>
        <w:rPr>
          <w:rFonts w:ascii="Times New Roman" w:eastAsia="Courier New" w:hAnsi="Times New Roman" w:cs="Times New Roman"/>
          <w:bCs/>
          <w:color w:val="333333"/>
          <w:sz w:val="26"/>
          <w:szCs w:val="26"/>
          <w:lang w:eastAsia="ru-RU"/>
        </w:rPr>
      </w:pPr>
    </w:p>
    <w:p w:rsidR="003A70F0" w:rsidRPr="00C36160" w:rsidRDefault="003A70F0" w:rsidP="003A70F0">
      <w:pPr>
        <w:spacing w:line="240" w:lineRule="auto"/>
        <w:jc w:val="center"/>
        <w:rPr>
          <w:rFonts w:ascii="Times New Roman" w:hAnsi="Times New Roman" w:cs="Times New Roman"/>
          <w:b/>
          <w:sz w:val="28"/>
          <w:szCs w:val="28"/>
        </w:rPr>
      </w:pPr>
    </w:p>
    <w:p w:rsidR="00240179" w:rsidRDefault="00240179"/>
    <w:sectPr w:rsidR="00240179" w:rsidSect="00BB1C86">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11047"/>
      <w:docPartObj>
        <w:docPartGallery w:val="Page Numbers (Top of Page)"/>
        <w:docPartUnique/>
      </w:docPartObj>
    </w:sdtPr>
    <w:sdtEndPr/>
    <w:sdtContent>
      <w:p w:rsidR="00C82311" w:rsidRDefault="00B24D7A">
        <w:pPr>
          <w:pStyle w:val="a3"/>
          <w:jc w:val="center"/>
        </w:pPr>
        <w:r w:rsidRPr="00C82311">
          <w:rPr>
            <w:rFonts w:ascii="Times New Roman" w:hAnsi="Times New Roman" w:cs="Times New Roman"/>
            <w:sz w:val="28"/>
            <w:szCs w:val="28"/>
          </w:rPr>
          <w:fldChar w:fldCharType="begin"/>
        </w:r>
        <w:r w:rsidRPr="00C82311">
          <w:rPr>
            <w:rFonts w:ascii="Times New Roman" w:hAnsi="Times New Roman" w:cs="Times New Roman"/>
            <w:sz w:val="28"/>
            <w:szCs w:val="28"/>
          </w:rPr>
          <w:instrText>PAGE   \* MERGEFORMAT</w:instrText>
        </w:r>
        <w:r w:rsidRPr="00C82311">
          <w:rPr>
            <w:rFonts w:ascii="Times New Roman" w:hAnsi="Times New Roman" w:cs="Times New Roman"/>
            <w:sz w:val="28"/>
            <w:szCs w:val="28"/>
          </w:rPr>
          <w:fldChar w:fldCharType="separate"/>
        </w:r>
        <w:r>
          <w:rPr>
            <w:rFonts w:ascii="Times New Roman" w:hAnsi="Times New Roman" w:cs="Times New Roman"/>
            <w:noProof/>
            <w:sz w:val="28"/>
            <w:szCs w:val="28"/>
          </w:rPr>
          <w:t>2</w:t>
        </w:r>
        <w:r w:rsidRPr="00C82311">
          <w:rPr>
            <w:rFonts w:ascii="Times New Roman" w:hAnsi="Times New Roman" w:cs="Times New Roman"/>
            <w:sz w:val="28"/>
            <w:szCs w:val="28"/>
          </w:rPr>
          <w:fldChar w:fldCharType="end"/>
        </w:r>
      </w:p>
    </w:sdtContent>
  </w:sdt>
  <w:p w:rsidR="003814D8" w:rsidRDefault="00B24D7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53558"/>
      <w:docPartObj>
        <w:docPartGallery w:val="Page Numbers (Top of Page)"/>
        <w:docPartUnique/>
      </w:docPartObj>
    </w:sdtPr>
    <w:sdtEndPr>
      <w:rPr>
        <w:rFonts w:ascii="Times New Roman" w:hAnsi="Times New Roman" w:cs="Times New Roman"/>
        <w:sz w:val="28"/>
      </w:rPr>
    </w:sdtEndPr>
    <w:sdtContent>
      <w:p w:rsidR="003814D8" w:rsidRPr="009D772F" w:rsidRDefault="00B24D7A">
        <w:pPr>
          <w:pStyle w:val="a3"/>
          <w:jc w:val="center"/>
          <w:rPr>
            <w:rFonts w:ascii="Times New Roman" w:hAnsi="Times New Roman" w:cs="Times New Roman"/>
            <w:sz w:val="28"/>
          </w:rPr>
        </w:pPr>
        <w:r w:rsidRPr="009D772F">
          <w:rPr>
            <w:rFonts w:ascii="Times New Roman" w:hAnsi="Times New Roman" w:cs="Times New Roman"/>
            <w:sz w:val="28"/>
          </w:rPr>
          <w:fldChar w:fldCharType="begin"/>
        </w:r>
        <w:r w:rsidRPr="009D772F">
          <w:rPr>
            <w:rFonts w:ascii="Times New Roman" w:hAnsi="Times New Roman" w:cs="Times New Roman"/>
            <w:sz w:val="28"/>
          </w:rPr>
          <w:instrText>PAGE   \* MERGEFORMAT</w:instrText>
        </w:r>
        <w:r w:rsidRPr="009D772F">
          <w:rPr>
            <w:rFonts w:ascii="Times New Roman" w:hAnsi="Times New Roman" w:cs="Times New Roman"/>
            <w:sz w:val="28"/>
          </w:rPr>
          <w:fldChar w:fldCharType="separate"/>
        </w:r>
        <w:r>
          <w:rPr>
            <w:rFonts w:ascii="Times New Roman" w:hAnsi="Times New Roman" w:cs="Times New Roman"/>
            <w:noProof/>
            <w:sz w:val="28"/>
          </w:rPr>
          <w:t>2</w:t>
        </w:r>
        <w:r w:rsidRPr="009D772F">
          <w:rPr>
            <w:rFonts w:ascii="Times New Roman" w:hAnsi="Times New Roman" w:cs="Times New Roman"/>
            <w:sz w:val="28"/>
          </w:rPr>
          <w:fldChar w:fldCharType="end"/>
        </w:r>
      </w:p>
    </w:sdtContent>
  </w:sdt>
  <w:p w:rsidR="003814D8" w:rsidRDefault="00B24D7A">
    <w:pPr>
      <w:pStyle w:val="a3"/>
    </w:pPr>
  </w:p>
  <w:p w:rsidR="003814D8" w:rsidRDefault="00B24D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F0"/>
    <w:rsid w:val="00240179"/>
    <w:rsid w:val="003A70F0"/>
    <w:rsid w:val="00B2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16D1"/>
  <w15:chartTrackingRefBased/>
  <w15:docId w15:val="{04D557EC-EE6A-43F8-8F1F-705F30EF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70F0"/>
  </w:style>
  <w:style w:type="table" w:customStyle="1" w:styleId="1">
    <w:name w:val="Сетка таблицы1"/>
    <w:basedOn w:val="a1"/>
    <w:next w:val="a5"/>
    <w:uiPriority w:val="39"/>
    <w:rsid w:val="003A70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A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A4047696539A326FD6A46E87A181E3DBB78D06099F47189ADD85615024FC85B47BCB5E56A854290AlF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Голдобина Ирина Васильевна</dc:creator>
  <cp:keywords/>
  <dc:description/>
  <cp:lastModifiedBy>Голдобина Ирина Васильевна</cp:lastModifiedBy>
  <cp:revision>2</cp:revision>
  <dcterms:created xsi:type="dcterms:W3CDTF">2024-04-04T08:17:00Z</dcterms:created>
  <dcterms:modified xsi:type="dcterms:W3CDTF">2024-04-04T08:19:00Z</dcterms:modified>
</cp:coreProperties>
</file>