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067" w:rsidRPr="003E2B9E" w:rsidRDefault="00734067" w:rsidP="003E2B9E">
      <w:pPr>
        <w:pStyle w:val="ConsPlusTitlePage"/>
      </w:pPr>
      <w:r w:rsidRPr="003E2B9E">
        <w:t xml:space="preserve">Документ предоставлен </w:t>
      </w:r>
      <w:hyperlink r:id="rId4">
        <w:proofErr w:type="spellStart"/>
        <w:r w:rsidRPr="003E2B9E">
          <w:rPr>
            <w:color w:val="0000FF"/>
          </w:rPr>
          <w:t>КонсультантПлюс</w:t>
        </w:r>
        <w:proofErr w:type="spellEnd"/>
      </w:hyperlink>
      <w:r w:rsidRPr="003E2B9E">
        <w:br/>
      </w:r>
    </w:p>
    <w:p w:rsidR="00734067" w:rsidRPr="003E2B9E" w:rsidRDefault="00734067" w:rsidP="003E2B9E">
      <w:pPr>
        <w:pStyle w:val="ConsPlusNormal"/>
        <w:jc w:val="both"/>
        <w:outlineLvl w:val="0"/>
      </w:pPr>
    </w:p>
    <w:p w:rsidR="00734067" w:rsidRPr="003E2B9E" w:rsidRDefault="00734067" w:rsidP="003E2B9E">
      <w:pPr>
        <w:pStyle w:val="ConsPlusTitle"/>
        <w:jc w:val="center"/>
        <w:outlineLvl w:val="0"/>
      </w:pPr>
      <w:r w:rsidRPr="003E2B9E">
        <w:t>МИНИСТЕРСТВО ФИНАНСОВ РЕСПУБЛИКИ АЛТАЙ</w:t>
      </w:r>
    </w:p>
    <w:p w:rsidR="00734067" w:rsidRPr="003E2B9E" w:rsidRDefault="00734067" w:rsidP="003E2B9E">
      <w:pPr>
        <w:pStyle w:val="ConsPlusTitle"/>
        <w:jc w:val="both"/>
      </w:pPr>
    </w:p>
    <w:p w:rsidR="00734067" w:rsidRPr="003E2B9E" w:rsidRDefault="00734067" w:rsidP="003E2B9E">
      <w:pPr>
        <w:pStyle w:val="ConsPlusTitle"/>
        <w:jc w:val="center"/>
      </w:pPr>
      <w:r w:rsidRPr="003E2B9E">
        <w:t>ПРИКАЗ</w:t>
      </w:r>
    </w:p>
    <w:p w:rsidR="00734067" w:rsidRPr="003E2B9E" w:rsidRDefault="00734067" w:rsidP="003E2B9E">
      <w:pPr>
        <w:pStyle w:val="ConsPlusTitle"/>
        <w:jc w:val="center"/>
      </w:pPr>
    </w:p>
    <w:p w:rsidR="00734067" w:rsidRPr="003E2B9E" w:rsidRDefault="00734067" w:rsidP="003E2B9E">
      <w:pPr>
        <w:pStyle w:val="ConsPlusTitle"/>
        <w:jc w:val="center"/>
      </w:pPr>
      <w:r w:rsidRPr="003E2B9E">
        <w:t>от 13 августа 2020 г. N 198-п</w:t>
      </w:r>
    </w:p>
    <w:p w:rsidR="00734067" w:rsidRPr="003E2B9E" w:rsidRDefault="00734067" w:rsidP="003E2B9E">
      <w:pPr>
        <w:pStyle w:val="ConsPlusTitle"/>
        <w:jc w:val="both"/>
      </w:pPr>
    </w:p>
    <w:p w:rsidR="00734067" w:rsidRPr="003E2B9E" w:rsidRDefault="00734067" w:rsidP="003E2B9E">
      <w:pPr>
        <w:pStyle w:val="ConsPlusTitle"/>
        <w:jc w:val="center"/>
      </w:pPr>
      <w:r w:rsidRPr="003E2B9E">
        <w:t>ОБ УТВЕРЖДЕНИИ ПОЛОЖЕНИЯ О ПОРЯДКЕ И МЕТОДИКЕ ПЛАНИРОВАНИЯ</w:t>
      </w:r>
    </w:p>
    <w:p w:rsidR="00734067" w:rsidRPr="003E2B9E" w:rsidRDefault="00734067" w:rsidP="003E2B9E">
      <w:pPr>
        <w:pStyle w:val="ConsPlusTitle"/>
        <w:jc w:val="center"/>
      </w:pPr>
      <w:r w:rsidRPr="003E2B9E">
        <w:t>БЮДЖЕТНЫХ АССИГНОВАНИЙ РЕСПУБЛИКАНСКОГО БЮДЖЕТА</w:t>
      </w:r>
    </w:p>
    <w:p w:rsidR="00734067" w:rsidRPr="003E2B9E" w:rsidRDefault="00734067" w:rsidP="003E2B9E">
      <w:pPr>
        <w:pStyle w:val="ConsPlusTitle"/>
        <w:jc w:val="center"/>
      </w:pPr>
      <w:r w:rsidRPr="003E2B9E">
        <w:t>РЕСПУБЛИКИ АЛТАЙ НА ОЧЕРЕДНОЙ ФИНАНСОВЫЙ ГОД И НА ПЛАНОВЫЙ</w:t>
      </w:r>
    </w:p>
    <w:p w:rsidR="00734067" w:rsidRPr="003E2B9E" w:rsidRDefault="00734067" w:rsidP="003E2B9E">
      <w:pPr>
        <w:pStyle w:val="ConsPlusTitle"/>
        <w:jc w:val="center"/>
      </w:pPr>
      <w:r w:rsidRPr="003E2B9E">
        <w:t>ПЕРИОД И ПРИЗНАНИИ УТРАТИВШИМИ СИЛУ НЕКОТОРЫХ ПРИКАЗОВ</w:t>
      </w:r>
    </w:p>
    <w:p w:rsidR="00734067" w:rsidRPr="003E2B9E" w:rsidRDefault="00734067" w:rsidP="003E2B9E">
      <w:pPr>
        <w:pStyle w:val="ConsPlusTitle"/>
        <w:jc w:val="center"/>
      </w:pPr>
      <w:r w:rsidRPr="003E2B9E">
        <w:t>МИНИСТЕРСТВА ФИНАНСОВ РЕСПУБЛИКИ АЛТАЙ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(в ред. Приказов Минфина Республики Алтай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16.11.2020 </w:t>
            </w:r>
            <w:hyperlink r:id="rId5">
              <w:r w:rsidRPr="003E2B9E">
                <w:rPr>
                  <w:color w:val="0000FF"/>
                </w:rPr>
                <w:t>N 269-п</w:t>
              </w:r>
            </w:hyperlink>
            <w:r w:rsidRPr="003E2B9E">
              <w:rPr>
                <w:color w:val="392C69"/>
              </w:rPr>
              <w:t xml:space="preserve">, от 13.08.2021 </w:t>
            </w:r>
            <w:hyperlink r:id="rId6">
              <w:r w:rsidRPr="003E2B9E">
                <w:rPr>
                  <w:color w:val="0000FF"/>
                </w:rPr>
                <w:t>N 158-п</w:t>
              </w:r>
            </w:hyperlink>
            <w:r w:rsidRPr="003E2B9E">
              <w:rPr>
                <w:color w:val="392C69"/>
              </w:rPr>
              <w:t xml:space="preserve">, от 17.11.2021 </w:t>
            </w:r>
            <w:hyperlink r:id="rId7">
              <w:r w:rsidRPr="003E2B9E">
                <w:rPr>
                  <w:color w:val="0000FF"/>
                </w:rPr>
                <w:t>N 238-п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01.12.2021 </w:t>
            </w:r>
            <w:hyperlink r:id="rId8">
              <w:r w:rsidRPr="003E2B9E">
                <w:rPr>
                  <w:color w:val="0000FF"/>
                </w:rPr>
                <w:t>N 251-п</w:t>
              </w:r>
            </w:hyperlink>
            <w:r w:rsidRPr="003E2B9E">
              <w:rPr>
                <w:color w:val="392C69"/>
              </w:rPr>
              <w:t xml:space="preserve">, от 11.08.2022 </w:t>
            </w:r>
            <w:hyperlink r:id="rId9">
              <w:r w:rsidRPr="003E2B9E">
                <w:rPr>
                  <w:color w:val="0000FF"/>
                </w:rPr>
                <w:t>N 162-п</w:t>
              </w:r>
            </w:hyperlink>
            <w:r w:rsidRPr="003E2B9E">
              <w:rPr>
                <w:color w:val="392C69"/>
              </w:rPr>
              <w:t xml:space="preserve">, от 02.09.2022 </w:t>
            </w:r>
            <w:hyperlink r:id="rId10">
              <w:r w:rsidRPr="003E2B9E">
                <w:rPr>
                  <w:color w:val="0000FF"/>
                </w:rPr>
                <w:t>N 170-п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15.11.2022 </w:t>
            </w:r>
            <w:hyperlink r:id="rId11">
              <w:r w:rsidRPr="003E2B9E">
                <w:rPr>
                  <w:color w:val="0000FF"/>
                </w:rPr>
                <w:t>N 211-п</w:t>
              </w:r>
            </w:hyperlink>
            <w:r w:rsidRPr="003E2B9E">
              <w:rPr>
                <w:color w:val="392C69"/>
              </w:rPr>
              <w:t xml:space="preserve">, от 05.12.2022 </w:t>
            </w:r>
            <w:hyperlink r:id="rId12">
              <w:r w:rsidRPr="003E2B9E">
                <w:rPr>
                  <w:color w:val="0000FF"/>
                </w:rPr>
                <w:t>N 221-п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24.03.2023 </w:t>
            </w:r>
            <w:hyperlink r:id="rId13">
              <w:r w:rsidRPr="003E2B9E">
                <w:rPr>
                  <w:color w:val="0000FF"/>
                </w:rPr>
                <w:t>N 01-01-10-00047</w:t>
              </w:r>
            </w:hyperlink>
            <w:r w:rsidRPr="003E2B9E">
              <w:rPr>
                <w:color w:val="392C69"/>
              </w:rPr>
              <w:t xml:space="preserve">, от 16.05.2023 </w:t>
            </w:r>
            <w:hyperlink r:id="rId14">
              <w:r w:rsidRPr="003E2B9E">
                <w:rPr>
                  <w:color w:val="0000FF"/>
                </w:rPr>
                <w:t>N 01-01-10-00094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02.08.2023 </w:t>
            </w:r>
            <w:hyperlink r:id="rId15">
              <w:r w:rsidRPr="003E2B9E">
                <w:rPr>
                  <w:color w:val="0000FF"/>
                </w:rPr>
                <w:t>N 01-01-10-00145</w:t>
              </w:r>
            </w:hyperlink>
            <w:r w:rsidRPr="003E2B9E">
              <w:rPr>
                <w:color w:val="392C69"/>
              </w:rPr>
              <w:t xml:space="preserve">, от 12.10.2023 </w:t>
            </w:r>
            <w:hyperlink r:id="rId16">
              <w:r w:rsidRPr="003E2B9E">
                <w:rPr>
                  <w:color w:val="0000FF"/>
                </w:rPr>
                <w:t>N 01-01-10-00175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30.11.2023 </w:t>
            </w:r>
            <w:hyperlink r:id="rId17">
              <w:r w:rsidRPr="003E2B9E">
                <w:rPr>
                  <w:color w:val="0000FF"/>
                </w:rPr>
                <w:t>N 01-01-10-00220</w:t>
              </w:r>
            </w:hyperlink>
            <w:r w:rsidRPr="003E2B9E">
              <w:rPr>
                <w:color w:val="392C69"/>
              </w:rPr>
              <w:t xml:space="preserve">, от 15.08.2024 </w:t>
            </w:r>
            <w:hyperlink r:id="rId18">
              <w:r w:rsidRPr="003E2B9E">
                <w:rPr>
                  <w:color w:val="0000FF"/>
                </w:rPr>
                <w:t>N П-11-01/0118</w:t>
              </w:r>
            </w:hyperlink>
            <w:r w:rsidRPr="003E2B9E"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 xml:space="preserve">В соответствии со </w:t>
      </w:r>
      <w:hyperlink r:id="rId19">
        <w:r w:rsidRPr="003E2B9E">
          <w:rPr>
            <w:color w:val="0000FF"/>
          </w:rPr>
          <w:t>статьей 174.2</w:t>
        </w:r>
      </w:hyperlink>
      <w:r w:rsidRPr="003E2B9E">
        <w:t xml:space="preserve"> Бюджетного кодекса Российской Федерации, </w:t>
      </w:r>
      <w:hyperlink r:id="rId20">
        <w:r w:rsidRPr="003E2B9E">
          <w:rPr>
            <w:color w:val="0000FF"/>
          </w:rPr>
          <w:t>подпунктом "б" пункта 2</w:t>
        </w:r>
      </w:hyperlink>
      <w:r w:rsidRPr="003E2B9E">
        <w:t xml:space="preserve"> Порядка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утвержденного постановлением Правительства Республики Алтай от 31 июля 2012 года N 201, а также </w:t>
      </w:r>
      <w:hyperlink r:id="rId21">
        <w:r w:rsidRPr="003E2B9E">
          <w:rPr>
            <w:color w:val="0000FF"/>
          </w:rPr>
          <w:t>Положением</w:t>
        </w:r>
      </w:hyperlink>
      <w:r w:rsidRPr="003E2B9E">
        <w:t xml:space="preserve"> о Министерстве финансов Республики Алтай, утвержденным постановлением Правительства Республики Алтай от 15 ноября 2018 года N 356, приказываю: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1. Утвердить прилагаемое </w:t>
      </w:r>
      <w:hyperlink w:anchor="P52">
        <w:r w:rsidRPr="003E2B9E">
          <w:rPr>
            <w:color w:val="0000FF"/>
          </w:rPr>
          <w:t>Положение</w:t>
        </w:r>
      </w:hyperlink>
      <w:r w:rsidRPr="003E2B9E"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2. Главным распорядителям средств республиканского бюджета Республики Алтай при составлении проекта республиканского бюджета Республики Алтай на очередной финансовый год и на плановый период, начиная с проекта бюджета на 2021 год и на плановый период 2022 и 2023 годов, руководствоваться настоящим Приказом.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3. Отделу методологии и мониторинга Министерства финансов Республики Алтай (</w:t>
      </w:r>
      <w:proofErr w:type="spellStart"/>
      <w:r w:rsidRPr="003E2B9E">
        <w:t>К.В.Туюнчековой</w:t>
      </w:r>
      <w:proofErr w:type="spellEnd"/>
      <w:r w:rsidRPr="003E2B9E">
        <w:t>) обеспечить доведение настоящего Приказа до главных распорядителей средств республиканского бюджета Республики Алтай и разместить настоящий Приказ на официальном сайте Министерства финансов Республики Алтай в информационно-телекоммуникационной сети "Интернет".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4. Признать утратившими силу: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r:id="rId22">
        <w:r w:rsidRPr="003E2B9E">
          <w:rPr>
            <w:color w:val="0000FF"/>
          </w:rPr>
          <w:t>приказ</w:t>
        </w:r>
      </w:hyperlink>
      <w:r w:rsidRPr="003E2B9E">
        <w:t xml:space="preserve"> Министерства финансов Республики Алтай от 14 августа 2018 года N 136-п "Об утверждении 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 и признании утратившими силу некоторых приказов Министерства финансов Республики Алтай";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r:id="rId23">
        <w:r w:rsidRPr="003E2B9E">
          <w:rPr>
            <w:color w:val="0000FF"/>
          </w:rPr>
          <w:t>приказ</w:t>
        </w:r>
      </w:hyperlink>
      <w:r w:rsidRPr="003E2B9E">
        <w:t xml:space="preserve"> Министерства финансов Республики Алтай от 9 ноября 2018 года N 190-п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r:id="rId24">
        <w:r w:rsidRPr="003E2B9E">
          <w:rPr>
            <w:color w:val="0000FF"/>
          </w:rPr>
          <w:t>приказ</w:t>
        </w:r>
      </w:hyperlink>
      <w:r w:rsidRPr="003E2B9E">
        <w:t xml:space="preserve"> Министерства финансов Республики Алтай от 21 декабря 2018 года N 225-п "О внесении изменений в некоторые приказы Министерства финансов Республики Алтай";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r:id="rId25">
        <w:r w:rsidRPr="003E2B9E">
          <w:rPr>
            <w:color w:val="0000FF"/>
          </w:rPr>
          <w:t>приказ</w:t>
        </w:r>
      </w:hyperlink>
      <w:r w:rsidRPr="003E2B9E">
        <w:t xml:space="preserve"> Министерства финансов Республики Алтай от 8 апреля 2019 года N 96-п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r:id="rId26">
        <w:r w:rsidRPr="003E2B9E">
          <w:rPr>
            <w:color w:val="0000FF"/>
          </w:rPr>
          <w:t>приказ</w:t>
        </w:r>
      </w:hyperlink>
      <w:r w:rsidRPr="003E2B9E">
        <w:t xml:space="preserve"> Министерства финансов Республики Алтай от 12 августа 2019 года N 179-п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r:id="rId27">
        <w:r w:rsidRPr="003E2B9E">
          <w:rPr>
            <w:color w:val="0000FF"/>
          </w:rPr>
          <w:t>приказ</w:t>
        </w:r>
      </w:hyperlink>
      <w:r w:rsidRPr="003E2B9E">
        <w:t xml:space="preserve"> Министерства финансов Республики Алтай от 30 августа 2019 года N 189-п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r:id="rId28">
        <w:r w:rsidRPr="003E2B9E">
          <w:rPr>
            <w:color w:val="0000FF"/>
          </w:rPr>
          <w:t>приказ</w:t>
        </w:r>
      </w:hyperlink>
      <w:r w:rsidRPr="003E2B9E">
        <w:t xml:space="preserve"> Министерства финансов Республики Алтай от 28 октября 2019 года N 224-п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r:id="rId29">
        <w:r w:rsidRPr="003E2B9E">
          <w:rPr>
            <w:color w:val="0000FF"/>
          </w:rPr>
          <w:t>приказ</w:t>
        </w:r>
      </w:hyperlink>
      <w:r w:rsidRPr="003E2B9E">
        <w:t xml:space="preserve"> Министерства финансов Республики Алтай 25 ноября 2019 года N 248-п "О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N 136-п".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5. Контроль за исполнением настоящего Приказа возложить на заместителя министра </w:t>
      </w:r>
      <w:proofErr w:type="spellStart"/>
      <w:r w:rsidRPr="003E2B9E">
        <w:t>Н.В.Резцову</w:t>
      </w:r>
      <w:proofErr w:type="spellEnd"/>
      <w:r w:rsidRPr="003E2B9E">
        <w:t>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</w:pPr>
      <w:r w:rsidRPr="003E2B9E">
        <w:t>Заместитель Председателя</w:t>
      </w:r>
    </w:p>
    <w:p w:rsidR="00734067" w:rsidRPr="003E2B9E" w:rsidRDefault="00734067" w:rsidP="003E2B9E">
      <w:pPr>
        <w:pStyle w:val="ConsPlusNormal"/>
        <w:jc w:val="right"/>
      </w:pPr>
      <w:r w:rsidRPr="003E2B9E">
        <w:t>Правительства Республики Алтай,</w:t>
      </w:r>
    </w:p>
    <w:p w:rsidR="00734067" w:rsidRPr="003E2B9E" w:rsidRDefault="00734067" w:rsidP="003E2B9E">
      <w:pPr>
        <w:pStyle w:val="ConsPlusNormal"/>
        <w:jc w:val="right"/>
      </w:pPr>
      <w:r w:rsidRPr="003E2B9E">
        <w:t>Министр финансов</w:t>
      </w:r>
    </w:p>
    <w:p w:rsidR="00734067" w:rsidRPr="003E2B9E" w:rsidRDefault="00734067" w:rsidP="003E2B9E">
      <w:pPr>
        <w:pStyle w:val="ConsPlusNormal"/>
        <w:jc w:val="right"/>
      </w:pPr>
      <w:r w:rsidRPr="003E2B9E">
        <w:t>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О.В.ЗАВЬЯЛОВА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0"/>
      </w:pPr>
      <w:r w:rsidRPr="003E2B9E">
        <w:t>Утверждено</w:t>
      </w:r>
    </w:p>
    <w:p w:rsidR="00734067" w:rsidRPr="003E2B9E" w:rsidRDefault="00734067" w:rsidP="003E2B9E">
      <w:pPr>
        <w:pStyle w:val="ConsPlusNormal"/>
        <w:jc w:val="right"/>
      </w:pPr>
      <w:r w:rsidRPr="003E2B9E">
        <w:t>Приказом</w:t>
      </w:r>
    </w:p>
    <w:p w:rsidR="00734067" w:rsidRPr="003E2B9E" w:rsidRDefault="00734067" w:rsidP="003E2B9E">
      <w:pPr>
        <w:pStyle w:val="ConsPlusNormal"/>
        <w:jc w:val="right"/>
      </w:pPr>
      <w:r w:rsidRPr="003E2B9E">
        <w:t>Министерства финансов</w:t>
      </w:r>
    </w:p>
    <w:p w:rsidR="00734067" w:rsidRPr="003E2B9E" w:rsidRDefault="00734067" w:rsidP="003E2B9E">
      <w:pPr>
        <w:pStyle w:val="ConsPlusNormal"/>
        <w:jc w:val="right"/>
      </w:pPr>
      <w:r w:rsidRPr="003E2B9E">
        <w:t>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от 13 августа 2020 г. N 198-п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Title"/>
        <w:jc w:val="center"/>
      </w:pPr>
      <w:bookmarkStart w:id="0" w:name="P52"/>
      <w:bookmarkEnd w:id="0"/>
      <w:r w:rsidRPr="003E2B9E">
        <w:t>ПОЛОЖЕНИЕ</w:t>
      </w:r>
    </w:p>
    <w:p w:rsidR="00734067" w:rsidRPr="003E2B9E" w:rsidRDefault="00734067" w:rsidP="003E2B9E">
      <w:pPr>
        <w:pStyle w:val="ConsPlusTitle"/>
        <w:jc w:val="center"/>
      </w:pPr>
      <w:r w:rsidRPr="003E2B9E">
        <w:t>О ПОРЯДКЕ И МЕТОДИКЕ ПЛАНИРОВАНИЯ БЮДЖЕТНЫХ АССИГНОВАНИЙ</w:t>
      </w:r>
    </w:p>
    <w:p w:rsidR="00734067" w:rsidRPr="003E2B9E" w:rsidRDefault="00734067" w:rsidP="003E2B9E">
      <w:pPr>
        <w:pStyle w:val="ConsPlusTitle"/>
        <w:jc w:val="center"/>
      </w:pPr>
      <w:r w:rsidRPr="003E2B9E">
        <w:t>РЕСПУБЛИКАНСКОГО БЮДЖЕТА РЕСПУБЛИКИ АЛТАЙ НА ОЧЕРЕДНОЙ</w:t>
      </w:r>
    </w:p>
    <w:p w:rsidR="00734067" w:rsidRPr="003E2B9E" w:rsidRDefault="00734067" w:rsidP="003E2B9E">
      <w:pPr>
        <w:pStyle w:val="ConsPlusTitle"/>
        <w:jc w:val="center"/>
      </w:pPr>
      <w:r w:rsidRPr="003E2B9E">
        <w:t>ФИНАНСОВЫЙ ГОД 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(в ред. Приказов Минфина Республики Алтай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16.11.2020 </w:t>
            </w:r>
            <w:hyperlink r:id="rId30">
              <w:r w:rsidRPr="003E2B9E">
                <w:rPr>
                  <w:color w:val="0000FF"/>
                </w:rPr>
                <w:t>N 269-п</w:t>
              </w:r>
            </w:hyperlink>
            <w:r w:rsidRPr="003E2B9E">
              <w:rPr>
                <w:color w:val="392C69"/>
              </w:rPr>
              <w:t xml:space="preserve">, от 13.08.2021 </w:t>
            </w:r>
            <w:hyperlink r:id="rId31">
              <w:r w:rsidRPr="003E2B9E">
                <w:rPr>
                  <w:color w:val="0000FF"/>
                </w:rPr>
                <w:t>N 158-п</w:t>
              </w:r>
            </w:hyperlink>
            <w:r w:rsidRPr="003E2B9E">
              <w:rPr>
                <w:color w:val="392C69"/>
              </w:rPr>
              <w:t xml:space="preserve">, от 17.11.2021 </w:t>
            </w:r>
            <w:hyperlink r:id="rId32">
              <w:r w:rsidRPr="003E2B9E">
                <w:rPr>
                  <w:color w:val="0000FF"/>
                </w:rPr>
                <w:t>N 238-п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01.12.2021 </w:t>
            </w:r>
            <w:hyperlink r:id="rId33">
              <w:r w:rsidRPr="003E2B9E">
                <w:rPr>
                  <w:color w:val="0000FF"/>
                </w:rPr>
                <w:t>N 251-п</w:t>
              </w:r>
            </w:hyperlink>
            <w:r w:rsidRPr="003E2B9E">
              <w:rPr>
                <w:color w:val="392C69"/>
              </w:rPr>
              <w:t xml:space="preserve">, от 11.08.2022 </w:t>
            </w:r>
            <w:hyperlink r:id="rId34">
              <w:r w:rsidRPr="003E2B9E">
                <w:rPr>
                  <w:color w:val="0000FF"/>
                </w:rPr>
                <w:t>N 162-п</w:t>
              </w:r>
            </w:hyperlink>
            <w:r w:rsidRPr="003E2B9E">
              <w:rPr>
                <w:color w:val="392C69"/>
              </w:rPr>
              <w:t xml:space="preserve">, от 02.09.2022 </w:t>
            </w:r>
            <w:hyperlink r:id="rId35">
              <w:r w:rsidRPr="003E2B9E">
                <w:rPr>
                  <w:color w:val="0000FF"/>
                </w:rPr>
                <w:t>N 170-п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15.11.2022 </w:t>
            </w:r>
            <w:hyperlink r:id="rId36">
              <w:r w:rsidRPr="003E2B9E">
                <w:rPr>
                  <w:color w:val="0000FF"/>
                </w:rPr>
                <w:t>N 211-п</w:t>
              </w:r>
            </w:hyperlink>
            <w:r w:rsidRPr="003E2B9E">
              <w:rPr>
                <w:color w:val="392C69"/>
              </w:rPr>
              <w:t xml:space="preserve">, от 05.12.2022 </w:t>
            </w:r>
            <w:hyperlink r:id="rId37">
              <w:r w:rsidRPr="003E2B9E">
                <w:rPr>
                  <w:color w:val="0000FF"/>
                </w:rPr>
                <w:t>N 221-п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24.03.2023 </w:t>
            </w:r>
            <w:hyperlink r:id="rId38">
              <w:r w:rsidRPr="003E2B9E">
                <w:rPr>
                  <w:color w:val="0000FF"/>
                </w:rPr>
                <w:t>N 01-01-10-00047</w:t>
              </w:r>
            </w:hyperlink>
            <w:r w:rsidRPr="003E2B9E">
              <w:rPr>
                <w:color w:val="392C69"/>
              </w:rPr>
              <w:t xml:space="preserve">, от 16.05.2023 </w:t>
            </w:r>
            <w:hyperlink r:id="rId39">
              <w:r w:rsidRPr="003E2B9E">
                <w:rPr>
                  <w:color w:val="0000FF"/>
                </w:rPr>
                <w:t>N 01-01-10-00094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02.08.2023 </w:t>
            </w:r>
            <w:hyperlink r:id="rId40">
              <w:r w:rsidRPr="003E2B9E">
                <w:rPr>
                  <w:color w:val="0000FF"/>
                </w:rPr>
                <w:t>N 01-01-10-00145</w:t>
              </w:r>
            </w:hyperlink>
            <w:r w:rsidRPr="003E2B9E">
              <w:rPr>
                <w:color w:val="392C69"/>
              </w:rPr>
              <w:t xml:space="preserve">, от 12.10.2023 </w:t>
            </w:r>
            <w:hyperlink r:id="rId41">
              <w:r w:rsidRPr="003E2B9E">
                <w:rPr>
                  <w:color w:val="0000FF"/>
                </w:rPr>
                <w:t>N 01-01-10-00175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30.11.2023 </w:t>
            </w:r>
            <w:hyperlink r:id="rId42">
              <w:r w:rsidRPr="003E2B9E">
                <w:rPr>
                  <w:color w:val="0000FF"/>
                </w:rPr>
                <w:t>N 01-01-10-00220</w:t>
              </w:r>
            </w:hyperlink>
            <w:r w:rsidRPr="003E2B9E">
              <w:rPr>
                <w:color w:val="392C69"/>
              </w:rPr>
              <w:t xml:space="preserve">, от 15.08.2024 </w:t>
            </w:r>
            <w:hyperlink r:id="rId43">
              <w:r w:rsidRPr="003E2B9E">
                <w:rPr>
                  <w:color w:val="0000FF"/>
                </w:rPr>
                <w:t>N П-11-01/0118</w:t>
              </w:r>
            </w:hyperlink>
            <w:r w:rsidRPr="003E2B9E"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Title"/>
        <w:jc w:val="center"/>
        <w:outlineLvl w:val="1"/>
      </w:pPr>
      <w:r w:rsidRPr="003E2B9E">
        <w:lastRenderedPageBreak/>
        <w:t>I. Общие положения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 Настоящее Положение определяет порядок и методику планирования бюджетных ассигнований республиканского бюджета Республики Алтай на очередной финансовый год и на плановый период (далее - Положение).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2. Положение разработано на основании: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а) </w:t>
      </w:r>
      <w:hyperlink r:id="rId44">
        <w:r w:rsidRPr="003E2B9E">
          <w:rPr>
            <w:color w:val="0000FF"/>
          </w:rPr>
          <w:t>статьи 174.2</w:t>
        </w:r>
      </w:hyperlink>
      <w:r w:rsidRPr="003E2B9E">
        <w:t xml:space="preserve"> Бюджетного кодекса Российской Федерации (далее - Бюджетный кодекс);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б) ежегодного Послания Президента Российской Федерации Федеральному Собранию Российской Федерации;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в) </w:t>
      </w:r>
      <w:hyperlink r:id="rId45">
        <w:r w:rsidRPr="003E2B9E">
          <w:rPr>
            <w:color w:val="0000FF"/>
          </w:rPr>
          <w:t>порядка</w:t>
        </w:r>
      </w:hyperlink>
      <w:r w:rsidRPr="003E2B9E">
        <w:t xml:space="preserve"> формирования и применения кодов бюджетной классификации Российской Федерации, их структуры и принципов назначения, утвержденных в соответствии с федеральным законодательством (далее - Порядок формирования кодов бюджетной классификации);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(пп. "в" в ред. </w:t>
      </w:r>
      <w:hyperlink r:id="rId46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16.05.2023 N 01-01-10-00094)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в1) кодов (перечней кодов) бюджетной классификации Российской Федерации на очередной финансовый год и на плановый период, утверждаемых ежегодно в соответствии с федеральным законодательством;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(пп. "в1" в ред. </w:t>
      </w:r>
      <w:hyperlink r:id="rId47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16.05.2023 N 01-01-10-00094)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г) </w:t>
      </w:r>
      <w:hyperlink r:id="rId48">
        <w:r w:rsidRPr="003E2B9E">
          <w:rPr>
            <w:color w:val="0000FF"/>
          </w:rPr>
          <w:t>приказа</w:t>
        </w:r>
      </w:hyperlink>
      <w:r w:rsidRPr="003E2B9E">
        <w:t xml:space="preserve"> Министерства финансов Российской Федерации от 26 июля 2013 года N 75н "Об утверждении методики проведения оценки результатов, достигнутых субъектами Российской Федерации в сфере повышения эффективности бюджетных расходов, и динамики данных результатов" в части положений об индикаторе ПА2 "Наличие утвержденного порядка и методики планирования бюджетных ассигнований субъекта Российской Федерации и определения предельных объемов бюджетных ассигнований субъекта Российской Федерации, доводимых до главных распорядителей бюджетных средств в процессе составления проекта бюджета";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д) иных нормативных правовых актов Российской Федерации, регулирующих бюджетную и налоговую сферу, а также разъяснений Министерства финансов Российской Федерации по вопросам формирования проектов бюджетов субъектов Российской Федерации, формирования, утверждения и реализации государственных программ (комплексных программ) субъектов Российской Федерации;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49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е) Прогноза социально-экономического развития Республики Алтай на среднесрочный период;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ж) </w:t>
      </w:r>
      <w:hyperlink r:id="rId50">
        <w:r w:rsidRPr="003E2B9E">
          <w:rPr>
            <w:color w:val="0000FF"/>
          </w:rPr>
          <w:t>постановления</w:t>
        </w:r>
      </w:hyperlink>
      <w:r w:rsidRPr="003E2B9E">
        <w:t xml:space="preserve"> Правительства Республики Алтай 31 июля 2012 года N 201 "Об организации работы по составлению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период" (далее - постановление Правительства Республики Алтай N 201);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з) государственных программ (комплексных программ) Республики Алтай;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Приказов Минфина Республики Алтай от 16.05.2023 </w:t>
      </w:r>
      <w:hyperlink r:id="rId51">
        <w:r w:rsidRPr="003E2B9E">
          <w:rPr>
            <w:color w:val="0000FF"/>
          </w:rPr>
          <w:t>N 01-01-10-00094</w:t>
        </w:r>
      </w:hyperlink>
      <w:r w:rsidRPr="003E2B9E">
        <w:t xml:space="preserve">, от 02.08.2023 </w:t>
      </w:r>
      <w:hyperlink r:id="rId52">
        <w:r w:rsidRPr="003E2B9E">
          <w:rPr>
            <w:color w:val="0000FF"/>
          </w:rPr>
          <w:t>N 01-01-10-00145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и) приказа Министерства финансов Республики Алтай, принятого в соответствии с </w:t>
      </w:r>
      <w:hyperlink r:id="rId53">
        <w:r w:rsidRPr="003E2B9E">
          <w:rPr>
            <w:color w:val="0000FF"/>
          </w:rPr>
          <w:t>абзацем четырнадцатым статьи 8</w:t>
        </w:r>
      </w:hyperlink>
      <w:r w:rsidRPr="003E2B9E">
        <w:t xml:space="preserve">, </w:t>
      </w:r>
      <w:hyperlink r:id="rId54">
        <w:r w:rsidRPr="003E2B9E">
          <w:rPr>
            <w:color w:val="0000FF"/>
          </w:rPr>
          <w:t>абзацами четвертым</w:t>
        </w:r>
      </w:hyperlink>
      <w:r w:rsidRPr="003E2B9E">
        <w:t xml:space="preserve"> и </w:t>
      </w:r>
      <w:hyperlink r:id="rId55">
        <w:r w:rsidRPr="003E2B9E">
          <w:rPr>
            <w:color w:val="0000FF"/>
          </w:rPr>
          <w:t>шестым пункта 4 статьи 21</w:t>
        </w:r>
      </w:hyperlink>
      <w:r w:rsidRPr="003E2B9E">
        <w:t xml:space="preserve"> Бюджетного кодекса Российской Федерации (далее - приказ Министерства финансов Республики Алтай об утверждении кодов целевых статей расходов республиканского бюджета).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(пп. "и" в ред. </w:t>
      </w:r>
      <w:hyperlink r:id="rId56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16.05.2023 N 01-01-10-00094)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3. В целях повышения эффективности расходов республиканского бюджета Республики Алтай планирование бюджетных ассигнований республиканского бюджета Республики Алтай на очередной финансовый год и на плановый период (далее - бюджетные ассигнования) осуществляется на основе государственных программ (комплексных программ) Республики Алтай и направлено на достижение целей и задач социально-экономического развития Республики Алтай.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57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Ответственный исполнитель государственной программы (комплексной программы) Республики Алтай в срок до 1 августа текущего года направляет в Министерство предложения по </w:t>
      </w:r>
      <w:r w:rsidRPr="003E2B9E">
        <w:lastRenderedPageBreak/>
        <w:t>формированию кодов целевых статей расходов республиканского бюджета Республики Алтай в случаях: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(абзац введен </w:t>
      </w:r>
      <w:hyperlink r:id="rId58">
        <w:r w:rsidRPr="003E2B9E">
          <w:rPr>
            <w:color w:val="0000FF"/>
          </w:rPr>
          <w:t>Приказом</w:t>
        </w:r>
      </w:hyperlink>
      <w:r w:rsidRPr="003E2B9E">
        <w:t xml:space="preserve"> Минфина Республики Алтай от 11.08.2022 N 162-п; в ред. </w:t>
      </w:r>
      <w:hyperlink r:id="rId59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принятия решения о разработке государственной программы (комплексной программы) Республики Алтай, предлагаемой к реализации с начала очередного финансового года, на основании проекта постановления Правительства Республики Алтай, внесенного на рассмотрение в Правительство Республики Алтай;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(абзац введен </w:t>
      </w:r>
      <w:hyperlink r:id="rId60">
        <w:r w:rsidRPr="003E2B9E">
          <w:rPr>
            <w:color w:val="0000FF"/>
          </w:rPr>
          <w:t>Приказом</w:t>
        </w:r>
      </w:hyperlink>
      <w:r w:rsidRPr="003E2B9E">
        <w:t xml:space="preserve"> Минфина Республики Алтай от 11.08.2022 N 162-п; в ред. </w:t>
      </w:r>
      <w:hyperlink r:id="rId61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уточнения состава структурных элементов действующей государственной программы (комплексной программы) Республики Алтай и (или) результатов реализации указанных структурных элементов.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62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15.08.2024 N П-11-01/0118)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4. Основанием для возникновения расходных обязательств Республики Алтай (далее - расходные обязательства) являются нормативные правовые акты Российской Федерации и Республики Алтай, принимаемые в рамках осуществления полномочий субъектов Российской Федерации, установленных федеральным законодательством.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 Планирование бюджетных ассигнований осуществляется раздельно по бюджетным ассигнованиям на исполнение действующих и принимаемых расходных обязательств.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Объем бюджетных ассигнований на исполнение действующих и принимаемых обязательств не может превышать прогнозный объем доходов республиканского бюджета и поступлений источников финансирования его дефицита.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В случае невыполнения соотношения, указанного в настоящем пункте, Министерство финансов Республики Алтай (далее - Министерство) вправе скорректировать объемы бюджетных ассигнований исходя из их приоритетности, установленной в </w:t>
      </w:r>
      <w:hyperlink w:anchor="P160">
        <w:r w:rsidRPr="003E2B9E">
          <w:rPr>
            <w:color w:val="0000FF"/>
          </w:rPr>
          <w:t>пункте 25</w:t>
        </w:r>
      </w:hyperlink>
      <w:r w:rsidRPr="003E2B9E">
        <w:t xml:space="preserve"> настоящего Положения.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6. Главным распорядителям средств республиканского бюджета Республики Алтай - ответственным исполнителям государственных программ (комплексных программ) Республики Алтай и главным распорядителям - соисполнителям и (или) участникам государственных программ (комплексных программ) Республики Алтай, а также главным распорядителям, не участвующим в реализации государственных программ Республики Алтай (далее - ГРБС) при распределении бюджетных ассигнований по кодам бюджетной классификации расходов необходимо руководствоваться: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63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в части определения раздела и подраздела, видов расходов - </w:t>
      </w:r>
      <w:hyperlink r:id="rId64">
        <w:r w:rsidRPr="003E2B9E">
          <w:rPr>
            <w:color w:val="0000FF"/>
          </w:rPr>
          <w:t>Порядком</w:t>
        </w:r>
      </w:hyperlink>
      <w:r w:rsidRPr="003E2B9E">
        <w:t xml:space="preserve"> формирования кодов бюджетной классификации, кодов операций сектора государственного управления - </w:t>
      </w:r>
      <w:hyperlink r:id="rId65">
        <w:r w:rsidRPr="003E2B9E">
          <w:rPr>
            <w:color w:val="0000FF"/>
          </w:rPr>
          <w:t>приказом</w:t>
        </w:r>
      </w:hyperlink>
      <w:r w:rsidRPr="003E2B9E">
        <w:t xml:space="preserve"> Министерства финансов Российской Федерации от 29 ноября 2017 года N 209н "Об утверждении Порядка применения классификации операций сектора государственного управления";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Приказов Минфина Республики Алтай от 11.08.2022 </w:t>
      </w:r>
      <w:hyperlink r:id="rId66">
        <w:r w:rsidRPr="003E2B9E">
          <w:rPr>
            <w:color w:val="0000FF"/>
          </w:rPr>
          <w:t>N 162-п</w:t>
        </w:r>
      </w:hyperlink>
      <w:r w:rsidRPr="003E2B9E">
        <w:t xml:space="preserve">, от 16.05.2023 </w:t>
      </w:r>
      <w:hyperlink r:id="rId67">
        <w:r w:rsidRPr="003E2B9E">
          <w:rPr>
            <w:color w:val="0000FF"/>
          </w:rPr>
          <w:t>N 01-01-10-00094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 части определения кода ГРБС, кодов целевых статей расходов республиканского бюджета Республики Алтай - приказом Министерства финансов Республики Алтай об утверждении кодов целевых статей расходов республиканского бюджета.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Приказов Минфина Республики Алтай от 13.08.2021 </w:t>
      </w:r>
      <w:hyperlink r:id="rId68">
        <w:r w:rsidRPr="003E2B9E">
          <w:rPr>
            <w:color w:val="0000FF"/>
          </w:rPr>
          <w:t>N 158-п</w:t>
        </w:r>
      </w:hyperlink>
      <w:r w:rsidRPr="003E2B9E">
        <w:t xml:space="preserve">, от 16.05.2023 </w:t>
      </w:r>
      <w:hyperlink r:id="rId69">
        <w:r w:rsidRPr="003E2B9E">
          <w:rPr>
            <w:color w:val="0000FF"/>
          </w:rPr>
          <w:t>N 01-01-10-00094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7. Подготовка обоснований бюджетных ассигнований осуществляется: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 программном продукте "СМАРТ - ПРО" с предоставлением печатных форм обоснований бюджетных ассигнований, сформированных в указанном программном продукте;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в сроки, установленные </w:t>
      </w:r>
      <w:hyperlink r:id="rId70">
        <w:r w:rsidRPr="003E2B9E">
          <w:rPr>
            <w:color w:val="0000FF"/>
          </w:rPr>
          <w:t>постановлением</w:t>
        </w:r>
      </w:hyperlink>
      <w:r w:rsidRPr="003E2B9E">
        <w:t xml:space="preserve"> Правительства Республики Алтай N 201, за исключением обоснований бюджетных ассигнований, предусмотренных </w:t>
      </w:r>
      <w:hyperlink w:anchor="P384">
        <w:r w:rsidRPr="003E2B9E">
          <w:rPr>
            <w:color w:val="0000FF"/>
          </w:rPr>
          <w:t>пунктами 60</w:t>
        </w:r>
      </w:hyperlink>
      <w:r w:rsidRPr="003E2B9E">
        <w:t xml:space="preserve"> и </w:t>
      </w:r>
      <w:hyperlink w:anchor="P390">
        <w:r w:rsidRPr="003E2B9E">
          <w:rPr>
            <w:color w:val="0000FF"/>
          </w:rPr>
          <w:t>61</w:t>
        </w:r>
      </w:hyperlink>
      <w:r w:rsidRPr="003E2B9E">
        <w:t xml:space="preserve"> настоящего Положения, предоставление которых осуществляется в сроки, определяемые </w:t>
      </w:r>
      <w:r w:rsidRPr="003E2B9E">
        <w:lastRenderedPageBreak/>
        <w:t>Министерством.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(п. 7 в ред. </w:t>
      </w:r>
      <w:hyperlink r:id="rId71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13.08.2021 N 158-п)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Title"/>
        <w:jc w:val="center"/>
        <w:outlineLvl w:val="1"/>
      </w:pPr>
      <w:r w:rsidRPr="003E2B9E">
        <w:t>II. Порядок планирования бюджетных ассигнований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8. Настоящий Порядок определяет последовательность действий при планировании бюджетных ассигнований на исполнение действующих и принимаемых обязательств на очередной финансовый год и на плановый период.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9. Министерство при планировании бюджетных ассигнований: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а) в сроки, установленные </w:t>
      </w:r>
      <w:hyperlink r:id="rId72">
        <w:r w:rsidRPr="003E2B9E">
          <w:rPr>
            <w:color w:val="0000FF"/>
          </w:rPr>
          <w:t>постановлением</w:t>
        </w:r>
      </w:hyperlink>
      <w:r w:rsidRPr="003E2B9E">
        <w:t xml:space="preserve"> Правительства Республики Алтай N 201 направляет ГРБС: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настоящее Положение;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предельный объем бюджетных ассигнований (изменения объемов бюджетных ассигнований) на очередной финансовый год и на плановый период, рассчитанный в соответствии с установленным Министерством Порядком определения предельных объемов бюджетных ассигнований (по формам согласно </w:t>
      </w:r>
      <w:hyperlink w:anchor="P416">
        <w:r w:rsidRPr="003E2B9E">
          <w:rPr>
            <w:color w:val="0000FF"/>
          </w:rPr>
          <w:t>приложениям NN 1</w:t>
        </w:r>
      </w:hyperlink>
      <w:r w:rsidRPr="003E2B9E">
        <w:t xml:space="preserve"> - </w:t>
      </w:r>
      <w:hyperlink w:anchor="P663">
        <w:r w:rsidRPr="003E2B9E">
          <w:rPr>
            <w:color w:val="0000FF"/>
          </w:rPr>
          <w:t>3</w:t>
        </w:r>
      </w:hyperlink>
      <w:r w:rsidRPr="003E2B9E">
        <w:t xml:space="preserve"> к настоящему Положению), за исключением расходов на: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реализацию республиканской адресной инвестиционной программы (далее - РАИП) и предоставление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выплату единовременного денежного поощрения государственным гражданским служащим Республики Алтай при достижении стажа государственной гражданской службы Республики Алтай 20 лет и далее через каждые пять лет в соответствии с </w:t>
      </w:r>
      <w:hyperlink r:id="rId73">
        <w:r w:rsidRPr="003E2B9E">
          <w:rPr>
            <w:color w:val="0000FF"/>
          </w:rPr>
          <w:t>постановлением</w:t>
        </w:r>
      </w:hyperlink>
      <w:r w:rsidRPr="003E2B9E">
        <w:t xml:space="preserve"> Правительства Республики Алтай от 16 мая 2011 года N 94 "Об утверждении Положения о порядке и условиях выплаты единовременного денежного поощрения при достижении стажа государственной гражданской службы Республики Алтай 20 лет и далее через каждые пять лет" (далее - постановление Правительства Республики Алтай N 94);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б) в сроки, установленные </w:t>
      </w:r>
      <w:hyperlink r:id="rId74">
        <w:r w:rsidRPr="003E2B9E">
          <w:rPr>
            <w:color w:val="0000FF"/>
          </w:rPr>
          <w:t>постановлением</w:t>
        </w:r>
      </w:hyperlink>
      <w:r w:rsidRPr="003E2B9E">
        <w:t xml:space="preserve"> Правительства Республики Алтай N 201 направляет Министерству экономического развития Республики Алтай и Министерству регионального развития Республики Алтай предельный объем (изменение объема) бюджетных ассигнований на реализацию РАИП и объема субсидий и иных межбюджетных трансфертов (изменения объема) местным бюджетам на софинансирование капитальных вложений в объекты муниципальной собственности;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в) рассматривает представленные ГРБС в соответствии с настоящим Положением обоснования бюджетных ассигнований и материалы к ним, содержащие расчет объема бюджетных ассигнований;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г) представляет на рассмотрение Комиссии Правительства Республики Алтай по бюджетным проектировкам на очередной финансовый год и плановый период (далее - Бюджетная комиссия) основные характеристики республиканского бюджета Республики Алтай на очередной финансовый год и на плановый период, а также перечень направлений расходов, не учтенных при распределении предельных объемов бюджетных ассигнований.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10. Министерство экономического развития Республики Алтай совместно с Министерством регионального развития Республики Алтай осуществляют распределение по ГРБС расходов на реализацию РАИП и предоставление субсидий и иных межбюджетных трансфертов местным бюджетам на софинансирование капитальных вложений в объекты муниципальной собственности и представляют предложения в Бюджетную комиссию.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11. ГРБС при планировании бюджетных ассигнований в соответствии с методикой, предусмотренной настоящим Положением: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а) распределяют предельные объемы бюджетных ассигнований на очередной финансовый год и на плановый период, доведенные Министерством;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б) формируют и представляют в Министерство в сроки, установленные </w:t>
      </w:r>
      <w:hyperlink r:id="rId75">
        <w:r w:rsidRPr="003E2B9E">
          <w:rPr>
            <w:color w:val="0000FF"/>
          </w:rPr>
          <w:t>постановлением</w:t>
        </w:r>
      </w:hyperlink>
      <w:r w:rsidRPr="003E2B9E">
        <w:t xml:space="preserve"> </w:t>
      </w:r>
      <w:r w:rsidRPr="003E2B9E">
        <w:lastRenderedPageBreak/>
        <w:t>Правительства Республики Алтай N 201, обоснования бюджетных ассигнований, а также материалы к ним, содержащие расчет объема бюджетных ассигнований в соответствии с настоящим Положением.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12. Обоснования бюджетных ассигнований на исполнение принимаемых расходных обязательств могут быть учтены исключительно в пределах доведенных предельных объемов бюджетных ассигнований на соответствующий финансовый год.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13. Обоснования бюджетных ассигнований и (или) материалы к ним, содержащие расчет объема бюджетных ассигнований, являются </w:t>
      </w:r>
      <w:proofErr w:type="spellStart"/>
      <w:r w:rsidRPr="003E2B9E">
        <w:t>непредоставленными</w:t>
      </w:r>
      <w:proofErr w:type="spellEnd"/>
      <w:r w:rsidRPr="003E2B9E">
        <w:t xml:space="preserve"> в случае их несоответствия настоящему Положению.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В этом случае, объем бюджетных ассигнований на очередной финансовый год равен объему </w:t>
      </w:r>
      <w:proofErr w:type="gramStart"/>
      <w:r w:rsidRPr="003E2B9E">
        <w:t>бюджетных ассигнований</w:t>
      </w:r>
      <w:proofErr w:type="gramEnd"/>
      <w:r w:rsidRPr="003E2B9E">
        <w:t xml:space="preserve"> предусмотренных ГРБС на плановый период в текущем финансовом году.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14. ГРБС одновременно с направлением обоснований бюджетных ассигнований, в соответствии с </w:t>
      </w:r>
      <w:hyperlink r:id="rId76">
        <w:r w:rsidRPr="003E2B9E">
          <w:rPr>
            <w:color w:val="0000FF"/>
          </w:rPr>
          <w:t>пунктом 7</w:t>
        </w:r>
      </w:hyperlink>
      <w:r w:rsidRPr="003E2B9E">
        <w:t xml:space="preserve"> Порядка ведения реестра расходных обязательств Республики Алтай, утвержденного постановлением Правительства Республики Алтай от 12 февраля 2013 года N 24 "Об утверждении Порядка ведения реестра расходных обязательств Республики Алтай и признании утратившими силу некоторых постановлений Правительства Республики Алтай", представляют в Министерство плановый реестр расходных обязательств главного распорядителя средств республиканского бюджета Республики Алтай на текущий, очередной финансовый год и на плановый период.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14.1. ГРБС одновременно с направлением обоснований бюджетных ассигнований, в соответствии с </w:t>
      </w:r>
      <w:hyperlink r:id="rId77">
        <w:r w:rsidRPr="003E2B9E">
          <w:rPr>
            <w:color w:val="0000FF"/>
          </w:rPr>
          <w:t>пунктом 23</w:t>
        </w:r>
      </w:hyperlink>
      <w:r w:rsidRPr="003E2B9E">
        <w:t xml:space="preserve"> Правил подготовки планов информатизации исполнительными органами государственной власти Республики Алтай и отчетов об их выполнении, утвержденных приказом Министерства цифрового развития Республики Алтай от 11 декабря 2020 года N 643, представляют в Министерство проекты планов информатизации и подготовленные на них Министерством цифрового развитии Республики Алтай заключения.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(п. 14.1 введен </w:t>
      </w:r>
      <w:hyperlink r:id="rId78">
        <w:r w:rsidRPr="003E2B9E">
          <w:rPr>
            <w:color w:val="0000FF"/>
          </w:rPr>
          <w:t>Приказом</w:t>
        </w:r>
      </w:hyperlink>
      <w:r w:rsidRPr="003E2B9E">
        <w:t xml:space="preserve"> Минфина Республики Алтай от 13.08.2021 N 158-п)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15. ГРБС вправе одновременно с обоснованиями бюджетных ассигнований представить в Министерство перечень направлений расходов, не учтенных при распределении предельных объемов бюджетных ассигнований для направления в Бюджетную комиссию.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При формировании указанного перечня необходимо отразить сведения о нормативных правовых актах Российской Федерации и Республики Алтай, являющихся основанием к возникновению соответствующих расходных обязательств (с указанием вида акта, даты принятия, номера, наименования, абзаца, подпункта, пункта, статьи) и источников финансирования.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При отсутствии в указанном перечне сведений о нормативных правовых актах Российской Федерации и Республики Алтай, являющихся основанием для возникновения расходных обязательств и (или) сведений об источниках их финансирования, перечень не подлежит направлению Министерством в Бюджетную комиссию для рассмотрения.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16. В целях формирования проекта закона Республики Алтай о республиканском бюджете Республики Алтай на очередной финансовый год и на плановый период, а также материалов и документов, представляемых в Государственное Собрание - Эл Курултай Республики Алтай одновременно с ним, в срок до 10 сентября текущего года: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а) ГРБС представляют в Министерство </w:t>
      </w:r>
      <w:hyperlink w:anchor="P722">
        <w:r w:rsidRPr="003E2B9E">
          <w:rPr>
            <w:color w:val="0000FF"/>
          </w:rPr>
          <w:t>проект</w:t>
        </w:r>
      </w:hyperlink>
      <w:r w:rsidRPr="003E2B9E">
        <w:t xml:space="preserve"> ведомственной структуры расходов по форме согласно приложению N 4 к настоящему Положению;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1" w:name="P135"/>
      <w:bookmarkEnd w:id="1"/>
      <w:r w:rsidRPr="003E2B9E">
        <w:t>б) ГРБС, осуществляющие полномочия ответственного исполнителя государственной программы (комплексной программы) Республики Алтай, формируют и представляют в Министерство: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пояснительную </w:t>
      </w:r>
      <w:hyperlink w:anchor="P849">
        <w:r w:rsidRPr="003E2B9E">
          <w:rPr>
            <w:color w:val="0000FF"/>
          </w:rPr>
          <w:t>записку</w:t>
        </w:r>
      </w:hyperlink>
      <w:r w:rsidRPr="003E2B9E">
        <w:t xml:space="preserve"> по форме согласно приложению N 5 к настоящему Положению;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паспорт соответствующей государственной программы (комплексной программы) Республики Алтай (проект паспорта - в случае, если период реализации соответствующей государственной программы (комплексной программы) Республики Алтай завершается в очередном финансовом году или в первом году планового периода или во втором году планового периода);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lastRenderedPageBreak/>
        <w:t xml:space="preserve">финансовое </w:t>
      </w:r>
      <w:hyperlink w:anchor="P16517">
        <w:r w:rsidRPr="003E2B9E">
          <w:rPr>
            <w:color w:val="0000FF"/>
          </w:rPr>
          <w:t>обеспечение</w:t>
        </w:r>
      </w:hyperlink>
      <w:r w:rsidRPr="003E2B9E">
        <w:t xml:space="preserve"> соответствующей государственной программы (комплексной программы) Республики Алтай по форме согласно приложению N 12.1 к настоящему Положению;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(пп. "б" в ред. </w:t>
      </w:r>
      <w:hyperlink r:id="rId79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2" w:name="P140"/>
      <w:bookmarkEnd w:id="2"/>
      <w:r w:rsidRPr="003E2B9E">
        <w:t xml:space="preserve">в) ГРБС, являющиеся соисполнителями и (или) участниками государственных программ (комплексных программ) Республики Алтай, формируют и направляют в Министерство пояснительную </w:t>
      </w:r>
      <w:hyperlink w:anchor="P912">
        <w:r w:rsidRPr="003E2B9E">
          <w:rPr>
            <w:color w:val="0000FF"/>
          </w:rPr>
          <w:t>записку</w:t>
        </w:r>
      </w:hyperlink>
      <w:r w:rsidRPr="003E2B9E">
        <w:t xml:space="preserve"> по форме согласно приложению N 6 к настоящему Положению;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80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3" w:name="P142"/>
      <w:bookmarkEnd w:id="3"/>
      <w:r w:rsidRPr="003E2B9E">
        <w:t xml:space="preserve">г) ГРБС, осуществляющие непрограммные направления деятельности, формируют и предоставляют пояснительную </w:t>
      </w:r>
      <w:hyperlink w:anchor="P956">
        <w:r w:rsidRPr="003E2B9E">
          <w:rPr>
            <w:color w:val="0000FF"/>
          </w:rPr>
          <w:t>записку</w:t>
        </w:r>
      </w:hyperlink>
      <w:r w:rsidRPr="003E2B9E">
        <w:t>, в которой отражают основные характеристики своей деятельности по форме согласно приложению N 7 к настоящему Положению;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д) утратил силу. - </w:t>
      </w:r>
      <w:hyperlink r:id="rId81">
        <w:r w:rsidRPr="003E2B9E">
          <w:rPr>
            <w:color w:val="0000FF"/>
          </w:rPr>
          <w:t>Приказ</w:t>
        </w:r>
      </w:hyperlink>
      <w:r w:rsidRPr="003E2B9E">
        <w:t xml:space="preserve"> Минфина Республики Алтай от 02.08.2023 N 01-01-10-00145.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Материалы, перечисленные в </w:t>
      </w:r>
      <w:hyperlink w:anchor="P135">
        <w:r w:rsidRPr="003E2B9E">
          <w:rPr>
            <w:color w:val="0000FF"/>
          </w:rPr>
          <w:t>подпунктах "б"</w:t>
        </w:r>
      </w:hyperlink>
      <w:r w:rsidRPr="003E2B9E">
        <w:t xml:space="preserve">, </w:t>
      </w:r>
      <w:hyperlink w:anchor="P140">
        <w:r w:rsidRPr="003E2B9E">
          <w:rPr>
            <w:color w:val="0000FF"/>
          </w:rPr>
          <w:t>"в"</w:t>
        </w:r>
      </w:hyperlink>
      <w:r w:rsidRPr="003E2B9E">
        <w:t xml:space="preserve">, </w:t>
      </w:r>
      <w:hyperlink w:anchor="P142">
        <w:r w:rsidRPr="003E2B9E">
          <w:rPr>
            <w:color w:val="0000FF"/>
          </w:rPr>
          <w:t>"г"</w:t>
        </w:r>
      </w:hyperlink>
      <w:r w:rsidRPr="003E2B9E">
        <w:t xml:space="preserve"> настоящего пункта, представляются на бумажном и электронном носителе (в формате </w:t>
      </w:r>
      <w:proofErr w:type="spellStart"/>
      <w:r w:rsidRPr="003E2B9E">
        <w:t>Word</w:t>
      </w:r>
      <w:proofErr w:type="spellEnd"/>
      <w:r w:rsidRPr="003E2B9E">
        <w:t xml:space="preserve">, шрифт </w:t>
      </w:r>
      <w:proofErr w:type="spellStart"/>
      <w:r w:rsidRPr="003E2B9E">
        <w:t>Times</w:t>
      </w:r>
      <w:proofErr w:type="spellEnd"/>
      <w:r w:rsidRPr="003E2B9E">
        <w:t xml:space="preserve"> </w:t>
      </w:r>
      <w:proofErr w:type="spellStart"/>
      <w:r w:rsidRPr="003E2B9E">
        <w:t>New</w:t>
      </w:r>
      <w:proofErr w:type="spellEnd"/>
      <w:r w:rsidRPr="003E2B9E">
        <w:t xml:space="preserve"> </w:t>
      </w:r>
      <w:proofErr w:type="spellStart"/>
      <w:r w:rsidRPr="003E2B9E">
        <w:t>Roman</w:t>
      </w:r>
      <w:proofErr w:type="spellEnd"/>
      <w:r w:rsidRPr="003E2B9E">
        <w:t xml:space="preserve"> 14, один межстрочный интервал), объемные показатели приводятся в тыс. рублей с одним знаком после запятой, процентные показатели приводятся с одним знаком после запятой.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82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Title"/>
        <w:jc w:val="center"/>
        <w:outlineLvl w:val="1"/>
      </w:pPr>
      <w:r w:rsidRPr="003E2B9E">
        <w:t>III. Методика планирования бюджетных ассигнований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17. Методика планирования бюджетных ассигнований определяет методы, используемые при планировании бюджетных ассигнований на реализацию действующих и принимаемых расходных обязательств.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18. ГРБС осуществляют планирование бюджетных ассигнований в пределах доведенных предельных объемов бюджетных ассигнований на соответствующий год, группируют бюджетные ассигнования по видам в соответствии со </w:t>
      </w:r>
      <w:hyperlink r:id="rId83">
        <w:r w:rsidRPr="003E2B9E">
          <w:rPr>
            <w:color w:val="0000FF"/>
          </w:rPr>
          <w:t>статьей 69</w:t>
        </w:r>
      </w:hyperlink>
      <w:r w:rsidRPr="003E2B9E">
        <w:t xml:space="preserve">, с учетом положений </w:t>
      </w:r>
      <w:hyperlink r:id="rId84">
        <w:r w:rsidRPr="003E2B9E">
          <w:rPr>
            <w:color w:val="0000FF"/>
          </w:rPr>
          <w:t>статей 69.1</w:t>
        </w:r>
      </w:hyperlink>
      <w:r w:rsidRPr="003E2B9E">
        <w:t xml:space="preserve">, </w:t>
      </w:r>
      <w:hyperlink r:id="rId85">
        <w:r w:rsidRPr="003E2B9E">
          <w:rPr>
            <w:color w:val="0000FF"/>
          </w:rPr>
          <w:t>70</w:t>
        </w:r>
      </w:hyperlink>
      <w:r w:rsidRPr="003E2B9E">
        <w:t xml:space="preserve">, </w:t>
      </w:r>
      <w:hyperlink r:id="rId86">
        <w:r w:rsidRPr="003E2B9E">
          <w:rPr>
            <w:color w:val="0000FF"/>
          </w:rPr>
          <w:t>74.1</w:t>
        </w:r>
      </w:hyperlink>
      <w:r w:rsidRPr="003E2B9E">
        <w:t xml:space="preserve">, </w:t>
      </w:r>
      <w:hyperlink r:id="rId87">
        <w:r w:rsidRPr="003E2B9E">
          <w:rPr>
            <w:color w:val="0000FF"/>
          </w:rPr>
          <w:t>78</w:t>
        </w:r>
      </w:hyperlink>
      <w:r w:rsidRPr="003E2B9E">
        <w:t xml:space="preserve">, </w:t>
      </w:r>
      <w:hyperlink r:id="rId88">
        <w:r w:rsidRPr="003E2B9E">
          <w:rPr>
            <w:color w:val="0000FF"/>
          </w:rPr>
          <w:t>78.1</w:t>
        </w:r>
      </w:hyperlink>
      <w:r w:rsidRPr="003E2B9E">
        <w:t xml:space="preserve">, </w:t>
      </w:r>
      <w:hyperlink r:id="rId89">
        <w:r w:rsidRPr="003E2B9E">
          <w:rPr>
            <w:color w:val="0000FF"/>
          </w:rPr>
          <w:t>79</w:t>
        </w:r>
      </w:hyperlink>
      <w:r w:rsidRPr="003E2B9E">
        <w:t xml:space="preserve">, </w:t>
      </w:r>
      <w:hyperlink r:id="rId90">
        <w:r w:rsidRPr="003E2B9E">
          <w:rPr>
            <w:color w:val="0000FF"/>
          </w:rPr>
          <w:t>80</w:t>
        </w:r>
      </w:hyperlink>
      <w:r w:rsidRPr="003E2B9E">
        <w:t xml:space="preserve"> Бюджетного кодекса и в соответствии с бюджетной классификацией расходов бюджетов Российской Федерации и Республики Алтай.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91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19. Планирование бюджетных ассигнований на финансовое обеспечение расходных обязательств в рамках реализации государственных программ (комплексных программ) Республики Алтай и непрограммных направлений деятельности государственных органов Республики Алтай (далее - непрограммные направления деятельности) осуществляется с использованием программно-целевого, планового, нормативного методов планирования, а также метода индексации расходов.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92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20. Программно-целевой метод означает планирование бюджетных ассигнований на финансовое обеспечение мероприятий, реализация которых направлена на достижение целевых показателей государственных программ (комплексных программ) Республики Алтай.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93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21. Нормативный метод означает планирование расходов на основе нормативных затрат, установленных нормативными правовыми актами Российской Федерации и Республики Алтай.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22. Плановый метод означает расчет объема бюджетных ассигнований с учетом установленных нормативными правовыми актами Российской Федерации, нормативными правовыми актами Республики Алтай размеров и (или) методики (порядка) планирования бюджетных ассигнований.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23. Метод индексации означает расчет объема бюджетных ассигнований с применением коэффициента, соответствующего индексу потребительских цен согласно </w:t>
      </w:r>
      <w:proofErr w:type="gramStart"/>
      <w:r w:rsidRPr="003E2B9E">
        <w:t>прогнозу социально-экономического развития Республики</w:t>
      </w:r>
      <w:proofErr w:type="gramEnd"/>
      <w:r w:rsidRPr="003E2B9E">
        <w:t xml:space="preserve"> Алтай на очередной год и плановый период, и иных коэффициентов.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24. Планирование бюджетных ассигнований ГРБС осуществляется раздельно по бюджетным ассигнованиям на исполнение действующих и принимаемых обязательств с учетом мер по повышению эффективности бюджетных расходов.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4" w:name="P160"/>
      <w:bookmarkEnd w:id="4"/>
      <w:r w:rsidRPr="003E2B9E">
        <w:lastRenderedPageBreak/>
        <w:t>25. ГРБС осуществляется распределение бюджетных ассигнований в приоритетном порядке на финансовое обеспечение следующих направлений расходования средств: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а) предоставление мер социальной поддержки, в том числе публичных нормативных обязательств;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(пп. "а" в ред. </w:t>
      </w:r>
      <w:hyperlink r:id="rId94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б) оплата труда и начисления на оплату труда, в том числе в соответствии с принятыми решениями Правительства Российской Федерации о повышении оплаты труда работникам бюджетной сферы, а также с учетом положений Федерального </w:t>
      </w:r>
      <w:hyperlink r:id="rId95">
        <w:r w:rsidRPr="003E2B9E">
          <w:rPr>
            <w:color w:val="0000FF"/>
          </w:rPr>
          <w:t>закона</w:t>
        </w:r>
      </w:hyperlink>
      <w:r w:rsidRPr="003E2B9E">
        <w:t xml:space="preserve"> от 19 июня 2000 года N 82-ФЗ "О минимальном размере оплаты труда" (проекта федерального закона) (далее - Федеральный закон N 82-ФЗ);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Приказов Минфина Республики Алтай от 11.08.2022 </w:t>
      </w:r>
      <w:hyperlink r:id="rId96">
        <w:r w:rsidRPr="003E2B9E">
          <w:rPr>
            <w:color w:val="0000FF"/>
          </w:rPr>
          <w:t>N 162-п</w:t>
        </w:r>
      </w:hyperlink>
      <w:r w:rsidRPr="003E2B9E">
        <w:t xml:space="preserve">, от 15.08.2024 </w:t>
      </w:r>
      <w:hyperlink r:id="rId97">
        <w:r w:rsidRPr="003E2B9E">
          <w:rPr>
            <w:color w:val="0000FF"/>
          </w:rPr>
          <w:t>N П-11-01/0118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в) стипендиальное обеспечение;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г) оплата коммунальных услуг;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д) обеспечение продуктами питания, мягким инвентарем, медикаментами;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е) реализация отдельных государственных полномочий Республики Алтай, переданных муниципальным образованиям в Республике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ж) обеспечение софинансирования расходных обязательств за счет средств федерального бюджета;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з) достижение национальных целей развития Российской Федерации, определенных </w:t>
      </w:r>
      <w:hyperlink r:id="rId98">
        <w:r w:rsidRPr="003E2B9E">
          <w:rPr>
            <w:color w:val="0000FF"/>
          </w:rPr>
          <w:t>Указом</w:t>
        </w:r>
      </w:hyperlink>
      <w:r w:rsidRPr="003E2B9E"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года", а также целей и целевых показателей государственных программ (комплексных программ) Республики Алтай, формируемых в соответствии с данным Указом;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(пп. "з" в ред. </w:t>
      </w:r>
      <w:hyperlink r:id="rId99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15.08.2024 N П-11-01/0118)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и) обеспечение реализации мероприятий индивидуальной программы социально-экономического развития Республики Алтай;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00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15.08.2024 N П-11-01/0118)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к) обеспечение целевых показателей указов Президента Российской Федерации от 7 мая 2012 года </w:t>
      </w:r>
      <w:hyperlink r:id="rId101">
        <w:r w:rsidRPr="003E2B9E">
          <w:rPr>
            <w:color w:val="0000FF"/>
          </w:rPr>
          <w:t>N 597</w:t>
        </w:r>
      </w:hyperlink>
      <w:r w:rsidRPr="003E2B9E">
        <w:t xml:space="preserve"> "О мероприятиях по реализации государственной социальной политики", от 1 июня 2012 года </w:t>
      </w:r>
      <w:hyperlink r:id="rId102">
        <w:r w:rsidRPr="003E2B9E">
          <w:rPr>
            <w:color w:val="0000FF"/>
          </w:rPr>
          <w:t>N 761</w:t>
        </w:r>
      </w:hyperlink>
      <w:r w:rsidRPr="003E2B9E">
        <w:t xml:space="preserve"> "О Национальной стратегии действий в интересах детей на 2012 - 2017 годы" и от 28 декабря 2012 года </w:t>
      </w:r>
      <w:hyperlink r:id="rId103">
        <w:r w:rsidRPr="003E2B9E">
          <w:rPr>
            <w:color w:val="0000FF"/>
          </w:rPr>
          <w:t>N 1688</w:t>
        </w:r>
      </w:hyperlink>
      <w:r w:rsidRPr="003E2B9E">
        <w:t xml:space="preserve"> "О некоторых мерах по реализации государственной политики в сфере защиты детей-сирот и детей, оставшихся без попечения родителей" (далее - указы Президента Российской Федерации), а также </w:t>
      </w:r>
      <w:hyperlink r:id="rId104">
        <w:r w:rsidRPr="003E2B9E">
          <w:rPr>
            <w:color w:val="0000FF"/>
          </w:rPr>
          <w:t>распоряжения</w:t>
        </w:r>
      </w:hyperlink>
      <w:r w:rsidRPr="003E2B9E">
        <w:t xml:space="preserve"> Правительства Российской Федерации от 17 октября 2018 года N 2245-р "Об утверждении Концепции подготовки спортивного резерва в РФ до 2025 года";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05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л) индексация расходов в соответствии с настоящим Положением;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м) утратил силу. - </w:t>
      </w:r>
      <w:hyperlink r:id="rId106">
        <w:r w:rsidRPr="003E2B9E">
          <w:rPr>
            <w:color w:val="0000FF"/>
          </w:rPr>
          <w:t>Приказ</w:t>
        </w:r>
      </w:hyperlink>
      <w:r w:rsidRPr="003E2B9E">
        <w:t xml:space="preserve"> Минфина Республики Алтай от 11.08.2022 N 162-п;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н) завершение строительства ранее начатых объектов капитального строительства и оснащение социально значимых объектов с высокой степенью готовности к вводу в эксплуатацию, финансирование объектов, готовых в соответствии с требованиями, предусмотренными федеральным законодательством к началу строительства (включая наличие утвержденной проектной документации);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о) уплата налогов и сборов в соответствии с федеральным законодательством и законодательством Республики Алтай о налогах и сборах;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п) реализация мероприятий, связанных с обеспечением поручений Президента Российской Федерации и Правительства Российской Федерации, поручений Главы Республики Алтай, Председателя Правительства Республики Алтай и Правительства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р) приоритизация мероприятий, реализуемых в рамках государственных программ </w:t>
      </w:r>
      <w:r w:rsidRPr="003E2B9E">
        <w:lastRenderedPageBreak/>
        <w:t>(комплексных программ) Республики Алтай, с целью достижения запланированных значений целевых показателей государственных программ (комплексных программ) Республики Алтай и эффективного использования бюджетных средств.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07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26. Планирование бюджетных ассигнований по первоочередным направлениям расходов, указанным в </w:t>
      </w:r>
      <w:hyperlink w:anchor="P160">
        <w:r w:rsidRPr="003E2B9E">
          <w:rPr>
            <w:color w:val="0000FF"/>
          </w:rPr>
          <w:t>пункте 25</w:t>
        </w:r>
      </w:hyperlink>
      <w:r w:rsidRPr="003E2B9E">
        <w:t xml:space="preserve"> настоящего Положения, осуществляется за счет всех источников финансирования (включая внебюджетные, в том числе от иной приносящей доход деятельности), а также за счет средств, высвобождающихся в результате исполнения устанавливаемых Правительством Республики Алтай планов мероприятий, реализация которых направлена на повышение эффективности использования бюджетных средств.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27. Планирование бюджетных ассигнований на содержание государственных органов Республики Алтай осуществляется в пределах нормативов формирования расходов на содержание органов государственной власти субъектов Российской Федерации, установленных Правительством Российской Федерации с учетом мер по оптимизации расходов.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28. Планирование расходов, связанных с содержанием сети подведомственных органам государственной власти Республики Алтай государственных учреждений Республики Алтай, осуществляется с учетом мер по оптимизации указанной сети с направлением высвобождающихся ресурсов на первоочередные направления расходов, предусмотренные </w:t>
      </w:r>
      <w:hyperlink w:anchor="P160">
        <w:r w:rsidRPr="003E2B9E">
          <w:rPr>
            <w:color w:val="0000FF"/>
          </w:rPr>
          <w:t>пунктом 25</w:t>
        </w:r>
      </w:hyperlink>
      <w:r w:rsidRPr="003E2B9E">
        <w:t xml:space="preserve"> настоящего Положения.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29. Утратил силу. - </w:t>
      </w:r>
      <w:hyperlink r:id="rId108">
        <w:r w:rsidRPr="003E2B9E">
          <w:rPr>
            <w:color w:val="0000FF"/>
          </w:rPr>
          <w:t>Приказ</w:t>
        </w:r>
      </w:hyperlink>
      <w:r w:rsidRPr="003E2B9E">
        <w:t xml:space="preserve"> Минфина Республики Алтай от 11.08.2022 N 162-п.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30. Планирование бюджетных ассигнований на финансовое обеспечение выполнения государственного задания на оказание государственных услуг (выполнение работ) осуществляется в соответствии с </w:t>
      </w:r>
      <w:hyperlink r:id="rId109">
        <w:r w:rsidRPr="003E2B9E">
          <w:rPr>
            <w:color w:val="0000FF"/>
          </w:rPr>
          <w:t>постановлением</w:t>
        </w:r>
      </w:hyperlink>
      <w:r w:rsidRPr="003E2B9E">
        <w:t xml:space="preserve"> Правительства Республики Алтай от 18 сентября 2015 года N 301 "Об утверждении Положения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 и признании утратившими силу некоторых постановлений Правительства Республики Алтай" (далее - Порядок формирования государственного задания N 301).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31. Планирование бюджетных ассигнований на финансовое обеспечение предоставления государственным учреждениям Республики Алтай субсидий на иные цели осуществляется в соответствии с </w:t>
      </w:r>
      <w:hyperlink r:id="rId110">
        <w:r w:rsidRPr="003E2B9E">
          <w:rPr>
            <w:color w:val="0000FF"/>
          </w:rPr>
          <w:t>Перечнем</w:t>
        </w:r>
      </w:hyperlink>
      <w:r w:rsidRPr="003E2B9E">
        <w:t xml:space="preserve"> кодов субсидий, установленным приказом Министерства от 11 января 2019 года N 06-п "Об утверждении Порядка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 и признании утратившими силу некоторых приказов Министерства финансов Республики Алтай" (далее - приказ Министерства финансов Республики Алтай N 06-п).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32. Планирование бюджетных ассигнований на осуществление закупок товаров, работ и услуг для обеспечения государственных нужд осуществляется с соблюдением принципов контрактной системы в сфере закупок, с учетом нормирования установленного на основании утвержденных государственными органами Республики Алтай в соответствии с нормативными правовыми актами Республики Алтай об утверждении нормативных затрат и требований к отдельным видам товаров, работ, услуг: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нормативных затрат на обеспечение функций органов государственной власти Республики Алтай и подведомственных им казенных учреждений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требований к отдельным видам товаров, работ, услуг (в том числе предельные цены товаров, работ, услуг), закупаемым государственными органами Республики Алтай и подведомственными им казенными и бюджетными учреждениями Республики Алтай.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Планирование закупок в сфере информационно-коммуникационных технологий осуществляется с учетом методических рекомендаций по отнесению закупок товаров, работ и услуг к сфере информационно-коммуникационных технологий.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33. Планирование расходов на уплату налога на имущество организаций, земельного и транспортного налога осуществляется исходя из имеющегося имущества по состоянию на 1 июля </w:t>
      </w:r>
      <w:r w:rsidRPr="003E2B9E">
        <w:lastRenderedPageBreak/>
        <w:t xml:space="preserve">текущего года, по налоговым ставкам, утвержденным </w:t>
      </w:r>
      <w:hyperlink r:id="rId111">
        <w:r w:rsidRPr="003E2B9E">
          <w:rPr>
            <w:color w:val="0000FF"/>
          </w:rPr>
          <w:t>Законом</w:t>
        </w:r>
      </w:hyperlink>
      <w:r w:rsidRPr="003E2B9E">
        <w:t xml:space="preserve"> Республики Алтай от 4 апреля 2022 года N 2-РЗ "О налоге на имущество организаций на территории Республики Алтай и признании утратившими силу некоторых законодательных актов Республики Алтай", </w:t>
      </w:r>
      <w:hyperlink r:id="rId112">
        <w:r w:rsidRPr="003E2B9E">
          <w:rPr>
            <w:color w:val="0000FF"/>
          </w:rPr>
          <w:t>Законом</w:t>
        </w:r>
      </w:hyperlink>
      <w:r w:rsidRPr="003E2B9E">
        <w:t xml:space="preserve"> Республики Алтай от 27 ноября 2002 года N 7-12 "О транспортном налоге на территории Республики Алтай" и решениями представительных органов муниципальных образований в Республике Алтай о земельном налоге.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13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24.03.2023 N 01-01-10-00047)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34. Планирование бюджетных ассигнований на софинансирование расходных обязательств муниципальных образований в Республике Алтай осуществляется в соответствии с порядками предоставления соответствующих межбюджетных трансфертов из республиканского бюджета Республики Алтай, утвержденными Правительством Республики Алтай.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35. Планирование бюджетных ассигнований, софинансируемых за счет средств федерального бюджета, осуществляется с учетом мероприятий (результатов), в целях софинансирования реализации которых предоставляются целевые межбюджетные трансферты.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(п. 35 в ред. </w:t>
      </w:r>
      <w:hyperlink r:id="rId114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15.08.2024 N П-11-01/0118)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36. Планирование расходов на осуществление бюджетных инвестиций осуществляется в соответствии с </w:t>
      </w:r>
      <w:hyperlink r:id="rId115">
        <w:r w:rsidRPr="003E2B9E">
          <w:rPr>
            <w:color w:val="0000FF"/>
          </w:rPr>
          <w:t>Порядком</w:t>
        </w:r>
      </w:hyperlink>
      <w:r w:rsidRPr="003E2B9E">
        <w:t xml:space="preserve"> формирования и реализации РАИП и предоставления субсидий и иных межбюджетных трансфертов из республиканского бюджета Республики Алтай местным бюджетам на софинансирование капитальных вложений в объекты муниципальной собственности, утвержденным постановлением Правительства Республики Алтай от 10 февраля 2015 года N 38.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37. Планирование расходов, формирующих Дорожный фонд Республики Алтай, осуществляется в соответствии с </w:t>
      </w:r>
      <w:hyperlink r:id="rId116">
        <w:r w:rsidRPr="003E2B9E">
          <w:rPr>
            <w:color w:val="0000FF"/>
          </w:rPr>
          <w:t>Порядком</w:t>
        </w:r>
      </w:hyperlink>
      <w:r w:rsidRPr="003E2B9E">
        <w:t xml:space="preserve"> формирования и использования бюджетных ассигнований Дорожного фонда Республики Алтай, утвержденным постановлением Правительства Республики Алтай от 28 сентября 2016 года N 285.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38. Объемы заимствований и объемы погашения государственного внутреннего долга Республики Алтай на очередной финансовый год и на плановый период рассчитываются на основании прогнозных размеров дефицита (профицита) республиканского бюджета Республики Алтай на очередной финансовый год и на плановый период, долговых обязательств, подлежащих гашению в соответствующих годах, и прогноза наступления временных кассовых разрывов, возникающих при исполнении республиканского бюджета Республики Алтай, с учетом ограничений, установленных Бюджетным </w:t>
      </w:r>
      <w:hyperlink r:id="rId117">
        <w:r w:rsidRPr="003E2B9E">
          <w:rPr>
            <w:color w:val="0000FF"/>
          </w:rPr>
          <w:t>кодексом</w:t>
        </w:r>
      </w:hyperlink>
      <w:r w:rsidRPr="003E2B9E">
        <w:t xml:space="preserve"> по размеру государственного долга.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(п. 38 в ред. </w:t>
      </w:r>
      <w:hyperlink r:id="rId118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39. Объемы бюджетных ассигнований на исполнение государственных гарантий Республики Алтай по возможным гарантийным случаям рассчитываются исходя из объемов предоставленных государственных гарантий Республики Алтай с правом регрессного требования со сроками погашения в очередном финансовом году и плановом периоде.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40. Объем бюджетных ассигнований на погашение государственного внутреннего долга Республики Алтай в очередном финансовом году и плановом периоде рассчитывается с учетом сроков погашения привлеченных заемных средств.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19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41. Объемы бюджетных ассигнований на обслуживание государственного внутреннего долга Республики Алтай в очередном финансовом году и плановом периоде рассчитываются по действующим долговым обязательствам - по процентной ставке, установленной государственным контрактом (соглашением) на период действия государственного контракта (соглашения) в очередном финансовом году и плановом периоде, по вновь привлекаемым долговым обязательствам - по ключевой ставке Центрального банка Российской Федерации, увеличенной на один процент годовых и прогнозируемый индекс потребительских цен на товары и услуги, с учетом ограничений, установленных Бюджетным </w:t>
      </w:r>
      <w:hyperlink r:id="rId120">
        <w:r w:rsidRPr="003E2B9E">
          <w:rPr>
            <w:color w:val="0000FF"/>
          </w:rPr>
          <w:t>кодексом</w:t>
        </w:r>
      </w:hyperlink>
      <w:r w:rsidRPr="003E2B9E">
        <w:t xml:space="preserve"> по объему расходов на обслуживание государственного долга.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Приказов Минфина Республики Алтай от 13.08.2021 </w:t>
      </w:r>
      <w:hyperlink r:id="rId121">
        <w:r w:rsidRPr="003E2B9E">
          <w:rPr>
            <w:color w:val="0000FF"/>
          </w:rPr>
          <w:t>N 158-п</w:t>
        </w:r>
      </w:hyperlink>
      <w:r w:rsidRPr="003E2B9E">
        <w:t xml:space="preserve">, от 02.08.2023 </w:t>
      </w:r>
      <w:hyperlink r:id="rId122">
        <w:r w:rsidRPr="003E2B9E">
          <w:rPr>
            <w:color w:val="0000FF"/>
          </w:rPr>
          <w:t>N 01-01-10-00145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42. Планирование объемов бюджетных ассигнований на исполнение судебных актов по искам к казне Республики Алтай о возмещении вреда, причиненного физическому лицу или юридическому лицу в результате незаконных действий (бездействия) государственных органов Республики Алтай или должностных лиц этих органов, осуществляется по ведомственной принадлежности, в том числе в результате издания актов органов государственной власти Республики Алтай, не </w:t>
      </w:r>
      <w:r w:rsidRPr="003E2B9E">
        <w:lastRenderedPageBreak/>
        <w:t>соответствующих закону или иному правовому акту.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23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Title"/>
        <w:jc w:val="center"/>
        <w:outlineLvl w:val="1"/>
      </w:pPr>
      <w:r w:rsidRPr="003E2B9E">
        <w:t>IV. Отдельные особенности планирования бюджетных</w:t>
      </w:r>
    </w:p>
    <w:p w:rsidR="00734067" w:rsidRPr="003E2B9E" w:rsidRDefault="00734067" w:rsidP="003E2B9E">
      <w:pPr>
        <w:pStyle w:val="ConsPlusTitle"/>
        <w:jc w:val="center"/>
      </w:pPr>
      <w:r w:rsidRPr="003E2B9E">
        <w:t>ассигнований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 xml:space="preserve">43. Планирование бюджетных ассигнований на финансовое обеспечение выполнения государственных заданий на оказание государственных услуг (выполнение работ) государственными учреждениями Республики Алтай осуществляется на основе нормативных затрат в соответствии с </w:t>
      </w:r>
      <w:hyperlink r:id="rId124">
        <w:r w:rsidRPr="003E2B9E">
          <w:rPr>
            <w:color w:val="0000FF"/>
          </w:rPr>
          <w:t>Порядком</w:t>
        </w:r>
      </w:hyperlink>
      <w:r w:rsidRPr="003E2B9E">
        <w:t xml:space="preserve"> формирования государственного задания N 301.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Планирование бюджетных ассигнований на финансовое обеспечение субсидий, планируемых к предоставлению государственным учреждениям Республики Алтай в соответствии с </w:t>
      </w:r>
      <w:hyperlink r:id="rId125">
        <w:r w:rsidRPr="003E2B9E">
          <w:rPr>
            <w:color w:val="0000FF"/>
          </w:rPr>
          <w:t>абзацем вторым пункта 1 статьи 78.1</w:t>
        </w:r>
      </w:hyperlink>
      <w:r w:rsidRPr="003E2B9E">
        <w:t xml:space="preserve"> Бюджетного кодекса (далее - субсидии на иные цели) осуществляется в соответствии с </w:t>
      </w:r>
      <w:hyperlink r:id="rId126">
        <w:r w:rsidRPr="003E2B9E">
          <w:rPr>
            <w:color w:val="0000FF"/>
          </w:rPr>
          <w:t>Перечнем</w:t>
        </w:r>
      </w:hyperlink>
      <w:r w:rsidRPr="003E2B9E">
        <w:t xml:space="preserve"> кодов субсидий, установленным приказом Министерства финансов Республики Алтай N 06-п.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w:anchor="P991">
        <w:r w:rsidRPr="003E2B9E">
          <w:rPr>
            <w:color w:val="0000FF"/>
          </w:rPr>
          <w:t>Обоснование</w:t>
        </w:r>
      </w:hyperlink>
      <w:r w:rsidRPr="003E2B9E">
        <w:t xml:space="preserve"> бюджетных ассигнований на предоставление субсидий на финансовое обеспечение выполнения государственного задания на оказание государственных услуг (выполнение работ), субсидий на иную цель на очередной финансовый год и на плановый период (первый и второй годы планового периода - не превышает уровень очередного финансового года) осуществляется по форме согласно приложению N 8 к настоящему Положению состоящей из следующих разделов, заполняемых в разрезе государственных учреждений Республики Алтай: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свод проектов планов финансово-хозяйственной деятельности (далее - ПФХД) бюджетных и автономных учреждений Республики Алтай, подведомственных ГРБС;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расчет расходов на оказание государственных услуг (выполнение работ) на очередной финансовый год;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оплату труда работников и взносы в государственные внебюджетные фонды на выплаты по оплате труда работников государственных учреждений Республики Алтай, подведомственных ГРБС на очередной финансовый год;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осуществление иных выплат персоналу государственных учреждений Республики Алтай, подведомственных ГРБС, за исключением фонда оплаты труда, на очередной финансовый;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расходы на коммунальные услуги;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арендная плата за пользование имуществом (за исключением земельных участков и других обособленных природных объектов);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расходы на содержание имущества;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прочие работы, услуги;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социальные выплаты гражданам, кроме публичных нормативных обязательств на очередной финансовый год;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27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уплату налогов, сборов и иных платежей государственными учреждениями Республики Алтай, подведомственных ГРБС, на очередной финансовый год;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реестр для расчета земельного налога, подлежащего уплате в очередном финансовом году;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реестр для расчета налога на имущество организаций, подлежащего уплате в очередном финансовом году;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реестр для расчета транспортного налога, подлежащего уплате в очередном финансовом году;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обоснование бюджетных ассигнований на предоставление субсидии на иную цель (за исключением субсидий на иную цель, предоставляемых на условиях софинансирования из </w:t>
      </w:r>
      <w:r w:rsidRPr="003E2B9E">
        <w:lastRenderedPageBreak/>
        <w:t>федерального бюджета и на исполнение публичных нормативных обязательств) на очередной финансовый год, с предоставлением расчетов.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44. Планирование расходов, связанных с содержанием подведомственных ГРБС казенных учреждений Республики Алтай, осуществляется с учетом мер направленных на оптимизацию расходов.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w:anchor="P5753">
        <w:r w:rsidRPr="003E2B9E">
          <w:rPr>
            <w:color w:val="0000FF"/>
          </w:rPr>
          <w:t>Обоснование</w:t>
        </w:r>
      </w:hyperlink>
      <w:r w:rsidRPr="003E2B9E">
        <w:t xml:space="preserve"> бюджетных ассигнований на исполнение действующих (принимаемых) расходных обязательств республиканского бюджета Республики Алтай на очередной финансовый год и на плановый период осуществляется по форме согласно приложению N 9 к настоящему Положению состоящее из следующих разделов, заполняемых в разрезе государственных учреждений: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свод проектов бюджетных смет казенных учреждений, подведомственных главному распорядителю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оплату труда работников и взносы в государственные внебюджетные фонды на выплаты по оплате труда работников казенных учреждений Республики Алтай, подведомственных ГРБС на очередной финансовый год;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осуществление иных выплат персоналу казенных учреждений Республики Алтай, подведомственных ГРБС, за исключением фонда оплаты труда, на очередной финансовый год и на плановый период;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закупку товаров, работ, услуг в сфере информационно-коммуникационных технологий на очередной финансовый год и на плановый период;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расходы на коммунальные услуги;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арендная плата за пользование имуществом (за исключением земельных участков и других обособленных природных объектов);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работы, услуги по содержанию имущества, за исключением капитальных вложений;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прочие работы, услуги;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социальные выплаты гражданам, кроме публичных обязательств на очередной финансовый год и на плановый период;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28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уплату налогов, сборов и иных платежей казенными учреждениями Республики Алтай, подведомственных ГРБС, на очередной финансовый год и на плановый период;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реестр для расчета земельного налога, подлежащего уплате в очередном финансовом году и плановом периоде;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реестр для расчета налога на имущество организаций, подлежащего уплате в очередном финансовом году и плановом периоде;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реестр для расчета транспортного налога, подлежащего уплате в очередном финансовом году и плановом периоде.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45. Планирование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осуществляется плановым методом в соответствии с нормативными правовыми актами Республики Алтай, устанавливающими порядок определения объема и предоставления указанных субсидий.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w:anchor="P11289">
        <w:r w:rsidRPr="003E2B9E">
          <w:rPr>
            <w:color w:val="0000FF"/>
          </w:rPr>
          <w:t>Обоснование</w:t>
        </w:r>
      </w:hyperlink>
      <w:r w:rsidRPr="003E2B9E">
        <w:t xml:space="preserve">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предоставляется по форме согласно приложению N 10 к настоящему Положению.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5" w:name="P249"/>
      <w:bookmarkEnd w:id="5"/>
      <w:r w:rsidRPr="003E2B9E">
        <w:lastRenderedPageBreak/>
        <w:t>46. Планирование бюджетных ассигнований на исполнение расходных обязательств Республики Алтай, софинансируемых из федерального бюджета, осуществляется в соответствии с Соглашениями (проектами соглашений), заключенными с федеральными органами исполнительной власти о предоставлении межбюджетных трансфертов из федерального бюджета.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Приказов Минфина Республики Алтай от 13.08.2021 </w:t>
      </w:r>
      <w:hyperlink r:id="rId129">
        <w:r w:rsidRPr="003E2B9E">
          <w:rPr>
            <w:color w:val="0000FF"/>
          </w:rPr>
          <w:t>N 158-п</w:t>
        </w:r>
      </w:hyperlink>
      <w:r w:rsidRPr="003E2B9E">
        <w:t xml:space="preserve">, от 02.08.2023 </w:t>
      </w:r>
      <w:hyperlink r:id="rId130">
        <w:r w:rsidRPr="003E2B9E">
          <w:rPr>
            <w:color w:val="0000FF"/>
          </w:rPr>
          <w:t>N 01-01-10-00145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Бюджетные ассигнования на реализацию мероприятий в рамках национальных проектов, реализуемых в соответствии с </w:t>
      </w:r>
      <w:hyperlink r:id="rId131">
        <w:r w:rsidRPr="003E2B9E">
          <w:rPr>
            <w:color w:val="0000FF"/>
          </w:rPr>
          <w:t>Указом</w:t>
        </w:r>
      </w:hyperlink>
      <w:r w:rsidRPr="003E2B9E">
        <w:t xml:space="preserve"> Президента Российской Федерации от 07 мая 2018 года N 204 "О национальных целях и стратегических задачах развития Российской Федерации на период до 2024 года", планируются в соответствии с утвержденными паспортами региональных проектов, направленных на достижение результатов федеральных проектов, в том числе входящих в состав соответствующих национальных проектов (программ).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w:anchor="P11629">
        <w:r w:rsidRPr="003E2B9E">
          <w:rPr>
            <w:color w:val="0000FF"/>
          </w:rPr>
          <w:t>Свод</w:t>
        </w:r>
      </w:hyperlink>
      <w:r w:rsidRPr="003E2B9E">
        <w:t xml:space="preserve"> обоснований бюджетных ассигнований предусмотренных на исполнение расходных обязательств Республики Алтай, софинансируемых из федерального бюджета в очередном финансовом году и на плановый период, за исключением межбюджетных трансфертов бюджетам муниципальных образований в Республике Алтай, предоставляется по форме согласно приложению N 11 к настоящему Положению.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32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При уточнении (корректировке) бюджетных ассигнований на исполнение расходных обязательств Республики Алтай, софинансируемых из федерального бюджета, в связи с изменением (уточнением) объемов финансового обеспечения мероприятий, предусмотренных Соглашением (проектом соглашения), заключенным с федеральными органами исполнительной власти о предоставлении межбюджетных трансфертов из федерального бюджета, изменения, за исключением межбюджетных трансфертов бюджетам муниципальных образований в Республике Алтай, предоставляются по форме согласно </w:t>
      </w:r>
      <w:hyperlink w:anchor="P12299">
        <w:r w:rsidRPr="003E2B9E">
          <w:rPr>
            <w:color w:val="0000FF"/>
          </w:rPr>
          <w:t>приложению N 11.1</w:t>
        </w:r>
      </w:hyperlink>
      <w:r w:rsidRPr="003E2B9E">
        <w:t xml:space="preserve"> к настоящему Положению.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(абзац введен </w:t>
      </w:r>
      <w:hyperlink r:id="rId133">
        <w:r w:rsidRPr="003E2B9E">
          <w:rPr>
            <w:color w:val="0000FF"/>
          </w:rPr>
          <w:t>Приказом</w:t>
        </w:r>
      </w:hyperlink>
      <w:r w:rsidRPr="003E2B9E">
        <w:t xml:space="preserve"> Минфина Республики Алтай от 13.08.2021 N 158-п; в ред. Приказов Минфина Республики Алтай от 11.08.2022 </w:t>
      </w:r>
      <w:hyperlink r:id="rId134">
        <w:r w:rsidRPr="003E2B9E">
          <w:rPr>
            <w:color w:val="0000FF"/>
          </w:rPr>
          <w:t>N 162-п</w:t>
        </w:r>
      </w:hyperlink>
      <w:r w:rsidRPr="003E2B9E">
        <w:t xml:space="preserve">, от 02.08.2023 </w:t>
      </w:r>
      <w:hyperlink r:id="rId135">
        <w:r w:rsidRPr="003E2B9E">
          <w:rPr>
            <w:color w:val="0000FF"/>
          </w:rPr>
          <w:t>N 01-01-10-00145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При планировании, уточнении (корректировке) бюджетных ассигнований на исполнение расходных обязательств, относящихся к публичным нормативным обязательствам, отражается наименование федерального нормативного правового акта и (или) нормативного правового акта Республики Алтай, определяющего(их) публичное нормативное обязательство.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(абзац введен </w:t>
      </w:r>
      <w:hyperlink r:id="rId136">
        <w:r w:rsidRPr="003E2B9E">
          <w:rPr>
            <w:color w:val="0000FF"/>
          </w:rPr>
          <w:t>Приказом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Свод обоснований бюджетных ассигнований, предусмотренных на исполнение расходных обязательств, софинансируемых из федерального бюджета в очередном финансовом году и на плановый период по межбюджетным трансфертам бюджетам муниципальных образований в Республике Алтай предоставляется по форме согласно </w:t>
      </w:r>
      <w:hyperlink w:anchor="P13648">
        <w:r w:rsidRPr="003E2B9E">
          <w:rPr>
            <w:color w:val="0000FF"/>
          </w:rPr>
          <w:t>приложению N 11.2</w:t>
        </w:r>
      </w:hyperlink>
      <w:r w:rsidRPr="003E2B9E">
        <w:t xml:space="preserve"> к настоящему Положению.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(абзац введен </w:t>
      </w:r>
      <w:hyperlink r:id="rId137">
        <w:r w:rsidRPr="003E2B9E">
          <w:rPr>
            <w:color w:val="0000FF"/>
          </w:rPr>
          <w:t>Приказом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При уточнении (корректировке) бюджетных ассигнований на исполнение расходных обязательств, софинансируемых из федерального бюджета, в связи с изменением (уточнением) объемов финансового обеспечения мероприятий, предусмотренных Соглашением (проектом соглашения), заключенным с федеральными органами исполнительной власти о предоставлении межбюджетных трансфертов из федерального бюджета, изменения по межбюджетным трансфертам бюджетам муниципальных образований в Республике Алтай предоставляются по форме согласно </w:t>
      </w:r>
      <w:hyperlink w:anchor="P14458">
        <w:r w:rsidRPr="003E2B9E">
          <w:rPr>
            <w:color w:val="0000FF"/>
          </w:rPr>
          <w:t>приложению N 11.3</w:t>
        </w:r>
      </w:hyperlink>
      <w:r w:rsidRPr="003E2B9E">
        <w:t xml:space="preserve"> к настоящему Положению.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(абзац введен </w:t>
      </w:r>
      <w:hyperlink r:id="rId138">
        <w:r w:rsidRPr="003E2B9E">
          <w:rPr>
            <w:color w:val="0000FF"/>
          </w:rPr>
          <w:t>Приказом</w:t>
        </w:r>
      </w:hyperlink>
      <w:r w:rsidRPr="003E2B9E">
        <w:t xml:space="preserve"> Минфина Республики Алтай от 11.08.2022 N 162-п; в ред. </w:t>
      </w:r>
      <w:hyperlink r:id="rId139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47. Утратил силу. - </w:t>
      </w:r>
      <w:hyperlink r:id="rId140">
        <w:r w:rsidRPr="003E2B9E">
          <w:rPr>
            <w:color w:val="0000FF"/>
          </w:rPr>
          <w:t>Приказ</w:t>
        </w:r>
      </w:hyperlink>
      <w:r w:rsidRPr="003E2B9E">
        <w:t xml:space="preserve"> Минфина Республики Алтай от 01.12.2021 N 251-п.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48. Планирование бюджетных ассигнований на финансовое обеспечение публичных нормативных обязательств осуществляется в соответствии с федеральными нормативными правовыми актами (проектами федеральных нормативных правовых актов) и (или) нормативными правовыми актами Республики Алтай (проектами нормативных правовых актов Республики Алтай), устанавливающими соответствующее обязательство.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41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w:anchor="P16691">
        <w:r w:rsidRPr="003E2B9E">
          <w:rPr>
            <w:color w:val="0000FF"/>
          </w:rPr>
          <w:t>Обоснования</w:t>
        </w:r>
      </w:hyperlink>
      <w:r w:rsidRPr="003E2B9E">
        <w:t xml:space="preserve"> бюджетных ассигнований на исполнение публичных нормативных обязательств на очередной финансовый год и на плановый период по форме согласно приложению N 13 к </w:t>
      </w:r>
      <w:r w:rsidRPr="003E2B9E">
        <w:lastRenderedPageBreak/>
        <w:t>настоящему Положению с предоставлением: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расчетов объемов бюджетных ассигнований на исполнение публичных нормативных обязательств отдельно по каждому публичному нормативному обязательству;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проектов федеральных нормативных правовых актов и (или) проектов нормативных правовых актов Республики Алтай, устанавливающих публичное нормативное обязательство.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42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49. Планирование бюджетных ассигнований на государственную поддержку семьи и детей осуществляется в разрезе видов поддержки. </w:t>
      </w:r>
      <w:hyperlink w:anchor="P16917">
        <w:r w:rsidRPr="003E2B9E">
          <w:rPr>
            <w:color w:val="0000FF"/>
          </w:rPr>
          <w:t>Обоснования</w:t>
        </w:r>
      </w:hyperlink>
      <w:r w:rsidRPr="003E2B9E">
        <w:t xml:space="preserve"> бюджетных ассигнований на государственную поддержку семьи и детей на очередной финансовый год и на плановый период формируются по форме согласно приложению N 14 к настоящему Положению.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50. </w:t>
      </w:r>
      <w:hyperlink w:anchor="P17066">
        <w:r w:rsidRPr="003E2B9E">
          <w:rPr>
            <w:color w:val="0000FF"/>
          </w:rPr>
          <w:t>Обоснования</w:t>
        </w:r>
      </w:hyperlink>
      <w:r w:rsidRPr="003E2B9E">
        <w:t xml:space="preserve"> бюджетных ассигнований по межбюджетным трансфертам, предоставляемым бюджетам муниципальных образований в Республике Алтай (далее - межбюджетные трансферты) на очередной финансовый год и на плановый период формируются по форме согласно приложению N 15 к настоящему Положению с приложением расчетов объемов бюджетных ассигнований по межбюджетным трансфертам в соответствии с утвержденными законодательством Республики Алтай методиками (проектами методик), результатами отбора отдельно по каждому межбюджетному трансферту в разрезе муниципальных образований в Республике Алтай.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(п. 50 в ред. </w:t>
      </w:r>
      <w:hyperlink r:id="rId143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15.08.2024 N П-11-01/0118)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51. Планирование расходов в сфере образования по нижеперечисленным направлениям расходования средств осуществляется с предоставлением расчетов объема бюджетных ассигнований на финансовое обеспечение: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а) стипендиального фонда образовательных организаций Республики Алтай, исходя из количества получателей стипендий всего, в том числе получателей академической и социальной стипендии в разрезе организаций и с общими итогами, а также с учетом индексации стипендиального фонда для студентов образовательных организаций среднего профессионального образования с 1 сентября очередного финансового года на 4,0% (первый и второй годы планового периода - на уровне очередного финансового года);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Приказов Минфина Республики Алтай от 13.08.2021 </w:t>
      </w:r>
      <w:hyperlink r:id="rId144">
        <w:r w:rsidRPr="003E2B9E">
          <w:rPr>
            <w:color w:val="0000FF"/>
          </w:rPr>
          <w:t>N 158-п</w:t>
        </w:r>
      </w:hyperlink>
      <w:r w:rsidRPr="003E2B9E">
        <w:t xml:space="preserve">, от 11.08.2022 </w:t>
      </w:r>
      <w:hyperlink r:id="rId145">
        <w:r w:rsidRPr="003E2B9E">
          <w:rPr>
            <w:color w:val="0000FF"/>
          </w:rPr>
          <w:t>N 162-п</w:t>
        </w:r>
      </w:hyperlink>
      <w:r w:rsidRPr="003E2B9E">
        <w:t xml:space="preserve">, от 15.11.2022 </w:t>
      </w:r>
      <w:hyperlink r:id="rId146">
        <w:r w:rsidRPr="003E2B9E">
          <w:rPr>
            <w:color w:val="0000FF"/>
          </w:rPr>
          <w:t>N 211-п</w:t>
        </w:r>
      </w:hyperlink>
      <w:r w:rsidRPr="003E2B9E">
        <w:t xml:space="preserve">, от 02.08.2023 </w:t>
      </w:r>
      <w:hyperlink r:id="rId147">
        <w:r w:rsidRPr="003E2B9E">
          <w:rPr>
            <w:color w:val="0000FF"/>
          </w:rPr>
          <w:t>N 01-01-10-00145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б) утратил силу. - </w:t>
      </w:r>
      <w:hyperlink r:id="rId148">
        <w:r w:rsidRPr="003E2B9E">
          <w:rPr>
            <w:color w:val="0000FF"/>
          </w:rPr>
          <w:t>Приказ</w:t>
        </w:r>
      </w:hyperlink>
      <w:r w:rsidRPr="003E2B9E">
        <w:t xml:space="preserve"> Минфина Республики Алтай от 11.08.2022 N 162-п;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в) питания в образовательных организациях Республики Алтай в разрезе учреждений с указанием контингента;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(пп. "в" в ред. </w:t>
      </w:r>
      <w:hyperlink r:id="rId149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15.08.2024 N П-11-01/0118)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г) содержания детей-сирот и лиц из их числа, а также обучающихся с ограниченными возможностями здоровья, содержащихся в государственных учреждениях Республики Алтай, в разрезе основных направлений расходов (мягкий инвентарь, одежда, обувь и т.д.), с указанием количества детей и среднего размера расходов по направлению на одного получателя;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д) целевой подготовки кадров с указанием перечня специальностей, востребованных на рынке труда Республики Алтай, с указанием планируемого количества человек и стоимости обучения;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е) реализации научных проектов, руководители которых признаны победителями конкурсов, проводимых в соответствии с Соглашением о сотрудничестве в сфере фундаментальных научных исследований между Российским фондом фундаментальных исследований и Правительством Республики Алтай, с указанием плановой стоимости по каждому проекту.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(пп. "е" в ред. </w:t>
      </w:r>
      <w:hyperlink r:id="rId150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52. В сфере здравоохранения планирование расходов по нижеперечисленным направлениям расходования средств осуществляется с учетом положений Федерального </w:t>
      </w:r>
      <w:hyperlink r:id="rId151">
        <w:r w:rsidRPr="003E2B9E">
          <w:rPr>
            <w:color w:val="0000FF"/>
          </w:rPr>
          <w:t>закона</w:t>
        </w:r>
      </w:hyperlink>
      <w:r w:rsidRPr="003E2B9E">
        <w:t xml:space="preserve"> от 29 ноября 2010 года N 326-ФЗ "Об обязательном медицинском страховании в Российской Федерации" с приложением расчетов объема бюджетных ассигнований на финансовое обеспечение: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а) оказания отдельным категориям граждан государственной социальной помощи по обеспечению лекарственными средствами льготных категорий граждан (в том числе для лечения заболеваний, включенных в перечень </w:t>
      </w:r>
      <w:proofErr w:type="spellStart"/>
      <w:r w:rsidRPr="003E2B9E">
        <w:t>жизнеугрожающих</w:t>
      </w:r>
      <w:proofErr w:type="spellEnd"/>
      <w:r w:rsidRPr="003E2B9E">
        <w:t xml:space="preserve"> и хронических прогрессирующих редких </w:t>
      </w:r>
      <w:r w:rsidRPr="003E2B9E">
        <w:lastRenderedPageBreak/>
        <w:t>(</w:t>
      </w:r>
      <w:proofErr w:type="spellStart"/>
      <w:r w:rsidRPr="003E2B9E">
        <w:t>орфанных</w:t>
      </w:r>
      <w:proofErr w:type="spellEnd"/>
      <w:r w:rsidRPr="003E2B9E">
        <w:t>) заболеваний) с указанием количества получателей;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б) мероприятий по централизованной оплате специализированного лечения за пределами Республики Алтай и высокотехнологичных видов медицинской помощи с указанием количества получателей;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в) страховых взносов на обязательное медицинское страхование неработающего населения Республики Алтай в соответствии со </w:t>
      </w:r>
      <w:hyperlink r:id="rId152">
        <w:r w:rsidRPr="003E2B9E">
          <w:rPr>
            <w:color w:val="0000FF"/>
          </w:rPr>
          <w:t>статьей 23</w:t>
        </w:r>
      </w:hyperlink>
      <w:r w:rsidRPr="003E2B9E">
        <w:t xml:space="preserve"> Федерального закона от 29 ноября 2010 года N 326-ФЗ "Об обязательном медицинском страховании в Российской Федерации".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6" w:name="P286"/>
      <w:bookmarkEnd w:id="6"/>
      <w:r w:rsidRPr="003E2B9E">
        <w:t>53. Планирование расходов на оплату труда работников государственных учреждений Республики Алтай (далее - работники учреждений) по коду вида расходов (далее - КВР) 111 "Фонд оплаты труда учреждений" осуществляется: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а) с учетом </w:t>
      </w:r>
      <w:proofErr w:type="gramStart"/>
      <w:r w:rsidRPr="003E2B9E">
        <w:t>положений</w:t>
      </w:r>
      <w:proofErr w:type="gramEnd"/>
      <w:r w:rsidRPr="003E2B9E">
        <w:t xml:space="preserve"> следующих нормативных правовых актов Российской Федерации и Республики Алтай: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Федеральный </w:t>
      </w:r>
      <w:hyperlink r:id="rId153">
        <w:r w:rsidRPr="003E2B9E">
          <w:rPr>
            <w:color w:val="0000FF"/>
          </w:rPr>
          <w:t>закон</w:t>
        </w:r>
      </w:hyperlink>
      <w:r w:rsidRPr="003E2B9E">
        <w:t xml:space="preserve"> N 82-ФЗ;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указы Президента Российской Федерации;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r:id="rId154">
        <w:r w:rsidRPr="003E2B9E">
          <w:rPr>
            <w:color w:val="0000FF"/>
          </w:rPr>
          <w:t>постановление</w:t>
        </w:r>
      </w:hyperlink>
      <w:r w:rsidRPr="003E2B9E">
        <w:t xml:space="preserve"> Правительства Республики Алтай от 5 ноября 2008 года N 252 "О введении новых систем оплаты труда работников государственных органов Республики Алтай и работников государственных учреждений Республики Алтай, и признании утратившими силу некоторых постановлений Правительства Республики Алтай" (далее - постановление Правительства Республики Алтай N 252);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r:id="rId155">
        <w:r w:rsidRPr="003E2B9E">
          <w:rPr>
            <w:color w:val="0000FF"/>
          </w:rPr>
          <w:t>постановление</w:t>
        </w:r>
      </w:hyperlink>
      <w:r w:rsidRPr="003E2B9E">
        <w:t xml:space="preserve"> Правительства Республики Алтай от 17 декабря 2014 года N 379 "Об утверждении Положения по установлению системы оплаты труда работников государственных общеобразовательных организаций Республики Алтай и признании утратившими силу некоторых постановлений Правительства Республики Алтай";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б) с учетом условий, установленных коллективными договорами, соглашениями, локальными нормативными правовыми актами в соответствии с трудовым законодательством и иными нормативными правовыми актами Российской Федерации, законами и иными нормативными правовыми актами Республики Алтай, содержащими нормы трудового права;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в) исходя из общего объема бюджетных ассигнований, предусмотренного ГРБС на оплату труда работников государственных учреждений Республики Алтай по состоянию на 1 июля текущего года в расчете на год;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г) с учетом необходимости реализации указов Президента Российской Федерации, в части оплаты труда отдельным категориям работников бюджетной сферы, исходя из необходимости обеспечения целевых показателей соотношений на достигнутом уровне;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56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15.08.2024 N П-11-01/0118)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д) в пределах расчетных объемов бюджетных ассигнований, предусмотренных ГРБС на очередной финансовый год на оплату труда работников государственных учреждений Республики Алтай, указанных в </w:t>
      </w:r>
      <w:hyperlink w:anchor="P17712">
        <w:r w:rsidRPr="003E2B9E">
          <w:rPr>
            <w:color w:val="0000FF"/>
          </w:rPr>
          <w:t>приложении N 16</w:t>
        </w:r>
      </w:hyperlink>
      <w:r w:rsidRPr="003E2B9E">
        <w:t xml:space="preserve"> к настоящему Положению, с учетом решений принятых по индексации расходов на оплату труда работников учреждений и доведения оплаты труда до минимального размера оплаты труда, установленного федеральным законодательством (первый и второй годы планового периода - на уровне очередного финансового года);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 расчетном объеме бюджетных ассигнований, предусмотренных ГРБС на очередной финансовый год, учтены: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индексация с 1 октября очередного финансового года на 4,0% оплаты труда работников государственных учреждений Республики Алтай;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Приказов Минфина Республики Алтай от 15.11.2022 </w:t>
      </w:r>
      <w:hyperlink r:id="rId157">
        <w:r w:rsidRPr="003E2B9E">
          <w:rPr>
            <w:color w:val="0000FF"/>
          </w:rPr>
          <w:t>N 211-п</w:t>
        </w:r>
      </w:hyperlink>
      <w:r w:rsidRPr="003E2B9E">
        <w:t xml:space="preserve">, от 02.08.2023 </w:t>
      </w:r>
      <w:hyperlink r:id="rId158">
        <w:r w:rsidRPr="003E2B9E">
          <w:rPr>
            <w:color w:val="0000FF"/>
          </w:rPr>
          <w:t>N 01-01-10-00145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увеличение с 1 января очередного финансового года на 16,62% в целях доведения оплаты труда до минимального размера оплаты труда, с учетом фактической численности работников государственных учреждений Республики Алтай по состоянию на 1 июля текущего года;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Приказов Минфина Республики Алтай от 15.11.2022 </w:t>
      </w:r>
      <w:hyperlink r:id="rId159">
        <w:r w:rsidRPr="003E2B9E">
          <w:rPr>
            <w:color w:val="0000FF"/>
          </w:rPr>
          <w:t>N 211-п</w:t>
        </w:r>
      </w:hyperlink>
      <w:r w:rsidRPr="003E2B9E">
        <w:t xml:space="preserve">, от 02.08.2023 </w:t>
      </w:r>
      <w:hyperlink r:id="rId160">
        <w:r w:rsidRPr="003E2B9E">
          <w:rPr>
            <w:color w:val="0000FF"/>
          </w:rPr>
          <w:t>N 01-01-10-00145</w:t>
        </w:r>
      </w:hyperlink>
      <w:r w:rsidRPr="003E2B9E">
        <w:t xml:space="preserve">, от 15.08.2024 </w:t>
      </w:r>
      <w:hyperlink r:id="rId161">
        <w:r w:rsidRPr="003E2B9E">
          <w:rPr>
            <w:color w:val="0000FF"/>
          </w:rPr>
          <w:t>N П-11-01/0118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jc w:val="both"/>
      </w:pPr>
      <w:r w:rsidRPr="003E2B9E">
        <w:lastRenderedPageBreak/>
        <w:t xml:space="preserve">(пп. "д" в ред. </w:t>
      </w:r>
      <w:hyperlink r:id="rId162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02.09.2022 N 170-п)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е) с предоставлением сводных расчетов расходов на оплату труда работников отдельных категорий работников по формам согласно </w:t>
      </w:r>
      <w:hyperlink w:anchor="P17831">
        <w:r w:rsidRPr="003E2B9E">
          <w:rPr>
            <w:color w:val="0000FF"/>
          </w:rPr>
          <w:t>приложениям N 17</w:t>
        </w:r>
      </w:hyperlink>
      <w:r w:rsidRPr="003E2B9E">
        <w:t xml:space="preserve"> и </w:t>
      </w:r>
      <w:hyperlink w:anchor="P18030">
        <w:r w:rsidRPr="003E2B9E">
          <w:rPr>
            <w:color w:val="0000FF"/>
          </w:rPr>
          <w:t>N 18</w:t>
        </w:r>
      </w:hyperlink>
      <w:r w:rsidRPr="003E2B9E">
        <w:t xml:space="preserve"> к настоящему Положению (включая расчет дополнительных расходов на оплату труда работников государственных учреждений социальной сферы, связанных с реализацией указов Президента Российской Федерации).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(пп. "е" в ред. </w:t>
      </w:r>
      <w:hyperlink r:id="rId163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54. Планирование и уточнение бюджетных ассигнований по КВР 119 "Взносы по обязательному социальному страхованию на выплаты по оплате труда работников и иные выплаты работникам учреждений" производится по тарифам страховых взносов, в размерах, установленных законодательством Российской Федерации.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7" w:name="P306"/>
      <w:bookmarkEnd w:id="7"/>
      <w:r w:rsidRPr="003E2B9E">
        <w:t>55. Планирование расходов на коммунальные услуги (КОСГУ 223) на очередной финансовый год осуществляется в соответствии с фактическими договорами, действующими на 1 июля текущего года с учетом индексации указанных расходов в очередном финансовом году на 8,0%, (первый и второй годы планового периода - на уровне очередного финансового года), и рассчитывается по формуле: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Приказов Минфина Республики Алтай от 13.08.2021 </w:t>
      </w:r>
      <w:hyperlink r:id="rId164">
        <w:r w:rsidRPr="003E2B9E">
          <w:rPr>
            <w:color w:val="0000FF"/>
          </w:rPr>
          <w:t>N 158-п</w:t>
        </w:r>
      </w:hyperlink>
      <w:r w:rsidRPr="003E2B9E">
        <w:t xml:space="preserve">, от 11.08.2022 </w:t>
      </w:r>
      <w:hyperlink r:id="rId165">
        <w:r w:rsidRPr="003E2B9E">
          <w:rPr>
            <w:color w:val="0000FF"/>
          </w:rPr>
          <w:t>N 162-п</w:t>
        </w:r>
      </w:hyperlink>
      <w:r w:rsidRPr="003E2B9E">
        <w:t xml:space="preserve">, от 02.08.2023 </w:t>
      </w:r>
      <w:hyperlink r:id="rId166">
        <w:r w:rsidRPr="003E2B9E">
          <w:rPr>
            <w:color w:val="0000FF"/>
          </w:rPr>
          <w:t>N 01-01-10-00145</w:t>
        </w:r>
      </w:hyperlink>
      <w:r w:rsidRPr="003E2B9E">
        <w:t xml:space="preserve">, от 15.08.2024 </w:t>
      </w:r>
      <w:hyperlink r:id="rId167">
        <w:r w:rsidRPr="003E2B9E">
          <w:rPr>
            <w:color w:val="0000FF"/>
          </w:rPr>
          <w:t>N П-11-01/0118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 xml:space="preserve">Р = </w:t>
      </w:r>
      <w:proofErr w:type="spellStart"/>
      <w:r w:rsidRPr="003E2B9E">
        <w:t>Пф</w:t>
      </w:r>
      <w:proofErr w:type="spellEnd"/>
      <w:r w:rsidRPr="003E2B9E">
        <w:t xml:space="preserve"> x К (в расчете на год), где: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Р - расходы на оплату коммунальных услуг на очередной финансовый год;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К - тариф коммунальных услуг в ценах текущего года, с учетом индексации расходов (в соответствии с </w:t>
      </w:r>
      <w:hyperlink w:anchor="P306">
        <w:r w:rsidRPr="003E2B9E">
          <w:rPr>
            <w:color w:val="0000FF"/>
          </w:rPr>
          <w:t>абзацем первым</w:t>
        </w:r>
      </w:hyperlink>
      <w:r w:rsidRPr="003E2B9E">
        <w:t xml:space="preserve"> настоящего пункта);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proofErr w:type="spellStart"/>
      <w:r w:rsidRPr="003E2B9E">
        <w:t>Пф</w:t>
      </w:r>
      <w:proofErr w:type="spellEnd"/>
      <w:r w:rsidRPr="003E2B9E">
        <w:t xml:space="preserve"> - фактические показания приборов учета коммунальных услуг за год, предшествующий текущему году.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56. Планирование бюджетных ассигнований на проведение прочих мероприятий, реализуемых ГРБС осуществляется с учетом: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исключения расходов, носящих разовый характер;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принятых (принимаемых) нормативных актов.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w:anchor="P18288">
        <w:r w:rsidRPr="003E2B9E">
          <w:rPr>
            <w:color w:val="0000FF"/>
          </w:rPr>
          <w:t>Обоснование</w:t>
        </w:r>
      </w:hyperlink>
      <w:r w:rsidRPr="003E2B9E">
        <w:t xml:space="preserve"> бюджетных ассигнований на проведение прочих мероприятий предоставляется по форме согласно приложению N 22 к настоящему Положению.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Данное приложение заполняется в целях отражения расходов, не нашедших отражение в других приложениях.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68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К обоснованиям предоставляются расчеты объемов бюджетных ассигнований на проведение прочих мероприятий.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57. Планирование расходов на содержание государственных органов Республики Алтай осуществляется: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а) в рамках реализации комплекса процессных мероприятий, обеспечивающих создание условий для реализации государственных программ Республики Алтай, а также непрограммных направлений деятельности;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(пп. "а" в ред. </w:t>
      </w:r>
      <w:hyperlink r:id="rId169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б) исходя из структуры исполнительных органов государственной власти Республики Алтай, утвержденной Главой Республики Алтай, Председателем Правительства Республики Алтай и предельной численности работников органов государственной власти Республики Алтай, утвержденной нормативными правовыми актами Республики Алтай по состоянию на 1 июля текущего года;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в) по следующим группам ГРБС: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lastRenderedPageBreak/>
        <w:t>Государственного Собрания - Эл Курултай Республики Алтай (Парламент), включая Казенное учреждение Республики Алтай "Управление по обеспечению деятельности Государственного Собрания - Эл Курултай Республики Алтай";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Контрольно-счетной палаты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Аппарата Главы Республики Алтай, Председателя Правительства Республики Алтай и Правительства Республики Алтай, включая Постоянное представительство Республики Алтай в городе Москва и казенное учреждение Республики Алтай "Управление делами Правительства Республики Алтай";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Приказов Минфина Республики Алтай от 13.08.2021 </w:t>
      </w:r>
      <w:hyperlink r:id="rId170">
        <w:r w:rsidRPr="003E2B9E">
          <w:rPr>
            <w:color w:val="0000FF"/>
          </w:rPr>
          <w:t>N 158-п</w:t>
        </w:r>
      </w:hyperlink>
      <w:r w:rsidRPr="003E2B9E">
        <w:t xml:space="preserve">, от 11.08.2022 </w:t>
      </w:r>
      <w:hyperlink r:id="rId171">
        <w:r w:rsidRPr="003E2B9E">
          <w:rPr>
            <w:color w:val="0000FF"/>
          </w:rPr>
          <w:t>N 162-п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министерств;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комитетов, включая Аппарат Уполномоченного по правам человека в Республике Алтай и Уполномоченного по защите прав предпринимателей в Республике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Инспекции по государственной охране объектов культурного наследия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Избирательной комиссии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Комитета по обеспечению деятельности мировых судей Республики Алтай, включая Казенное учреждение Республики Алтай "Центр обеспечения деятельности мировых судей";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г) расходы на очередной финансовый год и на плановый период рассчитываются по формуле: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 xml:space="preserve">В = З + Н + К + А + Нал + УО + </w:t>
      </w:r>
      <w:proofErr w:type="spellStart"/>
      <w:r w:rsidRPr="003E2B9E">
        <w:t>Др</w:t>
      </w:r>
      <w:proofErr w:type="spellEnd"/>
      <w:r w:rsidRPr="003E2B9E">
        <w:t>, где: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В - всего расходов;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З - расходы на оплату труда;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 - расходы на выплаты по оплате труда;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К - расходы на коммунальные услуги;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А - расходы на арендную плату за пользование имуществом;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Нал - расходы на уплату налога на имущество организаций, земельного налога и транспортного налога, плата за негативное воздействие на окружающую среду;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УО - расходы на услуги по охране зданий, находящихся на балансе государственных органов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proofErr w:type="spellStart"/>
      <w:r w:rsidRPr="003E2B9E">
        <w:t>Др</w:t>
      </w:r>
      <w:proofErr w:type="spellEnd"/>
      <w:r w:rsidRPr="003E2B9E">
        <w:t xml:space="preserve"> - другие расходы;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д) по расходам на оплату труда работников государственных органов Республики Алтай расчет производится по категориям, далее упомянутым, как </w:t>
      </w:r>
      <w:proofErr w:type="spellStart"/>
      <w:r w:rsidRPr="003E2B9E">
        <w:t>ЗПЛвдл</w:t>
      </w:r>
      <w:proofErr w:type="spellEnd"/>
      <w:r w:rsidRPr="003E2B9E">
        <w:t xml:space="preserve">, </w:t>
      </w:r>
      <w:proofErr w:type="spellStart"/>
      <w:r w:rsidRPr="003E2B9E">
        <w:t>ЗПЛгрсл</w:t>
      </w:r>
      <w:proofErr w:type="spellEnd"/>
      <w:r w:rsidRPr="003E2B9E">
        <w:t xml:space="preserve">, </w:t>
      </w:r>
      <w:proofErr w:type="spellStart"/>
      <w:r w:rsidRPr="003E2B9E">
        <w:t>ЗПЛтех</w:t>
      </w:r>
      <w:proofErr w:type="spellEnd"/>
      <w:r w:rsidRPr="003E2B9E">
        <w:t xml:space="preserve">, </w:t>
      </w:r>
      <w:proofErr w:type="spellStart"/>
      <w:r w:rsidRPr="003E2B9E">
        <w:t>ЗПЛнсот</w:t>
      </w:r>
      <w:proofErr w:type="spellEnd"/>
      <w:r w:rsidRPr="003E2B9E">
        <w:t>, с учетом выплат государственным гражданским служащим Республики Алтай единовременного денежного поощрения при достижении стажа государственной гражданской службы Республики Алтай 20 лет и далее через каждые 5 лет.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72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02.09.2022 N 170-п)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Общие расходы на оплату труда работников государственных органов Республики Алтай соответствующего года планируемого периода рассчитываются по формуле: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 xml:space="preserve">ЗПЛ = </w:t>
      </w:r>
      <w:proofErr w:type="spellStart"/>
      <w:r w:rsidRPr="003E2B9E">
        <w:t>ЗПЛвдл</w:t>
      </w:r>
      <w:proofErr w:type="spellEnd"/>
      <w:r w:rsidRPr="003E2B9E">
        <w:t xml:space="preserve"> + </w:t>
      </w:r>
      <w:proofErr w:type="spellStart"/>
      <w:r w:rsidRPr="003E2B9E">
        <w:t>ЗПЛгрсл</w:t>
      </w:r>
      <w:proofErr w:type="spellEnd"/>
      <w:r w:rsidRPr="003E2B9E">
        <w:t xml:space="preserve"> + </w:t>
      </w:r>
      <w:proofErr w:type="spellStart"/>
      <w:r w:rsidRPr="003E2B9E">
        <w:t>ЗПЛтех</w:t>
      </w:r>
      <w:proofErr w:type="spellEnd"/>
      <w:r w:rsidRPr="003E2B9E">
        <w:t xml:space="preserve"> + </w:t>
      </w:r>
      <w:proofErr w:type="spellStart"/>
      <w:r w:rsidRPr="003E2B9E">
        <w:t>ЗПЛнсот</w:t>
      </w:r>
      <w:proofErr w:type="spellEnd"/>
      <w:r w:rsidRPr="003E2B9E">
        <w:t xml:space="preserve"> + </w:t>
      </w:r>
      <w:proofErr w:type="spellStart"/>
      <w:r w:rsidRPr="003E2B9E">
        <w:t>ЕВсгрсл</w:t>
      </w:r>
      <w:proofErr w:type="spellEnd"/>
      <w:r w:rsidRPr="003E2B9E">
        <w:t>, где: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ЗПЛ - расходы на оплату труда;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proofErr w:type="spellStart"/>
      <w:r w:rsidRPr="003E2B9E">
        <w:t>ЗПЛвдл</w:t>
      </w:r>
      <w:proofErr w:type="spellEnd"/>
      <w:r w:rsidRPr="003E2B9E">
        <w:t xml:space="preserve"> - расходы на оплату труда лиц, замещающих государственные должности Республики Алтай, рассчитанные в соответствии с </w:t>
      </w:r>
      <w:hyperlink r:id="rId173">
        <w:r w:rsidRPr="003E2B9E">
          <w:rPr>
            <w:color w:val="0000FF"/>
          </w:rPr>
          <w:t>Законом</w:t>
        </w:r>
      </w:hyperlink>
      <w:r w:rsidRPr="003E2B9E">
        <w:t xml:space="preserve"> Республики Алтай от 14 мая 2008 года N 49-РЗ "О государственных должностях Республики Алтай";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proofErr w:type="spellStart"/>
      <w:r w:rsidRPr="003E2B9E">
        <w:t>ЗПЛгрсл</w:t>
      </w:r>
      <w:proofErr w:type="spellEnd"/>
      <w:r w:rsidRPr="003E2B9E">
        <w:t xml:space="preserve"> - расходы на оплату труда государственных гражданских служащих Республики </w:t>
      </w:r>
      <w:r w:rsidRPr="003E2B9E">
        <w:lastRenderedPageBreak/>
        <w:t xml:space="preserve">Алтай, рассчитанные в соответствии с </w:t>
      </w:r>
      <w:hyperlink r:id="rId174">
        <w:r w:rsidRPr="003E2B9E">
          <w:rPr>
            <w:color w:val="0000FF"/>
          </w:rPr>
          <w:t>Порядком</w:t>
        </w:r>
      </w:hyperlink>
      <w:r w:rsidRPr="003E2B9E">
        <w:t xml:space="preserve"> формирования фонда оплаты труда, утвержденным Указом Главы Республики Алтай, Председателя Правительства Республики Алтай от 28 февраля 2007 года N 26-у (далее - Порядок формирования фонда оплаты труда). Бюджетные ассигнования на дополнительное материальное стимулирование государственных гражданских служащих Республики Алтай предусматриваются в фонде оплаты труда государственных гражданских служащих Республики Алтай на очередной финансовый год и на плановый период в соответствии с распоряжениями Главы Республики Алтай, Председателя Правительства Республики Алтай.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75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proofErr w:type="spellStart"/>
      <w:r w:rsidRPr="003E2B9E">
        <w:t>ЗПЛтех</w:t>
      </w:r>
      <w:proofErr w:type="spellEnd"/>
      <w:r w:rsidRPr="003E2B9E">
        <w:t xml:space="preserve"> - расходы на оплату труда работников государственных органов Республики Алтай, замещающих должности, не являющиеся должностями государственной гражданской службы Республики Алтай, и осуществляющих техническое обеспечение деятельности указанных органов в соответствии с </w:t>
      </w:r>
      <w:hyperlink r:id="rId176">
        <w:r w:rsidRPr="003E2B9E">
          <w:rPr>
            <w:color w:val="0000FF"/>
          </w:rPr>
          <w:t>постановлением</w:t>
        </w:r>
      </w:hyperlink>
      <w:r w:rsidRPr="003E2B9E">
        <w:t xml:space="preserve"> Правительства Республики Алтай от 17 мая 2007 года N 85 "Об оплате труда работников государственных органов Республики Алтай, замещающих должности, не являющиеся должностями государственной гражданской службы Республики Алтай, и осуществляющих техническое обеспечение деятельности указанных органов";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proofErr w:type="spellStart"/>
      <w:r w:rsidRPr="003E2B9E">
        <w:t>ЗПЛнсот</w:t>
      </w:r>
      <w:proofErr w:type="spellEnd"/>
      <w:r w:rsidRPr="003E2B9E">
        <w:t xml:space="preserve"> - расходы на оплату труда работников, оплата труда которых осуществляется в соответствии с новыми системами оплаты труда, утвержденными </w:t>
      </w:r>
      <w:hyperlink r:id="rId177">
        <w:r w:rsidRPr="003E2B9E">
          <w:rPr>
            <w:color w:val="0000FF"/>
          </w:rPr>
          <w:t>постановлением</w:t>
        </w:r>
      </w:hyperlink>
      <w:r w:rsidRPr="003E2B9E">
        <w:t xml:space="preserve"> Правительства Республики Алтай N 252. При этом </w:t>
      </w:r>
      <w:hyperlink w:anchor="P18420">
        <w:r w:rsidRPr="003E2B9E">
          <w:rPr>
            <w:color w:val="0000FF"/>
          </w:rPr>
          <w:t>объем</w:t>
        </w:r>
      </w:hyperlink>
      <w:r w:rsidRPr="003E2B9E">
        <w:t xml:space="preserve"> бюджетных ассигнований на оплату труда этих работников не должен превышать объем бюджетных ассигнований, указанный в приложении N 23 к настоящему Положению;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proofErr w:type="spellStart"/>
      <w:r w:rsidRPr="003E2B9E">
        <w:t>ЕВсгрсл</w:t>
      </w:r>
      <w:proofErr w:type="spellEnd"/>
      <w:r w:rsidRPr="003E2B9E">
        <w:t xml:space="preserve"> - расходы на выплату государственным гражданским служащим Республики Алтай единовременного денежного поощрения при достижении стажа государственной гражданской службы Республики Алтай 20 лет и далее через каждые пять лет в соответствии с </w:t>
      </w:r>
      <w:hyperlink r:id="rId178">
        <w:r w:rsidRPr="003E2B9E">
          <w:rPr>
            <w:color w:val="0000FF"/>
          </w:rPr>
          <w:t>постановлением</w:t>
        </w:r>
      </w:hyperlink>
      <w:r w:rsidRPr="003E2B9E">
        <w:t xml:space="preserve"> Правительства Республики Алтай N 94. </w:t>
      </w:r>
      <w:hyperlink w:anchor="P18501">
        <w:r w:rsidRPr="003E2B9E">
          <w:rPr>
            <w:color w:val="0000FF"/>
          </w:rPr>
          <w:t>Расчет</w:t>
        </w:r>
      </w:hyperlink>
      <w:r w:rsidRPr="003E2B9E">
        <w:t xml:space="preserve"> представляется по форме согласно приложению N 24 к настоящему Положению.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При расчете </w:t>
      </w:r>
      <w:proofErr w:type="spellStart"/>
      <w:r w:rsidRPr="003E2B9E">
        <w:t>ЗПЛвдл</w:t>
      </w:r>
      <w:proofErr w:type="spellEnd"/>
      <w:r w:rsidRPr="003E2B9E">
        <w:t xml:space="preserve">, </w:t>
      </w:r>
      <w:proofErr w:type="spellStart"/>
      <w:r w:rsidRPr="003E2B9E">
        <w:t>ЗПЛгрсл</w:t>
      </w:r>
      <w:proofErr w:type="spellEnd"/>
      <w:r w:rsidRPr="003E2B9E">
        <w:t xml:space="preserve">, </w:t>
      </w:r>
      <w:proofErr w:type="spellStart"/>
      <w:r w:rsidRPr="003E2B9E">
        <w:t>ЗПЛтех</w:t>
      </w:r>
      <w:proofErr w:type="spellEnd"/>
      <w:r w:rsidRPr="003E2B9E">
        <w:t xml:space="preserve">, </w:t>
      </w:r>
      <w:proofErr w:type="spellStart"/>
      <w:r w:rsidRPr="003E2B9E">
        <w:t>ЗПЛнсот</w:t>
      </w:r>
      <w:proofErr w:type="spellEnd"/>
      <w:r w:rsidRPr="003E2B9E">
        <w:t xml:space="preserve"> применяется индексация с 1 октября очередного финансового года на 4,0%.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(абзац введен </w:t>
      </w:r>
      <w:hyperlink r:id="rId179">
        <w:r w:rsidRPr="003E2B9E">
          <w:rPr>
            <w:color w:val="0000FF"/>
          </w:rPr>
          <w:t>Приказом</w:t>
        </w:r>
      </w:hyperlink>
      <w:r w:rsidRPr="003E2B9E">
        <w:t xml:space="preserve"> Минфина Республики Алтай от 02.09.2022 N 170-п; в ред. Приказов Минфина Республики Алтай от 15.11.2022 </w:t>
      </w:r>
      <w:hyperlink r:id="rId180">
        <w:r w:rsidRPr="003E2B9E">
          <w:rPr>
            <w:color w:val="0000FF"/>
          </w:rPr>
          <w:t>N 211-п</w:t>
        </w:r>
      </w:hyperlink>
      <w:r w:rsidRPr="003E2B9E">
        <w:t xml:space="preserve">, от 02.08.2023 </w:t>
      </w:r>
      <w:hyperlink r:id="rId181">
        <w:r w:rsidRPr="003E2B9E">
          <w:rPr>
            <w:color w:val="0000FF"/>
          </w:rPr>
          <w:t>N 01-01-10-00145</w:t>
        </w:r>
      </w:hyperlink>
      <w:r w:rsidRPr="003E2B9E">
        <w:t>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Расходы на оплату труда работников государственных органов Республики Алтай учитываются в целых рублях с применением округления в соответствии с правилами математики;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(абзац введен </w:t>
      </w:r>
      <w:hyperlink r:id="rId182">
        <w:r w:rsidRPr="003E2B9E">
          <w:rPr>
            <w:color w:val="0000FF"/>
          </w:rPr>
          <w:t>Приказом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е) расходы на коммунальные услуги рассчитываются в соответствии с </w:t>
      </w:r>
      <w:hyperlink w:anchor="P286">
        <w:r w:rsidRPr="003E2B9E">
          <w:rPr>
            <w:color w:val="0000FF"/>
          </w:rPr>
          <w:t>пунктом 53</w:t>
        </w:r>
      </w:hyperlink>
      <w:r w:rsidRPr="003E2B9E">
        <w:t xml:space="preserve"> настоящего Положения;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ж) другие расходы (за исключением расходов на коммунальные услуги, арендную плату за пользование имуществом, налог на имущество организаций, земельный и транспортный налог, плата за негативное воздействие на окружающую среду) рассчитываются в соответствии с </w:t>
      </w:r>
      <w:hyperlink w:anchor="P18655">
        <w:r w:rsidRPr="003E2B9E">
          <w:rPr>
            <w:color w:val="0000FF"/>
          </w:rPr>
          <w:t>нормативами</w:t>
        </w:r>
      </w:hyperlink>
      <w:r w:rsidRPr="003E2B9E">
        <w:t xml:space="preserve"> расходов на 1 единицу в год в государственных органах Республики Алтай согласно приложению N 25 к настоящему Положению, в которых учтены расходы на повышение квалификации государственных гражданских служащих Республики Алтай.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58. Планирование бюджетных ассигнований на содержание государственных органов Республики Алтай осуществляется в пределах нормативов формирования расходов на содержание органов государственной власти субъектов Российской Федерации, установленных Правительством Российской Федерации.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83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hyperlink w:anchor="P18744">
        <w:r w:rsidRPr="003E2B9E">
          <w:rPr>
            <w:color w:val="0000FF"/>
          </w:rPr>
          <w:t>Обоснование</w:t>
        </w:r>
      </w:hyperlink>
      <w:r w:rsidRPr="003E2B9E">
        <w:t xml:space="preserve"> бюджетных ассигнований на исполнение действующих (принимаемых) расходных обязательств республиканского бюджета Республики Алтай на очередной финансовый год и на плановый период осуществляется по форме согласно приложению N 26 к настоящему Положению состоящее из следующих разделов: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свод проектов бюджетных смет государственного органа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обоснование бюджетных ассигнований на оплату труда работников и взносы в государственные внебюджетные фонды на выплаты по оплате труда работников государственных </w:t>
      </w:r>
      <w:r w:rsidRPr="003E2B9E">
        <w:lastRenderedPageBreak/>
        <w:t>органов Республики Алтай на очередной финансовый год и на плановый период;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осуществление иных выплат персоналу государственных органов Республики Алтай, за исключением фонда оплаты труда, на очередной финансовый год и на плановый период;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закупку товаров, работ, услуг в сфере информационно-коммуникационных технологий на очередной финансовый год и на плановый период;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расходы на коммунальные услуги;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арендная плата за пользование имуществом (за исключением земельных участков и других обособленных природных объектов);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работы, услуги по содержанию имущества;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прочие работы, услуги;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на социальные выплаты гражданам на очередной финансовый год и на плановый период;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84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обоснование бюджетных ассигнований на уплату налогов, сборов и иных платежей государственными органами Республики Алтай на очередной финансовый год и на плановый период;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реестр для расчета земельного налога, подлежащего уплате в очередном финансовом году и плановом периоде;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реестр для расчета налога на имущество организаций, подлежащего уплате в очередном финансовом году и плановом периоде;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реестр для расчета транспортного налога, подлежащего уплате в очередном финансовом году и плановом периоде.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59. </w:t>
      </w:r>
      <w:hyperlink w:anchor="P22560">
        <w:r w:rsidRPr="003E2B9E">
          <w:rPr>
            <w:color w:val="0000FF"/>
          </w:rPr>
          <w:t>Перечень</w:t>
        </w:r>
      </w:hyperlink>
      <w:r w:rsidRPr="003E2B9E">
        <w:t xml:space="preserve"> направлений расходов, не учтенных при распределении предельных объемов бюджетных ассигнований на очередной финансовый год и на плановый период, формируется по форме приложения N 27 к настоящему Положению.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8" w:name="P384"/>
      <w:bookmarkEnd w:id="8"/>
      <w:r w:rsidRPr="003E2B9E">
        <w:t xml:space="preserve">60. При формировании проекта закона Республики Алтай о республиканском бюджете Республики Алтай на очередной финансовый год и на плановый период в части планирования бюджетных ассигнований на исполнение расходных обязательств, осуществляемых за счет межбюджетных трансфертов из федерального бюджета, за исключением бюджетных ассигнований, планируемых в соответствии с </w:t>
      </w:r>
      <w:hyperlink w:anchor="P249">
        <w:r w:rsidRPr="003E2B9E">
          <w:rPr>
            <w:color w:val="0000FF"/>
          </w:rPr>
          <w:t>пунктом 46</w:t>
        </w:r>
      </w:hyperlink>
      <w:r w:rsidRPr="003E2B9E">
        <w:t xml:space="preserve"> настоящего Положения, обоснования бюджетных ассигнований предоставляются: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по форме согласно </w:t>
      </w:r>
      <w:hyperlink w:anchor="P23274">
        <w:r w:rsidRPr="003E2B9E">
          <w:rPr>
            <w:color w:val="0000FF"/>
          </w:rPr>
          <w:t>приложению N 28</w:t>
        </w:r>
      </w:hyperlink>
      <w:r w:rsidRPr="003E2B9E">
        <w:t xml:space="preserve"> к настоящему Положению, за исключением межбюджетных трансфертов;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по межбюджетным трансфертам по форме согласно </w:t>
      </w:r>
      <w:hyperlink w:anchor="P23564">
        <w:r w:rsidRPr="003E2B9E">
          <w:rPr>
            <w:color w:val="0000FF"/>
          </w:rPr>
          <w:t>приложению N 28.2</w:t>
        </w:r>
      </w:hyperlink>
      <w:r w:rsidRPr="003E2B9E">
        <w:t xml:space="preserve"> к настоящему Положению;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при уточнении (корректировке) бюджетных ассигнований по формам согласно </w:t>
      </w:r>
      <w:hyperlink w:anchor="P23400">
        <w:r w:rsidRPr="003E2B9E">
          <w:rPr>
            <w:color w:val="0000FF"/>
          </w:rPr>
          <w:t>приложению N 28.1</w:t>
        </w:r>
      </w:hyperlink>
      <w:r w:rsidRPr="003E2B9E">
        <w:t xml:space="preserve"> и </w:t>
      </w:r>
      <w:hyperlink w:anchor="P23564">
        <w:r w:rsidRPr="003E2B9E">
          <w:rPr>
            <w:color w:val="0000FF"/>
          </w:rPr>
          <w:t>N 28.2</w:t>
        </w:r>
      </w:hyperlink>
      <w:r w:rsidRPr="003E2B9E">
        <w:t xml:space="preserve"> к настоящему Положению.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При планировании, уточнении (корректировке) бюджетных ассигнований на исполнение расходных обязательств, осуществляемых за счет межбюджетных трансфертов из федерального бюджета, за исключением бюджетных ассигнований, планируемых в соответствии с </w:t>
      </w:r>
      <w:hyperlink w:anchor="P249">
        <w:r w:rsidRPr="003E2B9E">
          <w:rPr>
            <w:color w:val="0000FF"/>
          </w:rPr>
          <w:t>пунктом 46</w:t>
        </w:r>
      </w:hyperlink>
      <w:r w:rsidRPr="003E2B9E">
        <w:t xml:space="preserve"> настоящего Положения, относящихся к публичным нормативным обязательствам, отражается наименование и реквизиты федерального нормативного правового акта и (или) нормативного правового акта Республики Алтай, определяющего(их) публичное нормативное обязательство.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(п. 60 в ред. </w:t>
      </w:r>
      <w:hyperlink r:id="rId185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9" w:name="P390"/>
      <w:bookmarkEnd w:id="9"/>
      <w:r w:rsidRPr="003E2B9E">
        <w:t xml:space="preserve">61. При возникновении необходимости в перераспределении (изменении) предельных </w:t>
      </w:r>
      <w:r w:rsidRPr="003E2B9E">
        <w:lastRenderedPageBreak/>
        <w:t>объемов бюджетных ассигнований в связи с: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а) принятием нормативных правовых актов Российской Федерации и Республики Алтай в рамках осуществления полномочий Республики Алтай, установленных федеральным законодательством и законодательством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б) принятием ГРБС решений о перераспределении объемов бюджетных ассигнований исходя из их приоритетности, установленной </w:t>
      </w:r>
      <w:hyperlink w:anchor="P160">
        <w:r w:rsidRPr="003E2B9E">
          <w:rPr>
            <w:color w:val="0000FF"/>
          </w:rPr>
          <w:t>пунктом 25</w:t>
        </w:r>
      </w:hyperlink>
      <w:r w:rsidRPr="003E2B9E">
        <w:t xml:space="preserve"> настоящего Положения;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в) уточнением кодов бюджетной классификации расходов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г) принятием Бюджетной комиссией решений об изменении объемов бюджетных ассигнований ГРБС на исполнение принимаемых расходных обязательств, изменения предоставляются: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по формам согласно </w:t>
      </w:r>
      <w:hyperlink w:anchor="P24394">
        <w:r w:rsidRPr="003E2B9E">
          <w:rPr>
            <w:color w:val="0000FF"/>
          </w:rPr>
          <w:t>приложениям N 29</w:t>
        </w:r>
      </w:hyperlink>
      <w:r w:rsidRPr="003E2B9E">
        <w:t xml:space="preserve"> и </w:t>
      </w:r>
      <w:hyperlink w:anchor="P24555">
        <w:r w:rsidRPr="003E2B9E">
          <w:rPr>
            <w:color w:val="0000FF"/>
          </w:rPr>
          <w:t>N 29.1</w:t>
        </w:r>
      </w:hyperlink>
      <w:r w:rsidRPr="003E2B9E">
        <w:t xml:space="preserve"> к настоящему Положению, за исключением межбюджетных трансфертов;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по межбюджетным трансфертам по формам согласно </w:t>
      </w:r>
      <w:hyperlink w:anchor="P24716">
        <w:r w:rsidRPr="003E2B9E">
          <w:rPr>
            <w:color w:val="0000FF"/>
          </w:rPr>
          <w:t>приложениям N 29.2</w:t>
        </w:r>
      </w:hyperlink>
      <w:r w:rsidRPr="003E2B9E">
        <w:t xml:space="preserve"> и </w:t>
      </w:r>
      <w:hyperlink w:anchor="P25123">
        <w:r w:rsidRPr="003E2B9E">
          <w:rPr>
            <w:color w:val="0000FF"/>
          </w:rPr>
          <w:t>N 29.3</w:t>
        </w:r>
      </w:hyperlink>
      <w:r w:rsidRPr="003E2B9E">
        <w:t xml:space="preserve"> к настоящему Положению;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(в ред. </w:t>
      </w:r>
      <w:hyperlink r:id="rId186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02.08.2023 N 01-01-10-00145)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д) изменением объемов бюджетных ассигнований ГРБС на исполнение принимаемых расходных обязательств, относящихся к публичным нормативным обязательствам, отражается федеральный нормативный правовой акт и (или) нормативный правовой акт Республики Алтай, определяющий(их) публичное нормативное обязательство.</w:t>
      </w:r>
    </w:p>
    <w:p w:rsidR="00734067" w:rsidRPr="003E2B9E" w:rsidRDefault="00734067" w:rsidP="003E2B9E">
      <w:pPr>
        <w:pStyle w:val="ConsPlusNormal"/>
        <w:jc w:val="both"/>
      </w:pPr>
      <w:r w:rsidRPr="003E2B9E">
        <w:t xml:space="preserve">(п. 61 в ред. </w:t>
      </w:r>
      <w:hyperlink r:id="rId187">
        <w:r w:rsidRPr="003E2B9E">
          <w:rPr>
            <w:color w:val="0000FF"/>
          </w:rPr>
          <w:t>Приказа</w:t>
        </w:r>
      </w:hyperlink>
      <w:r w:rsidRPr="003E2B9E">
        <w:t xml:space="preserve"> Минфина Республики Алтай от 11.08.2022 N 162-п)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188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10" w:name="P416"/>
      <w:bookmarkEnd w:id="10"/>
      <w:r w:rsidRPr="003E2B9E">
        <w:t>ПРЕДЕЛЬНЫЙ ОБЪЕМ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(изменения объемов бюджетных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ассигнований республиканского бюджета Республики Алтай)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на реализацию государственной программы</w:t>
      </w:r>
    </w:p>
    <w:p w:rsidR="00734067" w:rsidRPr="003E2B9E" w:rsidRDefault="00734067" w:rsidP="003E2B9E">
      <w:pPr>
        <w:pStyle w:val="ConsPlusNormal"/>
        <w:jc w:val="center"/>
      </w:pPr>
      <w:r w:rsidRPr="003E2B9E">
        <w:t>(комплексной программы) Республики Алтай</w:t>
      </w:r>
    </w:p>
    <w:p w:rsidR="00734067" w:rsidRPr="003E2B9E" w:rsidRDefault="00734067" w:rsidP="003E2B9E">
      <w:pPr>
        <w:pStyle w:val="ConsPlusNormal"/>
        <w:jc w:val="center"/>
      </w:pPr>
      <w:r w:rsidRPr="003E2B9E">
        <w:t xml:space="preserve">"___________________________________________" </w:t>
      </w:r>
      <w:hyperlink w:anchor="P548">
        <w:r w:rsidRPr="003E2B9E">
          <w:rPr>
            <w:color w:val="0000FF"/>
          </w:rPr>
          <w:t>&lt;*&gt;</w:t>
        </w:r>
      </w:hyperlink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Главный распорядитель средств республиканского бюджета Республики Алтай (далее - ГРБС), осуществляющий полномочия ответственного исполнителя государственной программы (комплексной программы) Республики Алтай: _________________________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 w:rsidSect="008E52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28"/>
        <w:gridCol w:w="1134"/>
        <w:gridCol w:w="1474"/>
        <w:gridCol w:w="1247"/>
        <w:gridCol w:w="1644"/>
        <w:gridCol w:w="1276"/>
        <w:gridCol w:w="1587"/>
      </w:tblGrid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 п/п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показателя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Изменения на очередной финансовый год (20__ год)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Предельный объем бюджетных ассигнований на очередной финансовый год (20__ год) с учетом изменений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Изменения на первый год планового периода (20__ год)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Предельный объем бюджетных ассигнований на первый год планового периода (20__ год) с учетом изменений</w:t>
            </w: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Предельный объем бюджетных ассигнований на второй год планового периода (20__ год)</w:t>
            </w: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 предельный объем бюджетных ассигнований на очередной финансовый год и на плановый период (20__ - 20__ годы)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Предельные объемы (изменения объемов) бюджетных ассигнований республиканского бюджета Республики Алтай на реализацию ГП, всего: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ГРБС, являющимися соисполнителями ГП: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ГРБС 1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ГРБС 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ГРБС 3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ГРБС 4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расходы, связанные с созданием условий </w:t>
            </w:r>
            <w:r w:rsidRPr="003E2B9E">
              <w:lastRenderedPageBreak/>
              <w:t>для реализации ГП (комплекс процессных мероприятий)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ГРБС 1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ГРБС 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ГРБС 3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ГРБС 4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11" w:name="P548"/>
      <w:bookmarkEnd w:id="11"/>
      <w:r w:rsidRPr="003E2B9E">
        <w:t>&lt;*&gt; Данное приложение формируется Министерством финансов Республики Алтай.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189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>ПРЕДЕЛЬНЫЙ ОБЪЕМ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(изменения объемов бюджетных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ассигнований республиканского бюджета Республики Алтай)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 xml:space="preserve">(20__ - 20__ годы) </w:t>
      </w:r>
      <w:hyperlink w:anchor="P648">
        <w:r w:rsidRPr="003E2B9E">
          <w:rPr>
            <w:color w:val="0000FF"/>
          </w:rPr>
          <w:t>&lt;*&gt;</w:t>
        </w:r>
      </w:hyperlink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Главный распорядитель средств республиканского бюджета Республики Алтай (далее - ГРБС), являющийся соисполнителем и (или) участником государственных программ (комплексных программ) Республики Алтай: ________________________________________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</w:pPr>
      <w:r w:rsidRPr="003E2B9E">
        <w:t>(тыс. рублей)</w:t>
      </w: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28"/>
        <w:gridCol w:w="1134"/>
        <w:gridCol w:w="1474"/>
        <w:gridCol w:w="1247"/>
        <w:gridCol w:w="1644"/>
        <w:gridCol w:w="1276"/>
        <w:gridCol w:w="1587"/>
      </w:tblGrid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 п/п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показателя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Изменения на очередной финансовый год (20__ год)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Предельный объем бюджетных ассигнований на очередной финансовый год (20__ год) с учетом изменений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Изменения на первый год планового периода (20__ год)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Предельный объем бюджетных ассигнований на первый год планового периода (20__ год) с учетом изменений</w:t>
            </w: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Предельный объем бюджетных ассигнований на второй год планового периода (20__ год)</w:t>
            </w: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 предельный объем бюджетных ассигнований на очередной финансовый год и на плановый период (20__ - 20__ годы)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Предельные объемы (изменения объемов) бюджетных ассигнований республиканского бюджета Республики Алтай на реализацию государственных программ (комплексных программ) Республики Алтай, в реализации которых ГРБС принимает участие, всего: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на реализацию ГП "______________"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расходы, связанные с созданием условий для реализации ГП </w:t>
            </w:r>
            <w:r w:rsidRPr="003E2B9E">
              <w:lastRenderedPageBreak/>
              <w:t>(комплекс процессных мероприятий)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на реализацию ГП "______________"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12" w:name="P648"/>
      <w:bookmarkEnd w:id="12"/>
      <w:r w:rsidRPr="003E2B9E">
        <w:t>&lt;*&gt; Данное приложение формируется Министерством финансов Республики Алтай.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3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13" w:name="P663"/>
      <w:bookmarkEnd w:id="13"/>
      <w:r w:rsidRPr="003E2B9E">
        <w:t>ПРЕДЕЛЬНЫЙ ОБЪЕМ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(изменения объемов бюджетных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ассигнований республиканского бюджета Республики Алтай)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на осуществление непрограммных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 xml:space="preserve">направлений деятельности </w:t>
      </w:r>
      <w:hyperlink w:anchor="P707">
        <w:r w:rsidRPr="003E2B9E">
          <w:rPr>
            <w:color w:val="0000FF"/>
          </w:rPr>
          <w:t>&lt;*&gt;</w:t>
        </w:r>
      </w:hyperlink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Главный распорядитель средств республиканского бюджета Республики Алтай (далее - ГРБС): __________________________________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</w:pPr>
      <w:r w:rsidRPr="003E2B9E">
        <w:t>(тыс. рублей)</w:t>
      </w: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28"/>
        <w:gridCol w:w="1134"/>
        <w:gridCol w:w="1474"/>
        <w:gridCol w:w="1247"/>
        <w:gridCol w:w="1644"/>
        <w:gridCol w:w="1276"/>
        <w:gridCol w:w="1587"/>
      </w:tblGrid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 п/п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показателя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Изменения на очередной финансовый год (20__ год)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Предельный объем бюджетных ассигнований на очередной финансовый год (20__ год) с учетом изменений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Изменения на первый год планового периода (20__ год)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Предельный объем бюджетных ассигнований на первый год планового периода (20__ год) с учетом изменений</w:t>
            </w: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Предельный объем бюджетных ассигнований на второй год планового периода (20__ год)</w:t>
            </w: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 предельный объем бюджетных ассигнований на очередной финансовый год и на плановый период (20__ - 20__ годы)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Предельные объемы (изменения объемов) бюджетных ассигнований республиканского бюджета Республики Алтай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14" w:name="P707"/>
      <w:bookmarkEnd w:id="14"/>
      <w:r w:rsidRPr="003E2B9E">
        <w:t>&lt;*&gt; Данное приложение формируется Министерством финансов Республики Алтай.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4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15" w:name="P722"/>
      <w:bookmarkEnd w:id="15"/>
      <w:r w:rsidRPr="003E2B9E">
        <w:lastRenderedPageBreak/>
        <w:t>ПРОЕКТ</w:t>
      </w:r>
    </w:p>
    <w:p w:rsidR="00734067" w:rsidRPr="003E2B9E" w:rsidRDefault="00734067" w:rsidP="003E2B9E">
      <w:pPr>
        <w:pStyle w:val="ConsPlusNormal"/>
        <w:jc w:val="center"/>
      </w:pPr>
      <w:r w:rsidRPr="003E2B9E">
        <w:t>ведомственной структуры расходов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Главный распорядитель средств республиканского бюджета Республики Алтай (далее - ГРБС): _______________________________________________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</w:pPr>
      <w:r w:rsidRPr="003E2B9E">
        <w:t>(тыс. рублей)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754"/>
        <w:gridCol w:w="754"/>
        <w:gridCol w:w="754"/>
        <w:gridCol w:w="754"/>
        <w:gridCol w:w="754"/>
        <w:gridCol w:w="754"/>
        <w:gridCol w:w="1077"/>
        <w:gridCol w:w="794"/>
        <w:gridCol w:w="1247"/>
        <w:gridCol w:w="1559"/>
      </w:tblGrid>
      <w:tr w:rsidR="00734067" w:rsidRPr="003E2B9E"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показателя</w:t>
            </w:r>
          </w:p>
        </w:tc>
        <w:tc>
          <w:tcPr>
            <w:tcW w:w="377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Коды бюджетной классификации</w:t>
            </w:r>
          </w:p>
        </w:tc>
        <w:tc>
          <w:tcPr>
            <w:tcW w:w="1831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 (20__ год)</w:t>
            </w:r>
          </w:p>
        </w:tc>
        <w:tc>
          <w:tcPr>
            <w:tcW w:w="2041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Первый год планового периода (20__ год)</w:t>
            </w:r>
          </w:p>
        </w:tc>
        <w:tc>
          <w:tcPr>
            <w:tcW w:w="155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Второй год планового периода (20__ год)</w:t>
            </w:r>
          </w:p>
        </w:tc>
      </w:tr>
      <w:tr w:rsidR="00734067" w:rsidRPr="003E2B9E"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ГРБС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расхода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Изменения (+/-)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с учетом изменений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Изменения (+/-)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с учетом изменений</w:t>
            </w:r>
          </w:p>
        </w:tc>
        <w:tc>
          <w:tcPr>
            <w:tcW w:w="15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55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</w:t>
            </w: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2778"/>
      </w:tblGrid>
      <w:tr w:rsidR="00734067" w:rsidRPr="003E2B9E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90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5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190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16" w:name="P849"/>
      <w:bookmarkEnd w:id="16"/>
      <w:r w:rsidRPr="003E2B9E">
        <w:t>ПОЯСНИТЕЛЬНАЯ ЗАПИСКА</w:t>
      </w:r>
    </w:p>
    <w:p w:rsidR="00734067" w:rsidRPr="003E2B9E" w:rsidRDefault="00734067" w:rsidP="003E2B9E">
      <w:pPr>
        <w:pStyle w:val="ConsPlusNormal"/>
        <w:jc w:val="center"/>
      </w:pPr>
      <w:r w:rsidRPr="003E2B9E">
        <w:t>главного распорядителя средств республиканского бюджета</w:t>
      </w:r>
    </w:p>
    <w:p w:rsidR="00734067" w:rsidRPr="003E2B9E" w:rsidRDefault="00734067" w:rsidP="003E2B9E">
      <w:pPr>
        <w:pStyle w:val="ConsPlusNormal"/>
        <w:jc w:val="center"/>
      </w:pPr>
      <w:r w:rsidRPr="003E2B9E">
        <w:t>Республики Алтай, осуществляющего полномочия ответственного</w:t>
      </w:r>
    </w:p>
    <w:p w:rsidR="00734067" w:rsidRPr="003E2B9E" w:rsidRDefault="00734067" w:rsidP="003E2B9E">
      <w:pPr>
        <w:pStyle w:val="ConsPlusNormal"/>
        <w:jc w:val="center"/>
      </w:pPr>
      <w:r w:rsidRPr="003E2B9E">
        <w:t>исполнителя государственной программы (комплексной</w:t>
      </w:r>
    </w:p>
    <w:p w:rsidR="00734067" w:rsidRPr="003E2B9E" w:rsidRDefault="00734067" w:rsidP="003E2B9E">
      <w:pPr>
        <w:pStyle w:val="ConsPlusNormal"/>
        <w:jc w:val="center"/>
      </w:pPr>
      <w:r w:rsidRPr="003E2B9E">
        <w:t>программы) Республики Алтай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>__________________________________________________</w:t>
      </w:r>
    </w:p>
    <w:p w:rsidR="00734067" w:rsidRPr="003E2B9E" w:rsidRDefault="00734067" w:rsidP="003E2B9E">
      <w:pPr>
        <w:pStyle w:val="ConsPlusNormal"/>
        <w:jc w:val="center"/>
      </w:pPr>
      <w:r w:rsidRPr="003E2B9E">
        <w:t>__________________________________________________</w:t>
      </w:r>
    </w:p>
    <w:p w:rsidR="00734067" w:rsidRPr="003E2B9E" w:rsidRDefault="00734067" w:rsidP="003E2B9E">
      <w:pPr>
        <w:pStyle w:val="ConsPlusNormal"/>
        <w:jc w:val="center"/>
      </w:pPr>
      <w:r w:rsidRPr="003E2B9E">
        <w:t>(НАИМЕНОВАНИЕ ГЛАВНОГО РАСПОРЯДИТЕЛЯ СРЕДСТВ</w:t>
      </w:r>
    </w:p>
    <w:p w:rsidR="00734067" w:rsidRPr="003E2B9E" w:rsidRDefault="00734067" w:rsidP="003E2B9E">
      <w:pPr>
        <w:pStyle w:val="ConsPlusNormal"/>
        <w:jc w:val="center"/>
      </w:pPr>
      <w:r w:rsidRPr="003E2B9E">
        <w:t>РЕСПУБЛИКАНСКОГО БЮДЖЕТА (ДАЛЕЕ - ГРБС))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______________________ (СОКРАЩЕННОЕ НАИМЕНОВАНИЕ ГРБС) является ответственным исполнителем государственной программы (комплексной программы) Республики Алтай (далее - ГП) ______________ (НАИМЕНОВАНИЕ ГП), утвержденной постановлением Правительства Республики Алтай от __________ 20__ года N ______.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Достижение цели ГП ___________ (наименование цели ГП) характеризуется следующими показателями: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______________________ (НАИМЕНОВАНИЯ ПОКАЗАТЕЛЕЙ И ИХ ЦЕЛЕВЫЕ ЗНАЧЕНИЯ НА ОЧЕРЕДНОЙ ФИНАНСОВЫЙ ГОД).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Проектом закона Республики Алтай "О республиканском бюджете Республики Алтай на 20___ год и на плановый период 20___ и 20___ годов" (далее - проект бюджета) на достижение данной цели предусмотрено бюджетных ассигнований (с учетом изменений) в сумме ______ тыс. рублей, в том числе по годам: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lastRenderedPageBreak/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______________________ (НАИМЕНОВАНИЕ ГРБС, ЯВЛЯЮЩИМСЯ ОТВЕТСТВЕННЫМ ИСПОЛНИТЕЛЕМ ГП) предусмотрено: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 том числе: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реализацию структурного элемента "__________" проектом бюджета предусмотрено: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Реализация структурного элемента направлена на достижение следующих показателей: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 реализации ГП участвуют следующие соисполнители: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1)______________ (НАИМЕНОВАНИЕ ОРГАНА ГОСУДАРСТВЕННОЙ ВЛАСТИ, УЧАСТВУЮЩЕГО В РЕАЛИЗАЦИИ АДМИНИСТРИРУЕМОЙ ГП), в том числе: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реализацию структурного элемента "__________" проектом бюджета предусмотрено: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Реализация структурного элемента направлена на достижение следующих показателей: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реализацию структурного элемента "__________" проектом бюджета предусмотрено: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Реализация структурного элемента направлена на достижение следующих показателей: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.......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lastRenderedPageBreak/>
        <w:t>Примечание: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 пояснительной записке должны найти отражение: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основные факторы изменения (увеличение, уменьшение) предельного объема расходов главного распорядителя средств республиканского бюджета в очередном финансовом году и плановом периоде;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перечень принимаемых расходных обязательств, подлежащих исполнению за счет средств республиканского бюджета, предусмотренных главному распорядителю средств республиканского бюджета.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Пояснительная записка составляется без текста, отмеченного курсивом или подчеркиванием. В случае, если ГРБС осуществляет функции ответственного исполнителя нескольких ГП, пояснительная записка должна содержать разделы по количеству администрируемых ГП.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6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191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17" w:name="P912"/>
      <w:bookmarkEnd w:id="17"/>
      <w:r w:rsidRPr="003E2B9E">
        <w:t>ПОЯСНИТЕЛЬНАЯ ЗАПИСКА</w:t>
      </w:r>
    </w:p>
    <w:p w:rsidR="00734067" w:rsidRPr="003E2B9E" w:rsidRDefault="00734067" w:rsidP="003E2B9E">
      <w:pPr>
        <w:pStyle w:val="ConsPlusNormal"/>
        <w:jc w:val="center"/>
      </w:pPr>
      <w:r w:rsidRPr="003E2B9E">
        <w:t>главного распорядителя средств республиканского бюджета</w:t>
      </w:r>
    </w:p>
    <w:p w:rsidR="00734067" w:rsidRPr="003E2B9E" w:rsidRDefault="00734067" w:rsidP="003E2B9E">
      <w:pPr>
        <w:pStyle w:val="ConsPlusNormal"/>
        <w:jc w:val="center"/>
      </w:pPr>
      <w:r w:rsidRPr="003E2B9E">
        <w:t>Республики Алтай, являющегося соисполнителем и (или)</w:t>
      </w:r>
    </w:p>
    <w:p w:rsidR="00734067" w:rsidRPr="003E2B9E" w:rsidRDefault="00734067" w:rsidP="003E2B9E">
      <w:pPr>
        <w:pStyle w:val="ConsPlusNormal"/>
        <w:jc w:val="center"/>
      </w:pPr>
      <w:r w:rsidRPr="003E2B9E">
        <w:t>участником государственной программы (комплексной программы)</w:t>
      </w:r>
    </w:p>
    <w:p w:rsidR="00734067" w:rsidRPr="003E2B9E" w:rsidRDefault="00734067" w:rsidP="003E2B9E">
      <w:pPr>
        <w:pStyle w:val="ConsPlusNormal"/>
        <w:jc w:val="center"/>
      </w:pPr>
      <w:r w:rsidRPr="003E2B9E">
        <w:t>Республики Алтай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>__________________________________________________</w:t>
      </w:r>
    </w:p>
    <w:p w:rsidR="00734067" w:rsidRPr="003E2B9E" w:rsidRDefault="00734067" w:rsidP="003E2B9E">
      <w:pPr>
        <w:pStyle w:val="ConsPlusNormal"/>
        <w:jc w:val="center"/>
      </w:pPr>
      <w:r w:rsidRPr="003E2B9E">
        <w:t>__________________________________________________</w:t>
      </w:r>
    </w:p>
    <w:p w:rsidR="00734067" w:rsidRPr="003E2B9E" w:rsidRDefault="00734067" w:rsidP="003E2B9E">
      <w:pPr>
        <w:pStyle w:val="ConsPlusNormal"/>
        <w:jc w:val="center"/>
      </w:pPr>
      <w:r w:rsidRPr="003E2B9E">
        <w:t>(НАИМЕНОВАНИЕ ГЛАВНОГО РАСПОРЯДИТЕЛЯ СРЕДСТВ</w:t>
      </w:r>
    </w:p>
    <w:p w:rsidR="00734067" w:rsidRPr="003E2B9E" w:rsidRDefault="00734067" w:rsidP="003E2B9E">
      <w:pPr>
        <w:pStyle w:val="ConsPlusNormal"/>
        <w:jc w:val="center"/>
      </w:pPr>
      <w:r w:rsidRPr="003E2B9E">
        <w:t>РЕСПУБЛИКАНСКОГО БЮДЖЕТА (ДАЛЕЕ - ГРБС))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______________________ (СОКРАЩЕННОЕ НАИМЕНОВАНИЕ ГРБС) является соисполнителем и (или) участником государственной программы (комплексной программы) Республики Алтай (далее - ГП) ______________ (НАИМЕНОВАНИЕ ГП), утвержденной постановлением Правительства Республики Алтай от ____________ 201__ года N ______.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Для достижения целей названной ГП проектом закона Республики Алтай "О республиканском бюджете Республики Алтай на 20___ год и на плановый период 20___ и 20___ годов" (далее - проект бюджета) на реализацию структурных элементов предусмотрено бюджетных ассигнований (с изменениями) в сумме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 (ПРИВОДИТСЯ СУММА БЮДЖЕТНЫХ АССИГНОВАНИЙ НА ОЧЕРЕДНОЙ ФИНАНСОВЫЙ ГОД И НА ПЛАНОВЫЙ ПЕРИОД).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1. Структурный элемент____________, показатели и их целевые значения ____________.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 рамках реализации данного элемента ГП планируется: (ДАЛЕЕ СЛЕДУЕТ ОТРАЗИТЬ СВЕДЕНИЯ О ГОСУДАРСТВЕННЫХ УСЛУГАХ (РАБОТАХ) И СТОИМОСТИ ПРЕДОСТАВЛЕНИЯ ОДНОЙ ТАКОЙ УСЛУГИ В СРАВНЕНИИ С ПРЕДЫДУЩИМ ГОДОМ И (ИЛИ) СВЕДЕНИЯ О НАИБОЛЕЕ ЗНАЧИМЫХ МЕРОПРИЯТИЯХ).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Проектом бюджета предусмотрено: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lastRenderedPageBreak/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2. Структурный элемент, показатели и их целевые значения ____________.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Проектом бюджета предусмотрено: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20___ год - ______ тыс. рублей, в том числе ______ тыс. рублей за счет средств федерального бюджета, ______ тыс. рублей за счет средств республиканского бюджета Республики Алтай.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.....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Примечание: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 пояснительной записке должны найти отражение: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основные факторы изменения (увеличение, уменьшение) предельного объема расходов главного распорядителя средств республиканского бюджета в очередном финансовом году и плановом периоде;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перечень принимаемых расходных обязательств, подлежащих исполнению за счет средств республиканского бюджета, предусмотренных главному распорядителю средств республиканского бюджета.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Пояснительная записка составляется без текста, отмеченного курсивом или подчеркиванием.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7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18" w:name="P956"/>
      <w:bookmarkEnd w:id="18"/>
      <w:r w:rsidRPr="003E2B9E">
        <w:t>ПОЯСНИТЕЛЬНАЯ ЗАПИСКА</w:t>
      </w:r>
    </w:p>
    <w:p w:rsidR="00734067" w:rsidRPr="003E2B9E" w:rsidRDefault="00734067" w:rsidP="003E2B9E">
      <w:pPr>
        <w:pStyle w:val="ConsPlusNormal"/>
        <w:jc w:val="center"/>
      </w:pPr>
      <w:r w:rsidRPr="003E2B9E">
        <w:t>главного распорядителя средств республиканского бюджета</w:t>
      </w:r>
    </w:p>
    <w:p w:rsidR="00734067" w:rsidRPr="003E2B9E" w:rsidRDefault="00734067" w:rsidP="003E2B9E">
      <w:pPr>
        <w:pStyle w:val="ConsPlusNormal"/>
        <w:jc w:val="center"/>
      </w:pPr>
      <w:r w:rsidRPr="003E2B9E">
        <w:t>Республики Алтай, осуществляющего непрограммные направления</w:t>
      </w:r>
    </w:p>
    <w:p w:rsidR="00734067" w:rsidRPr="003E2B9E" w:rsidRDefault="00734067" w:rsidP="003E2B9E">
      <w:pPr>
        <w:pStyle w:val="ConsPlusNormal"/>
        <w:jc w:val="center"/>
      </w:pPr>
      <w:r w:rsidRPr="003E2B9E">
        <w:t>деятельности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>__________________________________________________</w:t>
      </w:r>
    </w:p>
    <w:p w:rsidR="00734067" w:rsidRPr="003E2B9E" w:rsidRDefault="00734067" w:rsidP="003E2B9E">
      <w:pPr>
        <w:pStyle w:val="ConsPlusNormal"/>
        <w:jc w:val="center"/>
      </w:pPr>
      <w:r w:rsidRPr="003E2B9E">
        <w:t>(НАИМЕНОВАНИЕ ГЛАВНОГО РАСПОРЯДИТЕЛЯ СРЕДСТВ</w:t>
      </w:r>
    </w:p>
    <w:p w:rsidR="00734067" w:rsidRPr="003E2B9E" w:rsidRDefault="00734067" w:rsidP="003E2B9E">
      <w:pPr>
        <w:pStyle w:val="ConsPlusNormal"/>
        <w:jc w:val="center"/>
      </w:pPr>
      <w:r w:rsidRPr="003E2B9E">
        <w:t>РЕСПУБЛИКАНСКОГО БЮДЖЕТА (ДАЛЕЕ - ГРБС))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 xml:space="preserve">______________________ (УКАЗЫВАЕТСЯ ПОЛНОЕ НАИМЕНОВАНИЕ ГРБС) - (далее - __________ СОКРАЩЕННОЕ НАИМЕНОВАНИЕ) - является ________ (НАПРИМЕР: ИСПОЛНИТЕЛЬНЫМ ОРГАНОМ ГОСУДАРСТВЕННОЙ ВЛАСТИ РЕСПУБЛИКИ АЛТАЙ) и действует на основании Вопросов ведения, утвержденных постановлением Правительства Республики Алтай от ________ (ЦИФРАМИ - НАПРИМЕР: ОТ </w:t>
      </w:r>
      <w:r w:rsidRPr="003E2B9E">
        <w:lastRenderedPageBreak/>
        <w:t>05.05.2010 N ____) и Положения, утвержденного постановлением Правительства Республики Алтай от ____________ N _____ (ЛИБО ДЛЯ ДРУГИХ ГОСУДАРСТВЕННЫХ ОРГАНОВ РА - на основании Закона Республики Алтай от ___________ N ______ О ДЕЯТЕЛЬНОСТИ ЭТОГО ГРБС) и осуществляет функции по _________________________________.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Основные направления деятельности, объемы бюджетных ассигнований на их реализацию, а также объемные и качественные характеристики таких направлений деятельности.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К пояснительной записке прилагается Предварительный протокол разногласий к проекту республиканского бюджета Республики Алтай по форме согласно приложению N 20.3 (не приводится).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Примечание: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 пояснительной записке должны найти отражение: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основные факторы изменения (увеличение, уменьшение) предельного объема расходов главного распорядителя средств республиканского бюджета в очередном финансовом году и плановом периоде;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перечень принимаемых расходных обязательств, подлежащих исполнению за счет средств республиканского бюджета, предусмотренных главному распорядителю средств республиканского бюджета.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Пояснительная записка составляется без текста, отмеченного курсивом или подчеркиванием.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8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(в ред. Приказов Минфина Республики Алтай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13.08.2021 </w:t>
            </w:r>
            <w:hyperlink r:id="rId192">
              <w:r w:rsidRPr="003E2B9E">
                <w:rPr>
                  <w:color w:val="0000FF"/>
                </w:rPr>
                <w:t>N 158-п</w:t>
              </w:r>
            </w:hyperlink>
            <w:r w:rsidRPr="003E2B9E">
              <w:rPr>
                <w:color w:val="392C69"/>
              </w:rPr>
              <w:t xml:space="preserve">, от 24.03.2023 </w:t>
            </w:r>
            <w:hyperlink r:id="rId193">
              <w:r w:rsidRPr="003E2B9E">
                <w:rPr>
                  <w:color w:val="0000FF"/>
                </w:rPr>
                <w:t>N 01-01-10-00047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02.08.2023 </w:t>
            </w:r>
            <w:hyperlink r:id="rId194">
              <w:r w:rsidRPr="003E2B9E">
                <w:rPr>
                  <w:color w:val="0000FF"/>
                </w:rPr>
                <w:t>N 01-01-10-00145</w:t>
              </w:r>
            </w:hyperlink>
            <w:r w:rsidRPr="003E2B9E"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19" w:name="P991"/>
      <w:bookmarkEnd w:id="19"/>
      <w:r w:rsidRPr="003E2B9E">
        <w:t>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предоставление субсидий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финансовое обеспечение выполнения государственного</w:t>
      </w:r>
    </w:p>
    <w:p w:rsidR="00734067" w:rsidRPr="003E2B9E" w:rsidRDefault="00734067" w:rsidP="003E2B9E">
      <w:pPr>
        <w:pStyle w:val="ConsPlusNormal"/>
        <w:jc w:val="center"/>
      </w:pPr>
      <w:r w:rsidRPr="003E2B9E">
        <w:t>задания на оказание государственных услуг (выполнение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работ), субсидий на иную цель на очередной финансовый год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(20___ год) и на плановый период 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89"/>
        <w:gridCol w:w="6325"/>
      </w:tblGrid>
      <w:tr w:rsidR="00734067" w:rsidRPr="003E2B9E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Главному распорядителю средств республиканского бюджета Республики</w:t>
            </w:r>
          </w:p>
        </w:tc>
      </w:tr>
      <w:tr w:rsidR="00734067" w:rsidRPr="003E2B9E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Алтай (далее - ГРБС):</w:t>
            </w:r>
          </w:p>
        </w:tc>
        <w:tc>
          <w:tcPr>
            <w:tcW w:w="6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Объемы бюджетных ассигнований на предоставление бюджетным и автономным учреждениям Республики Алтай, подведомственным ГРБС субсидий: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lastRenderedPageBreak/>
        <w:t>на финансовое обеспечение выполнения государственного задания на оказание государственных услуг (выполнение работ) (далее - ГЗ);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 иную цель (за исключением субсидий на иную цель, предоставляемых на условиях софинансирования из федерального бюджета (далее - софинансирование из ФБ) и на исполнение публичных нормативных обязательств (далее - ПНО)).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883"/>
        <w:gridCol w:w="709"/>
        <w:gridCol w:w="850"/>
        <w:gridCol w:w="794"/>
        <w:gridCol w:w="1204"/>
        <w:gridCol w:w="1204"/>
        <w:gridCol w:w="1204"/>
        <w:gridCol w:w="1207"/>
        <w:gridCol w:w="1701"/>
      </w:tblGrid>
      <w:tr w:rsidR="00734067" w:rsidRPr="003E2B9E">
        <w:tc>
          <w:tcPr>
            <w:tcW w:w="394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481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70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70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8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0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0" w:name="P1022"/>
            <w:bookmarkEnd w:id="20"/>
            <w:r w:rsidRPr="003E2B9E">
              <w:t>на текущий финансовый год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1" w:name="P1023"/>
            <w:bookmarkEnd w:id="21"/>
            <w:r w:rsidRPr="003E2B9E">
              <w:t>на очередной финансовый год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2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8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2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10 = </w:t>
            </w:r>
            <w:hyperlink w:anchor="P1023">
              <w:r w:rsidRPr="003E2B9E">
                <w:rPr>
                  <w:color w:val="0000FF"/>
                </w:rPr>
                <w:t>7</w:t>
              </w:r>
            </w:hyperlink>
            <w:r w:rsidRPr="003E2B9E">
              <w:t xml:space="preserve"> / </w:t>
            </w:r>
            <w:hyperlink w:anchor="P1022">
              <w:r w:rsidRPr="003E2B9E">
                <w:rPr>
                  <w:color w:val="0000FF"/>
                </w:rPr>
                <w:t>6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7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241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241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241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241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241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241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88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Свод проектов планов финансово-хозяйственной деятельности (далее - ПФХД) бюджетных и автономных учреждений Республики Алтай, подведомственных ГРБС, по расходам с детализацией по КОСГУ на очередной финансовый год (20__ год).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56"/>
        <w:gridCol w:w="1417"/>
        <w:gridCol w:w="1381"/>
        <w:gridCol w:w="2017"/>
        <w:gridCol w:w="1531"/>
        <w:gridCol w:w="1531"/>
      </w:tblGrid>
      <w:tr w:rsidR="00734067" w:rsidRPr="003E2B9E">
        <w:tc>
          <w:tcPr>
            <w:tcW w:w="2573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46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138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2" w:name="P1113"/>
            <w:bookmarkEnd w:id="22"/>
            <w:r w:rsidRPr="003E2B9E">
              <w:t>Субсидия на ГЗ</w:t>
            </w:r>
          </w:p>
        </w:tc>
        <w:tc>
          <w:tcPr>
            <w:tcW w:w="20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3" w:name="P1114"/>
            <w:bookmarkEnd w:id="23"/>
            <w:r w:rsidRPr="003E2B9E">
              <w:t>СПРАВОЧНО: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 оказания услуг (выполнения работ) на платной основе и от иной приносящей доход деятельности (далее - СПРАВОЧНО: иные источники)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4" w:name="P1116"/>
            <w:bookmarkEnd w:id="24"/>
            <w:r w:rsidRPr="003E2B9E">
              <w:t>На иную цель (за исключением софинансирование из ФБ и ПНО)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38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20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6 = </w:t>
            </w:r>
            <w:hyperlink w:anchor="P1113">
              <w:r w:rsidRPr="003E2B9E">
                <w:rPr>
                  <w:color w:val="0000FF"/>
                </w:rPr>
                <w:t>3</w:t>
              </w:r>
            </w:hyperlink>
            <w:r w:rsidRPr="003E2B9E">
              <w:t xml:space="preserve"> + </w:t>
            </w:r>
            <w:hyperlink w:anchor="P1114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+ </w:t>
            </w:r>
            <w:hyperlink w:anchor="P1116">
              <w:r w:rsidRPr="003E2B9E">
                <w:rPr>
                  <w:color w:val="0000FF"/>
                </w:rPr>
                <w:t>5</w:t>
              </w:r>
            </w:hyperlink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2778"/>
      </w:tblGrid>
      <w:tr w:rsidR="00734067" w:rsidRPr="003E2B9E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90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1.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предоставление субсидий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финансовое обеспечение выполнения государственного</w:t>
      </w:r>
    </w:p>
    <w:p w:rsidR="00734067" w:rsidRPr="003E2B9E" w:rsidRDefault="00734067" w:rsidP="003E2B9E">
      <w:pPr>
        <w:pStyle w:val="ConsPlusNormal"/>
        <w:jc w:val="center"/>
      </w:pPr>
      <w:r w:rsidRPr="003E2B9E">
        <w:t>задания на оказание государственных услуг (выполнение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работ), субсидий на иную цель на очередной финансовый год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(20___ год) и на плановый период 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1.1. Свод проектов планов финансово-хозяйственной деятельности (ПФХД) бюджетных и автономных учреждений Республики Алтай, подведомственных ГРБС.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 ________________________________________________________________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56"/>
        <w:gridCol w:w="1020"/>
        <w:gridCol w:w="1192"/>
        <w:gridCol w:w="1300"/>
        <w:gridCol w:w="1417"/>
        <w:gridCol w:w="1706"/>
        <w:gridCol w:w="1233"/>
      </w:tblGrid>
      <w:tr w:rsidR="00734067" w:rsidRPr="003E2B9E">
        <w:tc>
          <w:tcPr>
            <w:tcW w:w="4668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3123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2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15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19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30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7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5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5" w:name="P1189"/>
            <w:bookmarkEnd w:id="25"/>
            <w:r w:rsidRPr="003E2B9E">
              <w:t>на текущий финансовый год</w:t>
            </w:r>
          </w:p>
        </w:tc>
        <w:tc>
          <w:tcPr>
            <w:tcW w:w="17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6" w:name="P1190"/>
            <w:bookmarkEnd w:id="26"/>
            <w:r w:rsidRPr="003E2B9E">
              <w:t>на очередной финансовый год</w:t>
            </w:r>
          </w:p>
        </w:tc>
        <w:tc>
          <w:tcPr>
            <w:tcW w:w="12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3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7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7 = </w:t>
            </w:r>
            <w:hyperlink w:anchor="P1190">
              <w:r w:rsidRPr="003E2B9E">
                <w:rPr>
                  <w:color w:val="0000FF"/>
                </w:rPr>
                <w:t>6</w:t>
              </w:r>
            </w:hyperlink>
            <w:r w:rsidRPr="003E2B9E">
              <w:t xml:space="preserve"> / </w:t>
            </w:r>
            <w:hyperlink w:anchor="P1189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1828"/>
        <w:gridCol w:w="1828"/>
        <w:gridCol w:w="1830"/>
        <w:gridCol w:w="1928"/>
      </w:tblGrid>
      <w:tr w:rsidR="00734067" w:rsidRPr="003E2B9E">
        <w:tc>
          <w:tcPr>
            <w:tcW w:w="713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Справочно: планируемые поступления доходов от платной деятельности</w:t>
            </w:r>
          </w:p>
        </w:tc>
        <w:tc>
          <w:tcPr>
            <w:tcW w:w="192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64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За 20__ год</w:t>
            </w: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8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92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6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за отчетный финансовый год</w:t>
            </w: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7" w:name="P1234"/>
            <w:bookmarkEnd w:id="27"/>
            <w:r w:rsidRPr="003E2B9E">
              <w:t>на текущий финансовый год</w:t>
            </w:r>
          </w:p>
        </w:tc>
        <w:tc>
          <w:tcPr>
            <w:tcW w:w="18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8" w:name="P1235"/>
            <w:bookmarkEnd w:id="28"/>
            <w:r w:rsidRPr="003E2B9E">
              <w:t>на очередной финансовый год</w:t>
            </w:r>
          </w:p>
        </w:tc>
        <w:tc>
          <w:tcPr>
            <w:tcW w:w="192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8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5 = </w:t>
            </w:r>
            <w:hyperlink w:anchor="P1235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/ </w:t>
            </w:r>
            <w:hyperlink w:anchor="P1234">
              <w:r w:rsidRPr="003E2B9E">
                <w:rPr>
                  <w:color w:val="0000FF"/>
                </w:rPr>
                <w:t>3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1.1.1. Проект ПФХД учреждения по расходам с детализацией по КОСГУ на очередной финансовый год (20__ год).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56"/>
        <w:gridCol w:w="1777"/>
        <w:gridCol w:w="1398"/>
        <w:gridCol w:w="1644"/>
        <w:gridCol w:w="1757"/>
        <w:gridCol w:w="1265"/>
      </w:tblGrid>
      <w:tr w:rsidR="00734067" w:rsidRPr="003E2B9E">
        <w:tc>
          <w:tcPr>
            <w:tcW w:w="2933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064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</w:t>
            </w:r>
          </w:p>
        </w:tc>
        <w:tc>
          <w:tcPr>
            <w:tcW w:w="17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13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9" w:name="P1268"/>
            <w:bookmarkEnd w:id="29"/>
            <w:r w:rsidRPr="003E2B9E">
              <w:t>Субсидия на ГЗ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0" w:name="P1269"/>
            <w:bookmarkEnd w:id="30"/>
            <w:r w:rsidRPr="003E2B9E">
              <w:t>СПРАВОЧНО: иные источники</w:t>
            </w: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1" w:name="P1270"/>
            <w:bookmarkEnd w:id="31"/>
            <w:r w:rsidRPr="003E2B9E">
              <w:t>На иную цель (за исключением софинансирование из ФБ и ПНО)</w:t>
            </w:r>
          </w:p>
        </w:tc>
        <w:tc>
          <w:tcPr>
            <w:tcW w:w="12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7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3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2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6 = </w:t>
            </w:r>
            <w:hyperlink w:anchor="P1268">
              <w:r w:rsidRPr="003E2B9E">
                <w:rPr>
                  <w:color w:val="0000FF"/>
                </w:rPr>
                <w:t>3</w:t>
              </w:r>
            </w:hyperlink>
            <w:r w:rsidRPr="003E2B9E">
              <w:t xml:space="preserve"> + </w:t>
            </w:r>
            <w:hyperlink w:anchor="P1269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+ </w:t>
            </w:r>
            <w:hyperlink w:anchor="P1270">
              <w:r w:rsidRPr="003E2B9E">
                <w:rPr>
                  <w:color w:val="0000FF"/>
                </w:rPr>
                <w:t>5</w:t>
              </w:r>
            </w:hyperlink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5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7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6"/>
        <w:gridCol w:w="2409"/>
        <w:gridCol w:w="3288"/>
      </w:tblGrid>
      <w:tr w:rsidR="00734067" w:rsidRPr="003E2B9E">
        <w:tc>
          <w:tcPr>
            <w:tcW w:w="8953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СПРАВОЧНО: Расчет планируемого коэффициента платной деятельности</w:t>
            </w:r>
          </w:p>
        </w:tc>
      </w:tr>
      <w:tr w:rsidR="00734067" w:rsidRPr="003E2B9E">
        <w:tc>
          <w:tcPr>
            <w:tcW w:w="325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Планируемый коэффициент платной деятельности</w:t>
            </w:r>
          </w:p>
        </w:tc>
        <w:tc>
          <w:tcPr>
            <w:tcW w:w="24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2" w:name="P1305"/>
            <w:bookmarkEnd w:id="32"/>
            <w:r w:rsidRPr="003E2B9E">
              <w:t>Объем субсидии на ГЗ в отчетном году, тыс. рублей</w:t>
            </w:r>
          </w:p>
        </w:tc>
        <w:tc>
          <w:tcPr>
            <w:tcW w:w="32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3" w:name="P1306"/>
            <w:bookmarkEnd w:id="33"/>
            <w:r w:rsidRPr="003E2B9E">
              <w:t>Поступления доходов от платной деятельности сверх установленного ГЗ в отчетном году, тыс. рублей</w:t>
            </w:r>
          </w:p>
        </w:tc>
      </w:tr>
      <w:tr w:rsidR="00734067" w:rsidRPr="003E2B9E">
        <w:tc>
          <w:tcPr>
            <w:tcW w:w="325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 = (2 / (</w:t>
            </w:r>
            <w:hyperlink w:anchor="P1305">
              <w:r w:rsidRPr="003E2B9E">
                <w:rPr>
                  <w:color w:val="0000FF"/>
                </w:rPr>
                <w:t>2</w:t>
              </w:r>
            </w:hyperlink>
            <w:r w:rsidRPr="003E2B9E">
              <w:t xml:space="preserve"> + </w:t>
            </w:r>
            <w:hyperlink w:anchor="P1306">
              <w:r w:rsidRPr="003E2B9E">
                <w:rPr>
                  <w:color w:val="0000FF"/>
                </w:rPr>
                <w:t>3</w:t>
              </w:r>
            </w:hyperlink>
            <w:r w:rsidRPr="003E2B9E">
              <w:t>))</w:t>
            </w:r>
          </w:p>
        </w:tc>
        <w:tc>
          <w:tcPr>
            <w:tcW w:w="24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32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</w:tr>
      <w:tr w:rsidR="00734067" w:rsidRPr="003E2B9E">
        <w:tc>
          <w:tcPr>
            <w:tcW w:w="32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4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2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4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2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4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2608"/>
      </w:tblGrid>
      <w:tr w:rsidR="00734067" w:rsidRPr="003E2B9E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8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РАЗДЕЛ 2. ОБОСНОВАНИЕ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бюджетных ассигнований на предоставление субсидий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на финансовое обеспечение выполнения государственного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задания на оказание государственных услуг (выполнение работ)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(без учета затрат на уплату налогов, в качестве объекта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</w:t>
      </w:r>
      <w:proofErr w:type="gramStart"/>
      <w:r w:rsidRPr="003E2B9E">
        <w:t>налогообложения</w:t>
      </w:r>
      <w:proofErr w:type="gramEnd"/>
      <w:r w:rsidRPr="003E2B9E">
        <w:t xml:space="preserve"> по которым признается имущество учреждения)</w:t>
      </w:r>
    </w:p>
    <w:p w:rsidR="00734067" w:rsidRPr="003E2B9E" w:rsidRDefault="00734067" w:rsidP="003E2B9E">
      <w:pPr>
        <w:pStyle w:val="ConsPlusNonformat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>по ГРБС: 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(наименование ГРБС)</w:t>
      </w:r>
    </w:p>
    <w:p w:rsidR="00734067" w:rsidRPr="003E2B9E" w:rsidRDefault="00734067" w:rsidP="003E2B9E">
      <w:pPr>
        <w:pStyle w:val="ConsPlusNonformat"/>
        <w:jc w:val="both"/>
      </w:pPr>
      <w:r w:rsidRPr="003E2B9E">
        <w:t>Код ГРБС 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>Единица изменения: руб.</w:t>
      </w:r>
    </w:p>
    <w:p w:rsidR="00734067" w:rsidRPr="003E2B9E" w:rsidRDefault="00734067" w:rsidP="003E2B9E">
      <w:pPr>
        <w:pStyle w:val="ConsPlusNonformat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>Наименование бюджетного (автономного) учреждения Республики Алтай 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>2.1. Расчет расходов на оказание государственных услуг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5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1020"/>
        <w:gridCol w:w="1020"/>
        <w:gridCol w:w="730"/>
        <w:gridCol w:w="730"/>
        <w:gridCol w:w="730"/>
        <w:gridCol w:w="730"/>
        <w:gridCol w:w="733"/>
      </w:tblGrid>
      <w:tr w:rsidR="00734067" w:rsidRPr="003E2B9E">
        <w:tc>
          <w:tcPr>
            <w:tcW w:w="14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Перечень государственных (муниципальных) услуг и работ (общероссийский/региональный)</w:t>
            </w:r>
          </w:p>
        </w:tc>
        <w:tc>
          <w:tcPr>
            <w:tcW w:w="1460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Уникальный номер реестровой записи по общероссийскому базовому (отраслевому) перечню </w:t>
            </w:r>
            <w:hyperlink w:anchor="P1630">
              <w:r w:rsidRPr="003E2B9E">
                <w:rPr>
                  <w:color w:val="0000FF"/>
                </w:rPr>
                <w:t>&lt;1&gt;</w:t>
              </w:r>
            </w:hyperlink>
            <w:r w:rsidRPr="003E2B9E">
              <w:t xml:space="preserve"> или региональному перечню </w:t>
            </w:r>
            <w:hyperlink w:anchor="P1631">
              <w:r w:rsidRPr="003E2B9E">
                <w:rPr>
                  <w:color w:val="0000FF"/>
                </w:rPr>
                <w:t>&lt;2&gt;</w:t>
              </w:r>
            </w:hyperlink>
          </w:p>
        </w:tc>
        <w:tc>
          <w:tcPr>
            <w:tcW w:w="7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Наименование государственной услуги </w:t>
            </w:r>
            <w:hyperlink w:anchor="P1630">
              <w:r w:rsidRPr="003E2B9E">
                <w:rPr>
                  <w:color w:val="0000FF"/>
                </w:rPr>
                <w:t>&lt;1&gt;</w:t>
              </w:r>
            </w:hyperlink>
            <w:r w:rsidRPr="003E2B9E">
              <w:t xml:space="preserve">, </w:t>
            </w:r>
            <w:hyperlink w:anchor="P1631">
              <w:r w:rsidRPr="003E2B9E">
                <w:rPr>
                  <w:color w:val="0000FF"/>
                </w:rPr>
                <w:t>&lt;2&gt;</w:t>
              </w:r>
            </w:hyperlink>
          </w:p>
        </w:tc>
        <w:tc>
          <w:tcPr>
            <w:tcW w:w="7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Содержание услуги </w:t>
            </w:r>
            <w:hyperlink w:anchor="P1630">
              <w:r w:rsidRPr="003E2B9E">
                <w:rPr>
                  <w:color w:val="0000FF"/>
                </w:rPr>
                <w:t>&lt;1&gt;</w:t>
              </w:r>
            </w:hyperlink>
            <w:r w:rsidRPr="003E2B9E">
              <w:t xml:space="preserve">, </w:t>
            </w:r>
            <w:hyperlink w:anchor="P1631">
              <w:r w:rsidRPr="003E2B9E">
                <w:rPr>
                  <w:color w:val="0000FF"/>
                </w:rPr>
                <w:t>&lt;2&gt;</w:t>
              </w:r>
            </w:hyperlink>
          </w:p>
        </w:tc>
        <w:tc>
          <w:tcPr>
            <w:tcW w:w="7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Условия (формы оказания) услуги </w:t>
            </w:r>
            <w:hyperlink w:anchor="P1631">
              <w:r w:rsidRPr="003E2B9E">
                <w:rPr>
                  <w:color w:val="0000FF"/>
                </w:rPr>
                <w:t>&lt;2&gt;</w:t>
              </w:r>
            </w:hyperlink>
          </w:p>
        </w:tc>
        <w:tc>
          <w:tcPr>
            <w:tcW w:w="5110" w:type="dxa"/>
            <w:gridSpan w:val="7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Показатель объема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Значения нормативных затрат на оказание единицы государственной услуги, рублей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Среднее значение размера платы (цены, тарифа) на услуги, предусмотрено взимание платы, в рамках установленного государственного задания, рублей</w:t>
            </w:r>
          </w:p>
        </w:tc>
        <w:tc>
          <w:tcPr>
            <w:tcW w:w="3653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субсидий на финансовое обеспечение государственного задания на оказание государственных услуг</w:t>
            </w:r>
          </w:p>
        </w:tc>
      </w:tr>
      <w:tr w:rsidR="00734067" w:rsidRPr="003E2B9E">
        <w:tc>
          <w:tcPr>
            <w:tcW w:w="14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Номер реестровой записи, присвоенный информационной системой "Электронный бюджет"</w:t>
            </w:r>
          </w:p>
        </w:tc>
        <w:tc>
          <w:tcPr>
            <w:tcW w:w="7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Технический номер реестровой записи общероссийского перечня/номер реестровой записи регионального перечня</w:t>
            </w: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7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единица измерения</w:t>
            </w:r>
          </w:p>
        </w:tc>
        <w:tc>
          <w:tcPr>
            <w:tcW w:w="365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значение</w:t>
            </w: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отчетный год/факт</w:t>
            </w:r>
          </w:p>
        </w:tc>
        <w:tc>
          <w:tcPr>
            <w:tcW w:w="7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текущий год/оценка</w:t>
            </w:r>
          </w:p>
        </w:tc>
        <w:tc>
          <w:tcPr>
            <w:tcW w:w="2193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значения, рублей</w:t>
            </w:r>
          </w:p>
        </w:tc>
      </w:tr>
      <w:tr w:rsidR="00734067" w:rsidRPr="003E2B9E">
        <w:tc>
          <w:tcPr>
            <w:tcW w:w="14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отчетный год/факт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текущий год/оценка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год/план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первый год планового периода/план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второй год планового периода/план</w:t>
            </w: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первый год планового периода</w:t>
            </w:r>
          </w:p>
        </w:tc>
        <w:tc>
          <w:tcPr>
            <w:tcW w:w="7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второй год планового периода</w:t>
            </w:r>
          </w:p>
        </w:tc>
      </w:tr>
      <w:tr w:rsidR="00734067" w:rsidRPr="003E2B9E">
        <w:tc>
          <w:tcPr>
            <w:tcW w:w="14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</w:tr>
      <w:tr w:rsidR="00734067" w:rsidRPr="003E2B9E">
        <w:tc>
          <w:tcPr>
            <w:tcW w:w="14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4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4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4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45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2.2. Расчет расходов на выполнение работ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8"/>
      </w:tblGrid>
      <w:tr w:rsidR="00734067" w:rsidRPr="003E2B9E">
        <w:tc>
          <w:tcPr>
            <w:tcW w:w="1814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Уникальный номер реестровой записи регионального перечня </w:t>
            </w:r>
            <w:hyperlink w:anchor="P1631">
              <w:r w:rsidRPr="003E2B9E">
                <w:rPr>
                  <w:color w:val="0000FF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Наименование работы </w:t>
            </w:r>
            <w:hyperlink w:anchor="P1631">
              <w:r w:rsidRPr="003E2B9E">
                <w:rPr>
                  <w:color w:val="0000FF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Содержание работы </w:t>
            </w:r>
            <w:hyperlink w:anchor="P1631">
              <w:r w:rsidRPr="003E2B9E">
                <w:rPr>
                  <w:color w:val="0000FF"/>
                </w:rPr>
                <w:t>&lt;2&gt;</w:t>
              </w:r>
            </w:hyperlink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Условия (формы оказания) услуги </w:t>
            </w:r>
            <w:hyperlink w:anchor="P1630">
              <w:r w:rsidRPr="003E2B9E">
                <w:rPr>
                  <w:color w:val="0000FF"/>
                </w:rPr>
                <w:t>&lt;1&gt;</w:t>
              </w:r>
            </w:hyperlink>
            <w:r w:rsidRPr="003E2B9E">
              <w:t xml:space="preserve">, </w:t>
            </w:r>
            <w:hyperlink w:anchor="P1631">
              <w:r w:rsidRPr="003E2B9E">
                <w:rPr>
                  <w:color w:val="0000FF"/>
                </w:rPr>
                <w:t>&lt;2&gt;</w:t>
              </w:r>
            </w:hyperlink>
          </w:p>
        </w:tc>
        <w:tc>
          <w:tcPr>
            <w:tcW w:w="5950" w:type="dxa"/>
            <w:gridSpan w:val="7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Показатель объема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Значения нормативных затрат на оказание единицы работы, рублей</w:t>
            </w:r>
          </w:p>
        </w:tc>
        <w:tc>
          <w:tcPr>
            <w:tcW w:w="4258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субсидий на финансовое обеспечение государственного задания на выполнение работ</w:t>
            </w:r>
          </w:p>
        </w:tc>
      </w:tr>
      <w:tr w:rsidR="00734067" w:rsidRPr="003E2B9E">
        <w:trPr>
          <w:trHeight w:val="230"/>
        </w:trPr>
        <w:tc>
          <w:tcPr>
            <w:tcW w:w="1814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50" w:type="dxa"/>
            <w:gridSpan w:val="7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отчетный год/факт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текущий год/оценка</w:t>
            </w:r>
          </w:p>
        </w:tc>
        <w:tc>
          <w:tcPr>
            <w:tcW w:w="2558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значения, рублей</w:t>
            </w:r>
          </w:p>
        </w:tc>
      </w:tr>
      <w:tr w:rsidR="00734067" w:rsidRPr="003E2B9E"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номер реестровой записи, присвоенный информационной системой "Электронный бюджет"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номер реестровой записи проекта регионального перечня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единица измерения</w:t>
            </w:r>
          </w:p>
        </w:tc>
        <w:tc>
          <w:tcPr>
            <w:tcW w:w="425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значение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8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отчетный год/факт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текущий год/оценка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год/план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первый год планового периода/план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второй год планового периода/план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первый год планового периода</w:t>
            </w: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второй год планового периода</w:t>
            </w:r>
          </w:p>
        </w:tc>
      </w:tr>
      <w:tr w:rsidR="00734067" w:rsidRPr="003E2B9E"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</w:tr>
      <w:tr w:rsidR="00734067" w:rsidRPr="003E2B9E"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34" w:name="P1630"/>
      <w:bookmarkEnd w:id="34"/>
      <w:r w:rsidRPr="003E2B9E">
        <w:t>&lt;1&gt; Графы заполняются в соответствии с общероссийским базовым (отраслевым) перечнем государственных услуг.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35" w:name="P1631"/>
      <w:bookmarkEnd w:id="35"/>
      <w:r w:rsidRPr="003E2B9E">
        <w:t>&lt;2&gt; Графы заполняются в соответствии с региональным перечнем государственных услуг и работ.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2.3. Сведения о нормативных правовых актах, определяющих порядок нормативных затрат на оказание услуг (выполнение работ)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5"/>
        <w:gridCol w:w="1815"/>
        <w:gridCol w:w="1815"/>
        <w:gridCol w:w="1815"/>
        <w:gridCol w:w="1815"/>
      </w:tblGrid>
      <w:tr w:rsidR="00734067" w:rsidRPr="003E2B9E">
        <w:tc>
          <w:tcPr>
            <w:tcW w:w="907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(правовой) акт</w:t>
            </w:r>
          </w:p>
        </w:tc>
      </w:tr>
      <w:tr w:rsidR="00734067" w:rsidRPr="003E2B9E"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</w:t>
            </w: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</w:t>
            </w: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номер</w:t>
            </w: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</w:tr>
      <w:tr w:rsidR="00734067" w:rsidRPr="003E2B9E"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>Руководитель                   ______________   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      (</w:t>
      </w:r>
      <w:proofErr w:type="gramStart"/>
      <w:r w:rsidRPr="003E2B9E">
        <w:t xml:space="preserve">подпись)   </w:t>
      </w:r>
      <w:proofErr w:type="gramEnd"/>
      <w:r w:rsidRPr="003E2B9E">
        <w:t xml:space="preserve">      (расшифровка подписи)</w:t>
      </w:r>
    </w:p>
    <w:p w:rsidR="00734067" w:rsidRPr="003E2B9E" w:rsidRDefault="00734067" w:rsidP="003E2B9E">
      <w:pPr>
        <w:pStyle w:val="ConsPlusNonformat"/>
        <w:jc w:val="both"/>
      </w:pPr>
      <w:r w:rsidRPr="003E2B9E">
        <w:t>Главный бухгалтер, экономист   ______________   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      (</w:t>
      </w:r>
      <w:proofErr w:type="gramStart"/>
      <w:r w:rsidRPr="003E2B9E">
        <w:t xml:space="preserve">подпись)   </w:t>
      </w:r>
      <w:proofErr w:type="gramEnd"/>
      <w:r w:rsidRPr="003E2B9E">
        <w:t xml:space="preserve">      (расшифровка подписи)</w:t>
      </w:r>
    </w:p>
    <w:p w:rsidR="00734067" w:rsidRPr="003E2B9E" w:rsidRDefault="00734067" w:rsidP="003E2B9E">
      <w:pPr>
        <w:pStyle w:val="ConsPlusNonformat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>Исполнитель: (Ф.И.О., номер телефона)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bookmarkStart w:id="36" w:name="P1674"/>
      <w:bookmarkEnd w:id="36"/>
      <w:r w:rsidRPr="003E2B9E">
        <w:t>РАЗДЕЛ 3.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оплату труда работников и взносы</w:t>
      </w:r>
    </w:p>
    <w:p w:rsidR="00734067" w:rsidRPr="003E2B9E" w:rsidRDefault="00734067" w:rsidP="003E2B9E">
      <w:pPr>
        <w:pStyle w:val="ConsPlusNormal"/>
        <w:jc w:val="center"/>
      </w:pPr>
      <w:r w:rsidRPr="003E2B9E">
        <w:t>в государственные внебюджетные фонды на выплаты по оплате</w:t>
      </w:r>
    </w:p>
    <w:p w:rsidR="00734067" w:rsidRPr="003E2B9E" w:rsidRDefault="00734067" w:rsidP="003E2B9E">
      <w:pPr>
        <w:pStyle w:val="ConsPlusNormal"/>
        <w:jc w:val="center"/>
      </w:pPr>
      <w:r w:rsidRPr="003E2B9E">
        <w:t>труда работников государственных учреждений Республики Алтай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Расчет расходов на оплату труда работников государственного учреждения Республики Алтай на очередной финансовый год (20__ год)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 _______________________________________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400"/>
        <w:gridCol w:w="1247"/>
        <w:gridCol w:w="1134"/>
        <w:gridCol w:w="1474"/>
        <w:gridCol w:w="1003"/>
        <w:gridCol w:w="1077"/>
        <w:gridCol w:w="1003"/>
        <w:gridCol w:w="1134"/>
        <w:gridCol w:w="917"/>
        <w:gridCol w:w="1134"/>
        <w:gridCol w:w="977"/>
        <w:gridCol w:w="977"/>
        <w:gridCol w:w="977"/>
        <w:gridCol w:w="977"/>
        <w:gridCol w:w="907"/>
        <w:gridCol w:w="907"/>
      </w:tblGrid>
      <w:tr w:rsidR="00734067" w:rsidRPr="003E2B9E"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 п/п</w:t>
            </w:r>
          </w:p>
        </w:tc>
        <w:tc>
          <w:tcPr>
            <w:tcW w:w="140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Предельная (штатная) численность (единиц) работников по состоянию на 1 июля текущего года</w:t>
            </w:r>
          </w:p>
        </w:tc>
        <w:tc>
          <w:tcPr>
            <w:tcW w:w="6825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3.1. Среднесписочная численность работников по состоянию на 1 июля текущего года</w:t>
            </w:r>
          </w:p>
        </w:tc>
        <w:tc>
          <w:tcPr>
            <w:tcW w:w="5959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3.2. Фонд оплаты труда на текущий финансовый год по состоянию на 1 июля текущего года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569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7" w:name="P1699"/>
            <w:bookmarkEnd w:id="37"/>
            <w:r w:rsidRPr="003E2B9E">
              <w:t>Всего</w:t>
            </w:r>
          </w:p>
        </w:tc>
        <w:tc>
          <w:tcPr>
            <w:tcW w:w="5042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8" w:name="P1701"/>
            <w:bookmarkEnd w:id="38"/>
            <w:r w:rsidRPr="003E2B9E">
              <w:t>Руководитель, зам. руководителя, главный бухгалтер</w:t>
            </w:r>
          </w:p>
        </w:tc>
        <w:tc>
          <w:tcPr>
            <w:tcW w:w="2080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2137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9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9" w:name="P1704"/>
            <w:bookmarkEnd w:id="39"/>
            <w:r w:rsidRPr="003E2B9E">
              <w:t>Руководитель, зам. руководителя, главный бухгалтер</w:t>
            </w:r>
          </w:p>
        </w:tc>
        <w:tc>
          <w:tcPr>
            <w:tcW w:w="195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195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0" w:name="P1707"/>
            <w:bookmarkEnd w:id="40"/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1" w:name="P1708"/>
            <w:bookmarkEnd w:id="41"/>
            <w:r w:rsidRPr="003E2B9E">
              <w:t>в т.ч. работники з/п которых равна МРОТ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2" w:name="P1709"/>
            <w:bookmarkEnd w:id="42"/>
            <w:r w:rsidRPr="003E2B9E">
              <w:t>Итого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3" w:name="P1710"/>
            <w:bookmarkEnd w:id="43"/>
            <w:r w:rsidRPr="003E2B9E">
              <w:t>в т.ч. работники з/п которых равна МРОТ</w:t>
            </w:r>
          </w:p>
        </w:tc>
        <w:tc>
          <w:tcPr>
            <w:tcW w:w="9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4" w:name="P1711"/>
            <w:bookmarkEnd w:id="44"/>
            <w:r w:rsidRPr="003E2B9E">
              <w:t>Итого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5" w:name="P1712"/>
            <w:bookmarkEnd w:id="45"/>
            <w:r w:rsidRPr="003E2B9E">
              <w:t>в т.ч. работники, з/п которых равна МРОТ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6" w:name="P1713"/>
            <w:bookmarkEnd w:id="46"/>
            <w:r w:rsidRPr="003E2B9E">
              <w:t>Итого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7" w:name="P1714"/>
            <w:bookmarkEnd w:id="47"/>
            <w:r w:rsidRPr="003E2B9E">
              <w:t xml:space="preserve">в т.ч. </w:t>
            </w:r>
            <w:proofErr w:type="spellStart"/>
            <w:r w:rsidRPr="003E2B9E">
              <w:t>работники,з</w:t>
            </w:r>
            <w:proofErr w:type="spellEnd"/>
            <w:r w:rsidRPr="003E2B9E">
              <w:t>/п которых равна МРОТ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4 = </w:t>
            </w:r>
            <w:hyperlink w:anchor="P1701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+ </w:t>
            </w:r>
            <w:hyperlink w:anchor="P1707">
              <w:r w:rsidRPr="003E2B9E">
                <w:rPr>
                  <w:color w:val="0000FF"/>
                </w:rPr>
                <w:t>6</w:t>
              </w:r>
            </w:hyperlink>
            <w:r w:rsidRPr="003E2B9E">
              <w:t xml:space="preserve"> + </w:t>
            </w:r>
            <w:hyperlink w:anchor="P1709">
              <w:r w:rsidRPr="003E2B9E">
                <w:rPr>
                  <w:color w:val="0000FF"/>
                </w:rPr>
                <w:t>8</w:t>
              </w:r>
            </w:hyperlink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10 = </w:t>
            </w:r>
            <w:hyperlink w:anchor="P1704">
              <w:r w:rsidRPr="003E2B9E">
                <w:rPr>
                  <w:color w:val="0000FF"/>
                </w:rPr>
                <w:t>11</w:t>
              </w:r>
            </w:hyperlink>
            <w:r w:rsidRPr="003E2B9E">
              <w:t xml:space="preserve"> + </w:t>
            </w:r>
            <w:hyperlink w:anchor="P1711">
              <w:r w:rsidRPr="003E2B9E">
                <w:rPr>
                  <w:color w:val="0000FF"/>
                </w:rPr>
                <w:t>12</w:t>
              </w:r>
            </w:hyperlink>
            <w:r w:rsidRPr="003E2B9E">
              <w:t xml:space="preserve"> + </w:t>
            </w:r>
            <w:hyperlink w:anchor="P1713">
              <w:r w:rsidRPr="003E2B9E">
                <w:rPr>
                  <w:color w:val="0000FF"/>
                </w:rPr>
                <w:t>14</w:t>
              </w:r>
            </w:hyperlink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иную цель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иную цель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учреждению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субсидия на ГЗ, иную цель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иные источники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7869" w:type="dxa"/>
            <w:gridSpan w:val="17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3.3. Увеличение фондов оплаты труда работников учреждений в текущем финансовом году и на очередной финансовый год в связи:</w:t>
            </w:r>
          </w:p>
        </w:tc>
      </w:tr>
      <w:tr w:rsidR="00734067" w:rsidRPr="003E2B9E"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2647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6825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 индексацией оплаты труда работников; с повышением МРОТ до уровня прожиточного минимума 2 кв. текущего года, исполнением решений Конституционного суда</w:t>
            </w:r>
          </w:p>
        </w:tc>
        <w:tc>
          <w:tcPr>
            <w:tcW w:w="5959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 реорганизацией учреждений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569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5042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8" w:name="P1896"/>
            <w:bookmarkEnd w:id="48"/>
            <w:r w:rsidRPr="003E2B9E">
              <w:t>Руководитель, зам. руководителя, главный бухгалтер</w:t>
            </w:r>
          </w:p>
        </w:tc>
        <w:tc>
          <w:tcPr>
            <w:tcW w:w="2080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2137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9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9" w:name="P1899"/>
            <w:bookmarkEnd w:id="49"/>
            <w:r w:rsidRPr="003E2B9E">
              <w:t>Руководитель, зам. руководителя, главный бухгалтер</w:t>
            </w:r>
          </w:p>
        </w:tc>
        <w:tc>
          <w:tcPr>
            <w:tcW w:w="195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195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0" w:name="P1902"/>
            <w:bookmarkEnd w:id="50"/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1" w:name="P1903"/>
            <w:bookmarkEnd w:id="51"/>
            <w:r w:rsidRPr="003E2B9E">
              <w:t>в т.ч. работники, з/п которых равна МРОТ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2" w:name="P1904"/>
            <w:bookmarkEnd w:id="52"/>
            <w:r w:rsidRPr="003E2B9E">
              <w:t>Итого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3" w:name="P1905"/>
            <w:bookmarkEnd w:id="53"/>
            <w:r w:rsidRPr="003E2B9E">
              <w:t>в т.ч. работники, з/п которых равна МРОТ</w:t>
            </w:r>
          </w:p>
        </w:tc>
        <w:tc>
          <w:tcPr>
            <w:tcW w:w="9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4" w:name="P1906"/>
            <w:bookmarkEnd w:id="54"/>
            <w:r w:rsidRPr="003E2B9E">
              <w:t>Итого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5" w:name="P1907"/>
            <w:bookmarkEnd w:id="55"/>
            <w:r w:rsidRPr="003E2B9E">
              <w:t>в т.ч. работники, з/п которых равна МРОТ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6" w:name="P1908"/>
            <w:bookmarkEnd w:id="56"/>
            <w:r w:rsidRPr="003E2B9E">
              <w:t>Итого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7" w:name="P1909"/>
            <w:bookmarkEnd w:id="57"/>
            <w:r w:rsidRPr="003E2B9E">
              <w:t>в т.ч. работники, з/п которых равна МРОТ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3 = </w:t>
            </w:r>
            <w:hyperlink w:anchor="P1896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+ </w:t>
            </w:r>
            <w:hyperlink w:anchor="P1902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+ </w:t>
            </w:r>
            <w:hyperlink w:anchor="P1904">
              <w:r w:rsidRPr="003E2B9E">
                <w:rPr>
                  <w:color w:val="0000FF"/>
                </w:rPr>
                <w:t>7</w:t>
              </w:r>
            </w:hyperlink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1899">
              <w:r w:rsidRPr="003E2B9E">
                <w:rPr>
                  <w:color w:val="0000FF"/>
                </w:rPr>
                <w:t>10</w:t>
              </w:r>
            </w:hyperlink>
            <w:r w:rsidRPr="003E2B9E">
              <w:t xml:space="preserve"> + </w:t>
            </w:r>
            <w:hyperlink w:anchor="P1906">
              <w:r w:rsidRPr="003E2B9E">
                <w:rPr>
                  <w:color w:val="0000FF"/>
                </w:rPr>
                <w:t>11</w:t>
              </w:r>
            </w:hyperlink>
            <w:r w:rsidRPr="003E2B9E">
              <w:t xml:space="preserve"> + </w:t>
            </w:r>
            <w:hyperlink w:anchor="P1908">
              <w:r w:rsidRPr="003E2B9E">
                <w:rPr>
                  <w:color w:val="0000FF"/>
                </w:rPr>
                <w:t>13</w:t>
              </w:r>
            </w:hyperlink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иную цель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иную цель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учреждению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субсидия на ГЗ, иную цель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иные источники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7869" w:type="dxa"/>
            <w:gridSpan w:val="17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3.4. Уменьшение фондов оплаты труда работников учреждений в очередном финансовом году в связи:</w:t>
            </w:r>
          </w:p>
        </w:tc>
      </w:tr>
      <w:tr w:rsidR="00734067" w:rsidRPr="003E2B9E"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2647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6825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 увеличением фондов оплаты труда в текущем году на выплаты, носящие разовый характер;</w:t>
            </w:r>
          </w:p>
        </w:tc>
        <w:tc>
          <w:tcPr>
            <w:tcW w:w="5959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 реорганизацией учреждений;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569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5042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8" w:name="P2084"/>
            <w:bookmarkEnd w:id="58"/>
            <w:r w:rsidRPr="003E2B9E">
              <w:t>Руководитель, зам. руководителя, главный бухгалтер</w:t>
            </w:r>
          </w:p>
        </w:tc>
        <w:tc>
          <w:tcPr>
            <w:tcW w:w="2080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2137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9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9" w:name="P2087"/>
            <w:bookmarkEnd w:id="59"/>
            <w:r w:rsidRPr="003E2B9E">
              <w:t>Руководитель, зам. руководителя, главный бухгалтер</w:t>
            </w:r>
          </w:p>
        </w:tc>
        <w:tc>
          <w:tcPr>
            <w:tcW w:w="195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195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60" w:name="P2090"/>
            <w:bookmarkEnd w:id="60"/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61" w:name="P2091"/>
            <w:bookmarkEnd w:id="61"/>
            <w:r w:rsidRPr="003E2B9E">
              <w:t>в т.ч. работники, заработная плата которых равна МРОТ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62" w:name="P2092"/>
            <w:bookmarkEnd w:id="62"/>
            <w:r w:rsidRPr="003E2B9E">
              <w:t>Итого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63" w:name="P2093"/>
            <w:bookmarkEnd w:id="63"/>
            <w:r w:rsidRPr="003E2B9E">
              <w:t>в т.ч. работники, заработная плата которых равна МРОТ</w:t>
            </w:r>
          </w:p>
        </w:tc>
        <w:tc>
          <w:tcPr>
            <w:tcW w:w="9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64" w:name="P2094"/>
            <w:bookmarkEnd w:id="64"/>
            <w:r w:rsidRPr="003E2B9E">
              <w:t>Итого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65" w:name="P2095"/>
            <w:bookmarkEnd w:id="65"/>
            <w:r w:rsidRPr="003E2B9E">
              <w:t>в т.ч. работники, заработная плата которых равна МРОТ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66" w:name="P2096"/>
            <w:bookmarkEnd w:id="66"/>
            <w:r w:rsidRPr="003E2B9E">
              <w:t>Итого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67" w:name="P2097"/>
            <w:bookmarkEnd w:id="67"/>
            <w:r w:rsidRPr="003E2B9E">
              <w:t>в т.ч. работники, заработная плата которых равна МРОТ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3 = </w:t>
            </w:r>
            <w:hyperlink w:anchor="P2084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+ </w:t>
            </w:r>
            <w:hyperlink w:anchor="P2090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+ </w:t>
            </w:r>
            <w:hyperlink w:anchor="P2092">
              <w:r w:rsidRPr="003E2B9E">
                <w:rPr>
                  <w:color w:val="0000FF"/>
                </w:rPr>
                <w:t>7</w:t>
              </w:r>
            </w:hyperlink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2087">
              <w:r w:rsidRPr="003E2B9E">
                <w:rPr>
                  <w:color w:val="0000FF"/>
                </w:rPr>
                <w:t>10</w:t>
              </w:r>
            </w:hyperlink>
            <w:r w:rsidRPr="003E2B9E">
              <w:t xml:space="preserve"> + </w:t>
            </w:r>
            <w:hyperlink w:anchor="P2094">
              <w:r w:rsidRPr="003E2B9E">
                <w:rPr>
                  <w:color w:val="0000FF"/>
                </w:rPr>
                <w:t>11</w:t>
              </w:r>
            </w:hyperlink>
            <w:r w:rsidRPr="003E2B9E">
              <w:t xml:space="preserve"> + </w:t>
            </w:r>
            <w:hyperlink w:anchor="P2096">
              <w:r w:rsidRPr="003E2B9E">
                <w:rPr>
                  <w:color w:val="0000FF"/>
                </w:rPr>
                <w:t>13</w:t>
              </w:r>
            </w:hyperlink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иную цель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иную цель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учреждению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субсидия на ГЗ, иную цель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иные источники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2647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6825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3.5. Фонд оплаты труда на очередной финансовый год</w:t>
            </w:r>
          </w:p>
        </w:tc>
        <w:tc>
          <w:tcPr>
            <w:tcW w:w="9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  <w:tc>
          <w:tcPr>
            <w:tcW w:w="5042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3.6. Средняя з/п работников учреждений в очередном финансовом году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68" w:name="P2268"/>
            <w:bookmarkEnd w:id="68"/>
            <w:r w:rsidRPr="003E2B9E">
              <w:t>Всего</w:t>
            </w:r>
          </w:p>
        </w:tc>
        <w:tc>
          <w:tcPr>
            <w:tcW w:w="569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042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69" w:name="P2271"/>
            <w:bookmarkEnd w:id="69"/>
            <w:r w:rsidRPr="003E2B9E">
              <w:t>Руководитель, зам. руководителя, главный бухгалтер</w:t>
            </w:r>
          </w:p>
        </w:tc>
        <w:tc>
          <w:tcPr>
            <w:tcW w:w="2080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2137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9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Руководитель, зам. руководителя, главный бухгалтер</w:t>
            </w:r>
          </w:p>
        </w:tc>
        <w:tc>
          <w:tcPr>
            <w:tcW w:w="195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195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70" w:name="P2277"/>
            <w:bookmarkEnd w:id="70"/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71" w:name="P2278"/>
            <w:bookmarkEnd w:id="71"/>
            <w:r w:rsidRPr="003E2B9E">
              <w:t>в т.ч. работники з/п которых равна МРОТ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72" w:name="P2279"/>
            <w:bookmarkEnd w:id="72"/>
            <w:r w:rsidRPr="003E2B9E">
              <w:t>Итого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73" w:name="P2280"/>
            <w:bookmarkEnd w:id="73"/>
            <w:r w:rsidRPr="003E2B9E">
              <w:t>в т.ч. работники з/п которых равна МРОТ</w:t>
            </w:r>
          </w:p>
        </w:tc>
        <w:tc>
          <w:tcPr>
            <w:tcW w:w="9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т.ч. работники з/п которых равна МРОТ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т.ч. работники з/п которых равна МРОТ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3 = </w:t>
            </w:r>
            <w:hyperlink w:anchor="P2271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+ </w:t>
            </w:r>
            <w:hyperlink w:anchor="P2277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+ </w:t>
            </w:r>
            <w:hyperlink w:anchor="P2279">
              <w:r w:rsidRPr="003E2B9E">
                <w:rPr>
                  <w:color w:val="0000FF"/>
                </w:rPr>
                <w:t>7</w:t>
              </w:r>
            </w:hyperlink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4 = </w:t>
            </w:r>
            <w:hyperlink w:anchor="P1704">
              <w:r w:rsidRPr="003E2B9E">
                <w:rPr>
                  <w:color w:val="0000FF"/>
                </w:rPr>
                <w:t>р. 3.2 (гр. 11)</w:t>
              </w:r>
            </w:hyperlink>
            <w:r w:rsidRPr="003E2B9E">
              <w:t xml:space="preserve"> + р. 3.3 (</w:t>
            </w:r>
            <w:hyperlink w:anchor="P1896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+ </w:t>
            </w:r>
            <w:hyperlink w:anchor="P1899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 - р. 3.4 (</w:t>
            </w:r>
            <w:hyperlink w:anchor="P2084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+ </w:t>
            </w:r>
            <w:hyperlink w:anchor="P2087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5 = </w:t>
            </w:r>
            <w:hyperlink w:anchor="P1711">
              <w:r w:rsidRPr="003E2B9E">
                <w:rPr>
                  <w:color w:val="0000FF"/>
                </w:rPr>
                <w:t>р. 3.2 (гр. 12)</w:t>
              </w:r>
            </w:hyperlink>
            <w:r w:rsidRPr="003E2B9E">
              <w:t xml:space="preserve"> + р. 3.3 (</w:t>
            </w:r>
            <w:hyperlink w:anchor="P1902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+ </w:t>
            </w:r>
            <w:hyperlink w:anchor="P1906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 - р. 3.4 (</w:t>
            </w:r>
            <w:hyperlink w:anchor="P2090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+ </w:t>
            </w:r>
            <w:hyperlink w:anchor="P2094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6 = </w:t>
            </w:r>
            <w:hyperlink w:anchor="P1712">
              <w:r w:rsidRPr="003E2B9E">
                <w:rPr>
                  <w:color w:val="0000FF"/>
                </w:rPr>
                <w:t>р. 3.2 (гр. 13)</w:t>
              </w:r>
            </w:hyperlink>
            <w:r w:rsidRPr="003E2B9E">
              <w:t xml:space="preserve"> + р. 3.3 (</w:t>
            </w:r>
            <w:hyperlink w:anchor="P1903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+ </w:t>
            </w:r>
            <w:hyperlink w:anchor="P1907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 - р. 3.4 (</w:t>
            </w:r>
            <w:hyperlink w:anchor="P2091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+ </w:t>
            </w:r>
            <w:hyperlink w:anchor="P2095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7 = </w:t>
            </w:r>
            <w:hyperlink w:anchor="P1713">
              <w:r w:rsidRPr="003E2B9E">
                <w:rPr>
                  <w:color w:val="0000FF"/>
                </w:rPr>
                <w:t>р. 3.2 (гр. 14)</w:t>
              </w:r>
            </w:hyperlink>
            <w:r w:rsidRPr="003E2B9E">
              <w:t xml:space="preserve"> + р. 3.3 (</w:t>
            </w:r>
            <w:hyperlink w:anchor="P1904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+ </w:t>
            </w:r>
            <w:hyperlink w:anchor="P1908">
              <w:r w:rsidRPr="003E2B9E">
                <w:rPr>
                  <w:color w:val="0000FF"/>
                </w:rPr>
                <w:t>гр. 13</w:t>
              </w:r>
            </w:hyperlink>
            <w:r w:rsidRPr="003E2B9E">
              <w:t>) - р. 3.4 (</w:t>
            </w:r>
            <w:hyperlink w:anchor="P2092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+ </w:t>
            </w:r>
            <w:hyperlink w:anchor="P2096">
              <w:r w:rsidRPr="003E2B9E">
                <w:rPr>
                  <w:color w:val="0000FF"/>
                </w:rPr>
                <w:t>гр. 13</w:t>
              </w:r>
            </w:hyperlink>
            <w:r w:rsidRPr="003E2B9E">
              <w:t>)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8 = </w:t>
            </w:r>
            <w:hyperlink w:anchor="P1714">
              <w:r w:rsidRPr="003E2B9E">
                <w:rPr>
                  <w:color w:val="0000FF"/>
                </w:rPr>
                <w:t>р. 3.2 (гр. 15)</w:t>
              </w:r>
            </w:hyperlink>
            <w:r w:rsidRPr="003E2B9E">
              <w:t xml:space="preserve"> + р. 3.3 (</w:t>
            </w:r>
            <w:hyperlink w:anchor="P1905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+ </w:t>
            </w:r>
            <w:hyperlink w:anchor="P1909">
              <w:r w:rsidRPr="003E2B9E">
                <w:rPr>
                  <w:color w:val="0000FF"/>
                </w:rPr>
                <w:t>гр. 14</w:t>
              </w:r>
            </w:hyperlink>
            <w:r w:rsidRPr="003E2B9E">
              <w:t>) - р. 3.4 (</w:t>
            </w:r>
            <w:hyperlink w:anchor="P2093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+ </w:t>
            </w:r>
            <w:hyperlink w:anchor="P2097">
              <w:r w:rsidRPr="003E2B9E">
                <w:rPr>
                  <w:color w:val="0000FF"/>
                </w:rPr>
                <w:t>гр. 14</w:t>
              </w:r>
            </w:hyperlink>
            <w:r w:rsidRPr="003E2B9E">
              <w:t>)</w:t>
            </w: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2268">
              <w:r w:rsidRPr="003E2B9E">
                <w:rPr>
                  <w:color w:val="0000FF"/>
                </w:rPr>
                <w:t>р. 3.5 (гр. 3)</w:t>
              </w:r>
            </w:hyperlink>
            <w:r w:rsidRPr="003E2B9E">
              <w:t xml:space="preserve"> / </w:t>
            </w:r>
            <w:hyperlink w:anchor="P1699">
              <w:r w:rsidRPr="003E2B9E">
                <w:rPr>
                  <w:color w:val="0000FF"/>
                </w:rPr>
                <w:t>р. 3.2 (гр. 10)</w:t>
              </w:r>
            </w:hyperlink>
            <w:r w:rsidRPr="003E2B9E">
              <w:t xml:space="preserve"> x 100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10 = </w:t>
            </w:r>
            <w:hyperlink w:anchor="P2271">
              <w:r w:rsidRPr="003E2B9E">
                <w:rPr>
                  <w:color w:val="0000FF"/>
                </w:rPr>
                <w:t>р. 3.5 гр. 4</w:t>
              </w:r>
            </w:hyperlink>
            <w:r w:rsidRPr="003E2B9E">
              <w:t xml:space="preserve"> / </w:t>
            </w:r>
            <w:hyperlink w:anchor="P1701">
              <w:r w:rsidRPr="003E2B9E">
                <w:rPr>
                  <w:color w:val="0000FF"/>
                </w:rPr>
                <w:t>р. 3.1 гр. 5</w:t>
              </w:r>
            </w:hyperlink>
            <w:r w:rsidRPr="003E2B9E">
              <w:t xml:space="preserve"> / 12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11 = </w:t>
            </w:r>
            <w:hyperlink w:anchor="P2277">
              <w:r w:rsidRPr="003E2B9E">
                <w:rPr>
                  <w:color w:val="0000FF"/>
                </w:rPr>
                <w:t>р. 3.5 гр. 5</w:t>
              </w:r>
            </w:hyperlink>
            <w:r w:rsidRPr="003E2B9E">
              <w:t xml:space="preserve"> / </w:t>
            </w:r>
            <w:hyperlink w:anchor="P1707">
              <w:r w:rsidRPr="003E2B9E">
                <w:rPr>
                  <w:color w:val="0000FF"/>
                </w:rPr>
                <w:t>р. 3.1 гр. 6</w:t>
              </w:r>
            </w:hyperlink>
            <w:r w:rsidRPr="003E2B9E">
              <w:t xml:space="preserve"> / 12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12 = </w:t>
            </w:r>
            <w:hyperlink w:anchor="P2278">
              <w:r w:rsidRPr="003E2B9E">
                <w:rPr>
                  <w:color w:val="0000FF"/>
                </w:rPr>
                <w:t>р. 3.5 гр. 6</w:t>
              </w:r>
            </w:hyperlink>
            <w:r w:rsidRPr="003E2B9E">
              <w:t xml:space="preserve"> / </w:t>
            </w:r>
            <w:hyperlink w:anchor="P1708">
              <w:r w:rsidRPr="003E2B9E">
                <w:rPr>
                  <w:color w:val="0000FF"/>
                </w:rPr>
                <w:t>р. 3.1 гр. 7</w:t>
              </w:r>
            </w:hyperlink>
            <w:r w:rsidRPr="003E2B9E">
              <w:t xml:space="preserve"> / 12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13 = </w:t>
            </w:r>
            <w:hyperlink w:anchor="P2279">
              <w:r w:rsidRPr="003E2B9E">
                <w:rPr>
                  <w:color w:val="0000FF"/>
                </w:rPr>
                <w:t>р. 3.5 гр. 7</w:t>
              </w:r>
            </w:hyperlink>
            <w:r w:rsidRPr="003E2B9E">
              <w:t xml:space="preserve"> / </w:t>
            </w:r>
            <w:hyperlink w:anchor="P1709">
              <w:r w:rsidRPr="003E2B9E">
                <w:rPr>
                  <w:color w:val="0000FF"/>
                </w:rPr>
                <w:t>р. 3.1 гр. 8</w:t>
              </w:r>
            </w:hyperlink>
            <w:r w:rsidRPr="003E2B9E">
              <w:t xml:space="preserve"> / 12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14 = </w:t>
            </w:r>
            <w:hyperlink w:anchor="P2280">
              <w:r w:rsidRPr="003E2B9E">
                <w:rPr>
                  <w:color w:val="0000FF"/>
                </w:rPr>
                <w:t>р. 3.5 гр. 8</w:t>
              </w:r>
            </w:hyperlink>
            <w:r w:rsidRPr="003E2B9E">
              <w:t xml:space="preserve"> / </w:t>
            </w:r>
            <w:hyperlink w:anchor="P1710">
              <w:r w:rsidRPr="003E2B9E">
                <w:rPr>
                  <w:color w:val="0000FF"/>
                </w:rPr>
                <w:t>р. 3.1 гр. 9</w:t>
              </w:r>
            </w:hyperlink>
            <w:r w:rsidRPr="003E2B9E">
              <w:t xml:space="preserve"> / 12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иную цель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иную цель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47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учреждению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субсидия на ГЗ, иную цель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0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иные источники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4"/>
        <w:gridCol w:w="2608"/>
        <w:gridCol w:w="1531"/>
        <w:gridCol w:w="760"/>
        <w:gridCol w:w="1474"/>
        <w:gridCol w:w="2064"/>
        <w:gridCol w:w="1201"/>
        <w:gridCol w:w="1295"/>
        <w:gridCol w:w="1201"/>
        <w:gridCol w:w="952"/>
      </w:tblGrid>
      <w:tr w:rsidR="00734067" w:rsidRPr="003E2B9E">
        <w:tc>
          <w:tcPr>
            <w:tcW w:w="5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260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153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74" w:name="P2451"/>
            <w:bookmarkEnd w:id="74"/>
            <w:r w:rsidRPr="003E2B9E">
              <w:t>Процент взносов в государственные внебюджетные фонды</w:t>
            </w:r>
          </w:p>
        </w:tc>
        <w:tc>
          <w:tcPr>
            <w:tcW w:w="7995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3.7. Взносы в государственные внебюджетные фонды на выплаты по оплате труда работников учреждений на очередной финансовый год</w:t>
            </w:r>
          </w:p>
        </w:tc>
        <w:tc>
          <w:tcPr>
            <w:tcW w:w="95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5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723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5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Руководитель, зам. руководителя, главный бухгалтер</w:t>
            </w:r>
          </w:p>
        </w:tc>
        <w:tc>
          <w:tcPr>
            <w:tcW w:w="3265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2496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95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т.ч. работники, з/п которых равна МРОТ</w:t>
            </w:r>
          </w:p>
        </w:tc>
        <w:tc>
          <w:tcPr>
            <w:tcW w:w="129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т.ч. работники, з/п которых равна МРОТ</w:t>
            </w:r>
          </w:p>
        </w:tc>
        <w:tc>
          <w:tcPr>
            <w:tcW w:w="95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26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6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5 = </w:t>
            </w:r>
            <w:hyperlink w:anchor="P2271">
              <w:r w:rsidRPr="003E2B9E">
                <w:rPr>
                  <w:color w:val="0000FF"/>
                </w:rPr>
                <w:t>р. 3.5 (гр. 4)</w:t>
              </w:r>
            </w:hyperlink>
            <w:r w:rsidRPr="003E2B9E">
              <w:t xml:space="preserve"> x </w:t>
            </w:r>
            <w:hyperlink w:anchor="P2451">
              <w:r w:rsidRPr="003E2B9E">
                <w:rPr>
                  <w:color w:val="0000FF"/>
                </w:rPr>
                <w:t>гр. 3</w:t>
              </w:r>
            </w:hyperlink>
            <w:r w:rsidRPr="003E2B9E">
              <w:t xml:space="preserve"> / 100</w:t>
            </w:r>
          </w:p>
        </w:tc>
        <w:tc>
          <w:tcPr>
            <w:tcW w:w="20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6 = </w:t>
            </w:r>
            <w:hyperlink w:anchor="P2277">
              <w:r w:rsidRPr="003E2B9E">
                <w:rPr>
                  <w:color w:val="0000FF"/>
                </w:rPr>
                <w:t>р. 3.5 (гр. 5)</w:t>
              </w:r>
            </w:hyperlink>
            <w:r w:rsidRPr="003E2B9E">
              <w:t xml:space="preserve"> x </w:t>
            </w:r>
            <w:hyperlink w:anchor="P2451">
              <w:r w:rsidRPr="003E2B9E">
                <w:rPr>
                  <w:color w:val="0000FF"/>
                </w:rPr>
                <w:t>(гр. 3)</w:t>
              </w:r>
            </w:hyperlink>
            <w:r w:rsidRPr="003E2B9E">
              <w:t xml:space="preserve"> / 100</w:t>
            </w: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29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8 = </w:t>
            </w:r>
            <w:hyperlink w:anchor="P2279">
              <w:r w:rsidRPr="003E2B9E">
                <w:rPr>
                  <w:color w:val="0000FF"/>
                </w:rPr>
                <w:t>р. 3.5 (гр. 7)</w:t>
              </w:r>
            </w:hyperlink>
            <w:r w:rsidRPr="003E2B9E">
              <w:t xml:space="preserve"> x </w:t>
            </w:r>
            <w:hyperlink w:anchor="P2451">
              <w:r w:rsidRPr="003E2B9E">
                <w:rPr>
                  <w:color w:val="0000FF"/>
                </w:rPr>
                <w:t>(гр. 3)</w:t>
              </w:r>
            </w:hyperlink>
            <w:r w:rsidRPr="003E2B9E">
              <w:t xml:space="preserve"> / 100</w:t>
            </w: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5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</w:tr>
      <w:tr w:rsidR="00734067" w:rsidRPr="003E2B9E">
        <w:tc>
          <w:tcPr>
            <w:tcW w:w="5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иную цель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иную цель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учреждению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субсидия на ГЗ, иную цель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60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иные источники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0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2851"/>
        <w:gridCol w:w="680"/>
        <w:gridCol w:w="1871"/>
      </w:tblGrid>
      <w:tr w:rsidR="00734067" w:rsidRPr="003E2B9E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  <w:tc>
          <w:tcPr>
            <w:tcW w:w="5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4.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осуществление иных выплат</w:t>
      </w:r>
    </w:p>
    <w:p w:rsidR="00734067" w:rsidRPr="003E2B9E" w:rsidRDefault="00734067" w:rsidP="003E2B9E">
      <w:pPr>
        <w:pStyle w:val="ConsPlusNormal"/>
        <w:jc w:val="center"/>
      </w:pPr>
      <w:r w:rsidRPr="003E2B9E">
        <w:t>персоналу государственных учреждений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за исключением фонда оплаты труда, на очередной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финансовый год (20__ год)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 _______________________________________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9"/>
        <w:gridCol w:w="907"/>
        <w:gridCol w:w="1417"/>
        <w:gridCol w:w="1361"/>
        <w:gridCol w:w="1817"/>
        <w:gridCol w:w="1281"/>
        <w:gridCol w:w="1361"/>
        <w:gridCol w:w="1151"/>
        <w:gridCol w:w="1033"/>
        <w:gridCol w:w="1030"/>
        <w:gridCol w:w="1290"/>
      </w:tblGrid>
      <w:tr w:rsidR="00734067" w:rsidRPr="003E2B9E">
        <w:tc>
          <w:tcPr>
            <w:tcW w:w="1786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КОСГУ</w:t>
            </w:r>
          </w:p>
        </w:tc>
        <w:tc>
          <w:tcPr>
            <w:tcW w:w="2778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объекта закупки, работы, услуги</w:t>
            </w:r>
          </w:p>
        </w:tc>
        <w:tc>
          <w:tcPr>
            <w:tcW w:w="18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5856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  <w:tc>
          <w:tcPr>
            <w:tcW w:w="129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87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2778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4575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129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78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75" w:name="P2607"/>
            <w:bookmarkEnd w:id="75"/>
            <w:r w:rsidRPr="003E2B9E">
              <w:t>на текущий финансовый год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Средний размер выплаты на одного работника в день, рублей</w:t>
            </w: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работников, чел.</w:t>
            </w: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дней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76" w:name="P2611"/>
            <w:bookmarkEnd w:id="76"/>
            <w:r w:rsidRPr="003E2B9E">
              <w:t>На 20__ год</w:t>
            </w:r>
          </w:p>
        </w:tc>
        <w:tc>
          <w:tcPr>
            <w:tcW w:w="129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2778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10 = </w:t>
            </w:r>
            <w:hyperlink w:anchor="P2611">
              <w:r w:rsidRPr="003E2B9E">
                <w:rPr>
                  <w:color w:val="0000FF"/>
                </w:rPr>
                <w:t>9</w:t>
              </w:r>
            </w:hyperlink>
            <w:r w:rsidRPr="003E2B9E">
              <w:t xml:space="preserve"> / </w:t>
            </w:r>
            <w:hyperlink w:anchor="P2607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Командировочные расходы</w:t>
            </w:r>
          </w:p>
        </w:tc>
        <w:tc>
          <w:tcPr>
            <w:tcW w:w="1361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суточные</w:t>
            </w: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проезд к месту командировки</w:t>
            </w: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проживание в командировке</w:t>
            </w: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78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Проведение медицинских осмотров</w:t>
            </w: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78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78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Иные </w:t>
            </w:r>
            <w:r w:rsidRPr="003E2B9E">
              <w:lastRenderedPageBreak/>
              <w:t>выплаты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381" w:type="dxa"/>
            <w:gridSpan w:val="5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381" w:type="dxa"/>
            <w:gridSpan w:val="5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381" w:type="dxa"/>
            <w:gridSpan w:val="5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9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438"/>
        <w:gridCol w:w="624"/>
        <w:gridCol w:w="3345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64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64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89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закупку товаров, работ, услуг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(20___ год)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5.1. Расходы на коммунальные услуги.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 ________________________________________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КОСГУ 223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76"/>
        <w:gridCol w:w="859"/>
        <w:gridCol w:w="1139"/>
        <w:gridCol w:w="736"/>
        <w:gridCol w:w="736"/>
        <w:gridCol w:w="736"/>
        <w:gridCol w:w="736"/>
        <w:gridCol w:w="736"/>
        <w:gridCol w:w="736"/>
        <w:gridCol w:w="736"/>
        <w:gridCol w:w="736"/>
        <w:gridCol w:w="737"/>
        <w:gridCol w:w="991"/>
        <w:gridCol w:w="944"/>
        <w:gridCol w:w="1191"/>
        <w:gridCol w:w="1247"/>
        <w:gridCol w:w="1015"/>
      </w:tblGrid>
      <w:tr w:rsidR="00734067" w:rsidRPr="003E2B9E">
        <w:tc>
          <w:tcPr>
            <w:tcW w:w="117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расходов</w:t>
            </w:r>
          </w:p>
        </w:tc>
        <w:tc>
          <w:tcPr>
            <w:tcW w:w="85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Единица измерения</w:t>
            </w:r>
          </w:p>
        </w:tc>
        <w:tc>
          <w:tcPr>
            <w:tcW w:w="113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6625" w:type="dxa"/>
            <w:gridSpan w:val="9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  <w:tc>
          <w:tcPr>
            <w:tcW w:w="3126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очередного финансового года к оценке текущего года в %</w:t>
            </w:r>
          </w:p>
        </w:tc>
        <w:tc>
          <w:tcPr>
            <w:tcW w:w="101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 по отклонениям и темпу роста очередного финансового года к оценке текущего года</w:t>
            </w: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625" w:type="dxa"/>
            <w:gridSpan w:val="9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3126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08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</w:t>
            </w:r>
          </w:p>
        </w:tc>
        <w:tc>
          <w:tcPr>
            <w:tcW w:w="2208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Исполнено на 1 июля</w:t>
            </w:r>
          </w:p>
        </w:tc>
        <w:tc>
          <w:tcPr>
            <w:tcW w:w="2209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Оценка исполнения за год</w:t>
            </w: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потребления в год</w:t>
            </w:r>
          </w:p>
        </w:tc>
        <w:tc>
          <w:tcPr>
            <w:tcW w:w="94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77" w:name="P2829"/>
            <w:bookmarkEnd w:id="77"/>
            <w:r w:rsidRPr="003E2B9E">
              <w:t>Тариф (стоимость за единицу измерения), руб.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натур. показателях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Тариф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рублей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натур. показателях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Тариф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рублей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натур. показателях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Тариф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78" w:name="P2839"/>
            <w:bookmarkEnd w:id="78"/>
            <w:r w:rsidRPr="003E2B9E">
              <w:t>рублей</w:t>
            </w: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79" w:name="P2840"/>
            <w:bookmarkEnd w:id="79"/>
            <w:r w:rsidRPr="003E2B9E">
              <w:t>в натур. показателях</w:t>
            </w:r>
          </w:p>
        </w:tc>
        <w:tc>
          <w:tcPr>
            <w:tcW w:w="9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80" w:name="P2841"/>
            <w:bookmarkEnd w:id="80"/>
            <w:r w:rsidRPr="003E2B9E">
              <w:t>(на очередной финансовый год)</w:t>
            </w: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15 = </w:t>
            </w:r>
            <w:hyperlink w:anchor="P2840">
              <w:r w:rsidRPr="003E2B9E">
                <w:rPr>
                  <w:color w:val="0000FF"/>
                </w:rPr>
                <w:t>13</w:t>
              </w:r>
            </w:hyperlink>
            <w:r w:rsidRPr="003E2B9E">
              <w:t xml:space="preserve"> x </w:t>
            </w:r>
            <w:hyperlink w:anchor="P2829">
              <w:r w:rsidRPr="003E2B9E">
                <w:rPr>
                  <w:color w:val="0000FF"/>
                </w:rPr>
                <w:t>14</w:t>
              </w:r>
            </w:hyperlink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16 = </w:t>
            </w:r>
            <w:hyperlink w:anchor="P2841">
              <w:r w:rsidRPr="003E2B9E">
                <w:rPr>
                  <w:color w:val="0000FF"/>
                </w:rPr>
                <w:t>15</w:t>
              </w:r>
            </w:hyperlink>
            <w:r w:rsidRPr="003E2B9E">
              <w:t xml:space="preserve"> / </w:t>
            </w:r>
            <w:hyperlink w:anchor="P2839">
              <w:r w:rsidRPr="003E2B9E">
                <w:rPr>
                  <w:color w:val="0000FF"/>
                </w:rPr>
                <w:t>12</w:t>
              </w:r>
            </w:hyperlink>
            <w:r w:rsidRPr="003E2B9E">
              <w:t xml:space="preserve"> x 100</w:t>
            </w: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</w:tr>
      <w:tr w:rsidR="00734067" w:rsidRPr="003E2B9E">
        <w:tc>
          <w:tcPr>
            <w:tcW w:w="1176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потребления газа*</w:t>
            </w:r>
          </w:p>
        </w:tc>
        <w:tc>
          <w:tcPr>
            <w:tcW w:w="859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Куб. м</w:t>
            </w: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потребления электроэнергии</w:t>
            </w:r>
          </w:p>
        </w:tc>
        <w:tc>
          <w:tcPr>
            <w:tcW w:w="859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кВт./час</w:t>
            </w: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потребления </w:t>
            </w:r>
            <w:proofErr w:type="spellStart"/>
            <w:r w:rsidRPr="003E2B9E">
              <w:t>теплоэнергии</w:t>
            </w:r>
            <w:proofErr w:type="spellEnd"/>
          </w:p>
        </w:tc>
        <w:tc>
          <w:tcPr>
            <w:tcW w:w="859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proofErr w:type="spellStart"/>
            <w:r w:rsidRPr="003E2B9E">
              <w:t>гКал</w:t>
            </w:r>
            <w:proofErr w:type="spellEnd"/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СПРАВОЧНО: иные </w:t>
            </w:r>
            <w:r w:rsidRPr="003E2B9E">
              <w:lastRenderedPageBreak/>
              <w:t>источники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потребления воды</w:t>
            </w:r>
          </w:p>
        </w:tc>
        <w:tc>
          <w:tcPr>
            <w:tcW w:w="859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Куб. м</w:t>
            </w: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174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174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174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от платной деятельности</w:t>
            </w: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175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8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закупку товаров, работ, услуг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(20___ год)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 ______________________________________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5.2. Арендная плата за пользование имуществом (за исключением земельных участков и других обособленных природных объектов).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КОСГУ 224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43"/>
        <w:gridCol w:w="1361"/>
        <w:gridCol w:w="1452"/>
        <w:gridCol w:w="1644"/>
        <w:gridCol w:w="1474"/>
        <w:gridCol w:w="1487"/>
        <w:gridCol w:w="1268"/>
        <w:gridCol w:w="1288"/>
        <w:gridCol w:w="1823"/>
      </w:tblGrid>
      <w:tr w:rsidR="00734067" w:rsidRPr="003E2B9E">
        <w:tc>
          <w:tcPr>
            <w:tcW w:w="174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Направление расходов</w:t>
            </w:r>
          </w:p>
        </w:tc>
        <w:tc>
          <w:tcPr>
            <w:tcW w:w="136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зданий, помещений, транспортных средств, оборудования</w:t>
            </w:r>
          </w:p>
        </w:tc>
        <w:tc>
          <w:tcPr>
            <w:tcW w:w="145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81" w:name="P3172"/>
            <w:bookmarkEnd w:id="81"/>
            <w:r w:rsidRPr="003E2B9E">
              <w:t>Площадь арендуемых помещений, земли (кв. м)</w:t>
            </w:r>
          </w:p>
        </w:tc>
        <w:tc>
          <w:tcPr>
            <w:tcW w:w="164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82" w:name="P3173"/>
            <w:bookmarkEnd w:id="82"/>
            <w:r w:rsidRPr="003E2B9E">
              <w:t>Средняя стоимость в месяц 1 кв. м (1 ед. автотранспорта, 1 ед. оборудования), рублей</w:t>
            </w:r>
          </w:p>
        </w:tc>
        <w:tc>
          <w:tcPr>
            <w:tcW w:w="14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83" w:name="P3174"/>
            <w:bookmarkEnd w:id="83"/>
            <w:r w:rsidRPr="003E2B9E">
              <w:t>Период предоставления услуг (количество месяцев)</w:t>
            </w:r>
          </w:p>
        </w:tc>
        <w:tc>
          <w:tcPr>
            <w:tcW w:w="148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2556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  <w:tc>
          <w:tcPr>
            <w:tcW w:w="18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74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8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84" w:name="P3180"/>
            <w:bookmarkEnd w:id="84"/>
            <w:r w:rsidRPr="003E2B9E">
              <w:t>(на текущий финансовый год)</w:t>
            </w: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85" w:name="P3181"/>
            <w:bookmarkEnd w:id="85"/>
            <w:r w:rsidRPr="003E2B9E">
              <w:t>(на очередной финансовый год)</w:t>
            </w:r>
          </w:p>
        </w:tc>
        <w:tc>
          <w:tcPr>
            <w:tcW w:w="18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8 = </w:t>
            </w:r>
            <w:hyperlink w:anchor="P3172">
              <w:r w:rsidRPr="003E2B9E">
                <w:rPr>
                  <w:color w:val="0000FF"/>
                </w:rPr>
                <w:t>3</w:t>
              </w:r>
            </w:hyperlink>
            <w:r w:rsidRPr="003E2B9E">
              <w:t xml:space="preserve"> x </w:t>
            </w:r>
            <w:hyperlink w:anchor="P3173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x </w:t>
            </w:r>
            <w:hyperlink w:anchor="P3174">
              <w:r w:rsidRPr="003E2B9E">
                <w:rPr>
                  <w:color w:val="0000FF"/>
                </w:rPr>
                <w:t>5</w:t>
              </w:r>
            </w:hyperlink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3181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/ </w:t>
            </w:r>
            <w:hyperlink w:anchor="P3180">
              <w:r w:rsidRPr="003E2B9E">
                <w:rPr>
                  <w:color w:val="0000FF"/>
                </w:rPr>
                <w:t>7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743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Арендная плата за пользование имуществом, в т.ч.: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Арендная плата за пользование оборудованием, в т.ч.: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74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закупку товаров, работ, услуг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(20___ год)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 ________________________________________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5.3. Работы, услуги по содержанию имущества (КОСГУ 225); прочие работы, услуги (КОСГУ 226).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1257"/>
        <w:gridCol w:w="916"/>
        <w:gridCol w:w="916"/>
        <w:gridCol w:w="907"/>
        <w:gridCol w:w="969"/>
        <w:gridCol w:w="597"/>
        <w:gridCol w:w="801"/>
        <w:gridCol w:w="1030"/>
        <w:gridCol w:w="1068"/>
        <w:gridCol w:w="1000"/>
        <w:gridCol w:w="820"/>
        <w:gridCol w:w="1054"/>
        <w:gridCol w:w="910"/>
        <w:gridCol w:w="910"/>
        <w:gridCol w:w="978"/>
      </w:tblGrid>
      <w:tr w:rsidR="00734067" w:rsidRPr="003E2B9E">
        <w:tc>
          <w:tcPr>
            <w:tcW w:w="65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КОСГУ</w:t>
            </w:r>
          </w:p>
        </w:tc>
        <w:tc>
          <w:tcPr>
            <w:tcW w:w="125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расходов</w:t>
            </w:r>
          </w:p>
        </w:tc>
        <w:tc>
          <w:tcPr>
            <w:tcW w:w="3708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Основные технико-экономические показатели</w:t>
            </w:r>
          </w:p>
        </w:tc>
        <w:tc>
          <w:tcPr>
            <w:tcW w:w="1398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Сроки проведения работ</w:t>
            </w:r>
          </w:p>
        </w:tc>
        <w:tc>
          <w:tcPr>
            <w:tcW w:w="3918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Проектно-сметная документация (при наличии)</w:t>
            </w:r>
          </w:p>
        </w:tc>
        <w:tc>
          <w:tcPr>
            <w:tcW w:w="10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1820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  <w:tc>
          <w:tcPr>
            <w:tcW w:w="97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65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Общая площадь зданий учреждения, кв. м</w:t>
            </w:r>
          </w:p>
        </w:tc>
        <w:tc>
          <w:tcPr>
            <w:tcW w:w="91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зданий учреждения, подлежащая и текущему ремонту, кв. м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зданий, подлежащая и текущему ремонту, из общей площади, %</w:t>
            </w:r>
          </w:p>
        </w:tc>
        <w:tc>
          <w:tcPr>
            <w:tcW w:w="96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Стоимость капитального ремонта за 1 кв. м, рублей</w:t>
            </w:r>
          </w:p>
        </w:tc>
        <w:tc>
          <w:tcPr>
            <w:tcW w:w="59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начало</w:t>
            </w:r>
          </w:p>
        </w:tc>
        <w:tc>
          <w:tcPr>
            <w:tcW w:w="80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окончание</w:t>
            </w:r>
          </w:p>
        </w:tc>
        <w:tc>
          <w:tcPr>
            <w:tcW w:w="10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и адрес объекта</w:t>
            </w:r>
          </w:p>
        </w:tc>
        <w:tc>
          <w:tcPr>
            <w:tcW w:w="106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100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Кем и когда утверждена проектно-сметная документация (дата, N)</w:t>
            </w:r>
          </w:p>
        </w:tc>
        <w:tc>
          <w:tcPr>
            <w:tcW w:w="8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Сметная стоимость, рублей</w:t>
            </w:r>
          </w:p>
        </w:tc>
        <w:tc>
          <w:tcPr>
            <w:tcW w:w="10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7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86" w:name="P3333"/>
            <w:bookmarkEnd w:id="86"/>
            <w:r w:rsidRPr="003E2B9E">
              <w:t>(на текущий финансовый год)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87" w:name="P3334"/>
            <w:bookmarkEnd w:id="87"/>
            <w:r w:rsidRPr="003E2B9E">
              <w:t>(на очередной финансовый год)</w:t>
            </w:r>
          </w:p>
        </w:tc>
        <w:tc>
          <w:tcPr>
            <w:tcW w:w="97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2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10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16 = </w:t>
            </w:r>
            <w:hyperlink w:anchor="P3334">
              <w:r w:rsidRPr="003E2B9E">
                <w:rPr>
                  <w:color w:val="0000FF"/>
                </w:rPr>
                <w:t>15</w:t>
              </w:r>
            </w:hyperlink>
            <w:r w:rsidRPr="003E2B9E">
              <w:t xml:space="preserve"> / </w:t>
            </w:r>
            <w:hyperlink w:anchor="P3333">
              <w:r w:rsidRPr="003E2B9E">
                <w:rPr>
                  <w:color w:val="0000FF"/>
                </w:rPr>
                <w:t>14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6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Текущий ремонт</w:t>
            </w:r>
          </w:p>
        </w:tc>
        <w:tc>
          <w:tcPr>
            <w:tcW w:w="916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9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1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9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1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6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Противопожарные мероприятия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СПРАВОЧНО: </w:t>
            </w:r>
            <w:r w:rsidRPr="003E2B9E">
              <w:lastRenderedPageBreak/>
              <w:t>иные источники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мероприятия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225</w:t>
            </w:r>
          </w:p>
        </w:tc>
        <w:tc>
          <w:tcPr>
            <w:tcW w:w="12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874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874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субсидия на ГЗ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874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иные источники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226</w:t>
            </w:r>
          </w:p>
        </w:tc>
        <w:tc>
          <w:tcPr>
            <w:tcW w:w="12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874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874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субсидия на ГЗ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874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иные источники</w:t>
            </w: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закупку товаров, работ, услуг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(20___ год)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____________________________________________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5.4.1. Расходы на закупку товаров с детализацией по КОСГУ: 310, 343, 346.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511"/>
        <w:gridCol w:w="1304"/>
        <w:gridCol w:w="1077"/>
        <w:gridCol w:w="1754"/>
        <w:gridCol w:w="1357"/>
        <w:gridCol w:w="1357"/>
        <w:gridCol w:w="1555"/>
        <w:gridCol w:w="1470"/>
        <w:gridCol w:w="1378"/>
      </w:tblGrid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КОСГУ</w:t>
            </w:r>
          </w:p>
        </w:tc>
        <w:tc>
          <w:tcPr>
            <w:tcW w:w="2815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объекта закупки, работы, услуги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Единица измерения</w:t>
            </w:r>
          </w:p>
        </w:tc>
        <w:tc>
          <w:tcPr>
            <w:tcW w:w="17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573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  <w:tc>
          <w:tcPr>
            <w:tcW w:w="137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</w:t>
            </w:r>
          </w:p>
        </w:tc>
        <w:tc>
          <w:tcPr>
            <w:tcW w:w="2815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4382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137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15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88" w:name="P3608"/>
            <w:bookmarkEnd w:id="88"/>
            <w:r w:rsidRPr="003E2B9E">
              <w:t>На 20__ год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в год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Средняя стоимость за 1 ед., руб.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89" w:name="P3611"/>
            <w:bookmarkEnd w:id="89"/>
            <w:r w:rsidRPr="003E2B9E">
              <w:t>На 20__ год</w:t>
            </w:r>
          </w:p>
        </w:tc>
        <w:tc>
          <w:tcPr>
            <w:tcW w:w="137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5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10 = </w:t>
            </w:r>
            <w:hyperlink w:anchor="P3611">
              <w:r w:rsidRPr="003E2B9E">
                <w:rPr>
                  <w:color w:val="0000FF"/>
                </w:rPr>
                <w:t>9</w:t>
              </w:r>
            </w:hyperlink>
            <w:r w:rsidRPr="003E2B9E">
              <w:t xml:space="preserve"> / </w:t>
            </w:r>
            <w:hyperlink w:anchor="P3608">
              <w:r w:rsidRPr="003E2B9E">
                <w:rPr>
                  <w:color w:val="0000FF"/>
                </w:rPr>
                <w:t>6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310</w:t>
            </w:r>
          </w:p>
        </w:tc>
        <w:tc>
          <w:tcPr>
            <w:tcW w:w="1511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Увеличение стоимости основных средств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343</w:t>
            </w:r>
          </w:p>
        </w:tc>
        <w:tc>
          <w:tcPr>
            <w:tcW w:w="1511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Увеличение стоимости горюче-смазочных материалов</w:t>
            </w: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Бензин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Дизельное топливо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Масло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Тосол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346</w:t>
            </w:r>
          </w:p>
        </w:tc>
        <w:tc>
          <w:tcPr>
            <w:tcW w:w="1511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Увеличение стоимости материальных запасов</w:t>
            </w: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Уголь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Мазут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Дрова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Канцелярские товары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от платной деятельности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Хозяйственные товары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субсидия на ГЗ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1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13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иные источники</w:t>
            </w: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5.4.2. Расходы на закупку товаров, работ и услуг с детализацией по КОСГУ (за исключением 223, 224, 225, 226, 310, 343, 346).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80"/>
        <w:gridCol w:w="1380"/>
        <w:gridCol w:w="1640"/>
        <w:gridCol w:w="1399"/>
        <w:gridCol w:w="1399"/>
        <w:gridCol w:w="1984"/>
      </w:tblGrid>
      <w:tr w:rsidR="00734067" w:rsidRPr="003E2B9E">
        <w:tc>
          <w:tcPr>
            <w:tcW w:w="2560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64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2798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  <w:tc>
          <w:tcPr>
            <w:tcW w:w="19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1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</w:t>
            </w:r>
          </w:p>
        </w:tc>
        <w:tc>
          <w:tcPr>
            <w:tcW w:w="13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164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19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90" w:name="P3877"/>
            <w:bookmarkEnd w:id="90"/>
            <w:r w:rsidRPr="003E2B9E">
              <w:t>На 20__ год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91" w:name="P3878"/>
            <w:bookmarkEnd w:id="91"/>
            <w:r w:rsidRPr="003E2B9E">
              <w:t>На 20__ год</w:t>
            </w:r>
          </w:p>
        </w:tc>
        <w:tc>
          <w:tcPr>
            <w:tcW w:w="19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6 = </w:t>
            </w:r>
            <w:hyperlink w:anchor="P3878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/ </w:t>
            </w:r>
            <w:hyperlink w:anchor="P3877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200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200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200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6.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социальные выплаты граждан,</w:t>
      </w:r>
    </w:p>
    <w:p w:rsidR="00734067" w:rsidRPr="003E2B9E" w:rsidRDefault="00734067" w:rsidP="003E2B9E">
      <w:pPr>
        <w:pStyle w:val="ConsPlusNormal"/>
        <w:jc w:val="center"/>
      </w:pPr>
      <w:r w:rsidRPr="003E2B9E">
        <w:t>кроме публичных нормативных обязательств на очередной</w:t>
      </w:r>
    </w:p>
    <w:p w:rsidR="00734067" w:rsidRPr="003E2B9E" w:rsidRDefault="00734067" w:rsidP="003E2B9E">
      <w:pPr>
        <w:pStyle w:val="ConsPlusNormal"/>
        <w:jc w:val="center"/>
      </w:pPr>
      <w:r w:rsidRPr="003E2B9E">
        <w:lastRenderedPageBreak/>
        <w:t>финансовый год (20___ год)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 ___________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417"/>
        <w:gridCol w:w="1731"/>
        <w:gridCol w:w="1570"/>
        <w:gridCol w:w="1605"/>
        <w:gridCol w:w="1713"/>
      </w:tblGrid>
      <w:tr w:rsidR="00734067" w:rsidRPr="003E2B9E">
        <w:tc>
          <w:tcPr>
            <w:tcW w:w="232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73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3175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  <w:tc>
          <w:tcPr>
            <w:tcW w:w="171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</w:t>
            </w:r>
          </w:p>
        </w:tc>
        <w:tc>
          <w:tcPr>
            <w:tcW w:w="14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17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171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92" w:name="P4000"/>
            <w:bookmarkEnd w:id="92"/>
            <w:r w:rsidRPr="003E2B9E">
              <w:t>На 20__ год</w:t>
            </w: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93" w:name="P4001"/>
            <w:bookmarkEnd w:id="93"/>
            <w:r w:rsidRPr="003E2B9E">
              <w:t>На 20__ год</w:t>
            </w:r>
          </w:p>
        </w:tc>
        <w:tc>
          <w:tcPr>
            <w:tcW w:w="171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7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6 = </w:t>
            </w:r>
            <w:hyperlink w:anchor="P4001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/ </w:t>
            </w:r>
            <w:hyperlink w:anchor="P4000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3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3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3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3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3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3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3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3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05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05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05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источники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1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7.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lastRenderedPageBreak/>
        <w:t>бюджетных ассигнований на уплату налогов, сборов и иных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платежей государственными учреждениями Республики Алтай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Алтай: ______________________________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4"/>
        <w:gridCol w:w="1301"/>
        <w:gridCol w:w="1247"/>
        <w:gridCol w:w="1675"/>
        <w:gridCol w:w="1306"/>
        <w:gridCol w:w="1282"/>
        <w:gridCol w:w="1282"/>
      </w:tblGrid>
      <w:tr w:rsidR="00734067" w:rsidRPr="003E2B9E">
        <w:tc>
          <w:tcPr>
            <w:tcW w:w="2175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показателя</w:t>
            </w:r>
          </w:p>
        </w:tc>
        <w:tc>
          <w:tcPr>
            <w:tcW w:w="167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2588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  <w:tc>
          <w:tcPr>
            <w:tcW w:w="128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8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</w:t>
            </w:r>
          </w:p>
        </w:tc>
        <w:tc>
          <w:tcPr>
            <w:tcW w:w="130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7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128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7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8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 = 6 / 5 x 100</w:t>
            </w: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Земельный налог </w:t>
            </w:r>
            <w:hyperlink w:anchor="P4223">
              <w:r w:rsidRPr="003E2B9E">
                <w:rPr>
                  <w:color w:val="0000FF"/>
                </w:rPr>
                <w:t>(раздел 7.1)</w:t>
              </w:r>
            </w:hyperlink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Налог на имущество </w:t>
            </w:r>
            <w:hyperlink w:anchor="P4631">
              <w:r w:rsidRPr="003E2B9E">
                <w:rPr>
                  <w:color w:val="0000FF"/>
                </w:rPr>
                <w:t>(раздел 7.2)</w:t>
              </w:r>
            </w:hyperlink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Транспортный налог </w:t>
            </w:r>
            <w:hyperlink w:anchor="P4992">
              <w:r w:rsidRPr="003E2B9E">
                <w:rPr>
                  <w:color w:val="0000FF"/>
                </w:rPr>
                <w:t>(раздел 7.3)</w:t>
              </w:r>
            </w:hyperlink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налоги, сборы и платежи</w:t>
            </w:r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7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097" w:type="dxa"/>
            <w:gridSpan w:val="4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097" w:type="dxa"/>
            <w:gridSpan w:val="4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097" w:type="dxa"/>
            <w:gridSpan w:val="4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иные источники</w:t>
            </w:r>
          </w:p>
        </w:tc>
        <w:tc>
          <w:tcPr>
            <w:tcW w:w="13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bookmarkStart w:id="94" w:name="P4223"/>
      <w:bookmarkEnd w:id="94"/>
      <w:r w:rsidRPr="003E2B9E">
        <w:t>7.1. РЕЕСТР</w:t>
      </w:r>
    </w:p>
    <w:p w:rsidR="00734067" w:rsidRPr="003E2B9E" w:rsidRDefault="00734067" w:rsidP="003E2B9E">
      <w:pPr>
        <w:pStyle w:val="ConsPlusNormal"/>
        <w:jc w:val="center"/>
      </w:pPr>
      <w:r w:rsidRPr="003E2B9E">
        <w:t>для расчета земельного налога, подлежащего уплате</w:t>
      </w:r>
    </w:p>
    <w:p w:rsidR="00734067" w:rsidRPr="003E2B9E" w:rsidRDefault="00734067" w:rsidP="003E2B9E">
      <w:pPr>
        <w:pStyle w:val="ConsPlusNormal"/>
        <w:jc w:val="center"/>
      </w:pPr>
      <w:r w:rsidRPr="003E2B9E">
        <w:t>в очередном финансовом году и плановом периоде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Алтай: ___________________________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7.1.1. Реестр для расчета земельного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69"/>
        <w:gridCol w:w="964"/>
        <w:gridCol w:w="984"/>
        <w:gridCol w:w="706"/>
        <w:gridCol w:w="998"/>
        <w:gridCol w:w="859"/>
        <w:gridCol w:w="1142"/>
        <w:gridCol w:w="964"/>
        <w:gridCol w:w="989"/>
        <w:gridCol w:w="994"/>
        <w:gridCol w:w="854"/>
        <w:gridCol w:w="794"/>
        <w:gridCol w:w="989"/>
        <w:gridCol w:w="984"/>
        <w:gridCol w:w="850"/>
        <w:gridCol w:w="680"/>
        <w:gridCol w:w="1077"/>
      </w:tblGrid>
      <w:tr w:rsidR="00734067" w:rsidRPr="003E2B9E">
        <w:tc>
          <w:tcPr>
            <w:tcW w:w="86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учреждения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Месторасположение земельного участка (адрес)</w:t>
            </w:r>
          </w:p>
        </w:tc>
        <w:tc>
          <w:tcPr>
            <w:tcW w:w="9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Кадастровый номер земельного участка</w:t>
            </w:r>
          </w:p>
        </w:tc>
        <w:tc>
          <w:tcPr>
            <w:tcW w:w="70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Категория земель</w:t>
            </w:r>
          </w:p>
        </w:tc>
        <w:tc>
          <w:tcPr>
            <w:tcW w:w="99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Разрешенное использование земельного участка</w:t>
            </w:r>
          </w:p>
        </w:tc>
        <w:tc>
          <w:tcPr>
            <w:tcW w:w="85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права на земельный участок</w:t>
            </w:r>
          </w:p>
        </w:tc>
        <w:tc>
          <w:tcPr>
            <w:tcW w:w="114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Наименование, дата, номер документа, удостоверяющего право на земельный участок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земельного участка, кв. м</w:t>
            </w:r>
          </w:p>
        </w:tc>
        <w:tc>
          <w:tcPr>
            <w:tcW w:w="98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Удельный показатель кадастровой стоимости земель, руб. за кв. м</w:t>
            </w:r>
          </w:p>
        </w:tc>
        <w:tc>
          <w:tcPr>
            <w:tcW w:w="9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95" w:name="P4246"/>
            <w:bookmarkEnd w:id="95"/>
            <w:r w:rsidRPr="003E2B9E">
              <w:t>Кадастровая стоимость земельного участка, рублей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96" w:name="P4247"/>
            <w:bookmarkEnd w:id="96"/>
            <w:r w:rsidRPr="003E2B9E">
              <w:t>Ставка земельного налога, %</w:t>
            </w:r>
          </w:p>
        </w:tc>
        <w:tc>
          <w:tcPr>
            <w:tcW w:w="3617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8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 = (</w:t>
            </w:r>
            <w:hyperlink w:anchor="P4246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x </w:t>
            </w:r>
            <w:hyperlink w:anchor="P4247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 = (</w:t>
            </w:r>
            <w:hyperlink w:anchor="P4246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x </w:t>
            </w:r>
            <w:hyperlink w:anchor="P4247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 = (</w:t>
            </w:r>
            <w:hyperlink w:anchor="P4246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x </w:t>
            </w:r>
            <w:hyperlink w:anchor="P4247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 = 13 / 12 x 100</w:t>
            </w:r>
          </w:p>
        </w:tc>
      </w:tr>
      <w:tr w:rsidR="00734067" w:rsidRPr="003E2B9E">
        <w:tc>
          <w:tcPr>
            <w:tcW w:w="869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 и т.д.</w:t>
            </w: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475" w:type="dxa"/>
            <w:gridSpan w:val="9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7.1.2. Реестр для расчета земельного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планируемых к предоставлению на праве постоянного (бессрочного) пользования земельных участков)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5"/>
        <w:gridCol w:w="989"/>
        <w:gridCol w:w="758"/>
        <w:gridCol w:w="680"/>
        <w:gridCol w:w="1008"/>
        <w:gridCol w:w="850"/>
        <w:gridCol w:w="794"/>
        <w:gridCol w:w="1134"/>
        <w:gridCol w:w="1077"/>
        <w:gridCol w:w="907"/>
        <w:gridCol w:w="1032"/>
        <w:gridCol w:w="1262"/>
        <w:gridCol w:w="1118"/>
        <w:gridCol w:w="998"/>
      </w:tblGrid>
      <w:tr w:rsidR="00734067" w:rsidRPr="003E2B9E">
        <w:tc>
          <w:tcPr>
            <w:tcW w:w="96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учреждения</w:t>
            </w:r>
          </w:p>
        </w:tc>
        <w:tc>
          <w:tcPr>
            <w:tcW w:w="98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Месторасположение земельного участка (адрес)</w:t>
            </w:r>
          </w:p>
        </w:tc>
        <w:tc>
          <w:tcPr>
            <w:tcW w:w="75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Кадастровый номер земельного участка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Категория земель</w:t>
            </w:r>
          </w:p>
        </w:tc>
        <w:tc>
          <w:tcPr>
            <w:tcW w:w="100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Разрешенное использование земельного участка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права на земельный участок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земельного участка, кв. м</w:t>
            </w: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Удельный показатель кадастровой стоимости земель, руб. за кв. м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97" w:name="P4460"/>
            <w:bookmarkEnd w:id="97"/>
            <w:r w:rsidRPr="003E2B9E">
              <w:t>Кадастровая стоимость земельного участка, рублей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98" w:name="P4461"/>
            <w:bookmarkEnd w:id="98"/>
            <w:r w:rsidRPr="003E2B9E">
              <w:t>Ставка земельного налога, %</w:t>
            </w:r>
          </w:p>
        </w:tc>
        <w:tc>
          <w:tcPr>
            <w:tcW w:w="3412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  <w:tc>
          <w:tcPr>
            <w:tcW w:w="99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96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9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5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 = (</w:t>
            </w:r>
            <w:hyperlink w:anchor="P4460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4461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 = (</w:t>
            </w:r>
            <w:hyperlink w:anchor="P4460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4461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 = (</w:t>
            </w:r>
            <w:hyperlink w:anchor="P4460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4461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</w:tr>
      <w:tr w:rsidR="00734067" w:rsidRPr="003E2B9E">
        <w:tc>
          <w:tcPr>
            <w:tcW w:w="965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7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7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 и т.д.</w:t>
            </w:r>
          </w:p>
        </w:tc>
        <w:tc>
          <w:tcPr>
            <w:tcW w:w="7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178" w:type="dxa"/>
            <w:gridSpan w:val="8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bookmarkStart w:id="99" w:name="P4631"/>
      <w:bookmarkEnd w:id="99"/>
      <w:r w:rsidRPr="003E2B9E">
        <w:t>7.2. РЕЕСТР</w:t>
      </w:r>
    </w:p>
    <w:p w:rsidR="00734067" w:rsidRPr="003E2B9E" w:rsidRDefault="00734067" w:rsidP="003E2B9E">
      <w:pPr>
        <w:pStyle w:val="ConsPlusNormal"/>
        <w:jc w:val="center"/>
      </w:pPr>
      <w:r w:rsidRPr="003E2B9E">
        <w:t>для расчета налога на имущество организаций, подлежащего</w:t>
      </w:r>
    </w:p>
    <w:p w:rsidR="00734067" w:rsidRPr="003E2B9E" w:rsidRDefault="00734067" w:rsidP="003E2B9E">
      <w:pPr>
        <w:pStyle w:val="ConsPlusNormal"/>
        <w:jc w:val="center"/>
      </w:pPr>
      <w:r w:rsidRPr="003E2B9E">
        <w:t>уплате в очередном финансовом году и плановом периоде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Алтай: _________________________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7.2.1. Реестр для расчета налога на имущество организаций, подлежащего уплате в очередном финансовом году и плановом периоде (на исполнение действующих расходных обязательств).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1417"/>
        <w:gridCol w:w="1757"/>
        <w:gridCol w:w="708"/>
        <w:gridCol w:w="851"/>
        <w:gridCol w:w="992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1191"/>
        <w:gridCol w:w="964"/>
      </w:tblGrid>
      <w:tr w:rsidR="00734067" w:rsidRPr="003E2B9E"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учреждения</w:t>
            </w:r>
          </w:p>
        </w:tc>
        <w:tc>
          <w:tcPr>
            <w:tcW w:w="14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учитываемого на балансе в качестве объектов основных средств по состоянию на 1 июля текущего финансового года, всего</w:t>
            </w:r>
          </w:p>
        </w:tc>
        <w:tc>
          <w:tcPr>
            <w:tcW w:w="4308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числе:</w:t>
            </w:r>
          </w:p>
        </w:tc>
        <w:tc>
          <w:tcPr>
            <w:tcW w:w="272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72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72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 (в случае передачи и (или) продажи/отчуждения недвижимого имущества и т.д.)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00" w:name="P4652"/>
            <w:bookmarkEnd w:id="100"/>
            <w:r w:rsidRPr="003E2B9E">
              <w:t>КОСГУ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не подлежащего налогообложению налогом на имущество организаций в связи с применением специальных налоговых режимов, по состоянию на 1 июля текущего финансового года, всего</w:t>
            </w:r>
          </w:p>
        </w:tc>
        <w:tc>
          <w:tcPr>
            <w:tcW w:w="2551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подлежащего налогообложению налогом на имущество организаций</w:t>
            </w: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освобождаемого от уплаты налога</w:t>
            </w: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01" w:name="P4658"/>
            <w:bookmarkEnd w:id="101"/>
            <w:r w:rsidRPr="003E2B9E">
              <w:t>всего</w:t>
            </w:r>
          </w:p>
        </w:tc>
        <w:tc>
          <w:tcPr>
            <w:tcW w:w="85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02" w:name="P4659"/>
            <w:bookmarkEnd w:id="102"/>
            <w:r w:rsidRPr="003E2B9E">
              <w:t>всего</w:t>
            </w:r>
          </w:p>
        </w:tc>
        <w:tc>
          <w:tcPr>
            <w:tcW w:w="99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81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81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81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7 </w:t>
            </w:r>
            <w:hyperlink w:anchor="P4674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+ </w:t>
            </w:r>
            <w:hyperlink w:anchor="P4675">
              <w:r w:rsidRPr="003E2B9E">
                <w:rPr>
                  <w:color w:val="0000FF"/>
                </w:rPr>
                <w:t>гр. 9</w:t>
              </w:r>
            </w:hyperlink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03" w:name="P4674"/>
            <w:bookmarkEnd w:id="103"/>
            <w:r w:rsidRPr="003E2B9E">
              <w:t xml:space="preserve">гр. 8 = </w:t>
            </w:r>
            <w:hyperlink w:anchor="P4658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04" w:name="P4675"/>
            <w:bookmarkEnd w:id="104"/>
            <w:r w:rsidRPr="003E2B9E">
              <w:t xml:space="preserve">гр. 9 = </w:t>
            </w:r>
            <w:hyperlink w:anchor="P4659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10 = </w:t>
            </w:r>
            <w:hyperlink w:anchor="P4677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4678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05" w:name="P4677"/>
            <w:bookmarkEnd w:id="105"/>
            <w:r w:rsidRPr="003E2B9E">
              <w:t xml:space="preserve">гр. 11 = </w:t>
            </w:r>
            <w:hyperlink w:anchor="P4658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06" w:name="P4678"/>
            <w:bookmarkEnd w:id="106"/>
            <w:r w:rsidRPr="003E2B9E">
              <w:t xml:space="preserve">гр. 12 = </w:t>
            </w:r>
            <w:hyperlink w:anchor="P4659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4680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4681">
              <w:r w:rsidRPr="003E2B9E">
                <w:rPr>
                  <w:color w:val="0000FF"/>
                </w:rPr>
                <w:t>гр. 15</w:t>
              </w:r>
            </w:hyperlink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07" w:name="P4680"/>
            <w:bookmarkEnd w:id="107"/>
            <w:r w:rsidRPr="003E2B9E">
              <w:t xml:space="preserve">гр. 14 = </w:t>
            </w:r>
            <w:hyperlink w:anchor="P4658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08" w:name="P4681"/>
            <w:bookmarkEnd w:id="108"/>
            <w:r w:rsidRPr="003E2B9E">
              <w:t xml:space="preserve">гр. 15 = </w:t>
            </w:r>
            <w:hyperlink w:anchor="P4659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&lt;*&gt; В случае применения специальных режимов налогообложения </w:t>
      </w:r>
      <w:hyperlink w:anchor="P4658">
        <w:r w:rsidRPr="003E2B9E">
          <w:rPr>
            <w:color w:val="0000FF"/>
          </w:rPr>
          <w:t>графы 4</w:t>
        </w:r>
      </w:hyperlink>
      <w:r w:rsidRPr="003E2B9E">
        <w:t xml:space="preserve"> - </w:t>
      </w:r>
      <w:hyperlink w:anchor="P4652">
        <w:r w:rsidRPr="003E2B9E">
          <w:rPr>
            <w:color w:val="0000FF"/>
          </w:rPr>
          <w:t>17</w:t>
        </w:r>
      </w:hyperlink>
      <w:r w:rsidRPr="003E2B9E">
        <w:t xml:space="preserve"> не заполняются.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7.2.2. Реестр для расчета налога на имущество организаций, подлежащего уплате в очередном финансовом году и плановом периоде (на исполнение принимаемых </w:t>
      </w:r>
      <w:r w:rsidRPr="003E2B9E">
        <w:lastRenderedPageBreak/>
        <w:t>расходных обязательств) (заполняется в отношении недвижимого имущества, планируемого к передаче на праве оперативного управления).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587"/>
        <w:gridCol w:w="1701"/>
        <w:gridCol w:w="794"/>
        <w:gridCol w:w="850"/>
        <w:gridCol w:w="1134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64"/>
      </w:tblGrid>
      <w:tr w:rsidR="00734067" w:rsidRPr="003E2B9E"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учреждения</w:t>
            </w:r>
          </w:p>
        </w:tc>
        <w:tc>
          <w:tcPr>
            <w:tcW w:w="158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учитываемого на балансе в качестве объектов основных средств или стоимость капитальных вложений в недвижимое имущество, всего</w:t>
            </w:r>
          </w:p>
        </w:tc>
        <w:tc>
          <w:tcPr>
            <w:tcW w:w="447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числе:</w:t>
            </w:r>
          </w:p>
        </w:tc>
        <w:tc>
          <w:tcPr>
            <w:tcW w:w="272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72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72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09" w:name="P4812"/>
            <w:bookmarkEnd w:id="109"/>
            <w:r w:rsidRPr="003E2B9E">
              <w:t>КОСГУ</w:t>
            </w:r>
          </w:p>
        </w:tc>
      </w:tr>
      <w:tr w:rsidR="00734067" w:rsidRPr="003E2B9E"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 или стоимость капитальных вложений в недвижимое имущество, не подлежащее налогообложению налогом на имущество организаций в связи с применением специальных налоговых режимов, всего</w:t>
            </w:r>
          </w:p>
        </w:tc>
        <w:tc>
          <w:tcPr>
            <w:tcW w:w="2778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 или стоимость капитальных вложений в недвижимое имущество, подлежащее налогообложению налогом на имущество организаций</w:t>
            </w: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освобождаемого от уплаты налога</w:t>
            </w: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10" w:name="P4818"/>
            <w:bookmarkEnd w:id="110"/>
            <w:r w:rsidRPr="003E2B9E">
              <w:t>всего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11" w:name="P4819"/>
            <w:bookmarkEnd w:id="111"/>
            <w:r w:rsidRPr="003E2B9E">
              <w:t>всего</w:t>
            </w: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81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81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81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7 </w:t>
            </w:r>
            <w:hyperlink w:anchor="P4834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+ </w:t>
            </w:r>
            <w:hyperlink w:anchor="P4835">
              <w:r w:rsidRPr="003E2B9E">
                <w:rPr>
                  <w:color w:val="0000FF"/>
                </w:rPr>
                <w:t>гр. 9</w:t>
              </w:r>
            </w:hyperlink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12" w:name="P4834"/>
            <w:bookmarkEnd w:id="112"/>
            <w:r w:rsidRPr="003E2B9E">
              <w:t xml:space="preserve">гр. 8 = </w:t>
            </w:r>
            <w:hyperlink w:anchor="P4818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13" w:name="P4835"/>
            <w:bookmarkEnd w:id="113"/>
            <w:r w:rsidRPr="003E2B9E">
              <w:t xml:space="preserve">гр. 9 = </w:t>
            </w:r>
            <w:hyperlink w:anchor="P4819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10 = </w:t>
            </w:r>
            <w:hyperlink w:anchor="P4837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4838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14" w:name="P4837"/>
            <w:bookmarkEnd w:id="114"/>
            <w:r w:rsidRPr="003E2B9E">
              <w:t xml:space="preserve">гр. 11 = </w:t>
            </w:r>
            <w:hyperlink w:anchor="P4818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15" w:name="P4838"/>
            <w:bookmarkEnd w:id="115"/>
            <w:r w:rsidRPr="003E2B9E">
              <w:t xml:space="preserve">гр. 12 = </w:t>
            </w:r>
            <w:hyperlink w:anchor="P4819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4840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4841">
              <w:r w:rsidRPr="003E2B9E">
                <w:rPr>
                  <w:color w:val="0000FF"/>
                </w:rPr>
                <w:t>гр. 15</w:t>
              </w:r>
            </w:hyperlink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16" w:name="P4840"/>
            <w:bookmarkEnd w:id="116"/>
            <w:r w:rsidRPr="003E2B9E">
              <w:t xml:space="preserve">гр. 14 = </w:t>
            </w:r>
            <w:hyperlink w:anchor="P4818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17" w:name="P4841"/>
            <w:bookmarkEnd w:id="117"/>
            <w:r w:rsidRPr="003E2B9E">
              <w:t xml:space="preserve">гр. 15 = </w:t>
            </w:r>
            <w:hyperlink w:anchor="P4819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</w:tr>
      <w:tr w:rsidR="00734067" w:rsidRPr="003E2B9E"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5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&lt;*&gt; В случае применения специальных режимов налогообложения </w:t>
      </w:r>
      <w:hyperlink w:anchor="P4818">
        <w:r w:rsidRPr="003E2B9E">
          <w:rPr>
            <w:color w:val="0000FF"/>
          </w:rPr>
          <w:t>графы 4</w:t>
        </w:r>
      </w:hyperlink>
      <w:r w:rsidRPr="003E2B9E">
        <w:t xml:space="preserve"> - </w:t>
      </w:r>
      <w:hyperlink w:anchor="P4812">
        <w:r w:rsidRPr="003E2B9E">
          <w:rPr>
            <w:color w:val="0000FF"/>
          </w:rPr>
          <w:t>17</w:t>
        </w:r>
      </w:hyperlink>
      <w:r w:rsidRPr="003E2B9E">
        <w:t xml:space="preserve"> не заполняются.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bookmarkStart w:id="118" w:name="P4992"/>
      <w:bookmarkEnd w:id="118"/>
      <w:r w:rsidRPr="003E2B9E">
        <w:t>7.3. РЕЕСТР</w:t>
      </w:r>
    </w:p>
    <w:p w:rsidR="00734067" w:rsidRPr="003E2B9E" w:rsidRDefault="00734067" w:rsidP="003E2B9E">
      <w:pPr>
        <w:pStyle w:val="ConsPlusNormal"/>
        <w:jc w:val="center"/>
      </w:pPr>
      <w:r w:rsidRPr="003E2B9E">
        <w:t>для расчета транспортного налога, подлежащего уплате</w:t>
      </w:r>
    </w:p>
    <w:p w:rsidR="00734067" w:rsidRPr="003E2B9E" w:rsidRDefault="00734067" w:rsidP="003E2B9E">
      <w:pPr>
        <w:pStyle w:val="ConsPlusNormal"/>
        <w:jc w:val="center"/>
      </w:pPr>
      <w:r w:rsidRPr="003E2B9E">
        <w:t>в очередном финансовом году и плановом периоде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Алтай: ______________________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7.3.1. Реестр для расчета транспортного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0"/>
        <w:gridCol w:w="706"/>
        <w:gridCol w:w="715"/>
        <w:gridCol w:w="715"/>
        <w:gridCol w:w="1020"/>
        <w:gridCol w:w="907"/>
        <w:gridCol w:w="854"/>
        <w:gridCol w:w="1020"/>
        <w:gridCol w:w="984"/>
        <w:gridCol w:w="1020"/>
        <w:gridCol w:w="1123"/>
        <w:gridCol w:w="854"/>
        <w:gridCol w:w="994"/>
        <w:gridCol w:w="1077"/>
        <w:gridCol w:w="989"/>
        <w:gridCol w:w="979"/>
        <w:gridCol w:w="737"/>
        <w:gridCol w:w="737"/>
      </w:tblGrid>
      <w:tr w:rsidR="00734067" w:rsidRPr="003E2B9E">
        <w:tc>
          <w:tcPr>
            <w:tcW w:w="107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учреждения</w:t>
            </w:r>
          </w:p>
        </w:tc>
        <w:tc>
          <w:tcPr>
            <w:tcW w:w="4063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Характеристики транспортных средств по состоянию на 1 июля текущего финансового года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19" w:name="P5008"/>
            <w:bookmarkEnd w:id="119"/>
            <w:r w:rsidRPr="003E2B9E">
              <w:t>ставка налога в руб.</w:t>
            </w:r>
          </w:p>
        </w:tc>
        <w:tc>
          <w:tcPr>
            <w:tcW w:w="3024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971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3045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Примечания</w:t>
            </w: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транспортного средства</w:t>
            </w:r>
          </w:p>
        </w:tc>
        <w:tc>
          <w:tcPr>
            <w:tcW w:w="71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марка транспортного средства</w:t>
            </w:r>
          </w:p>
        </w:tc>
        <w:tc>
          <w:tcPr>
            <w:tcW w:w="71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 регистрации транспортного средства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 прекращения регистрации транспортного средства (снята я с учета)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20" w:name="P5018"/>
            <w:bookmarkEnd w:id="120"/>
            <w:r w:rsidRPr="003E2B9E">
              <w:t>налоговая база (мощность двигателя в лошадиных силах)</w:t>
            </w: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21" w:name="P5019"/>
            <w:bookmarkEnd w:id="121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9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22" w:name="P5020"/>
            <w:bookmarkEnd w:id="122"/>
            <w:r w:rsidRPr="003E2B9E">
              <w:t xml:space="preserve">повышающий коэффициент, установленный </w:t>
            </w:r>
            <w:hyperlink r:id="rId195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11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23" w:name="P5022"/>
            <w:bookmarkEnd w:id="123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24" w:name="P5023"/>
            <w:bookmarkEnd w:id="124"/>
            <w:r w:rsidRPr="003E2B9E">
              <w:t xml:space="preserve">повышающий коэффициент, установленный </w:t>
            </w:r>
            <w:hyperlink r:id="rId196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25" w:name="P5025"/>
            <w:bookmarkEnd w:id="125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98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26" w:name="P5026"/>
            <w:bookmarkEnd w:id="126"/>
            <w:r w:rsidRPr="003E2B9E">
              <w:t xml:space="preserve">повышающий коэффициент, установленный </w:t>
            </w:r>
            <w:hyperlink r:id="rId197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10 = (</w:t>
            </w:r>
            <w:hyperlink w:anchor="P5018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5008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5020">
              <w:r w:rsidRPr="003E2B9E">
                <w:rPr>
                  <w:color w:val="0000FF"/>
                </w:rPr>
                <w:t>гр. 9</w:t>
              </w:r>
            </w:hyperlink>
            <w:r w:rsidRPr="003E2B9E">
              <w:t>) x (</w:t>
            </w:r>
            <w:hyperlink w:anchor="P5019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/ 12)</w:t>
            </w:r>
          </w:p>
        </w:tc>
        <w:tc>
          <w:tcPr>
            <w:tcW w:w="11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13 = (</w:t>
            </w:r>
            <w:hyperlink w:anchor="P5018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5008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5023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 x (</w:t>
            </w:r>
            <w:hyperlink w:anchor="P5022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/ 12)</w:t>
            </w: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16 = (</w:t>
            </w:r>
            <w:hyperlink w:anchor="P5018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5008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5026">
              <w:r w:rsidRPr="003E2B9E">
                <w:rPr>
                  <w:color w:val="0000FF"/>
                </w:rPr>
                <w:t>гр. 15</w:t>
              </w:r>
            </w:hyperlink>
            <w:r w:rsidRPr="003E2B9E">
              <w:t>) x (</w:t>
            </w:r>
            <w:hyperlink w:anchor="P5025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/ 12)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</w:tr>
      <w:tr w:rsidR="00734067" w:rsidRPr="003E2B9E">
        <w:tc>
          <w:tcPr>
            <w:tcW w:w="107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 т.д.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учреждению</w:t>
            </w: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-</w:t>
            </w: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 т.д.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учреждению</w:t>
            </w: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Итого</w:t>
            </w: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7.3.2. Реестр для расчета транспортного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транспортных средств, планируемых к передаче на праве оперативного управления)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0"/>
        <w:gridCol w:w="706"/>
        <w:gridCol w:w="715"/>
        <w:gridCol w:w="715"/>
        <w:gridCol w:w="1020"/>
        <w:gridCol w:w="907"/>
        <w:gridCol w:w="854"/>
        <w:gridCol w:w="1020"/>
        <w:gridCol w:w="984"/>
        <w:gridCol w:w="1020"/>
        <w:gridCol w:w="1123"/>
        <w:gridCol w:w="854"/>
        <w:gridCol w:w="994"/>
        <w:gridCol w:w="1077"/>
        <w:gridCol w:w="989"/>
        <w:gridCol w:w="979"/>
        <w:gridCol w:w="737"/>
        <w:gridCol w:w="737"/>
      </w:tblGrid>
      <w:tr w:rsidR="00734067" w:rsidRPr="003E2B9E">
        <w:tc>
          <w:tcPr>
            <w:tcW w:w="107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учреждения</w:t>
            </w:r>
          </w:p>
        </w:tc>
        <w:tc>
          <w:tcPr>
            <w:tcW w:w="4063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Характеристики транспортных средств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27" w:name="P5246"/>
            <w:bookmarkEnd w:id="127"/>
            <w:r w:rsidRPr="003E2B9E">
              <w:t>ставка налога в руб.</w:t>
            </w:r>
          </w:p>
        </w:tc>
        <w:tc>
          <w:tcPr>
            <w:tcW w:w="3024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971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3045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Примечания</w:t>
            </w: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транспортного средства</w:t>
            </w:r>
          </w:p>
        </w:tc>
        <w:tc>
          <w:tcPr>
            <w:tcW w:w="71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марка транспортного средства</w:t>
            </w:r>
          </w:p>
        </w:tc>
        <w:tc>
          <w:tcPr>
            <w:tcW w:w="71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планируемая дата регистрации транспортного средства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планируемая дата прекращения регистрации транспортного средства (снятия с учета)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28" w:name="P5256"/>
            <w:bookmarkEnd w:id="128"/>
            <w:r w:rsidRPr="003E2B9E">
              <w:t>налоговая база (мощность двигателя в лошадиных силах)</w:t>
            </w: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29" w:name="P5257"/>
            <w:bookmarkEnd w:id="129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9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30" w:name="P5258"/>
            <w:bookmarkEnd w:id="130"/>
            <w:r w:rsidRPr="003E2B9E">
              <w:t xml:space="preserve">повышающий коэффициент, установленный </w:t>
            </w:r>
            <w:hyperlink r:id="rId198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11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31" w:name="P5260"/>
            <w:bookmarkEnd w:id="131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32" w:name="P5261"/>
            <w:bookmarkEnd w:id="132"/>
            <w:r w:rsidRPr="003E2B9E">
              <w:t xml:space="preserve">повышающий коэффициент, установленный </w:t>
            </w:r>
            <w:hyperlink r:id="rId199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33" w:name="P5263"/>
            <w:bookmarkEnd w:id="133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98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34" w:name="P5264"/>
            <w:bookmarkEnd w:id="134"/>
            <w:r w:rsidRPr="003E2B9E">
              <w:t xml:space="preserve">повышающий коэффициент, установленный </w:t>
            </w:r>
            <w:hyperlink r:id="rId200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10 = (</w:t>
            </w:r>
            <w:hyperlink w:anchor="P5256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5246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5258">
              <w:r w:rsidRPr="003E2B9E">
                <w:rPr>
                  <w:color w:val="0000FF"/>
                </w:rPr>
                <w:t>гр. 9</w:t>
              </w:r>
            </w:hyperlink>
            <w:r w:rsidRPr="003E2B9E">
              <w:t>) x (</w:t>
            </w:r>
            <w:hyperlink w:anchor="P5257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/ 12)</w:t>
            </w:r>
          </w:p>
        </w:tc>
        <w:tc>
          <w:tcPr>
            <w:tcW w:w="11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13 = (</w:t>
            </w:r>
            <w:hyperlink w:anchor="P5256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5246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5261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 x (</w:t>
            </w:r>
            <w:hyperlink w:anchor="P5260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/ 12)</w:t>
            </w: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16 = (</w:t>
            </w:r>
            <w:hyperlink w:anchor="P5256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5246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5264">
              <w:r w:rsidRPr="003E2B9E">
                <w:rPr>
                  <w:color w:val="0000FF"/>
                </w:rPr>
                <w:t>гр. 15</w:t>
              </w:r>
            </w:hyperlink>
            <w:r w:rsidRPr="003E2B9E">
              <w:t>) x (</w:t>
            </w:r>
            <w:hyperlink w:anchor="P5263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/ 12)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</w:tr>
      <w:tr w:rsidR="00734067" w:rsidRPr="003E2B9E">
        <w:tc>
          <w:tcPr>
            <w:tcW w:w="107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 т.д.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учреждению</w:t>
            </w: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 т.д.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Итого по учреждению</w:t>
            </w: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8.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предоставление субсидии на иную</w:t>
      </w:r>
    </w:p>
    <w:p w:rsidR="00734067" w:rsidRPr="003E2B9E" w:rsidRDefault="00734067" w:rsidP="003E2B9E">
      <w:pPr>
        <w:pStyle w:val="ConsPlusNormal"/>
        <w:jc w:val="center"/>
      </w:pPr>
      <w:r w:rsidRPr="003E2B9E">
        <w:t>цель (за исключением субсидий на иную цель, предоставляемых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условиях софинансирования из федерального бюджета</w:t>
      </w:r>
    </w:p>
    <w:p w:rsidR="00734067" w:rsidRPr="003E2B9E" w:rsidRDefault="00734067" w:rsidP="003E2B9E">
      <w:pPr>
        <w:pStyle w:val="ConsPlusNormal"/>
        <w:jc w:val="center"/>
      </w:pPr>
      <w:r w:rsidRPr="003E2B9E">
        <w:t>и на исполнение публичных нормативных обязательств)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(20___ год)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Наименование бюджетного (автономного) учреждения Республики Алтай: ___________________________________________________________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8.1. Субсидии на иную цель.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2"/>
        <w:gridCol w:w="858"/>
        <w:gridCol w:w="1239"/>
        <w:gridCol w:w="1134"/>
        <w:gridCol w:w="624"/>
        <w:gridCol w:w="1078"/>
        <w:gridCol w:w="1131"/>
        <w:gridCol w:w="1171"/>
        <w:gridCol w:w="1248"/>
      </w:tblGrid>
      <w:tr w:rsidR="00734067" w:rsidRPr="003E2B9E">
        <w:tc>
          <w:tcPr>
            <w:tcW w:w="3693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Субсидии на иную цель &lt;*&gt;</w:t>
            </w:r>
          </w:p>
        </w:tc>
        <w:tc>
          <w:tcPr>
            <w:tcW w:w="1702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2302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  <w:tc>
          <w:tcPr>
            <w:tcW w:w="124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4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п/п</w:t>
            </w: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субсидии</w:t>
            </w:r>
          </w:p>
        </w:tc>
        <w:tc>
          <w:tcPr>
            <w:tcW w:w="12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субсидии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Цель предоставления субсидии &lt;**&gt;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</w:t>
            </w:r>
          </w:p>
        </w:tc>
        <w:tc>
          <w:tcPr>
            <w:tcW w:w="10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11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35" w:name="P5508"/>
            <w:bookmarkEnd w:id="135"/>
            <w:r w:rsidRPr="003E2B9E">
              <w:t>на 20__ год (на текущий финансовый год)</w:t>
            </w:r>
          </w:p>
        </w:tc>
        <w:tc>
          <w:tcPr>
            <w:tcW w:w="117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36" w:name="P5509"/>
            <w:bookmarkEnd w:id="136"/>
            <w:r w:rsidRPr="003E2B9E">
              <w:t>на 20__ год (на очередной финансовый год)</w:t>
            </w:r>
          </w:p>
        </w:tc>
        <w:tc>
          <w:tcPr>
            <w:tcW w:w="124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2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7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24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5509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/ </w:t>
            </w:r>
            <w:hyperlink w:anchor="P5508">
              <w:r w:rsidRPr="003E2B9E">
                <w:rPr>
                  <w:color w:val="0000FF"/>
                </w:rPr>
                <w:t>7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4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395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1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&lt;*&gt; В данном разделе не отражается субсидия на иную цель, предоставляемая в целях осуществления выплат руководителям государственных учреждений за особые достижения. Указанная субсидия отражается в </w:t>
      </w:r>
      <w:hyperlink w:anchor="P1674">
        <w:r w:rsidRPr="003E2B9E">
          <w:rPr>
            <w:color w:val="0000FF"/>
          </w:rPr>
          <w:t>разделе 3</w:t>
        </w:r>
      </w:hyperlink>
      <w:r w:rsidRPr="003E2B9E">
        <w:t>. Обоснование бюджетных ассигнований на оплату труда работников и взносы по обязательному социальному страхованию на выплаты по оплате труда работников государственных учреждений Республики Алтай на очередной финансовый год (20__ год).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lastRenderedPageBreak/>
        <w:t xml:space="preserve">&lt;**&gt; Субсидии в целях осуществления мероприятий по капитальному ремонту объектов недвижимого имущества, находящегося в оперативном управлении государственного учреждения Республики Алтай </w:t>
      </w:r>
      <w:proofErr w:type="gramStart"/>
      <w:r w:rsidRPr="003E2B9E">
        <w:t>справочно</w:t>
      </w:r>
      <w:proofErr w:type="gramEnd"/>
      <w:r w:rsidRPr="003E2B9E">
        <w:t xml:space="preserve"> заполняется раздел 8.2.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8.2. СПРАВОЧНО Расходы по капитальному ремонту объектов недвижимого имущества.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964"/>
        <w:gridCol w:w="1134"/>
        <w:gridCol w:w="1247"/>
        <w:gridCol w:w="1077"/>
        <w:gridCol w:w="829"/>
        <w:gridCol w:w="737"/>
        <w:gridCol w:w="1077"/>
        <w:gridCol w:w="1247"/>
        <w:gridCol w:w="1077"/>
        <w:gridCol w:w="964"/>
        <w:gridCol w:w="1247"/>
        <w:gridCol w:w="1247"/>
      </w:tblGrid>
      <w:tr w:rsidR="00734067" w:rsidRPr="003E2B9E"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КОСГУ</w:t>
            </w:r>
          </w:p>
        </w:tc>
        <w:tc>
          <w:tcPr>
            <w:tcW w:w="4422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Основные технико-экономические показатели</w:t>
            </w:r>
          </w:p>
        </w:tc>
        <w:tc>
          <w:tcPr>
            <w:tcW w:w="1566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Сроки проведения работ</w:t>
            </w:r>
          </w:p>
        </w:tc>
        <w:tc>
          <w:tcPr>
            <w:tcW w:w="4365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Проектно-сметная документация (при наличии)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Источник финансового обеспечения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Плановые назначения</w:t>
            </w: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Общая площадь зданий учреждения, кв. м</w:t>
            </w: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зданий учреждения, подлежащая капитальному ремонту, кв. м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зданий, подлежащая капитальному ремонту, из общей площади, %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Стоимость капитального ремонта за 1 кв. м, рублей</w:t>
            </w:r>
          </w:p>
        </w:tc>
        <w:tc>
          <w:tcPr>
            <w:tcW w:w="82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начало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окончание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и адрес объекта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Кем и когда утверждена проектно-сметная документация (дата, N)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Сметная стоимость, рублей</w:t>
            </w: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</w:tr>
      <w:tr w:rsidR="00734067" w:rsidRPr="003E2B9E"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субсидия на ГЗ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иные источники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5"/>
        <w:gridCol w:w="5159"/>
      </w:tblGrid>
      <w:tr w:rsidR="00734067" w:rsidRPr="003E2B9E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8.3. Сведения о нормативных правовых актах, устанавливающих порядок определения объема и условия предоставления бюджетным и автономным учреждениям субсидий на иные цели: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1"/>
        <w:gridCol w:w="1811"/>
        <w:gridCol w:w="1811"/>
        <w:gridCol w:w="1811"/>
        <w:gridCol w:w="1815"/>
      </w:tblGrid>
      <w:tr w:rsidR="00734067" w:rsidRPr="003E2B9E">
        <w:tc>
          <w:tcPr>
            <w:tcW w:w="905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</w:t>
            </w:r>
          </w:p>
        </w:tc>
      </w:tr>
      <w:tr w:rsidR="00734067" w:rsidRPr="003E2B9E"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</w:t>
            </w: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</w:t>
            </w: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номер</w:t>
            </w: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</w:tr>
      <w:tr w:rsidR="00734067" w:rsidRPr="003E2B9E"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8.1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(введено </w:t>
            </w:r>
            <w:hyperlink r:id="rId201">
              <w:r w:rsidRPr="003E2B9E">
                <w:rPr>
                  <w:color w:val="0000FF"/>
                </w:rPr>
                <w:t>Приказом</w:t>
              </w:r>
            </w:hyperlink>
            <w:r w:rsidRPr="003E2B9E"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>СВОД</w:t>
      </w:r>
    </w:p>
    <w:p w:rsidR="00734067" w:rsidRPr="003E2B9E" w:rsidRDefault="00734067" w:rsidP="003E2B9E">
      <w:pPr>
        <w:pStyle w:val="ConsPlusNormal"/>
        <w:jc w:val="center"/>
      </w:pPr>
      <w:r w:rsidRPr="003E2B9E">
        <w:t>сведений о планируемых объемах оказания государственных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услуг (работ) государственными учреждениями Республики</w:t>
      </w:r>
    </w:p>
    <w:p w:rsidR="00734067" w:rsidRPr="003E2B9E" w:rsidRDefault="00734067" w:rsidP="003E2B9E">
      <w:pPr>
        <w:pStyle w:val="ConsPlusNormal"/>
        <w:jc w:val="center"/>
      </w:pPr>
      <w:r w:rsidRPr="003E2B9E">
        <w:t>Алтай, а также свод обоснований бюджетных ассигнований на их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финансовое обеспечение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850"/>
        <w:gridCol w:w="850"/>
        <w:gridCol w:w="850"/>
        <w:gridCol w:w="850"/>
        <w:gridCol w:w="850"/>
        <w:gridCol w:w="850"/>
        <w:gridCol w:w="1133"/>
        <w:gridCol w:w="1133"/>
        <w:gridCol w:w="1133"/>
        <w:gridCol w:w="1133"/>
        <w:gridCol w:w="1133"/>
        <w:gridCol w:w="1133"/>
        <w:gridCol w:w="1133"/>
        <w:gridCol w:w="1361"/>
      </w:tblGrid>
      <w:tr w:rsidR="00734067" w:rsidRPr="003E2B9E"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государственной услуги (работы)</w:t>
            </w:r>
          </w:p>
        </w:tc>
        <w:tc>
          <w:tcPr>
            <w:tcW w:w="5100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Коды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показателя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Единица измерения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Фактические данные за предыдущий год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Оценка ожидаемого исполнения за текущий год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оценке ожидаемого исполнения текущего финансового года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 = 12 / 11 x 100</w:t>
            </w:r>
          </w:p>
        </w:tc>
      </w:tr>
      <w:tr w:rsidR="00734067" w:rsidRPr="003E2B9E"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</w:tr>
      <w:tr w:rsidR="00734067" w:rsidRPr="003E2B9E">
        <w:tc>
          <w:tcPr>
            <w:tcW w:w="1135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услуги (работы)</w:t>
            </w:r>
          </w:p>
        </w:tc>
        <w:tc>
          <w:tcPr>
            <w:tcW w:w="4250" w:type="dxa"/>
            <w:gridSpan w:val="5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11, 12, 13, 14 разряды - уникального кода государственной (муниципальной) услуги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Показатель объема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Показатель объема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Показатель объема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Показатель объема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Показатель объема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Показатель объема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Показатель объема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КБК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Раздел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Подраздел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Целевая статья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Вид расходов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КОСГУ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объем финансового обеспечения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рублей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бюджетные ассигнования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бюджетные ассигнования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бюджетные ассигнования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бюджетные ассигнования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бюджетные ассигнования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9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(в ред. Приказов Минфина Республики Алтай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13.08.2021 </w:t>
            </w:r>
            <w:hyperlink r:id="rId202">
              <w:r w:rsidRPr="003E2B9E">
                <w:rPr>
                  <w:color w:val="0000FF"/>
                </w:rPr>
                <w:t>N 158-п</w:t>
              </w:r>
            </w:hyperlink>
            <w:r w:rsidRPr="003E2B9E">
              <w:rPr>
                <w:color w:val="392C69"/>
              </w:rPr>
              <w:t xml:space="preserve">, от 24.03.2023 </w:t>
            </w:r>
            <w:hyperlink r:id="rId203">
              <w:r w:rsidRPr="003E2B9E">
                <w:rPr>
                  <w:color w:val="0000FF"/>
                </w:rPr>
                <w:t>N 01-01-10-00047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02.08.2023 </w:t>
            </w:r>
            <w:hyperlink r:id="rId204">
              <w:r w:rsidRPr="003E2B9E">
                <w:rPr>
                  <w:color w:val="0000FF"/>
                </w:rPr>
                <w:t>N 01-01-10-00145</w:t>
              </w:r>
            </w:hyperlink>
            <w:r w:rsidRPr="003E2B9E"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137" w:name="P5753"/>
      <w:bookmarkEnd w:id="137"/>
      <w:r w:rsidRPr="003E2B9E">
        <w:t>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исполнение действующих</w:t>
      </w:r>
    </w:p>
    <w:p w:rsidR="00734067" w:rsidRPr="003E2B9E" w:rsidRDefault="00734067" w:rsidP="003E2B9E">
      <w:pPr>
        <w:pStyle w:val="ConsPlusNormal"/>
        <w:jc w:val="center"/>
      </w:pPr>
      <w:r w:rsidRPr="003E2B9E">
        <w:t>(принимаемых) расходных обязательств республиканского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бюджета Республики Алтай на очередной финансовый год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(20___ год) и на плановый период 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6293"/>
      </w:tblGrid>
      <w:tr w:rsidR="00734067" w:rsidRPr="003E2B9E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главному распорядителю средств республиканского бюджета Республики</w:t>
            </w:r>
          </w:p>
        </w:tc>
      </w:tr>
      <w:tr w:rsidR="00734067" w:rsidRPr="003E2B9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Алтай (далее - ГРБС):</w:t>
            </w:r>
          </w:p>
        </w:tc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1. Свод проектов бюджетных смет казенных учреждений,</w:t>
      </w:r>
    </w:p>
    <w:p w:rsidR="00734067" w:rsidRPr="003E2B9E" w:rsidRDefault="00734067" w:rsidP="003E2B9E">
      <w:pPr>
        <w:pStyle w:val="ConsPlusNormal"/>
        <w:jc w:val="center"/>
      </w:pPr>
      <w:r w:rsidRPr="003E2B9E">
        <w:t>подведомственных главному распорядителю средств</w:t>
      </w:r>
    </w:p>
    <w:p w:rsidR="00734067" w:rsidRPr="003E2B9E" w:rsidRDefault="00734067" w:rsidP="003E2B9E">
      <w:pPr>
        <w:pStyle w:val="ConsPlusNormal"/>
        <w:jc w:val="center"/>
      </w:pPr>
      <w:r w:rsidRPr="003E2B9E">
        <w:t>республиканского бюджета Республики Алтай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581"/>
        <w:gridCol w:w="732"/>
        <w:gridCol w:w="685"/>
        <w:gridCol w:w="658"/>
        <w:gridCol w:w="598"/>
        <w:gridCol w:w="852"/>
        <w:gridCol w:w="872"/>
        <w:gridCol w:w="955"/>
        <w:gridCol w:w="903"/>
        <w:gridCol w:w="892"/>
        <w:gridCol w:w="1361"/>
      </w:tblGrid>
      <w:tr w:rsidR="00734067" w:rsidRPr="003E2B9E"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получателей бюджетных средств</w:t>
            </w:r>
          </w:p>
        </w:tc>
        <w:tc>
          <w:tcPr>
            <w:tcW w:w="3254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85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3622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36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3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8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5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59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85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38" w:name="P5786"/>
            <w:bookmarkEnd w:id="138"/>
            <w:r w:rsidRPr="003E2B9E">
              <w:t>на текущий финансовый год</w:t>
            </w: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39" w:name="P5787"/>
            <w:bookmarkEnd w:id="139"/>
            <w:r w:rsidRPr="003E2B9E">
              <w:t>на очередной финансовый год</w:t>
            </w: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8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12 = </w:t>
            </w:r>
            <w:hyperlink w:anchor="P5787">
              <w:r w:rsidRPr="003E2B9E">
                <w:rPr>
                  <w:color w:val="0000FF"/>
                </w:rPr>
                <w:t>9</w:t>
              </w:r>
            </w:hyperlink>
            <w:r w:rsidRPr="003E2B9E">
              <w:t xml:space="preserve"> / </w:t>
            </w:r>
            <w:hyperlink w:anchor="P5786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получателю</w:t>
            </w:r>
          </w:p>
        </w:tc>
        <w:tc>
          <w:tcPr>
            <w:tcW w:w="58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получателю</w:t>
            </w:r>
          </w:p>
        </w:tc>
        <w:tc>
          <w:tcPr>
            <w:tcW w:w="58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ГРБС</w:t>
            </w:r>
          </w:p>
        </w:tc>
        <w:tc>
          <w:tcPr>
            <w:tcW w:w="58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2.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оплату труда работников и взносы</w:t>
      </w:r>
    </w:p>
    <w:p w:rsidR="00734067" w:rsidRPr="003E2B9E" w:rsidRDefault="00734067" w:rsidP="003E2B9E">
      <w:pPr>
        <w:pStyle w:val="ConsPlusNormal"/>
        <w:jc w:val="center"/>
      </w:pPr>
      <w:r w:rsidRPr="003E2B9E">
        <w:t>в государственные внебюджетные фонды на выплаты по оплате</w:t>
      </w:r>
    </w:p>
    <w:p w:rsidR="00734067" w:rsidRPr="003E2B9E" w:rsidRDefault="00734067" w:rsidP="003E2B9E">
      <w:pPr>
        <w:pStyle w:val="ConsPlusNormal"/>
        <w:jc w:val="center"/>
      </w:pPr>
      <w:r w:rsidRPr="003E2B9E">
        <w:t>труда работников государственных учреждений Республики Алтай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767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7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Сводный расчет расходов на оплату труда работников государственных учреждений Республики Алтай на очередной финансовый год (20__ год).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134"/>
        <w:gridCol w:w="1134"/>
        <w:gridCol w:w="650"/>
        <w:gridCol w:w="1051"/>
        <w:gridCol w:w="518"/>
        <w:gridCol w:w="964"/>
        <w:gridCol w:w="518"/>
        <w:gridCol w:w="1077"/>
        <w:gridCol w:w="886"/>
        <w:gridCol w:w="1051"/>
        <w:gridCol w:w="518"/>
        <w:gridCol w:w="964"/>
        <w:gridCol w:w="518"/>
        <w:gridCol w:w="1077"/>
        <w:gridCol w:w="521"/>
        <w:gridCol w:w="700"/>
        <w:gridCol w:w="589"/>
        <w:gridCol w:w="630"/>
        <w:gridCol w:w="574"/>
        <w:gridCol w:w="809"/>
      </w:tblGrid>
      <w:tr w:rsidR="00734067" w:rsidRPr="003E2B9E"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 п/п</w:t>
            </w: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государственных учреждений Республики Алтай</w:t>
            </w: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Предельная (штатная) численность (единиц) работников по состоянию на 1 июля текущего года</w:t>
            </w:r>
          </w:p>
        </w:tc>
        <w:tc>
          <w:tcPr>
            <w:tcW w:w="4778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2.1. Среднесписочная численность работников по состоянию на 1 июля текущего года</w:t>
            </w:r>
          </w:p>
        </w:tc>
        <w:tc>
          <w:tcPr>
            <w:tcW w:w="5014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2.2. Фонд оплаты труда на текущий финансовый год по состоянию на 1 июля текущего года</w:t>
            </w:r>
          </w:p>
        </w:tc>
        <w:tc>
          <w:tcPr>
            <w:tcW w:w="3014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80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4128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88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40" w:name="P5961"/>
            <w:bookmarkEnd w:id="140"/>
            <w:r w:rsidRPr="003E2B9E">
              <w:t>Всего</w:t>
            </w:r>
          </w:p>
        </w:tc>
        <w:tc>
          <w:tcPr>
            <w:tcW w:w="4128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52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0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58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5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8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41" w:name="P5968"/>
            <w:bookmarkEnd w:id="141"/>
            <w:r w:rsidRPr="003E2B9E">
              <w:t>Руководитель, зам. руководителя, главный бухгалтер</w:t>
            </w:r>
          </w:p>
        </w:tc>
        <w:tc>
          <w:tcPr>
            <w:tcW w:w="1482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1595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88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42" w:name="P5971"/>
            <w:bookmarkEnd w:id="142"/>
            <w:r w:rsidRPr="003E2B9E">
              <w:t>Руководитель, зам. руководителя, главный бухгалтер</w:t>
            </w:r>
          </w:p>
        </w:tc>
        <w:tc>
          <w:tcPr>
            <w:tcW w:w="1482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1595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52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43" w:name="P5974"/>
            <w:bookmarkEnd w:id="143"/>
            <w:r w:rsidRPr="003E2B9E">
              <w:t>Итого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44" w:name="P5975"/>
            <w:bookmarkEnd w:id="144"/>
            <w:r w:rsidRPr="003E2B9E">
              <w:t>в т.ч. работники з/п которых равна МРОТ</w:t>
            </w: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45" w:name="P5976"/>
            <w:bookmarkEnd w:id="145"/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46" w:name="P5977"/>
            <w:bookmarkEnd w:id="146"/>
            <w:r w:rsidRPr="003E2B9E">
              <w:t>в т.ч. работники з/п которых равна МРОТ</w:t>
            </w:r>
          </w:p>
        </w:tc>
        <w:tc>
          <w:tcPr>
            <w:tcW w:w="88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47" w:name="P5978"/>
            <w:bookmarkEnd w:id="147"/>
            <w:r w:rsidRPr="003E2B9E">
              <w:t>Итого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48" w:name="P5979"/>
            <w:bookmarkEnd w:id="148"/>
            <w:r w:rsidRPr="003E2B9E">
              <w:t>в т.ч. работники з/п которых равна МРОТ</w:t>
            </w: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49" w:name="P5980"/>
            <w:bookmarkEnd w:id="149"/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50" w:name="P5981"/>
            <w:bookmarkEnd w:id="150"/>
            <w:r w:rsidRPr="003E2B9E">
              <w:t>в т.ч. работники з/п которых равна МРОТ</w:t>
            </w:r>
          </w:p>
        </w:tc>
        <w:tc>
          <w:tcPr>
            <w:tcW w:w="52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4 = </w:t>
            </w:r>
            <w:hyperlink w:anchor="P5968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+ </w:t>
            </w:r>
            <w:hyperlink w:anchor="P5974">
              <w:r w:rsidRPr="003E2B9E">
                <w:rPr>
                  <w:color w:val="0000FF"/>
                </w:rPr>
                <w:t>6</w:t>
              </w:r>
            </w:hyperlink>
            <w:r w:rsidRPr="003E2B9E">
              <w:t xml:space="preserve"> + </w:t>
            </w:r>
            <w:hyperlink w:anchor="P5976">
              <w:r w:rsidRPr="003E2B9E">
                <w:rPr>
                  <w:color w:val="0000FF"/>
                </w:rPr>
                <w:t>8</w:t>
              </w:r>
            </w:hyperlink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8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10 = </w:t>
            </w:r>
            <w:hyperlink w:anchor="P5971">
              <w:r w:rsidRPr="003E2B9E">
                <w:rPr>
                  <w:color w:val="0000FF"/>
                </w:rPr>
                <w:t>11</w:t>
              </w:r>
            </w:hyperlink>
            <w:r w:rsidRPr="003E2B9E">
              <w:t xml:space="preserve"> + </w:t>
            </w:r>
            <w:hyperlink w:anchor="P5978">
              <w:r w:rsidRPr="003E2B9E">
                <w:rPr>
                  <w:color w:val="0000FF"/>
                </w:rPr>
                <w:t>12</w:t>
              </w:r>
            </w:hyperlink>
            <w:r w:rsidRPr="003E2B9E">
              <w:t xml:space="preserve"> + </w:t>
            </w:r>
            <w:hyperlink w:anchor="P5980">
              <w:r w:rsidRPr="003E2B9E">
                <w:rPr>
                  <w:color w:val="0000FF"/>
                </w:rPr>
                <w:t>14</w:t>
              </w:r>
            </w:hyperlink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52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5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5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8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ИТОГО по </w:t>
            </w:r>
            <w:r w:rsidRPr="003E2B9E">
              <w:lastRenderedPageBreak/>
              <w:t>государственному учреждению Республики Алтай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2.3. Увеличение фондов оплаты труда работников учреждений в текущем финансовом году и на очередной финансовый год в связи: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"/>
        <w:gridCol w:w="920"/>
        <w:gridCol w:w="850"/>
        <w:gridCol w:w="1133"/>
        <w:gridCol w:w="907"/>
        <w:gridCol w:w="998"/>
        <w:gridCol w:w="850"/>
        <w:gridCol w:w="1279"/>
        <w:gridCol w:w="709"/>
        <w:gridCol w:w="1020"/>
        <w:gridCol w:w="907"/>
        <w:gridCol w:w="1077"/>
        <w:gridCol w:w="992"/>
        <w:gridCol w:w="1077"/>
        <w:gridCol w:w="708"/>
        <w:gridCol w:w="709"/>
        <w:gridCol w:w="851"/>
        <w:gridCol w:w="567"/>
        <w:gridCol w:w="567"/>
        <w:gridCol w:w="850"/>
      </w:tblGrid>
      <w:tr w:rsidR="00734067" w:rsidRPr="003E2B9E">
        <w:tc>
          <w:tcPr>
            <w:tcW w:w="49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9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государственных учреждений Республики Алтай</w:t>
            </w:r>
          </w:p>
        </w:tc>
        <w:tc>
          <w:tcPr>
            <w:tcW w:w="6017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 индексацией оплаты труда работников;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 повышением МРОТ до уровня прожиточного минимума 2 кв. текущего года, исполнением решений Конституционного суда</w:t>
            </w:r>
          </w:p>
        </w:tc>
        <w:tc>
          <w:tcPr>
            <w:tcW w:w="5782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 реорганизацией учреждений</w:t>
            </w:r>
          </w:p>
        </w:tc>
        <w:tc>
          <w:tcPr>
            <w:tcW w:w="3402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4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5167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0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5073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0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0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85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51" w:name="P6211"/>
            <w:bookmarkEnd w:id="151"/>
            <w:r w:rsidRPr="003E2B9E">
              <w:t>Руководитель, зам. руководителя, главный бухгалтер</w:t>
            </w:r>
          </w:p>
        </w:tc>
        <w:tc>
          <w:tcPr>
            <w:tcW w:w="1905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2129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52" w:name="P6214"/>
            <w:bookmarkEnd w:id="152"/>
            <w:r w:rsidRPr="003E2B9E">
              <w:t>Руководитель, зам. руководителя, главный бухгалтер</w:t>
            </w:r>
          </w:p>
        </w:tc>
        <w:tc>
          <w:tcPr>
            <w:tcW w:w="198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2069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7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53" w:name="P6217"/>
            <w:bookmarkEnd w:id="153"/>
            <w:r w:rsidRPr="003E2B9E">
              <w:t>Итого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54" w:name="P6218"/>
            <w:bookmarkEnd w:id="154"/>
            <w:r w:rsidRPr="003E2B9E">
              <w:t>в т.ч. работники з/п которых равна МРОТ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55" w:name="P6219"/>
            <w:bookmarkEnd w:id="155"/>
            <w:r w:rsidRPr="003E2B9E">
              <w:t>Итого</w:t>
            </w: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56" w:name="P6220"/>
            <w:bookmarkEnd w:id="156"/>
            <w:r w:rsidRPr="003E2B9E">
              <w:t>в т.ч. работники з/п которых равна МРОТ</w:t>
            </w: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57" w:name="P6221"/>
            <w:bookmarkEnd w:id="157"/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58" w:name="P6222"/>
            <w:bookmarkEnd w:id="158"/>
            <w:r w:rsidRPr="003E2B9E">
              <w:t>в т.ч. работники з/п которых равна МРОТ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59" w:name="P6223"/>
            <w:bookmarkEnd w:id="159"/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60" w:name="P6224"/>
            <w:bookmarkEnd w:id="160"/>
            <w:r w:rsidRPr="003E2B9E">
              <w:t>в т.ч. работники з/п которых равна МРОТ</w:t>
            </w:r>
          </w:p>
        </w:tc>
        <w:tc>
          <w:tcPr>
            <w:tcW w:w="7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3 = </w:t>
            </w:r>
            <w:hyperlink w:anchor="P6211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+ </w:t>
            </w:r>
            <w:hyperlink w:anchor="P6217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+ </w:t>
            </w:r>
            <w:hyperlink w:anchor="P6219">
              <w:r w:rsidRPr="003E2B9E">
                <w:rPr>
                  <w:color w:val="0000FF"/>
                </w:rPr>
                <w:t>7</w:t>
              </w:r>
            </w:hyperlink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6214">
              <w:r w:rsidRPr="003E2B9E">
                <w:rPr>
                  <w:color w:val="0000FF"/>
                </w:rPr>
                <w:t>10</w:t>
              </w:r>
            </w:hyperlink>
            <w:r w:rsidRPr="003E2B9E">
              <w:t xml:space="preserve"> + </w:t>
            </w:r>
            <w:hyperlink w:anchor="P6221">
              <w:r w:rsidRPr="003E2B9E">
                <w:rPr>
                  <w:color w:val="0000FF"/>
                </w:rPr>
                <w:t>11</w:t>
              </w:r>
            </w:hyperlink>
            <w:r w:rsidRPr="003E2B9E">
              <w:t xml:space="preserve"> + </w:t>
            </w:r>
            <w:hyperlink w:anchor="P6223">
              <w:r w:rsidRPr="003E2B9E">
                <w:rPr>
                  <w:color w:val="0000FF"/>
                </w:rPr>
                <w:t>13</w:t>
              </w:r>
            </w:hyperlink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2.4. Уменьшение фондов оплаты труда работников учреждений в очередном финансовом году в связи: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"/>
        <w:gridCol w:w="920"/>
        <w:gridCol w:w="850"/>
        <w:gridCol w:w="1133"/>
        <w:gridCol w:w="907"/>
        <w:gridCol w:w="998"/>
        <w:gridCol w:w="850"/>
        <w:gridCol w:w="1279"/>
        <w:gridCol w:w="709"/>
        <w:gridCol w:w="1020"/>
        <w:gridCol w:w="907"/>
        <w:gridCol w:w="1077"/>
        <w:gridCol w:w="992"/>
        <w:gridCol w:w="1077"/>
        <w:gridCol w:w="708"/>
        <w:gridCol w:w="709"/>
        <w:gridCol w:w="851"/>
        <w:gridCol w:w="567"/>
        <w:gridCol w:w="567"/>
        <w:gridCol w:w="850"/>
      </w:tblGrid>
      <w:tr w:rsidR="00734067" w:rsidRPr="003E2B9E">
        <w:tc>
          <w:tcPr>
            <w:tcW w:w="49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9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государственных учреждений Республики Алтай</w:t>
            </w:r>
          </w:p>
        </w:tc>
        <w:tc>
          <w:tcPr>
            <w:tcW w:w="6017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 увеличением фондов оплаты труда в текущем году на выплаты, носящие разовый характер</w:t>
            </w:r>
          </w:p>
        </w:tc>
        <w:tc>
          <w:tcPr>
            <w:tcW w:w="5782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 реорганизацией учреждений</w:t>
            </w:r>
          </w:p>
        </w:tc>
        <w:tc>
          <w:tcPr>
            <w:tcW w:w="3402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4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5167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0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5073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0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0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85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61" w:name="P6443"/>
            <w:bookmarkEnd w:id="161"/>
            <w:r w:rsidRPr="003E2B9E">
              <w:t>Руководитель, зам. руководителя, главный бухгалтер</w:t>
            </w:r>
          </w:p>
        </w:tc>
        <w:tc>
          <w:tcPr>
            <w:tcW w:w="1905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2129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62" w:name="P6446"/>
            <w:bookmarkEnd w:id="162"/>
            <w:r w:rsidRPr="003E2B9E">
              <w:t>Руководитель, зам. руководителя, главный бухгалтер</w:t>
            </w:r>
          </w:p>
        </w:tc>
        <w:tc>
          <w:tcPr>
            <w:tcW w:w="198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2069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7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63" w:name="P6449"/>
            <w:bookmarkEnd w:id="163"/>
            <w:r w:rsidRPr="003E2B9E">
              <w:t>Итого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64" w:name="P6450"/>
            <w:bookmarkEnd w:id="164"/>
            <w:r w:rsidRPr="003E2B9E">
              <w:t xml:space="preserve">в т.ч. работники заработная плата которых </w:t>
            </w:r>
            <w:r w:rsidRPr="003E2B9E">
              <w:lastRenderedPageBreak/>
              <w:t>равна МРОТ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65" w:name="P6451"/>
            <w:bookmarkEnd w:id="165"/>
            <w:r w:rsidRPr="003E2B9E">
              <w:lastRenderedPageBreak/>
              <w:t>Итого</w:t>
            </w: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66" w:name="P6452"/>
            <w:bookmarkEnd w:id="166"/>
            <w:r w:rsidRPr="003E2B9E">
              <w:t xml:space="preserve">в т.ч. работники заработная плата которых равна </w:t>
            </w:r>
            <w:r w:rsidRPr="003E2B9E">
              <w:lastRenderedPageBreak/>
              <w:t>МРОТ</w:t>
            </w: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67" w:name="P6454"/>
            <w:bookmarkEnd w:id="167"/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68" w:name="P6455"/>
            <w:bookmarkEnd w:id="168"/>
            <w:r w:rsidRPr="003E2B9E">
              <w:t xml:space="preserve">в т.ч. работники заработная плата которых </w:t>
            </w:r>
            <w:r w:rsidRPr="003E2B9E">
              <w:lastRenderedPageBreak/>
              <w:t>равна МРОТ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69" w:name="P6456"/>
            <w:bookmarkEnd w:id="169"/>
            <w:r w:rsidRPr="003E2B9E">
              <w:lastRenderedPageBreak/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70" w:name="P6457"/>
            <w:bookmarkEnd w:id="170"/>
            <w:r w:rsidRPr="003E2B9E">
              <w:t xml:space="preserve">в т.ч. работники заработная плата которых </w:t>
            </w:r>
            <w:r w:rsidRPr="003E2B9E">
              <w:lastRenderedPageBreak/>
              <w:t>равна МРОТ</w:t>
            </w:r>
          </w:p>
        </w:tc>
        <w:tc>
          <w:tcPr>
            <w:tcW w:w="7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1</w:t>
            </w: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3 = </w:t>
            </w:r>
            <w:hyperlink w:anchor="P6443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+ </w:t>
            </w:r>
            <w:hyperlink w:anchor="P6449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+ </w:t>
            </w:r>
            <w:hyperlink w:anchor="P6451">
              <w:r w:rsidRPr="003E2B9E">
                <w:rPr>
                  <w:color w:val="0000FF"/>
                </w:rPr>
                <w:t>7</w:t>
              </w:r>
            </w:hyperlink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6446">
              <w:r w:rsidRPr="003E2B9E">
                <w:rPr>
                  <w:color w:val="0000FF"/>
                </w:rPr>
                <w:t>10</w:t>
              </w:r>
            </w:hyperlink>
            <w:r w:rsidRPr="003E2B9E">
              <w:t xml:space="preserve"> + </w:t>
            </w:r>
            <w:hyperlink w:anchor="P6454">
              <w:r w:rsidRPr="003E2B9E">
                <w:rPr>
                  <w:color w:val="0000FF"/>
                </w:rPr>
                <w:t>11</w:t>
              </w:r>
            </w:hyperlink>
            <w:r w:rsidRPr="003E2B9E">
              <w:t xml:space="preserve"> + </w:t>
            </w:r>
            <w:hyperlink w:anchor="P6456">
              <w:r w:rsidRPr="003E2B9E">
                <w:rPr>
                  <w:color w:val="0000FF"/>
                </w:rPr>
                <w:t>13</w:t>
              </w:r>
            </w:hyperlink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"/>
        <w:gridCol w:w="920"/>
        <w:gridCol w:w="850"/>
        <w:gridCol w:w="1133"/>
        <w:gridCol w:w="907"/>
        <w:gridCol w:w="998"/>
        <w:gridCol w:w="850"/>
        <w:gridCol w:w="1279"/>
        <w:gridCol w:w="709"/>
        <w:gridCol w:w="1020"/>
        <w:gridCol w:w="907"/>
        <w:gridCol w:w="1077"/>
        <w:gridCol w:w="992"/>
        <w:gridCol w:w="1077"/>
        <w:gridCol w:w="708"/>
        <w:gridCol w:w="709"/>
        <w:gridCol w:w="851"/>
        <w:gridCol w:w="567"/>
        <w:gridCol w:w="567"/>
        <w:gridCol w:w="850"/>
      </w:tblGrid>
      <w:tr w:rsidR="00734067" w:rsidRPr="003E2B9E">
        <w:tc>
          <w:tcPr>
            <w:tcW w:w="49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 п/п</w:t>
            </w:r>
          </w:p>
        </w:tc>
        <w:tc>
          <w:tcPr>
            <w:tcW w:w="9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государственных учреждений Республики Алтай</w:t>
            </w:r>
          </w:p>
        </w:tc>
        <w:tc>
          <w:tcPr>
            <w:tcW w:w="6017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2.5. Фонд оплаты труда на очередной финансовый год</w:t>
            </w:r>
          </w:p>
        </w:tc>
        <w:tc>
          <w:tcPr>
            <w:tcW w:w="70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  <w:tc>
          <w:tcPr>
            <w:tcW w:w="5073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2.6. Средняя з/п работников учреждений в очередном финансовом году</w:t>
            </w:r>
          </w:p>
        </w:tc>
        <w:tc>
          <w:tcPr>
            <w:tcW w:w="3402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4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71" w:name="P6666"/>
            <w:bookmarkEnd w:id="171"/>
            <w:r w:rsidRPr="003E2B9E">
              <w:t>Всего</w:t>
            </w:r>
          </w:p>
        </w:tc>
        <w:tc>
          <w:tcPr>
            <w:tcW w:w="5167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073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0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0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85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72" w:name="P6674"/>
            <w:bookmarkEnd w:id="172"/>
            <w:r w:rsidRPr="003E2B9E">
              <w:t>Руководитель, зам. руководителя, главный бухгалтер</w:t>
            </w:r>
          </w:p>
        </w:tc>
        <w:tc>
          <w:tcPr>
            <w:tcW w:w="1905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2129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Руководитель, зам. руководителя, главный бухгалтер</w:t>
            </w:r>
          </w:p>
        </w:tc>
        <w:tc>
          <w:tcPr>
            <w:tcW w:w="198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2069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7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73" w:name="P6680"/>
            <w:bookmarkEnd w:id="173"/>
            <w:r w:rsidRPr="003E2B9E">
              <w:t>Итого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74" w:name="P6681"/>
            <w:bookmarkEnd w:id="174"/>
            <w:r w:rsidRPr="003E2B9E">
              <w:t>в т.ч. работники з/п которых равна МРОТ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75" w:name="P6682"/>
            <w:bookmarkEnd w:id="175"/>
            <w:r w:rsidRPr="003E2B9E">
              <w:t>Итого</w:t>
            </w: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76" w:name="P6683"/>
            <w:bookmarkEnd w:id="176"/>
            <w:r w:rsidRPr="003E2B9E">
              <w:t>в т.ч. работники з/п которых равна МРОТ</w:t>
            </w: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т.ч. работники з/п которых равна МРОТ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т.ч. работники з/п которых равна МРОТ</w:t>
            </w:r>
          </w:p>
        </w:tc>
        <w:tc>
          <w:tcPr>
            <w:tcW w:w="7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3 = </w:t>
            </w:r>
            <w:hyperlink w:anchor="P6674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+ </w:t>
            </w:r>
            <w:hyperlink w:anchor="P6680">
              <w:r w:rsidRPr="003E2B9E">
                <w:rPr>
                  <w:color w:val="0000FF"/>
                </w:rPr>
                <w:t>5</w:t>
              </w:r>
            </w:hyperlink>
            <w:r w:rsidRPr="003E2B9E">
              <w:t xml:space="preserve"> + </w:t>
            </w:r>
            <w:hyperlink w:anchor="P6682">
              <w:r w:rsidRPr="003E2B9E">
                <w:rPr>
                  <w:color w:val="0000FF"/>
                </w:rPr>
                <w:t>7</w:t>
              </w:r>
            </w:hyperlink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4 = </w:t>
            </w:r>
            <w:hyperlink w:anchor="P5971">
              <w:r w:rsidRPr="003E2B9E">
                <w:rPr>
                  <w:color w:val="0000FF"/>
                </w:rPr>
                <w:t>р. 2.2 (гр. 11)</w:t>
              </w:r>
            </w:hyperlink>
            <w:r w:rsidRPr="003E2B9E">
              <w:t xml:space="preserve"> + р. 2.3 (</w:t>
            </w:r>
            <w:hyperlink w:anchor="P6211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+ </w:t>
            </w:r>
            <w:hyperlink w:anchor="P6214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 - р. 2.4 (</w:t>
            </w:r>
            <w:hyperlink w:anchor="P6443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+ </w:t>
            </w:r>
            <w:hyperlink w:anchor="P6446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5 = </w:t>
            </w:r>
            <w:hyperlink w:anchor="P5978">
              <w:r w:rsidRPr="003E2B9E">
                <w:rPr>
                  <w:color w:val="0000FF"/>
                </w:rPr>
                <w:t>р. 2.2 (гр. 12)</w:t>
              </w:r>
            </w:hyperlink>
            <w:r w:rsidRPr="003E2B9E">
              <w:t xml:space="preserve"> + р. 2.3 (</w:t>
            </w:r>
            <w:hyperlink w:anchor="P6217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+ </w:t>
            </w:r>
            <w:hyperlink w:anchor="P6221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 - р. 2.4 (</w:t>
            </w:r>
            <w:hyperlink w:anchor="P6449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+ </w:t>
            </w:r>
            <w:hyperlink w:anchor="P6454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6 = </w:t>
            </w:r>
            <w:hyperlink w:anchor="P5979">
              <w:r w:rsidRPr="003E2B9E">
                <w:rPr>
                  <w:color w:val="0000FF"/>
                </w:rPr>
                <w:t>р. 2.2 (гр. 13)</w:t>
              </w:r>
            </w:hyperlink>
            <w:r w:rsidRPr="003E2B9E">
              <w:t xml:space="preserve"> + р. 2.3 (</w:t>
            </w:r>
            <w:hyperlink w:anchor="P6218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+ </w:t>
            </w:r>
            <w:hyperlink w:anchor="P6222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 - р. 2.4 (</w:t>
            </w:r>
            <w:hyperlink w:anchor="P6450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+ </w:t>
            </w:r>
            <w:hyperlink w:anchor="P6455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7 = </w:t>
            </w:r>
            <w:hyperlink w:anchor="P5980">
              <w:r w:rsidRPr="003E2B9E">
                <w:rPr>
                  <w:color w:val="0000FF"/>
                </w:rPr>
                <w:t>р. 2.2 (гр. 14)</w:t>
              </w:r>
            </w:hyperlink>
            <w:r w:rsidRPr="003E2B9E">
              <w:t xml:space="preserve"> + р. 2.3 (</w:t>
            </w:r>
            <w:hyperlink w:anchor="P6219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+ </w:t>
            </w:r>
            <w:hyperlink w:anchor="P6223">
              <w:r w:rsidRPr="003E2B9E">
                <w:rPr>
                  <w:color w:val="0000FF"/>
                </w:rPr>
                <w:t>гр. 13</w:t>
              </w:r>
            </w:hyperlink>
            <w:r w:rsidRPr="003E2B9E">
              <w:t>) - р. 2.4 (</w:t>
            </w:r>
            <w:hyperlink w:anchor="P6451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+ </w:t>
            </w:r>
            <w:hyperlink w:anchor="P6456">
              <w:r w:rsidRPr="003E2B9E">
                <w:rPr>
                  <w:color w:val="0000FF"/>
                </w:rPr>
                <w:t>гр. 13</w:t>
              </w:r>
            </w:hyperlink>
            <w:r w:rsidRPr="003E2B9E">
              <w:t>)</w:t>
            </w: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8 = </w:t>
            </w:r>
            <w:hyperlink w:anchor="P5981">
              <w:r w:rsidRPr="003E2B9E">
                <w:rPr>
                  <w:color w:val="0000FF"/>
                </w:rPr>
                <w:t>р. 2.2 (гр. 15)</w:t>
              </w:r>
            </w:hyperlink>
            <w:r w:rsidRPr="003E2B9E">
              <w:t xml:space="preserve"> + р. 2.3 (</w:t>
            </w:r>
            <w:hyperlink w:anchor="P6220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+ </w:t>
            </w:r>
            <w:hyperlink w:anchor="P6224">
              <w:r w:rsidRPr="003E2B9E">
                <w:rPr>
                  <w:color w:val="0000FF"/>
                </w:rPr>
                <w:t>гр. 14</w:t>
              </w:r>
            </w:hyperlink>
            <w:r w:rsidRPr="003E2B9E">
              <w:t>) - р. 2.4 (</w:t>
            </w:r>
            <w:hyperlink w:anchor="P6452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+ </w:t>
            </w:r>
            <w:hyperlink w:anchor="P6457">
              <w:r w:rsidRPr="003E2B9E">
                <w:rPr>
                  <w:color w:val="0000FF"/>
                </w:rPr>
                <w:t>гр. 14</w:t>
              </w:r>
            </w:hyperlink>
            <w:r w:rsidRPr="003E2B9E">
              <w:t>)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6666">
              <w:r w:rsidRPr="003E2B9E">
                <w:rPr>
                  <w:color w:val="0000FF"/>
                </w:rPr>
                <w:t>р. 2.5 (гр. 3)</w:t>
              </w:r>
            </w:hyperlink>
            <w:r w:rsidRPr="003E2B9E">
              <w:t xml:space="preserve"> / </w:t>
            </w:r>
            <w:hyperlink w:anchor="P5961">
              <w:r w:rsidRPr="003E2B9E">
                <w:rPr>
                  <w:color w:val="0000FF"/>
                </w:rPr>
                <w:t>р. 2.2 (гр. 10)</w:t>
              </w:r>
            </w:hyperlink>
            <w:r w:rsidRPr="003E2B9E">
              <w:t xml:space="preserve"> x 100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10 = </w:t>
            </w:r>
            <w:hyperlink w:anchor="P6674">
              <w:r w:rsidRPr="003E2B9E">
                <w:rPr>
                  <w:color w:val="0000FF"/>
                </w:rPr>
                <w:t>р. 2.5 гр. 4</w:t>
              </w:r>
            </w:hyperlink>
            <w:r w:rsidRPr="003E2B9E">
              <w:t xml:space="preserve"> / </w:t>
            </w:r>
            <w:hyperlink w:anchor="P5968">
              <w:r w:rsidRPr="003E2B9E">
                <w:rPr>
                  <w:color w:val="0000FF"/>
                </w:rPr>
                <w:t>р. 2.1 гр. 5</w:t>
              </w:r>
            </w:hyperlink>
            <w:r w:rsidRPr="003E2B9E">
              <w:t xml:space="preserve"> / 12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11 = </w:t>
            </w:r>
            <w:hyperlink w:anchor="P6680">
              <w:r w:rsidRPr="003E2B9E">
                <w:rPr>
                  <w:color w:val="0000FF"/>
                </w:rPr>
                <w:t>р. 2.5 гр. 5</w:t>
              </w:r>
            </w:hyperlink>
            <w:r w:rsidRPr="003E2B9E">
              <w:t xml:space="preserve"> / </w:t>
            </w:r>
            <w:hyperlink w:anchor="P5974">
              <w:r w:rsidRPr="003E2B9E">
                <w:rPr>
                  <w:color w:val="0000FF"/>
                </w:rPr>
                <w:t>р. 2.1 гр. 6</w:t>
              </w:r>
            </w:hyperlink>
            <w:r w:rsidRPr="003E2B9E">
              <w:t xml:space="preserve"> / 12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12 = </w:t>
            </w:r>
            <w:hyperlink w:anchor="P6681">
              <w:r w:rsidRPr="003E2B9E">
                <w:rPr>
                  <w:color w:val="0000FF"/>
                </w:rPr>
                <w:t>р. 2.5 гр. 6</w:t>
              </w:r>
            </w:hyperlink>
            <w:r w:rsidRPr="003E2B9E">
              <w:t xml:space="preserve"> / </w:t>
            </w:r>
            <w:hyperlink w:anchor="P5975">
              <w:r w:rsidRPr="003E2B9E">
                <w:rPr>
                  <w:color w:val="0000FF"/>
                </w:rPr>
                <w:t>р. 2.1 гр. 7</w:t>
              </w:r>
            </w:hyperlink>
            <w:r w:rsidRPr="003E2B9E">
              <w:t xml:space="preserve"> / 12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13 = </w:t>
            </w:r>
            <w:hyperlink w:anchor="P6682">
              <w:r w:rsidRPr="003E2B9E">
                <w:rPr>
                  <w:color w:val="0000FF"/>
                </w:rPr>
                <w:t>р. 2.5 гр. 7</w:t>
              </w:r>
            </w:hyperlink>
            <w:r w:rsidRPr="003E2B9E">
              <w:t xml:space="preserve"> / </w:t>
            </w:r>
            <w:hyperlink w:anchor="P5976">
              <w:r w:rsidRPr="003E2B9E">
                <w:rPr>
                  <w:color w:val="0000FF"/>
                </w:rPr>
                <w:t>р. 2.1 гр. 8</w:t>
              </w:r>
            </w:hyperlink>
            <w:r w:rsidRPr="003E2B9E">
              <w:t xml:space="preserve"> / 12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14 = </w:t>
            </w:r>
            <w:hyperlink w:anchor="P6683">
              <w:r w:rsidRPr="003E2B9E">
                <w:rPr>
                  <w:color w:val="0000FF"/>
                </w:rPr>
                <w:t>р. 2.5 гр. 8</w:t>
              </w:r>
            </w:hyperlink>
            <w:r w:rsidRPr="003E2B9E">
              <w:t xml:space="preserve"> / </w:t>
            </w:r>
            <w:hyperlink w:anchor="P5977">
              <w:r w:rsidRPr="003E2B9E">
                <w:rPr>
                  <w:color w:val="0000FF"/>
                </w:rPr>
                <w:t>р. 2.1 гр. 9</w:t>
              </w:r>
            </w:hyperlink>
            <w:r w:rsidRPr="003E2B9E">
              <w:t xml:space="preserve"> / 12</w:t>
            </w: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</w:t>
            </w:r>
            <w:r w:rsidRPr="003E2B9E">
              <w:lastRenderedPageBreak/>
              <w:t>ики Алтай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3"/>
        <w:gridCol w:w="1325"/>
        <w:gridCol w:w="768"/>
        <w:gridCol w:w="800"/>
        <w:gridCol w:w="1184"/>
        <w:gridCol w:w="993"/>
        <w:gridCol w:w="907"/>
        <w:gridCol w:w="993"/>
        <w:gridCol w:w="907"/>
        <w:gridCol w:w="835"/>
        <w:gridCol w:w="835"/>
        <w:gridCol w:w="835"/>
        <w:gridCol w:w="835"/>
        <w:gridCol w:w="835"/>
        <w:gridCol w:w="1020"/>
      </w:tblGrid>
      <w:tr w:rsidR="00734067" w:rsidRPr="003E2B9E">
        <w:tc>
          <w:tcPr>
            <w:tcW w:w="51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132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государственных учреждений Республики Алтай</w:t>
            </w:r>
          </w:p>
        </w:tc>
        <w:tc>
          <w:tcPr>
            <w:tcW w:w="76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77" w:name="P6891"/>
            <w:bookmarkEnd w:id="177"/>
            <w:r w:rsidRPr="003E2B9E">
              <w:t>Процент взносов в государственные внебюджетные фонды</w:t>
            </w:r>
          </w:p>
        </w:tc>
        <w:tc>
          <w:tcPr>
            <w:tcW w:w="5784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2.7. Взносы в государственные внебюджетные фонды на выплаты по оплате труда работников учреждений на очередной финансовый год</w:t>
            </w:r>
          </w:p>
        </w:tc>
        <w:tc>
          <w:tcPr>
            <w:tcW w:w="417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51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2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4984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83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3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83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83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83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2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Руководитель, зам. руководителя, главный бухгалтер</w:t>
            </w:r>
          </w:p>
        </w:tc>
        <w:tc>
          <w:tcPr>
            <w:tcW w:w="1900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на которых распространяются Указы Президента РФ</w:t>
            </w:r>
          </w:p>
        </w:tc>
        <w:tc>
          <w:tcPr>
            <w:tcW w:w="1900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Работники учреждений на которых не распространяются Указы Президента РФ</w:t>
            </w:r>
          </w:p>
        </w:tc>
        <w:tc>
          <w:tcPr>
            <w:tcW w:w="8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2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т.ч. работники з/п которых равна МРОТ</w:t>
            </w: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т.ч. работники з/п которых равна МРОТ</w:t>
            </w:r>
          </w:p>
        </w:tc>
        <w:tc>
          <w:tcPr>
            <w:tcW w:w="8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1</w:t>
            </w:r>
          </w:p>
        </w:tc>
        <w:tc>
          <w:tcPr>
            <w:tcW w:w="132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1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5 = </w:t>
            </w:r>
            <w:hyperlink w:anchor="P6674">
              <w:r w:rsidRPr="003E2B9E">
                <w:rPr>
                  <w:color w:val="0000FF"/>
                </w:rPr>
                <w:t>р. 2.5 (гр. 4)</w:t>
              </w:r>
            </w:hyperlink>
            <w:r w:rsidRPr="003E2B9E">
              <w:t xml:space="preserve"> x </w:t>
            </w:r>
            <w:hyperlink w:anchor="P6891">
              <w:r w:rsidRPr="003E2B9E">
                <w:rPr>
                  <w:color w:val="0000FF"/>
                </w:rPr>
                <w:t>гр. 3</w:t>
              </w:r>
            </w:hyperlink>
            <w:r w:rsidRPr="003E2B9E">
              <w:t xml:space="preserve"> / 100</w:t>
            </w: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6 = </w:t>
            </w:r>
            <w:hyperlink w:anchor="P6680">
              <w:r w:rsidRPr="003E2B9E">
                <w:rPr>
                  <w:color w:val="0000FF"/>
                </w:rPr>
                <w:t>р. 2.5 (гр. 5)</w:t>
              </w:r>
            </w:hyperlink>
            <w:r w:rsidRPr="003E2B9E">
              <w:t xml:space="preserve"> x </w:t>
            </w:r>
            <w:hyperlink w:anchor="P6891">
              <w:r w:rsidRPr="003E2B9E">
                <w:rPr>
                  <w:color w:val="0000FF"/>
                </w:rPr>
                <w:t>(гр. 3)</w:t>
              </w:r>
            </w:hyperlink>
            <w:r w:rsidRPr="003E2B9E">
              <w:t xml:space="preserve"> / 100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8 = </w:t>
            </w:r>
            <w:hyperlink w:anchor="P6682">
              <w:r w:rsidRPr="003E2B9E">
                <w:rPr>
                  <w:color w:val="0000FF"/>
                </w:rPr>
                <w:t>р. 2.5 (гр. 7)</w:t>
              </w:r>
            </w:hyperlink>
            <w:r w:rsidRPr="003E2B9E">
              <w:t xml:space="preserve"> x </w:t>
            </w:r>
            <w:hyperlink w:anchor="P6891">
              <w:r w:rsidRPr="003E2B9E">
                <w:rPr>
                  <w:color w:val="0000FF"/>
                </w:rPr>
                <w:t>(гр. 3)</w:t>
              </w:r>
            </w:hyperlink>
            <w:r w:rsidRPr="003E2B9E">
              <w:t xml:space="preserve"> / 100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</w:tr>
      <w:tr w:rsidR="00734067" w:rsidRPr="003E2B9E">
        <w:tc>
          <w:tcPr>
            <w:tcW w:w="5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2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2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2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38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2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2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2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38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2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</w:t>
            </w: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3.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осуществление иных выплат</w:t>
      </w:r>
    </w:p>
    <w:p w:rsidR="00734067" w:rsidRPr="003E2B9E" w:rsidRDefault="00734067" w:rsidP="003E2B9E">
      <w:pPr>
        <w:pStyle w:val="ConsPlusNormal"/>
        <w:jc w:val="center"/>
      </w:pPr>
      <w:r w:rsidRPr="003E2B9E">
        <w:t>персоналу государственных учреждений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за исключением фонда оплаты труда, на очередной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663"/>
        <w:gridCol w:w="926"/>
        <w:gridCol w:w="763"/>
        <w:gridCol w:w="824"/>
        <w:gridCol w:w="741"/>
        <w:gridCol w:w="1191"/>
        <w:gridCol w:w="891"/>
        <w:gridCol w:w="891"/>
        <w:gridCol w:w="891"/>
        <w:gridCol w:w="894"/>
        <w:gridCol w:w="850"/>
        <w:gridCol w:w="906"/>
        <w:gridCol w:w="906"/>
        <w:gridCol w:w="1118"/>
      </w:tblGrid>
      <w:tr w:rsidR="00734067" w:rsidRPr="003E2B9E"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3917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расходов</w:t>
            </w:r>
          </w:p>
        </w:tc>
        <w:tc>
          <w:tcPr>
            <w:tcW w:w="6229" w:type="dxa"/>
            <w:gridSpan w:val="7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11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17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3526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1812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Плановый период</w:t>
            </w:r>
          </w:p>
        </w:tc>
        <w:tc>
          <w:tcPr>
            <w:tcW w:w="111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17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78" w:name="P7095"/>
            <w:bookmarkEnd w:id="178"/>
            <w:r w:rsidRPr="003E2B9E">
              <w:t>(на текущий финансовый год)</w:t>
            </w:r>
          </w:p>
        </w:tc>
        <w:tc>
          <w:tcPr>
            <w:tcW w:w="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Средний размер выплаты на одного работника в день, рублей</w:t>
            </w:r>
          </w:p>
        </w:tc>
        <w:tc>
          <w:tcPr>
            <w:tcW w:w="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работников, чел.</w:t>
            </w:r>
          </w:p>
        </w:tc>
        <w:tc>
          <w:tcPr>
            <w:tcW w:w="8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дней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1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79" w:name="P7107"/>
            <w:bookmarkEnd w:id="179"/>
            <w:r w:rsidRPr="003E2B9E">
              <w:t>(на очередной финансовый год)</w:t>
            </w: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  <w:tc>
          <w:tcPr>
            <w:tcW w:w="111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15 = </w:t>
            </w:r>
            <w:hyperlink w:anchor="P7107">
              <w:r w:rsidRPr="003E2B9E">
                <w:rPr>
                  <w:color w:val="0000FF"/>
                </w:rPr>
                <w:t>12</w:t>
              </w:r>
            </w:hyperlink>
            <w:r w:rsidRPr="003E2B9E">
              <w:t xml:space="preserve"> / </w:t>
            </w:r>
            <w:hyperlink w:anchor="P7095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Командировочные расходы, всего: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- суточные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- проезд к месту командировки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- проживание в командировке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Проведение медицинских осмотров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выплаты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Итого по государственному учреждению Республики Алтай</w:t>
            </w: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</w:t>
            </w:r>
          </w:p>
        </w:tc>
        <w:tc>
          <w:tcPr>
            <w:tcW w:w="66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2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4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8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РАЗДЕЛ 4. ОБОСНОВАНИЕ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бюджетных ассигнований на закупку товаров, работ, услуг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в сфере информационно-коммуникационных технологий (ИКТ)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на очередной финансовый год (20__ год) и на плановый период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 (20__ - 20__ годы)</w:t>
      </w:r>
    </w:p>
    <w:p w:rsidR="00734067" w:rsidRPr="003E2B9E" w:rsidRDefault="00734067" w:rsidP="003E2B9E">
      <w:pPr>
        <w:pStyle w:val="ConsPlusNonformat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>по ГРБС: __________________________________________________________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  (наименование ГРБС)</w:t>
      </w:r>
    </w:p>
    <w:p w:rsidR="00734067" w:rsidRPr="003E2B9E" w:rsidRDefault="00734067" w:rsidP="003E2B9E">
      <w:pPr>
        <w:pStyle w:val="ConsPlusNonformat"/>
        <w:jc w:val="both"/>
      </w:pPr>
      <w:r w:rsidRPr="003E2B9E">
        <w:t>Код ГРБС 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567"/>
        <w:gridCol w:w="850"/>
        <w:gridCol w:w="949"/>
        <w:gridCol w:w="794"/>
        <w:gridCol w:w="934"/>
        <w:gridCol w:w="794"/>
        <w:gridCol w:w="850"/>
        <w:gridCol w:w="907"/>
        <w:gridCol w:w="850"/>
        <w:gridCol w:w="737"/>
        <w:gridCol w:w="982"/>
        <w:gridCol w:w="982"/>
        <w:gridCol w:w="982"/>
        <w:gridCol w:w="1191"/>
      </w:tblGrid>
      <w:tr w:rsidR="00734067" w:rsidRPr="003E2B9E"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4094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объекта закупки, работы, услуги</w:t>
            </w:r>
          </w:p>
        </w:tc>
        <w:tc>
          <w:tcPr>
            <w:tcW w:w="5440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094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80" w:name="P7302"/>
            <w:bookmarkEnd w:id="180"/>
            <w:r w:rsidRPr="003E2B9E">
              <w:t>на 20__ год</w:t>
            </w:r>
          </w:p>
        </w:tc>
        <w:tc>
          <w:tcPr>
            <w:tcW w:w="2569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196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Плановый период</w:t>
            </w: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094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текущий финансовый год)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в год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Средняя стоимость за 1 ед., руб.</w:t>
            </w: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81" w:name="P7308"/>
            <w:bookmarkEnd w:id="181"/>
            <w:r w:rsidRPr="003E2B9E">
              <w:t>На 20__ год</w:t>
            </w: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16 = </w:t>
            </w:r>
            <w:hyperlink w:anchor="P7308">
              <w:r w:rsidRPr="003E2B9E">
                <w:rPr>
                  <w:color w:val="0000FF"/>
                </w:rPr>
                <w:t>13</w:t>
              </w:r>
            </w:hyperlink>
            <w:r w:rsidRPr="003E2B9E">
              <w:t xml:space="preserve"> / </w:t>
            </w:r>
            <w:hyperlink w:anchor="P7302">
              <w:r w:rsidRPr="003E2B9E">
                <w:rPr>
                  <w:color w:val="0000FF"/>
                </w:rPr>
                <w:t>9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  <w:r w:rsidRPr="003E2B9E">
              <w:t>Итого по государственному учреждени</w:t>
            </w:r>
            <w:r w:rsidRPr="003E2B9E">
              <w:lastRenderedPageBreak/>
              <w:t>ю Республики Алтай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  <w:r w:rsidRPr="003E2B9E">
              <w:lastRenderedPageBreak/>
              <w:t>СПРАВОЧНО:</w:t>
            </w:r>
          </w:p>
          <w:p w:rsidR="00734067" w:rsidRPr="003E2B9E" w:rsidRDefault="00734067" w:rsidP="003E2B9E">
            <w:pPr>
              <w:pStyle w:val="ConsPlusNormal"/>
            </w:pPr>
            <w:r w:rsidRPr="003E2B9E">
              <w:t>установлено проектом Плана информатизации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  <w:r w:rsidRPr="003E2B9E">
              <w:t>СПРАВОЧНО:</w:t>
            </w:r>
          </w:p>
          <w:p w:rsidR="00734067" w:rsidRPr="003E2B9E" w:rsidRDefault="00734067" w:rsidP="003E2B9E">
            <w:pPr>
              <w:pStyle w:val="ConsPlusNormal"/>
            </w:pPr>
            <w:r w:rsidRPr="003E2B9E">
              <w:t>установлено проектом Плана информатизации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  <w:r w:rsidRPr="003E2B9E">
              <w:t>Всего по ГРБС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СПРАВОЧНО: 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7"/>
      </w:tblGrid>
      <w:tr w:rsidR="00734067" w:rsidRPr="003E2B9E">
        <w:tc>
          <w:tcPr>
            <w:tcW w:w="9073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(правовой) акт</w:t>
            </w:r>
          </w:p>
        </w:tc>
      </w:tr>
      <w:tr w:rsidR="00734067" w:rsidRPr="003E2B9E"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номер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</w:tr>
      <w:tr w:rsidR="00734067" w:rsidRPr="003E2B9E"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>Руководитель                   ______________   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      (</w:t>
      </w:r>
      <w:proofErr w:type="gramStart"/>
      <w:r w:rsidRPr="003E2B9E">
        <w:t xml:space="preserve">подпись)   </w:t>
      </w:r>
      <w:proofErr w:type="gramEnd"/>
      <w:r w:rsidRPr="003E2B9E">
        <w:t xml:space="preserve">      (расшифровка подписи)</w:t>
      </w:r>
    </w:p>
    <w:p w:rsidR="00734067" w:rsidRPr="003E2B9E" w:rsidRDefault="00734067" w:rsidP="003E2B9E">
      <w:pPr>
        <w:pStyle w:val="ConsPlusNonformat"/>
        <w:jc w:val="both"/>
      </w:pPr>
      <w:r w:rsidRPr="003E2B9E">
        <w:t>Главный бухгалтер, экономист   ______________   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      (</w:t>
      </w:r>
      <w:proofErr w:type="gramStart"/>
      <w:r w:rsidRPr="003E2B9E">
        <w:t xml:space="preserve">подпись)   </w:t>
      </w:r>
      <w:proofErr w:type="gramEnd"/>
      <w:r w:rsidRPr="003E2B9E">
        <w:t xml:space="preserve">      (расшифровка подписи)</w:t>
      </w:r>
    </w:p>
    <w:p w:rsidR="00734067" w:rsidRPr="003E2B9E" w:rsidRDefault="00734067" w:rsidP="003E2B9E">
      <w:pPr>
        <w:pStyle w:val="ConsPlusNonformat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>Исполнитель: (Ф.И.О., номер телефона)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закупку товаров, работ, услуг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5.1. Расходы на коммунальные услуги.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764"/>
        <w:gridCol w:w="764"/>
        <w:gridCol w:w="764"/>
        <w:gridCol w:w="764"/>
        <w:gridCol w:w="768"/>
        <w:gridCol w:w="907"/>
        <w:gridCol w:w="907"/>
        <w:gridCol w:w="829"/>
        <w:gridCol w:w="799"/>
        <w:gridCol w:w="799"/>
        <w:gridCol w:w="799"/>
        <w:gridCol w:w="799"/>
        <w:gridCol w:w="799"/>
        <w:gridCol w:w="799"/>
        <w:gridCol w:w="799"/>
        <w:gridCol w:w="803"/>
        <w:gridCol w:w="850"/>
        <w:gridCol w:w="1077"/>
        <w:gridCol w:w="1020"/>
        <w:gridCol w:w="1020"/>
        <w:gridCol w:w="1191"/>
        <w:gridCol w:w="1189"/>
        <w:gridCol w:w="1134"/>
      </w:tblGrid>
      <w:tr w:rsidR="00734067" w:rsidRPr="003E2B9E"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3824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расходов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Единица измерения</w:t>
            </w:r>
          </w:p>
        </w:tc>
        <w:tc>
          <w:tcPr>
            <w:tcW w:w="7225" w:type="dxa"/>
            <w:gridSpan w:val="9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очередного финансового года к оценке текущего года в %</w:t>
            </w:r>
          </w:p>
        </w:tc>
        <w:tc>
          <w:tcPr>
            <w:tcW w:w="5497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 по отклонениям и темпу роста очередного финансового года к оценке текущего года</w:t>
            </w: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824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5" w:type="dxa"/>
            <w:gridSpan w:val="9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7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2380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Плановый период</w:t>
            </w: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824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427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</w:t>
            </w:r>
          </w:p>
        </w:tc>
        <w:tc>
          <w:tcPr>
            <w:tcW w:w="2397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Исполнено на 1 июля</w:t>
            </w:r>
          </w:p>
        </w:tc>
        <w:tc>
          <w:tcPr>
            <w:tcW w:w="2401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Оценка исполнения за год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потребления в год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82" w:name="P7662"/>
            <w:bookmarkEnd w:id="182"/>
            <w:r w:rsidRPr="003E2B9E">
              <w:t>Тариф (стоимость за единицу измерения), руб.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натур. показателях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Тариф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рублей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натур. показателях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Тариф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рублей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натур. показателях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Тариф</w:t>
            </w: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рублей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83" w:name="P7680"/>
            <w:bookmarkEnd w:id="183"/>
            <w:r w:rsidRPr="003E2B9E">
              <w:t>в натур. показателях</w:t>
            </w: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21 = </w:t>
            </w:r>
            <w:hyperlink w:anchor="P7680">
              <w:r w:rsidRPr="003E2B9E">
                <w:rPr>
                  <w:color w:val="0000FF"/>
                </w:rPr>
                <w:t>19</w:t>
              </w:r>
            </w:hyperlink>
            <w:r w:rsidRPr="003E2B9E">
              <w:t xml:space="preserve"> x </w:t>
            </w:r>
            <w:hyperlink w:anchor="P7662">
              <w:r w:rsidRPr="003E2B9E">
                <w:rPr>
                  <w:color w:val="0000FF"/>
                </w:rPr>
                <w:t>20</w:t>
              </w:r>
            </w:hyperlink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23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</w:t>
            </w:r>
          </w:p>
        </w:tc>
      </w:tr>
      <w:tr w:rsidR="00734067" w:rsidRPr="003E2B9E"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потребления газа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Куб. м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потребления электроэнергии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кВт./час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потребления </w:t>
            </w:r>
            <w:proofErr w:type="spellStart"/>
            <w:r w:rsidRPr="003E2B9E">
              <w:t>теплоэнергии</w:t>
            </w:r>
            <w:proofErr w:type="spellEnd"/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proofErr w:type="spellStart"/>
            <w:r w:rsidRPr="003E2B9E">
              <w:t>гКал</w:t>
            </w:r>
            <w:proofErr w:type="spellEnd"/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потребления воды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Куб. м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</w:t>
            </w:r>
            <w:r w:rsidRPr="003E2B9E">
              <w:lastRenderedPageBreak/>
              <w:t>и Алтай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закупку товаров, работ, услуг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5.2. Арендная плата за пользование имуществом (за исключением земельных участков и других обособленных природных объектов).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717"/>
        <w:gridCol w:w="717"/>
        <w:gridCol w:w="717"/>
        <w:gridCol w:w="717"/>
        <w:gridCol w:w="717"/>
        <w:gridCol w:w="1020"/>
        <w:gridCol w:w="1127"/>
        <w:gridCol w:w="997"/>
        <w:gridCol w:w="1077"/>
        <w:gridCol w:w="964"/>
        <w:gridCol w:w="911"/>
        <w:gridCol w:w="911"/>
        <w:gridCol w:w="911"/>
        <w:gridCol w:w="912"/>
      </w:tblGrid>
      <w:tr w:rsidR="00734067" w:rsidRPr="003E2B9E"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358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112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84" w:name="P8024"/>
            <w:bookmarkEnd w:id="184"/>
            <w:r w:rsidRPr="003E2B9E">
              <w:t>Количество зданий, помещений, транспортных средств, оборудования</w:t>
            </w:r>
          </w:p>
        </w:tc>
        <w:tc>
          <w:tcPr>
            <w:tcW w:w="99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85" w:name="P8025"/>
            <w:bookmarkEnd w:id="185"/>
            <w:r w:rsidRPr="003E2B9E">
              <w:t>Площадь арендуемых помещений, земли (кв. м)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86" w:name="P8026"/>
            <w:bookmarkEnd w:id="186"/>
            <w:r w:rsidRPr="003E2B9E">
              <w:t>Средняя стоимость в месяц 1 кв. м (1 ед. автотранспорта, 1 ед. оборудования), рублей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87" w:name="P8027"/>
            <w:bookmarkEnd w:id="187"/>
            <w:r w:rsidRPr="003E2B9E">
              <w:t>Период предоставления услуг (количество месяцев)</w:t>
            </w:r>
          </w:p>
        </w:tc>
        <w:tc>
          <w:tcPr>
            <w:tcW w:w="3645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</w:tr>
      <w:tr w:rsidR="00734067" w:rsidRPr="003E2B9E"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</w:tr>
      <w:tr w:rsidR="00734067" w:rsidRPr="003E2B9E"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текущий финансовый год)</w:t>
            </w: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13 = </w:t>
            </w:r>
            <w:hyperlink w:anchor="P8025">
              <w:r w:rsidRPr="003E2B9E">
                <w:rPr>
                  <w:color w:val="0000FF"/>
                </w:rPr>
                <w:t>9</w:t>
              </w:r>
            </w:hyperlink>
            <w:r w:rsidRPr="003E2B9E">
              <w:t xml:space="preserve"> x </w:t>
            </w:r>
            <w:hyperlink w:anchor="P8026">
              <w:r w:rsidRPr="003E2B9E">
                <w:rPr>
                  <w:color w:val="0000FF"/>
                </w:rPr>
                <w:t>10</w:t>
              </w:r>
            </w:hyperlink>
            <w:r w:rsidRPr="003E2B9E">
              <w:t xml:space="preserve"> x </w:t>
            </w:r>
            <w:hyperlink w:anchor="P8027">
              <w:r w:rsidRPr="003E2B9E">
                <w:rPr>
                  <w:color w:val="0000FF"/>
                </w:rPr>
                <w:t>11</w:t>
              </w:r>
            </w:hyperlink>
            <w:r w:rsidRPr="003E2B9E">
              <w:t xml:space="preserve"> или 13 = </w:t>
            </w:r>
            <w:hyperlink w:anchor="P8024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x </w:t>
            </w:r>
            <w:hyperlink w:anchor="P8026">
              <w:r w:rsidRPr="003E2B9E">
                <w:rPr>
                  <w:color w:val="0000FF"/>
                </w:rPr>
                <w:t>10</w:t>
              </w:r>
            </w:hyperlink>
            <w:r w:rsidRPr="003E2B9E">
              <w:t xml:space="preserve"> x </w:t>
            </w:r>
            <w:hyperlink w:anchor="P8027">
              <w:r w:rsidRPr="003E2B9E">
                <w:rPr>
                  <w:color w:val="0000FF"/>
                </w:rPr>
                <w:t>11</w:t>
              </w:r>
            </w:hyperlink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Арендная плата за пользование имуществом, в т.ч.:</w:t>
            </w: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Арендная плата за пользование оборудованием, в т.ч.:</w:t>
            </w: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закупку товаров, работ, услуг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5.3. Работы, услуги по содержанию имущества, за исключением капитальных вложений (КОСГУ 225); прочие работы, услуги (КОСГУ 226).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1"/>
        <w:gridCol w:w="842"/>
        <w:gridCol w:w="842"/>
        <w:gridCol w:w="842"/>
        <w:gridCol w:w="842"/>
        <w:gridCol w:w="842"/>
        <w:gridCol w:w="1361"/>
        <w:gridCol w:w="1191"/>
        <w:gridCol w:w="1191"/>
        <w:gridCol w:w="1247"/>
        <w:gridCol w:w="1247"/>
        <w:gridCol w:w="829"/>
        <w:gridCol w:w="964"/>
        <w:gridCol w:w="1020"/>
        <w:gridCol w:w="1304"/>
        <w:gridCol w:w="1077"/>
        <w:gridCol w:w="1234"/>
        <w:gridCol w:w="1119"/>
        <w:gridCol w:w="1119"/>
        <w:gridCol w:w="1119"/>
        <w:gridCol w:w="1119"/>
        <w:gridCol w:w="1361"/>
      </w:tblGrid>
      <w:tr w:rsidR="00734067" w:rsidRPr="003E2B9E">
        <w:tc>
          <w:tcPr>
            <w:tcW w:w="136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421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136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расходов</w:t>
            </w:r>
          </w:p>
        </w:tc>
        <w:tc>
          <w:tcPr>
            <w:tcW w:w="4876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Основные технико-экономические показатели</w:t>
            </w:r>
          </w:p>
        </w:tc>
        <w:tc>
          <w:tcPr>
            <w:tcW w:w="1793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Сроки проведения работ</w:t>
            </w:r>
          </w:p>
        </w:tc>
        <w:tc>
          <w:tcPr>
            <w:tcW w:w="4635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Проектно-сметная документация (при наличии)</w:t>
            </w:r>
          </w:p>
        </w:tc>
        <w:tc>
          <w:tcPr>
            <w:tcW w:w="4476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36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4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84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84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84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Общая площадь зданий учреждения, кв. м</w:t>
            </w:r>
          </w:p>
        </w:tc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зданий учреждения, подлежащая капитальному и текущему ремонту, кв. м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зданий, подлежащая капитальному и текущему ремонту, из общей площади, %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Стоимость капитального ремонта за 1 кв. м, рублей</w:t>
            </w:r>
          </w:p>
        </w:tc>
        <w:tc>
          <w:tcPr>
            <w:tcW w:w="82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начало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окончание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и адрес объекта</w:t>
            </w: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Кем и когда утверждена проектно-сметная документация (дата, N)</w:t>
            </w:r>
          </w:p>
        </w:tc>
        <w:tc>
          <w:tcPr>
            <w:tcW w:w="12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Сметная стоимость, рублей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88" w:name="P8323"/>
            <w:bookmarkEnd w:id="188"/>
            <w:r w:rsidRPr="003E2B9E">
              <w:t>(на текущий финансовый год)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89" w:name="P8324"/>
            <w:bookmarkEnd w:id="189"/>
            <w:r w:rsidRPr="003E2B9E">
              <w:t>(на очередной финансовый год)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22 = </w:t>
            </w:r>
            <w:hyperlink w:anchor="P8324">
              <w:r w:rsidRPr="003E2B9E">
                <w:rPr>
                  <w:color w:val="0000FF"/>
                </w:rPr>
                <w:t>19</w:t>
              </w:r>
            </w:hyperlink>
            <w:r w:rsidRPr="003E2B9E">
              <w:t xml:space="preserve"> / </w:t>
            </w:r>
            <w:hyperlink w:anchor="P8323">
              <w:r w:rsidRPr="003E2B9E">
                <w:rPr>
                  <w:color w:val="0000FF"/>
                </w:rPr>
                <w:t>18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361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Капитальный ремонт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Текущий ремонт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Противопожарные мероприятия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мероприятия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2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345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90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закупку товаров, работ, услуг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5.4.1. Прочая закупка товаров, работ услуг с детализацией по КОСГУ: 310, 343, 346.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82"/>
        <w:gridCol w:w="629"/>
        <w:gridCol w:w="872"/>
        <w:gridCol w:w="722"/>
        <w:gridCol w:w="777"/>
        <w:gridCol w:w="701"/>
        <w:gridCol w:w="1101"/>
        <w:gridCol w:w="1173"/>
        <w:gridCol w:w="866"/>
        <w:gridCol w:w="988"/>
        <w:gridCol w:w="942"/>
        <w:gridCol w:w="974"/>
        <w:gridCol w:w="988"/>
        <w:gridCol w:w="854"/>
        <w:gridCol w:w="854"/>
        <w:gridCol w:w="1063"/>
      </w:tblGrid>
      <w:tr w:rsidR="00734067" w:rsidRPr="003E2B9E">
        <w:tc>
          <w:tcPr>
            <w:tcW w:w="128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3701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2274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объекта закупки, работы, услуги</w:t>
            </w:r>
          </w:p>
        </w:tc>
        <w:tc>
          <w:tcPr>
            <w:tcW w:w="86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Единица измерения</w:t>
            </w:r>
          </w:p>
        </w:tc>
        <w:tc>
          <w:tcPr>
            <w:tcW w:w="5600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06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28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701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74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2904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06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701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74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90" w:name="P8795"/>
            <w:bookmarkEnd w:id="190"/>
            <w:r w:rsidRPr="003E2B9E">
              <w:t>(на текущий финансовый год)</w:t>
            </w:r>
          </w:p>
        </w:tc>
        <w:tc>
          <w:tcPr>
            <w:tcW w:w="2904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2274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91" w:name="P8802"/>
            <w:bookmarkEnd w:id="191"/>
            <w:r w:rsidRPr="003E2B9E">
              <w:t>Количество в год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92" w:name="P8803"/>
            <w:bookmarkEnd w:id="192"/>
            <w:r w:rsidRPr="003E2B9E">
              <w:t>Средняя стоимость за 1 ед., руб.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93" w:name="P8804"/>
            <w:bookmarkEnd w:id="193"/>
            <w:r w:rsidRPr="003E2B9E">
              <w:t>(на очередной финансовый год)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  <w:tc>
          <w:tcPr>
            <w:tcW w:w="106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13 = </w:t>
            </w:r>
            <w:hyperlink w:anchor="P8802">
              <w:r w:rsidRPr="003E2B9E">
                <w:rPr>
                  <w:color w:val="0000FF"/>
                </w:rPr>
                <w:t>11</w:t>
              </w:r>
            </w:hyperlink>
            <w:r w:rsidRPr="003E2B9E">
              <w:t xml:space="preserve"> x </w:t>
            </w:r>
            <w:hyperlink w:anchor="P8803">
              <w:r w:rsidRPr="003E2B9E">
                <w:rPr>
                  <w:color w:val="0000FF"/>
                </w:rPr>
                <w:t>12</w:t>
              </w:r>
            </w:hyperlink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16 = </w:t>
            </w:r>
            <w:hyperlink w:anchor="P8804">
              <w:r w:rsidRPr="003E2B9E">
                <w:rPr>
                  <w:color w:val="0000FF"/>
                </w:rPr>
                <w:t>13</w:t>
              </w:r>
            </w:hyperlink>
            <w:r w:rsidRPr="003E2B9E">
              <w:t xml:space="preserve"> / </w:t>
            </w:r>
            <w:hyperlink w:anchor="P8795">
              <w:r w:rsidRPr="003E2B9E">
                <w:rPr>
                  <w:color w:val="0000FF"/>
                </w:rPr>
                <w:t>10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Увеличение стоимости основных средств</w:t>
            </w: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Увеличение стоимости горюче-смазочных материалов</w:t>
            </w: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Бензин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Дизельное топливо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Масло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Тосол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Увеличение стоимости материальных запасов</w:t>
            </w: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Уголь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Мазут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Дрова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Канцелярс</w:t>
            </w:r>
            <w:r w:rsidRPr="003E2B9E">
              <w:lastRenderedPageBreak/>
              <w:t>кие товары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Хозяйственные товары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82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</w:t>
            </w:r>
          </w:p>
        </w:tc>
        <w:tc>
          <w:tcPr>
            <w:tcW w:w="6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7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6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5.4.2. Прочая закупка товаров, работ услуг с детализацией по КОСГУ (за исключением 223, 224, 310, 343, 346).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2"/>
        <w:gridCol w:w="919"/>
        <w:gridCol w:w="996"/>
        <w:gridCol w:w="1135"/>
        <w:gridCol w:w="979"/>
        <w:gridCol w:w="850"/>
        <w:gridCol w:w="1191"/>
        <w:gridCol w:w="1417"/>
        <w:gridCol w:w="1153"/>
        <w:gridCol w:w="1191"/>
        <w:gridCol w:w="1097"/>
        <w:gridCol w:w="1269"/>
      </w:tblGrid>
      <w:tr w:rsidR="00734067" w:rsidRPr="003E2B9E">
        <w:tc>
          <w:tcPr>
            <w:tcW w:w="139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Наименование государственных учреждений Республики </w:t>
            </w:r>
            <w:r w:rsidRPr="003E2B9E">
              <w:lastRenderedPageBreak/>
              <w:t>Алтай</w:t>
            </w:r>
          </w:p>
        </w:tc>
        <w:tc>
          <w:tcPr>
            <w:tcW w:w="4879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4858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26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Темп роста, % очередного финансового года к текущему </w:t>
            </w:r>
            <w:r w:rsidRPr="003E2B9E">
              <w:lastRenderedPageBreak/>
              <w:t>финансовому году</w:t>
            </w:r>
          </w:p>
        </w:tc>
      </w:tr>
      <w:tr w:rsidR="00734067" w:rsidRPr="003E2B9E">
        <w:tc>
          <w:tcPr>
            <w:tcW w:w="13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79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</w:t>
            </w:r>
            <w:r w:rsidRPr="003E2B9E">
              <w:lastRenderedPageBreak/>
              <w:t>ел</w:t>
            </w: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 xml:space="preserve">Целевая </w:t>
            </w:r>
            <w:r w:rsidRPr="003E2B9E">
              <w:lastRenderedPageBreak/>
              <w:t>статья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 xml:space="preserve">Вид </w:t>
            </w:r>
            <w:r w:rsidRPr="003E2B9E">
              <w:lastRenderedPageBreak/>
              <w:t>расходов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КОСГУ</w:t>
            </w: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94" w:name="P9180"/>
            <w:bookmarkEnd w:id="194"/>
            <w:r w:rsidRPr="003E2B9E">
              <w:t xml:space="preserve">(на текущий </w:t>
            </w:r>
            <w:r w:rsidRPr="003E2B9E">
              <w:lastRenderedPageBreak/>
              <w:t>финансовый год)</w:t>
            </w: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95" w:name="P9181"/>
            <w:bookmarkEnd w:id="195"/>
            <w:r w:rsidRPr="003E2B9E">
              <w:lastRenderedPageBreak/>
              <w:t xml:space="preserve">(на </w:t>
            </w:r>
            <w:r w:rsidRPr="003E2B9E">
              <w:lastRenderedPageBreak/>
              <w:t>очередной финансовый год)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 xml:space="preserve">(на первый </w:t>
            </w:r>
            <w:r w:rsidRPr="003E2B9E">
              <w:lastRenderedPageBreak/>
              <w:t>год планового периода)</w:t>
            </w: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 xml:space="preserve">(на </w:t>
            </w:r>
            <w:r w:rsidRPr="003E2B9E">
              <w:lastRenderedPageBreak/>
              <w:t>второй год планового периода)</w:t>
            </w:r>
          </w:p>
        </w:tc>
        <w:tc>
          <w:tcPr>
            <w:tcW w:w="12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1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12 = </w:t>
            </w:r>
            <w:hyperlink w:anchor="P9181">
              <w:r w:rsidRPr="003E2B9E">
                <w:rPr>
                  <w:color w:val="0000FF"/>
                </w:rPr>
                <w:t>9</w:t>
              </w:r>
            </w:hyperlink>
            <w:r w:rsidRPr="003E2B9E">
              <w:t xml:space="preserve"> / </w:t>
            </w:r>
            <w:hyperlink w:anchor="P9180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СПРАВОЧНО. 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1757"/>
        <w:gridCol w:w="2438"/>
        <w:gridCol w:w="2721"/>
      </w:tblGrid>
      <w:tr w:rsidR="00734067" w:rsidRPr="003E2B9E">
        <w:tc>
          <w:tcPr>
            <w:tcW w:w="8900" w:type="dxa"/>
            <w:gridSpan w:val="4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(правовой) акт</w:t>
            </w:r>
          </w:p>
        </w:tc>
      </w:tr>
      <w:tr w:rsidR="00734067" w:rsidRPr="003E2B9E"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</w:t>
            </w:r>
          </w:p>
        </w:tc>
        <w:tc>
          <w:tcPr>
            <w:tcW w:w="1757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</w:t>
            </w:r>
          </w:p>
        </w:tc>
        <w:tc>
          <w:tcPr>
            <w:tcW w:w="2438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757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2438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</w:tr>
      <w:tr w:rsidR="00734067" w:rsidRPr="003E2B9E"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438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175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8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6.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социальные выплаты граждан,</w:t>
      </w:r>
    </w:p>
    <w:p w:rsidR="00734067" w:rsidRPr="003E2B9E" w:rsidRDefault="00734067" w:rsidP="003E2B9E">
      <w:pPr>
        <w:pStyle w:val="ConsPlusNormal"/>
        <w:jc w:val="center"/>
      </w:pPr>
      <w:r w:rsidRPr="003E2B9E">
        <w:t>кроме публичных обязательств на очередной финансовый год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год) и на плановый период 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24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2"/>
        <w:gridCol w:w="919"/>
        <w:gridCol w:w="996"/>
        <w:gridCol w:w="1135"/>
        <w:gridCol w:w="979"/>
        <w:gridCol w:w="850"/>
        <w:gridCol w:w="1191"/>
        <w:gridCol w:w="1417"/>
        <w:gridCol w:w="1153"/>
        <w:gridCol w:w="1191"/>
        <w:gridCol w:w="1097"/>
        <w:gridCol w:w="1269"/>
      </w:tblGrid>
      <w:tr w:rsidR="00734067" w:rsidRPr="003E2B9E">
        <w:tc>
          <w:tcPr>
            <w:tcW w:w="139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государственных учреждений Республики Алтай</w:t>
            </w:r>
          </w:p>
        </w:tc>
        <w:tc>
          <w:tcPr>
            <w:tcW w:w="4879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4858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26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3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79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2288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Плановый период</w:t>
            </w:r>
          </w:p>
        </w:tc>
        <w:tc>
          <w:tcPr>
            <w:tcW w:w="12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79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96" w:name="P9392"/>
            <w:bookmarkEnd w:id="196"/>
            <w:r w:rsidRPr="003E2B9E">
              <w:t>(на текущий финансовый год)</w:t>
            </w:r>
          </w:p>
        </w:tc>
        <w:tc>
          <w:tcPr>
            <w:tcW w:w="115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97" w:name="P9393"/>
            <w:bookmarkEnd w:id="197"/>
            <w:r w:rsidRPr="003E2B9E">
              <w:t>(на очередной финансовый год)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  <w:tc>
          <w:tcPr>
            <w:tcW w:w="12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12 = </w:t>
            </w:r>
            <w:hyperlink w:anchor="P9393">
              <w:r w:rsidRPr="003E2B9E">
                <w:rPr>
                  <w:color w:val="0000FF"/>
                </w:rPr>
                <w:t>9</w:t>
              </w:r>
            </w:hyperlink>
            <w:r w:rsidRPr="003E2B9E">
              <w:t xml:space="preserve"> / </w:t>
            </w:r>
            <w:hyperlink w:anchor="P9392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392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государственному учреждению Республики Алтай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государствен</w:t>
            </w:r>
            <w:r w:rsidRPr="003E2B9E">
              <w:lastRenderedPageBreak/>
              <w:t>ному учреждению Республики Алтай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x</w:t>
            </w: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92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Всего по ГРБС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7.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уплату налогов, сборов и иных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платежей казенными учреждениями Республики Алтай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989"/>
        <w:gridCol w:w="840"/>
        <w:gridCol w:w="1020"/>
        <w:gridCol w:w="989"/>
        <w:gridCol w:w="998"/>
        <w:gridCol w:w="1871"/>
        <w:gridCol w:w="974"/>
        <w:gridCol w:w="1020"/>
        <w:gridCol w:w="1133"/>
        <w:gridCol w:w="974"/>
        <w:gridCol w:w="1570"/>
      </w:tblGrid>
      <w:tr w:rsidR="00734067" w:rsidRPr="003E2B9E"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получателей бюджетных средств</w:t>
            </w:r>
          </w:p>
        </w:tc>
        <w:tc>
          <w:tcPr>
            <w:tcW w:w="4836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187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показателя</w:t>
            </w:r>
          </w:p>
        </w:tc>
        <w:tc>
          <w:tcPr>
            <w:tcW w:w="4101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57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87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5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87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 = 9 / 8 x 100</w:t>
            </w: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Земельный налог </w:t>
            </w:r>
            <w:hyperlink w:anchor="P9747">
              <w:r w:rsidRPr="003E2B9E">
                <w:rPr>
                  <w:color w:val="0000FF"/>
                </w:rPr>
                <w:t>(раздел 7.1)</w:t>
              </w:r>
            </w:hyperlink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Налог на имущество </w:t>
            </w:r>
            <w:hyperlink w:anchor="P10256">
              <w:r w:rsidRPr="003E2B9E">
                <w:rPr>
                  <w:color w:val="0000FF"/>
                </w:rPr>
                <w:t>(раздел 7.2)</w:t>
              </w:r>
            </w:hyperlink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Транспортный налог </w:t>
            </w:r>
            <w:hyperlink w:anchor="P10686">
              <w:r w:rsidRPr="003E2B9E">
                <w:rPr>
                  <w:color w:val="0000FF"/>
                </w:rPr>
                <w:t>(раздел 7.3)</w:t>
              </w:r>
            </w:hyperlink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налоги, сборы и платежи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получателю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87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7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7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7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получателю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87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ГРБС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87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7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bookmarkStart w:id="198" w:name="P9747"/>
      <w:bookmarkEnd w:id="198"/>
      <w:r w:rsidRPr="003E2B9E">
        <w:t>7.1. РЕЕСТР</w:t>
      </w:r>
    </w:p>
    <w:p w:rsidR="00734067" w:rsidRPr="003E2B9E" w:rsidRDefault="00734067" w:rsidP="003E2B9E">
      <w:pPr>
        <w:pStyle w:val="ConsPlusNormal"/>
        <w:jc w:val="center"/>
      </w:pPr>
      <w:r w:rsidRPr="003E2B9E">
        <w:t>для расчета земельного налога, подлежащего</w:t>
      </w:r>
    </w:p>
    <w:p w:rsidR="00734067" w:rsidRPr="003E2B9E" w:rsidRDefault="00734067" w:rsidP="003E2B9E">
      <w:pPr>
        <w:pStyle w:val="ConsPlusNormal"/>
        <w:jc w:val="center"/>
      </w:pPr>
      <w:r w:rsidRPr="003E2B9E">
        <w:t>уплате в очередном финансовом году и плановом периоде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7.1.1. Реестр для расчета земельного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"/>
        <w:gridCol w:w="888"/>
        <w:gridCol w:w="907"/>
        <w:gridCol w:w="710"/>
        <w:gridCol w:w="1077"/>
        <w:gridCol w:w="907"/>
        <w:gridCol w:w="1077"/>
        <w:gridCol w:w="720"/>
        <w:gridCol w:w="1020"/>
        <w:gridCol w:w="830"/>
        <w:gridCol w:w="737"/>
        <w:gridCol w:w="850"/>
        <w:gridCol w:w="907"/>
        <w:gridCol w:w="1020"/>
        <w:gridCol w:w="1020"/>
        <w:gridCol w:w="567"/>
        <w:gridCol w:w="562"/>
        <w:gridCol w:w="737"/>
        <w:gridCol w:w="794"/>
        <w:gridCol w:w="628"/>
        <w:gridCol w:w="1080"/>
      </w:tblGrid>
      <w:tr w:rsidR="00734067" w:rsidRPr="003E2B9E">
        <w:tc>
          <w:tcPr>
            <w:tcW w:w="90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учреждения</w:t>
            </w:r>
          </w:p>
        </w:tc>
        <w:tc>
          <w:tcPr>
            <w:tcW w:w="88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Месторасположения земельного участка (адрес)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Кадастровый номер земельного участка</w:t>
            </w:r>
          </w:p>
        </w:tc>
        <w:tc>
          <w:tcPr>
            <w:tcW w:w="71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Категория земель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Разрешенное использование земельного участка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права на земельный участок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Наименование, дата, номер документа, удостоверяющего право на земельный участок</w:t>
            </w:r>
          </w:p>
        </w:tc>
        <w:tc>
          <w:tcPr>
            <w:tcW w:w="7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земельного участка, кв. м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Удельный показатель кадастровой стоимости земель, руб. за кв. м</w:t>
            </w:r>
          </w:p>
        </w:tc>
        <w:tc>
          <w:tcPr>
            <w:tcW w:w="83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199" w:name="P9769"/>
            <w:bookmarkEnd w:id="199"/>
            <w:r w:rsidRPr="003E2B9E">
              <w:t>Кадастровая стоимость земельного участка, рублей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00" w:name="P9770"/>
            <w:bookmarkEnd w:id="200"/>
            <w:r w:rsidRPr="003E2B9E">
              <w:t>Ставка земельного налога, %</w:t>
            </w:r>
          </w:p>
        </w:tc>
        <w:tc>
          <w:tcPr>
            <w:tcW w:w="3797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3288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10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rPr>
          <w:trHeight w:val="230"/>
        </w:trPr>
        <w:tc>
          <w:tcPr>
            <w:tcW w:w="90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3288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0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8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 = (</w:t>
            </w:r>
            <w:hyperlink w:anchor="P9769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x </w:t>
            </w:r>
            <w:hyperlink w:anchor="P9770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 = (</w:t>
            </w:r>
            <w:hyperlink w:anchor="P9769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x </w:t>
            </w:r>
            <w:hyperlink w:anchor="P9770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 = (</w:t>
            </w:r>
            <w:hyperlink w:anchor="P9769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x </w:t>
            </w:r>
            <w:hyperlink w:anchor="P9770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 = 13 / 12 x 100</w:t>
            </w:r>
          </w:p>
        </w:tc>
      </w:tr>
      <w:tr w:rsidR="00734067" w:rsidRPr="003E2B9E">
        <w:tc>
          <w:tcPr>
            <w:tcW w:w="902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 и т.д.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8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208" w:type="dxa"/>
            <w:gridSpan w:val="9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83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7.1.2. Реестр для расчета земельного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планируемых к предоставлению на праве постоянного (бессрочного) пользования земельных участков)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0"/>
        <w:gridCol w:w="706"/>
        <w:gridCol w:w="715"/>
        <w:gridCol w:w="715"/>
        <w:gridCol w:w="1020"/>
        <w:gridCol w:w="907"/>
        <w:gridCol w:w="854"/>
        <w:gridCol w:w="1020"/>
        <w:gridCol w:w="984"/>
        <w:gridCol w:w="1020"/>
        <w:gridCol w:w="1123"/>
        <w:gridCol w:w="854"/>
        <w:gridCol w:w="994"/>
        <w:gridCol w:w="1077"/>
        <w:gridCol w:w="989"/>
        <w:gridCol w:w="979"/>
        <w:gridCol w:w="737"/>
        <w:gridCol w:w="737"/>
      </w:tblGrid>
      <w:tr w:rsidR="00734067" w:rsidRPr="003E2B9E">
        <w:tc>
          <w:tcPr>
            <w:tcW w:w="107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учреждения</w:t>
            </w:r>
          </w:p>
        </w:tc>
        <w:tc>
          <w:tcPr>
            <w:tcW w:w="70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Месторасположение земельного участка (адрес)</w:t>
            </w:r>
          </w:p>
        </w:tc>
        <w:tc>
          <w:tcPr>
            <w:tcW w:w="71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Кадастровый номер земельного участка</w:t>
            </w:r>
          </w:p>
        </w:tc>
        <w:tc>
          <w:tcPr>
            <w:tcW w:w="71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Категория земель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Разрешенное использование земельного участка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права на земельный участок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земельного участка, кв. м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Удельный показатель кадастровой стоимости земель, руб. за кв. м</w:t>
            </w:r>
          </w:p>
        </w:tc>
        <w:tc>
          <w:tcPr>
            <w:tcW w:w="9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01" w:name="P10036"/>
            <w:bookmarkEnd w:id="201"/>
            <w:r w:rsidRPr="003E2B9E">
              <w:t>Кадастровая стоимость земельного участка, рублей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02" w:name="P10037"/>
            <w:bookmarkEnd w:id="202"/>
            <w:r w:rsidRPr="003E2B9E">
              <w:t>Ставка земельного налога, %</w:t>
            </w:r>
          </w:p>
        </w:tc>
        <w:tc>
          <w:tcPr>
            <w:tcW w:w="2971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451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 = (</w:t>
            </w:r>
            <w:hyperlink w:anchor="P10036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10037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 = (</w:t>
            </w:r>
            <w:hyperlink w:anchor="P10036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10037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 = (</w:t>
            </w:r>
            <w:hyperlink w:anchor="P10036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10037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</w:tr>
      <w:tr w:rsidR="00734067" w:rsidRPr="003E2B9E">
        <w:tc>
          <w:tcPr>
            <w:tcW w:w="107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 и т.д.</w:t>
            </w: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07" w:type="dxa"/>
            <w:gridSpan w:val="8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9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bookmarkStart w:id="203" w:name="P10256"/>
      <w:bookmarkEnd w:id="203"/>
      <w:r w:rsidRPr="003E2B9E">
        <w:t>7.2. РЕЕСТР</w:t>
      </w:r>
    </w:p>
    <w:p w:rsidR="00734067" w:rsidRPr="003E2B9E" w:rsidRDefault="00734067" w:rsidP="003E2B9E">
      <w:pPr>
        <w:pStyle w:val="ConsPlusNormal"/>
        <w:jc w:val="center"/>
      </w:pPr>
      <w:r w:rsidRPr="003E2B9E">
        <w:t>для расчета налога на имущество организаций, подлежащего</w:t>
      </w:r>
    </w:p>
    <w:p w:rsidR="00734067" w:rsidRPr="003E2B9E" w:rsidRDefault="00734067" w:rsidP="003E2B9E">
      <w:pPr>
        <w:pStyle w:val="ConsPlusNormal"/>
        <w:jc w:val="center"/>
      </w:pPr>
      <w:r w:rsidRPr="003E2B9E">
        <w:t>уплате в очередном финансовом году и плановом периоде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7.2.1. Реестр для расчета налога на имущество организаций, подлежащего уплате в очередном финансовом году и плановом периоде (на исполнение действующих расходных обязательств).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5"/>
        <w:gridCol w:w="1247"/>
        <w:gridCol w:w="1701"/>
        <w:gridCol w:w="737"/>
        <w:gridCol w:w="709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987"/>
        <w:gridCol w:w="737"/>
        <w:gridCol w:w="737"/>
        <w:gridCol w:w="737"/>
        <w:gridCol w:w="737"/>
        <w:gridCol w:w="737"/>
      </w:tblGrid>
      <w:tr w:rsidR="00734067" w:rsidRPr="003E2B9E">
        <w:tc>
          <w:tcPr>
            <w:tcW w:w="98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учреждения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учитываемого на балансе в качестве объектов основных средств по состоянию на 1 июля текущего финансового года, всего</w:t>
            </w:r>
          </w:p>
        </w:tc>
        <w:tc>
          <w:tcPr>
            <w:tcW w:w="3884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числе: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98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 (в случае передачи и (или) продажи/отчуждения недвижимого имущества и т.д.)</w:t>
            </w:r>
          </w:p>
        </w:tc>
        <w:tc>
          <w:tcPr>
            <w:tcW w:w="3685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</w:tr>
      <w:tr w:rsidR="00734067" w:rsidRPr="003E2B9E">
        <w:tc>
          <w:tcPr>
            <w:tcW w:w="98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не подлежащего налогообложению налогом на имущество организаций в связи с применением специальных налоговых режимов, по состоянию на 1 июля текущего финансового года, всего</w:t>
            </w:r>
          </w:p>
        </w:tc>
        <w:tc>
          <w:tcPr>
            <w:tcW w:w="2183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подлежащего налогообложению налогом на имущество организаций</w:t>
            </w: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8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освобождаемого от уплаты налога</w:t>
            </w: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8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04" w:name="P10282"/>
            <w:bookmarkEnd w:id="204"/>
            <w:r w:rsidRPr="003E2B9E">
              <w:t>всего</w:t>
            </w:r>
          </w:p>
        </w:tc>
        <w:tc>
          <w:tcPr>
            <w:tcW w:w="70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05" w:name="P10283"/>
            <w:bookmarkEnd w:id="205"/>
            <w:r w:rsidRPr="003E2B9E">
              <w:t>всего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9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06" w:name="P10295"/>
            <w:bookmarkEnd w:id="206"/>
            <w:r w:rsidRPr="003E2B9E">
              <w:t>КОСГУ</w:t>
            </w:r>
          </w:p>
        </w:tc>
      </w:tr>
      <w:tr w:rsidR="00734067" w:rsidRPr="003E2B9E">
        <w:tc>
          <w:tcPr>
            <w:tcW w:w="98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9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8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7 </w:t>
            </w:r>
            <w:hyperlink w:anchor="P10303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+ </w:t>
            </w:r>
            <w:hyperlink w:anchor="P10304">
              <w:r w:rsidRPr="003E2B9E">
                <w:rPr>
                  <w:color w:val="0000FF"/>
                </w:rPr>
                <w:t>гр. 9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07" w:name="P10303"/>
            <w:bookmarkEnd w:id="207"/>
            <w:r w:rsidRPr="003E2B9E">
              <w:t xml:space="preserve">гр. 8 = </w:t>
            </w:r>
            <w:hyperlink w:anchor="P10282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08" w:name="P10304"/>
            <w:bookmarkEnd w:id="208"/>
            <w:r w:rsidRPr="003E2B9E">
              <w:t xml:space="preserve">гр. 9 = </w:t>
            </w:r>
            <w:hyperlink w:anchor="P10283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10 = </w:t>
            </w:r>
            <w:hyperlink w:anchor="P10306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10307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09" w:name="P10306"/>
            <w:bookmarkEnd w:id="209"/>
            <w:r w:rsidRPr="003E2B9E">
              <w:t xml:space="preserve">гр. 11 = </w:t>
            </w:r>
            <w:hyperlink w:anchor="P10282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10" w:name="P10307"/>
            <w:bookmarkEnd w:id="210"/>
            <w:r w:rsidRPr="003E2B9E">
              <w:t xml:space="preserve">гр. 12 = </w:t>
            </w:r>
            <w:hyperlink w:anchor="P10283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10309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0310">
              <w:r w:rsidRPr="003E2B9E">
                <w:rPr>
                  <w:color w:val="0000FF"/>
                </w:rPr>
                <w:t>гр. 15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11" w:name="P10309"/>
            <w:bookmarkEnd w:id="211"/>
            <w:r w:rsidRPr="003E2B9E">
              <w:t xml:space="preserve">гр. 14 = </w:t>
            </w:r>
            <w:hyperlink w:anchor="P10282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12" w:name="P10310"/>
            <w:bookmarkEnd w:id="212"/>
            <w:r w:rsidRPr="003E2B9E">
              <w:t xml:space="preserve">гр. 15 = </w:t>
            </w:r>
            <w:hyperlink w:anchor="P10283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98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8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&lt;*&gt; В случае применения специальных режимов налогообложения </w:t>
      </w:r>
      <w:hyperlink w:anchor="P10282">
        <w:r w:rsidRPr="003E2B9E">
          <w:rPr>
            <w:color w:val="0000FF"/>
          </w:rPr>
          <w:t>графы 4</w:t>
        </w:r>
      </w:hyperlink>
      <w:r w:rsidRPr="003E2B9E">
        <w:t xml:space="preserve"> - </w:t>
      </w:r>
      <w:hyperlink w:anchor="P10295">
        <w:r w:rsidRPr="003E2B9E">
          <w:rPr>
            <w:color w:val="0000FF"/>
          </w:rPr>
          <w:t>21</w:t>
        </w:r>
      </w:hyperlink>
      <w:r w:rsidRPr="003E2B9E">
        <w:t xml:space="preserve"> не заполняются.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7.2.2. Реестр для расчета налога на имущество организаций, подлежащего уплате в очередном финансовом году и плановом периоде (на исполнение принимаемых расходных обязательств) (заполняется в отношении недвижимого имущества, планируемого к передаче на праве оперативного управления).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"/>
        <w:gridCol w:w="1531"/>
        <w:gridCol w:w="175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734067" w:rsidRPr="003E2B9E">
        <w:tc>
          <w:tcPr>
            <w:tcW w:w="90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учреждения</w:t>
            </w:r>
          </w:p>
        </w:tc>
        <w:tc>
          <w:tcPr>
            <w:tcW w:w="153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учитываемого на балансе в качестве объектов основных средств или стоимость капитальных вложений в недвижимое имущество, всего</w:t>
            </w:r>
          </w:p>
        </w:tc>
        <w:tc>
          <w:tcPr>
            <w:tcW w:w="3968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числе: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3685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</w:tr>
      <w:tr w:rsidR="00734067" w:rsidRPr="003E2B9E">
        <w:tc>
          <w:tcPr>
            <w:tcW w:w="9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 или стоимость капитальных вложений в недвижимое имущество, не подлежащее налогообложению налогом на имущество организаций в связи с применением специальных налоговых режимов, всего</w:t>
            </w:r>
          </w:p>
        </w:tc>
        <w:tc>
          <w:tcPr>
            <w:tcW w:w="2211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 или стоимость капитальных вложений в недвижимое имущество, подлежащее налогообложению налогом на имущество организаций</w:t>
            </w: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освобождаемого от уплаты налога</w:t>
            </w: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13" w:name="P10475"/>
            <w:bookmarkEnd w:id="213"/>
            <w:r w:rsidRPr="003E2B9E">
              <w:t>всего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14" w:name="P10476"/>
            <w:bookmarkEnd w:id="214"/>
            <w:r w:rsidRPr="003E2B9E">
              <w:t>всего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15" w:name="P10488"/>
            <w:bookmarkEnd w:id="215"/>
            <w:r w:rsidRPr="003E2B9E">
              <w:t>КОСГУ</w:t>
            </w:r>
          </w:p>
        </w:tc>
      </w:tr>
      <w:tr w:rsidR="00734067" w:rsidRPr="003E2B9E">
        <w:tc>
          <w:tcPr>
            <w:tcW w:w="9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7 = </w:t>
            </w:r>
            <w:hyperlink w:anchor="P10496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+ </w:t>
            </w:r>
            <w:hyperlink w:anchor="P10497">
              <w:r w:rsidRPr="003E2B9E">
                <w:rPr>
                  <w:color w:val="0000FF"/>
                </w:rPr>
                <w:t>гр. 9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16" w:name="P10496"/>
            <w:bookmarkEnd w:id="216"/>
            <w:r w:rsidRPr="003E2B9E">
              <w:t xml:space="preserve">гр. 8 = </w:t>
            </w:r>
            <w:hyperlink w:anchor="P10475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17" w:name="P10497"/>
            <w:bookmarkEnd w:id="217"/>
            <w:r w:rsidRPr="003E2B9E">
              <w:t xml:space="preserve">гр. 9 = </w:t>
            </w:r>
            <w:hyperlink w:anchor="P10476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10 = </w:t>
            </w:r>
            <w:hyperlink w:anchor="P10499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10500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18" w:name="P10499"/>
            <w:bookmarkEnd w:id="218"/>
            <w:r w:rsidRPr="003E2B9E">
              <w:t xml:space="preserve">гр. 11 = </w:t>
            </w:r>
            <w:hyperlink w:anchor="P10475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19" w:name="P10500"/>
            <w:bookmarkEnd w:id="219"/>
            <w:r w:rsidRPr="003E2B9E">
              <w:t xml:space="preserve">гр. 12 </w:t>
            </w:r>
            <w:hyperlink w:anchor="P10476">
              <w:r w:rsidRPr="003E2B9E">
                <w:rPr>
                  <w:color w:val="0000FF"/>
                </w:rPr>
                <w:t>= гр. 5</w:t>
              </w:r>
            </w:hyperlink>
            <w:r w:rsidRPr="003E2B9E">
              <w:t xml:space="preserve"> x 0,198%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10502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0503">
              <w:r w:rsidRPr="003E2B9E">
                <w:rPr>
                  <w:color w:val="0000FF"/>
                </w:rPr>
                <w:t>гр. 15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20" w:name="P10502"/>
            <w:bookmarkEnd w:id="220"/>
            <w:r w:rsidRPr="003E2B9E">
              <w:t xml:space="preserve">гр. 14 = </w:t>
            </w:r>
            <w:hyperlink w:anchor="P10475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21" w:name="P10503"/>
            <w:bookmarkEnd w:id="221"/>
            <w:r w:rsidRPr="003E2B9E">
              <w:t xml:space="preserve">гр. 15 = </w:t>
            </w:r>
            <w:hyperlink w:anchor="P10476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1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</w:tr>
      <w:tr w:rsidR="00734067" w:rsidRPr="003E2B9E"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5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&lt;*&gt; В случае применения специальных режимов налогообложения </w:t>
      </w:r>
      <w:hyperlink w:anchor="P10475">
        <w:r w:rsidRPr="003E2B9E">
          <w:rPr>
            <w:color w:val="0000FF"/>
          </w:rPr>
          <w:t>графы 4</w:t>
        </w:r>
      </w:hyperlink>
      <w:r w:rsidRPr="003E2B9E">
        <w:t xml:space="preserve"> - </w:t>
      </w:r>
      <w:hyperlink w:anchor="P10488">
        <w:r w:rsidRPr="003E2B9E">
          <w:rPr>
            <w:color w:val="0000FF"/>
          </w:rPr>
          <w:t>20</w:t>
        </w:r>
      </w:hyperlink>
      <w:r w:rsidRPr="003E2B9E">
        <w:t xml:space="preserve"> не заполняются.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bookmarkStart w:id="222" w:name="P10686"/>
      <w:bookmarkEnd w:id="222"/>
      <w:r w:rsidRPr="003E2B9E">
        <w:t>7.3. РЕЕСТР</w:t>
      </w:r>
    </w:p>
    <w:p w:rsidR="00734067" w:rsidRPr="003E2B9E" w:rsidRDefault="00734067" w:rsidP="003E2B9E">
      <w:pPr>
        <w:pStyle w:val="ConsPlusNormal"/>
        <w:jc w:val="center"/>
      </w:pPr>
      <w:r w:rsidRPr="003E2B9E">
        <w:t>для расчета транспортного налога, подлежащего</w:t>
      </w:r>
    </w:p>
    <w:p w:rsidR="00734067" w:rsidRPr="003E2B9E" w:rsidRDefault="00734067" w:rsidP="003E2B9E">
      <w:pPr>
        <w:pStyle w:val="ConsPlusNormal"/>
        <w:jc w:val="center"/>
      </w:pPr>
      <w:r w:rsidRPr="003E2B9E">
        <w:t>уплате в очередном финансовом году и плановом периоде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7.3.1. Реестр для расчета транспортного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907"/>
        <w:gridCol w:w="907"/>
        <w:gridCol w:w="1134"/>
        <w:gridCol w:w="1247"/>
        <w:gridCol w:w="1020"/>
        <w:gridCol w:w="850"/>
        <w:gridCol w:w="1134"/>
        <w:gridCol w:w="850"/>
        <w:gridCol w:w="1020"/>
        <w:gridCol w:w="1077"/>
        <w:gridCol w:w="854"/>
        <w:gridCol w:w="907"/>
        <w:gridCol w:w="964"/>
        <w:gridCol w:w="907"/>
        <w:gridCol w:w="1020"/>
        <w:gridCol w:w="850"/>
        <w:gridCol w:w="680"/>
        <w:gridCol w:w="680"/>
        <w:gridCol w:w="567"/>
        <w:gridCol w:w="804"/>
        <w:gridCol w:w="624"/>
      </w:tblGrid>
      <w:tr w:rsidR="00734067" w:rsidRPr="003E2B9E"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учреждения</w:t>
            </w:r>
          </w:p>
        </w:tc>
        <w:tc>
          <w:tcPr>
            <w:tcW w:w="521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Характеристики транспортных средств по состоянию на 1 июля текущего финансового года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23" w:name="P10701"/>
            <w:bookmarkEnd w:id="223"/>
            <w:r w:rsidRPr="003E2B9E">
              <w:t>Ставка налога в руб.</w:t>
            </w:r>
          </w:p>
        </w:tc>
        <w:tc>
          <w:tcPr>
            <w:tcW w:w="3004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838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2891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358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Примечания</w:t>
            </w: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транспортного средства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марка транспортного средства</w:t>
            </w: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 регистрации транспортного средства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 прекращения регистрации транспортного средства (снятия с учета)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24" w:name="P10711"/>
            <w:bookmarkEnd w:id="224"/>
            <w:r w:rsidRPr="003E2B9E">
              <w:t>налоговая база (мощность двигателя в лошадиных силах)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25" w:name="P10712"/>
            <w:bookmarkEnd w:id="225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26" w:name="P10713"/>
            <w:bookmarkEnd w:id="226"/>
            <w:r w:rsidRPr="003E2B9E">
              <w:t xml:space="preserve">повышающий коэффициент, установленный </w:t>
            </w:r>
            <w:hyperlink r:id="rId205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27" w:name="P10715"/>
            <w:bookmarkEnd w:id="227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28" w:name="P10716"/>
            <w:bookmarkEnd w:id="228"/>
            <w:r w:rsidRPr="003E2B9E">
              <w:t xml:space="preserve">повышающий коэффициент, установленный </w:t>
            </w:r>
            <w:hyperlink r:id="rId206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29" w:name="P10718"/>
            <w:bookmarkEnd w:id="229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30" w:name="P10719"/>
            <w:bookmarkEnd w:id="230"/>
            <w:r w:rsidRPr="003E2B9E">
              <w:t xml:space="preserve">повышающий коэффициент, установленный </w:t>
            </w:r>
            <w:hyperlink r:id="rId207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80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10 = (</w:t>
            </w:r>
            <w:hyperlink w:anchor="P10711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10701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10713">
              <w:r w:rsidRPr="003E2B9E">
                <w:rPr>
                  <w:color w:val="0000FF"/>
                </w:rPr>
                <w:t>гр. 9</w:t>
              </w:r>
            </w:hyperlink>
            <w:r w:rsidRPr="003E2B9E">
              <w:t>) x (</w:t>
            </w:r>
            <w:hyperlink w:anchor="P10712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/ 12)</w:t>
            </w: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13 = (</w:t>
            </w:r>
            <w:hyperlink w:anchor="P10711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10701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10716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 x (</w:t>
            </w:r>
            <w:hyperlink w:anchor="P10715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/ 12)</w:t>
            </w: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16 = (</w:t>
            </w:r>
            <w:hyperlink w:anchor="P10711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10701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10719">
              <w:r w:rsidRPr="003E2B9E">
                <w:rPr>
                  <w:color w:val="0000FF"/>
                </w:rPr>
                <w:t>гр. 15</w:t>
              </w:r>
            </w:hyperlink>
            <w:r w:rsidRPr="003E2B9E">
              <w:t>) x (</w:t>
            </w:r>
            <w:hyperlink w:anchor="P10718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/ 12)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</w:tr>
      <w:tr w:rsidR="00734067" w:rsidRPr="003E2B9E"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 т.д.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учреждению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 т.д.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Итого по </w:t>
            </w:r>
            <w:r w:rsidRPr="003E2B9E">
              <w:lastRenderedPageBreak/>
              <w:t>учреждению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Итого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7.3.1. Реестр для расчета транспортного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транспортных средств, планируемых к передаче на праве оперативного управления)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907"/>
        <w:gridCol w:w="907"/>
        <w:gridCol w:w="1134"/>
        <w:gridCol w:w="1247"/>
        <w:gridCol w:w="1020"/>
        <w:gridCol w:w="850"/>
        <w:gridCol w:w="1134"/>
        <w:gridCol w:w="850"/>
        <w:gridCol w:w="1020"/>
        <w:gridCol w:w="1077"/>
        <w:gridCol w:w="854"/>
        <w:gridCol w:w="907"/>
        <w:gridCol w:w="964"/>
        <w:gridCol w:w="907"/>
        <w:gridCol w:w="1020"/>
        <w:gridCol w:w="850"/>
        <w:gridCol w:w="680"/>
        <w:gridCol w:w="680"/>
        <w:gridCol w:w="567"/>
        <w:gridCol w:w="804"/>
        <w:gridCol w:w="624"/>
      </w:tblGrid>
      <w:tr w:rsidR="00734067" w:rsidRPr="003E2B9E"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учреждения</w:t>
            </w:r>
          </w:p>
        </w:tc>
        <w:tc>
          <w:tcPr>
            <w:tcW w:w="521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Характеристики транспортных средств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31" w:name="P10992"/>
            <w:bookmarkEnd w:id="231"/>
            <w:r w:rsidRPr="003E2B9E">
              <w:t>Ставка налога в руб.</w:t>
            </w:r>
          </w:p>
        </w:tc>
        <w:tc>
          <w:tcPr>
            <w:tcW w:w="3004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838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бюджет в первом году планового периода</w:t>
            </w:r>
          </w:p>
        </w:tc>
        <w:tc>
          <w:tcPr>
            <w:tcW w:w="2891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358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Примечания</w:t>
            </w: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транспортного средства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марка транспортного средства</w:t>
            </w: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планируемая дата регистрации транспортного средства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планируемая дата прекращения регистрации транспортного средства (снятия с учета)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32" w:name="P11002"/>
            <w:bookmarkEnd w:id="232"/>
            <w:r w:rsidRPr="003E2B9E">
              <w:t>налоговая база (мощность двигателя, в лошадиных силах)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33" w:name="P11003"/>
            <w:bookmarkEnd w:id="233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34" w:name="P11004"/>
            <w:bookmarkEnd w:id="234"/>
            <w:r w:rsidRPr="003E2B9E">
              <w:t xml:space="preserve">повышающий коэффициент, установленный </w:t>
            </w:r>
            <w:hyperlink r:id="rId208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35" w:name="P11006"/>
            <w:bookmarkEnd w:id="235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36" w:name="P11007"/>
            <w:bookmarkEnd w:id="236"/>
            <w:r w:rsidRPr="003E2B9E">
              <w:t xml:space="preserve">повышающий коэффициент, установленный </w:t>
            </w:r>
            <w:hyperlink r:id="rId209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37" w:name="P11009"/>
            <w:bookmarkEnd w:id="237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38" w:name="P11010"/>
            <w:bookmarkEnd w:id="238"/>
            <w:r w:rsidRPr="003E2B9E">
              <w:t xml:space="preserve">повышающий коэффициент, установленный </w:t>
            </w:r>
            <w:hyperlink r:id="rId210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80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10 = (</w:t>
            </w:r>
            <w:hyperlink w:anchor="P11002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10992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11004">
              <w:r w:rsidRPr="003E2B9E">
                <w:rPr>
                  <w:color w:val="0000FF"/>
                </w:rPr>
                <w:t>гр. 9</w:t>
              </w:r>
            </w:hyperlink>
            <w:r w:rsidRPr="003E2B9E">
              <w:t>) x (</w:t>
            </w:r>
            <w:hyperlink w:anchor="P11003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/ 12)</w:t>
            </w: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13 = (</w:t>
            </w:r>
            <w:hyperlink w:anchor="P11002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10992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11007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 x (</w:t>
            </w:r>
            <w:hyperlink w:anchor="P11006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/ 12)</w:t>
            </w: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16 = (</w:t>
            </w:r>
            <w:hyperlink w:anchor="P11002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10992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x </w:t>
            </w:r>
            <w:hyperlink w:anchor="P11010">
              <w:r w:rsidRPr="003E2B9E">
                <w:rPr>
                  <w:color w:val="0000FF"/>
                </w:rPr>
                <w:t>гр. 15</w:t>
              </w:r>
            </w:hyperlink>
            <w:r w:rsidRPr="003E2B9E">
              <w:t>) x (</w:t>
            </w:r>
            <w:hyperlink w:anchor="P11009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/ 12)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</w:tr>
      <w:tr w:rsidR="00734067" w:rsidRPr="003E2B9E"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 т.д.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учреждению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 т.д.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учреждению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10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239" w:name="P11289"/>
      <w:bookmarkEnd w:id="239"/>
      <w:r w:rsidRPr="003E2B9E">
        <w:t>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предоставление субсидий</w:t>
      </w:r>
    </w:p>
    <w:p w:rsidR="00734067" w:rsidRPr="003E2B9E" w:rsidRDefault="00734067" w:rsidP="003E2B9E">
      <w:pPr>
        <w:pStyle w:val="ConsPlusNormal"/>
        <w:jc w:val="center"/>
      </w:pPr>
      <w:r w:rsidRPr="003E2B9E">
        <w:t>юридическим лицам (за исключением субсидий государственным</w:t>
      </w:r>
    </w:p>
    <w:p w:rsidR="00734067" w:rsidRPr="003E2B9E" w:rsidRDefault="00734067" w:rsidP="003E2B9E">
      <w:pPr>
        <w:pStyle w:val="ConsPlusNormal"/>
        <w:jc w:val="center"/>
      </w:pPr>
      <w:r w:rsidRPr="003E2B9E">
        <w:t>(муниципальным) учреждениям), индивидуальным</w:t>
      </w:r>
    </w:p>
    <w:p w:rsidR="00734067" w:rsidRPr="003E2B9E" w:rsidRDefault="00734067" w:rsidP="003E2B9E">
      <w:pPr>
        <w:pStyle w:val="ConsPlusNormal"/>
        <w:jc w:val="center"/>
      </w:pPr>
      <w:r w:rsidRPr="003E2B9E">
        <w:t>предпринимателям, физическим лицам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Главный распорядитель средств республиканского бюджета Республики Алтай (далее - ГРБС): _________________________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код ГРБС: 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240" w:name="P11297"/>
      <w:bookmarkEnd w:id="240"/>
      <w:r w:rsidRPr="003E2B9E">
        <w:t>1. Расчет объема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 и физическим лицам в части возмещения затрат или недополученных доходов в связи с производством (реализацией) товаров, выполнением работ, оказанием услуг.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964"/>
        <w:gridCol w:w="529"/>
        <w:gridCol w:w="604"/>
        <w:gridCol w:w="784"/>
        <w:gridCol w:w="737"/>
        <w:gridCol w:w="799"/>
        <w:gridCol w:w="850"/>
        <w:gridCol w:w="949"/>
        <w:gridCol w:w="794"/>
        <w:gridCol w:w="737"/>
        <w:gridCol w:w="878"/>
        <w:gridCol w:w="878"/>
        <w:gridCol w:w="878"/>
        <w:gridCol w:w="879"/>
        <w:gridCol w:w="737"/>
        <w:gridCol w:w="800"/>
        <w:gridCol w:w="800"/>
        <w:gridCol w:w="800"/>
        <w:gridCol w:w="800"/>
        <w:gridCol w:w="800"/>
        <w:gridCol w:w="800"/>
        <w:gridCol w:w="800"/>
        <w:gridCol w:w="805"/>
        <w:gridCol w:w="892"/>
        <w:gridCol w:w="892"/>
        <w:gridCol w:w="892"/>
        <w:gridCol w:w="893"/>
      </w:tblGrid>
      <w:tr w:rsidR="00734067" w:rsidRPr="003E2B9E"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Направление субсидии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Юридическое лицо (физическое лицо) &lt;*&gt;</w:t>
            </w:r>
          </w:p>
        </w:tc>
        <w:tc>
          <w:tcPr>
            <w:tcW w:w="2654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</w:t>
            </w:r>
          </w:p>
        </w:tc>
        <w:tc>
          <w:tcPr>
            <w:tcW w:w="412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3513" w:type="dxa"/>
            <w:gridSpan w:val="4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произведенного (реализованного) товара, выполненных работ, оказанных услуг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41" w:name="P11304"/>
            <w:bookmarkEnd w:id="241"/>
            <w:r w:rsidRPr="003E2B9E">
              <w:t>Единица измерения</w:t>
            </w:r>
          </w:p>
        </w:tc>
        <w:tc>
          <w:tcPr>
            <w:tcW w:w="6405" w:type="dxa"/>
            <w:gridSpan w:val="8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Средняя стоимость единицы, рублей</w:t>
            </w:r>
          </w:p>
        </w:tc>
        <w:tc>
          <w:tcPr>
            <w:tcW w:w="3569" w:type="dxa"/>
            <w:gridSpan w:val="4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ассигнований, рублей</w:t>
            </w:r>
          </w:p>
        </w:tc>
      </w:tr>
      <w:tr w:rsidR="00734067" w:rsidRPr="003E2B9E"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</w:t>
            </w:r>
          </w:p>
        </w:tc>
        <w:tc>
          <w:tcPr>
            <w:tcW w:w="60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</w:t>
            </w:r>
          </w:p>
        </w:tc>
        <w:tc>
          <w:tcPr>
            <w:tcW w:w="7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Номер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79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3513" w:type="dxa"/>
            <w:gridSpan w:val="4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0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3205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из них: субсидируемая часть</w:t>
            </w:r>
          </w:p>
        </w:tc>
        <w:tc>
          <w:tcPr>
            <w:tcW w:w="3569" w:type="dxa"/>
            <w:gridSpan w:val="4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текущий финансовый год)</w:t>
            </w: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42" w:name="P11319"/>
            <w:bookmarkEnd w:id="242"/>
            <w:r w:rsidRPr="003E2B9E">
              <w:t>(на очередной финансовый год)</w:t>
            </w: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43" w:name="P11320"/>
            <w:bookmarkEnd w:id="243"/>
            <w:r w:rsidRPr="003E2B9E">
              <w:t>(на первый год планового периода)</w:t>
            </w:r>
          </w:p>
        </w:tc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44" w:name="P11321"/>
            <w:bookmarkEnd w:id="244"/>
            <w:r w:rsidRPr="003E2B9E">
              <w:t>(на второй год планового периода)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текущий финансовый год)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45" w:name="P11326"/>
            <w:bookmarkEnd w:id="245"/>
            <w:r w:rsidRPr="003E2B9E">
              <w:t>(на текущий финансовый год)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46" w:name="P11327"/>
            <w:bookmarkEnd w:id="246"/>
            <w:r w:rsidRPr="003E2B9E">
              <w:t>(на очередной финансовый год)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47" w:name="P11328"/>
            <w:bookmarkEnd w:id="247"/>
            <w:r w:rsidRPr="003E2B9E">
              <w:t>(на первый год планового периода)</w:t>
            </w:r>
          </w:p>
        </w:tc>
        <w:tc>
          <w:tcPr>
            <w:tcW w:w="80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48" w:name="P11329"/>
            <w:bookmarkEnd w:id="248"/>
            <w:r w:rsidRPr="003E2B9E">
              <w:t>(на второй год планового периода)</w:t>
            </w: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(на текущий финансовый год) гр. 25 = </w:t>
            </w:r>
            <w:hyperlink w:anchor="P11319">
              <w:r w:rsidRPr="003E2B9E">
                <w:rPr>
                  <w:color w:val="0000FF"/>
                </w:rPr>
                <w:t>гр. 13</w:t>
              </w:r>
            </w:hyperlink>
            <w:r w:rsidRPr="003E2B9E">
              <w:t xml:space="preserve"> x </w:t>
            </w:r>
            <w:hyperlink w:anchor="P11326">
              <w:r w:rsidRPr="003E2B9E">
                <w:rPr>
                  <w:color w:val="0000FF"/>
                </w:rPr>
                <w:t>гр. 21</w:t>
              </w:r>
            </w:hyperlink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(на очередной финансовый год) гр. 26 = </w:t>
            </w:r>
            <w:hyperlink w:anchor="P11320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x </w:t>
            </w:r>
            <w:hyperlink w:anchor="P11327">
              <w:r w:rsidRPr="003E2B9E">
                <w:rPr>
                  <w:color w:val="0000FF"/>
                </w:rPr>
                <w:t>гр. 22</w:t>
              </w:r>
            </w:hyperlink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(на первый год планового периода) гр. 27 = </w:t>
            </w:r>
            <w:hyperlink w:anchor="P11321">
              <w:r w:rsidRPr="003E2B9E">
                <w:rPr>
                  <w:color w:val="0000FF"/>
                </w:rPr>
                <w:t>гр. 15</w:t>
              </w:r>
            </w:hyperlink>
            <w:r w:rsidRPr="003E2B9E">
              <w:t xml:space="preserve"> x </w:t>
            </w:r>
            <w:hyperlink w:anchor="P11328">
              <w:r w:rsidRPr="003E2B9E">
                <w:rPr>
                  <w:color w:val="0000FF"/>
                </w:rPr>
                <w:t>гр. 23</w:t>
              </w:r>
            </w:hyperlink>
          </w:p>
        </w:tc>
        <w:tc>
          <w:tcPr>
            <w:tcW w:w="89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(на второй год планового периода) гр. 28 = </w:t>
            </w:r>
            <w:hyperlink w:anchor="P11304">
              <w:r w:rsidRPr="003E2B9E">
                <w:rPr>
                  <w:color w:val="0000FF"/>
                </w:rPr>
                <w:t>гр. 16</w:t>
              </w:r>
            </w:hyperlink>
            <w:r w:rsidRPr="003E2B9E">
              <w:t xml:space="preserve"> x </w:t>
            </w:r>
            <w:hyperlink w:anchor="P11329">
              <w:r w:rsidRPr="003E2B9E">
                <w:rPr>
                  <w:color w:val="0000FF"/>
                </w:rPr>
                <w:t>гр. 24</w:t>
              </w:r>
            </w:hyperlink>
          </w:p>
        </w:tc>
      </w:tr>
      <w:tr w:rsidR="00734067" w:rsidRPr="003E2B9E"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23</w:t>
            </w:r>
          </w:p>
        </w:tc>
        <w:tc>
          <w:tcPr>
            <w:tcW w:w="80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</w:t>
            </w: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25</w:t>
            </w: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26</w:t>
            </w: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27</w:t>
            </w:r>
          </w:p>
        </w:tc>
        <w:tc>
          <w:tcPr>
            <w:tcW w:w="89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28</w:t>
            </w:r>
          </w:p>
        </w:tc>
      </w:tr>
      <w:tr w:rsidR="00734067" w:rsidRPr="003E2B9E"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9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&lt;*&gt; Указываются первые десять получателей субсидий, имеющих наибольший удельный вес в объеме государственной поддержки. На 11 позиции указывается общее количество получателей, например - "ХХ получателей". Такой порядок заполнения применяется по каждой субсидии.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 xml:space="preserve">2. Расчет объема бюджетных ассигнований на предоставление субсидий юридическим лицам (за исключением субсидий государственным (муниципальным) учреждениям), индивидуальным предпринимателям и физическим лицам не указанные в </w:t>
      </w:r>
      <w:hyperlink w:anchor="P11297">
        <w:r w:rsidRPr="003E2B9E">
          <w:rPr>
            <w:color w:val="0000FF"/>
          </w:rPr>
          <w:t>пункте 1</w:t>
        </w:r>
      </w:hyperlink>
      <w:r w:rsidRPr="003E2B9E">
        <w:t>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907"/>
        <w:gridCol w:w="529"/>
        <w:gridCol w:w="604"/>
        <w:gridCol w:w="784"/>
        <w:gridCol w:w="907"/>
        <w:gridCol w:w="799"/>
        <w:gridCol w:w="680"/>
        <w:gridCol w:w="737"/>
        <w:gridCol w:w="794"/>
        <w:gridCol w:w="794"/>
        <w:gridCol w:w="965"/>
        <w:gridCol w:w="965"/>
        <w:gridCol w:w="965"/>
        <w:gridCol w:w="965"/>
        <w:gridCol w:w="965"/>
        <w:gridCol w:w="965"/>
        <w:gridCol w:w="965"/>
        <w:gridCol w:w="965"/>
        <w:gridCol w:w="964"/>
        <w:gridCol w:w="964"/>
        <w:gridCol w:w="964"/>
        <w:gridCol w:w="964"/>
        <w:gridCol w:w="964"/>
        <w:gridCol w:w="964"/>
        <w:gridCol w:w="964"/>
        <w:gridCol w:w="966"/>
      </w:tblGrid>
      <w:tr w:rsidR="00734067" w:rsidRPr="003E2B9E"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Объект субсидирования, ед. измерения &lt;**&gt;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Статус получателей субсидий &lt;***&gt;</w:t>
            </w:r>
          </w:p>
        </w:tc>
        <w:tc>
          <w:tcPr>
            <w:tcW w:w="2824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</w:t>
            </w:r>
          </w:p>
        </w:tc>
        <w:tc>
          <w:tcPr>
            <w:tcW w:w="3804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386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получателей субсидий</w:t>
            </w:r>
          </w:p>
        </w:tc>
        <w:tc>
          <w:tcPr>
            <w:tcW w:w="386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субсидирования</w:t>
            </w:r>
          </w:p>
        </w:tc>
        <w:tc>
          <w:tcPr>
            <w:tcW w:w="3856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Ставка субсидирования, руб./ед. измерения</w:t>
            </w:r>
          </w:p>
        </w:tc>
        <w:tc>
          <w:tcPr>
            <w:tcW w:w="3858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ассигнований, рублей</w:t>
            </w:r>
          </w:p>
        </w:tc>
      </w:tr>
      <w:tr w:rsidR="00734067" w:rsidRPr="003E2B9E"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</w:t>
            </w: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Номер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текущий финансовый год)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</w:t>
            </w:r>
            <w:r w:rsidRPr="003E2B9E">
              <w:lastRenderedPageBreak/>
              <w:t>)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(на второй год планового периода</w:t>
            </w:r>
            <w:r w:rsidRPr="003E2B9E">
              <w:lastRenderedPageBreak/>
              <w:t>)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(на текущий финансовый год)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</w:t>
            </w:r>
            <w:r w:rsidRPr="003E2B9E">
              <w:lastRenderedPageBreak/>
              <w:t>)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(на второй год планового периода</w:t>
            </w:r>
            <w:r w:rsidRPr="003E2B9E">
              <w:lastRenderedPageBreak/>
              <w:t>)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(на текущий финансовый год)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</w:t>
            </w:r>
            <w:r w:rsidRPr="003E2B9E">
              <w:lastRenderedPageBreak/>
              <w:t>)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(на второй год планового периода</w:t>
            </w:r>
            <w:r w:rsidRPr="003E2B9E">
              <w:lastRenderedPageBreak/>
              <w:t>)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(на текущий финансовый год)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</w:t>
            </w:r>
            <w:r w:rsidRPr="003E2B9E">
              <w:lastRenderedPageBreak/>
              <w:t>)</w:t>
            </w:r>
          </w:p>
        </w:tc>
        <w:tc>
          <w:tcPr>
            <w:tcW w:w="96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(на второй год планового периода</w:t>
            </w:r>
            <w:r w:rsidRPr="003E2B9E">
              <w:lastRenderedPageBreak/>
              <w:t>)</w:t>
            </w: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1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23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25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26</w:t>
            </w:r>
          </w:p>
        </w:tc>
        <w:tc>
          <w:tcPr>
            <w:tcW w:w="96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27</w:t>
            </w: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6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6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&lt;**</w:t>
      </w:r>
      <w:proofErr w:type="gramStart"/>
      <w:r w:rsidRPr="003E2B9E">
        <w:t>&gt; Например</w:t>
      </w:r>
      <w:proofErr w:type="gramEnd"/>
      <w:r w:rsidRPr="003E2B9E">
        <w:t>, посевная площадь, га.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&lt;***</w:t>
      </w:r>
      <w:proofErr w:type="gramStart"/>
      <w:r w:rsidRPr="003E2B9E">
        <w:t>&gt; Например</w:t>
      </w:r>
      <w:proofErr w:type="gramEnd"/>
      <w:r w:rsidRPr="003E2B9E">
        <w:t>, племенные хозяйства, крестьянские (фермерские) хозяйства, начинающие фермеры и т.п.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3115"/>
        <w:gridCol w:w="3288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8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11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(в ред. Приказов Минфина Республики Алтай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11.08.2022 </w:t>
            </w:r>
            <w:hyperlink r:id="rId211">
              <w:r w:rsidRPr="003E2B9E">
                <w:rPr>
                  <w:color w:val="0000FF"/>
                </w:rPr>
                <w:t>N 162-п</w:t>
              </w:r>
            </w:hyperlink>
            <w:r w:rsidRPr="003E2B9E">
              <w:rPr>
                <w:color w:val="392C69"/>
              </w:rPr>
              <w:t xml:space="preserve">, от 02.08.2023 </w:t>
            </w:r>
            <w:hyperlink r:id="rId212">
              <w:r w:rsidRPr="003E2B9E">
                <w:rPr>
                  <w:color w:val="0000FF"/>
                </w:rPr>
                <w:t>N 01-01-10-00145</w:t>
              </w:r>
            </w:hyperlink>
            <w:r w:rsidRPr="003E2B9E"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249" w:name="P11629"/>
      <w:bookmarkEnd w:id="249"/>
      <w:r w:rsidRPr="003E2B9E">
        <w:t>СВОД</w:t>
      </w:r>
    </w:p>
    <w:p w:rsidR="00734067" w:rsidRPr="003E2B9E" w:rsidRDefault="00734067" w:rsidP="003E2B9E">
      <w:pPr>
        <w:pStyle w:val="ConsPlusNormal"/>
        <w:jc w:val="center"/>
      </w:pPr>
      <w:r w:rsidRPr="003E2B9E">
        <w:t>обоснований бюджетных ассигнований предусмотренных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исполнение расходных обязательств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софинансируемых из федерального бюджета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главному распорядителю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734067" w:rsidRPr="003E2B9E"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(N проекта соглашения)</w:t>
            </w:r>
          </w:p>
        </w:tc>
        <w:tc>
          <w:tcPr>
            <w:tcW w:w="460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из республиканского бюджета Республики Алтай</w:t>
            </w: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РП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19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4.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ГРБС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ОБОСНОВАНИЯ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ассигнований, предусмотренных на исполнение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расходных обязательств Республики Алтай, софинансируемых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из федерального бюджета в очередном финансовом году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год) и на плановый период 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 Бюджетные ассигнования, предусмотренные в рамках реализации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734067" w:rsidRPr="003E2B9E">
        <w:tc>
          <w:tcPr>
            <w:tcW w:w="5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1301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Региональный проект в рамках реализации национального проекта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проекта соглашения)</w:t>
            </w:r>
          </w:p>
        </w:tc>
        <w:tc>
          <w:tcPr>
            <w:tcW w:w="312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первый год планового периода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второй год планового периода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РП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50" w:name="P11949"/>
            <w:bookmarkEnd w:id="250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51" w:name="P11951"/>
            <w:bookmarkEnd w:id="251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52" w:name="P11953"/>
            <w:bookmarkEnd w:id="252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53" w:name="P11955"/>
            <w:bookmarkEnd w:id="253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54" w:name="P11957"/>
            <w:bookmarkEnd w:id="254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55" w:name="P11959"/>
            <w:bookmarkEnd w:id="255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11949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11951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17 = </w:t>
            </w:r>
            <w:hyperlink w:anchor="P11953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1955">
              <w:r w:rsidRPr="003E2B9E"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21 = </w:t>
            </w:r>
            <w:hyperlink w:anchor="P11957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11959">
              <w:r w:rsidRPr="003E2B9E">
                <w:rPr>
                  <w:color w:val="0000FF"/>
                </w:rPr>
                <w:t>гр. 20</w:t>
              </w:r>
            </w:hyperlink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8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РП: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1.2. Бюджетные обязательства софинансируемые из федерального бюджета, за исключением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734067" w:rsidRPr="003E2B9E">
        <w:tc>
          <w:tcPr>
            <w:tcW w:w="5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первый год планового периода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второй год планового периода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56" w:name="P12103"/>
            <w:bookmarkEnd w:id="256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57" w:name="P12105"/>
            <w:bookmarkEnd w:id="257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58" w:name="P12107"/>
            <w:bookmarkEnd w:id="258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59" w:name="P12109"/>
            <w:bookmarkEnd w:id="259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60" w:name="P12111"/>
            <w:bookmarkEnd w:id="260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61" w:name="P12113"/>
            <w:bookmarkEnd w:id="261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12103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12105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17 = </w:t>
            </w:r>
            <w:hyperlink w:anchor="P12107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2109">
              <w:r w:rsidRPr="003E2B9E"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21 = </w:t>
            </w:r>
            <w:hyperlink w:anchor="P12111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12113">
              <w:r w:rsidRPr="003E2B9E">
                <w:rPr>
                  <w:color w:val="0000FF"/>
                </w:rPr>
                <w:t>гр. 20</w:t>
              </w:r>
            </w:hyperlink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1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8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СПРАВОЧНО. Сведения о нормативных правовых актах, определяющих публичное обязательство.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734067" w:rsidRPr="003E2B9E">
        <w:tc>
          <w:tcPr>
            <w:tcW w:w="2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бюджетной классификации</w:t>
            </w:r>
          </w:p>
        </w:tc>
      </w:tr>
      <w:tr w:rsidR="00734067" w:rsidRPr="003E2B9E"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11.1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(в ред. Приказов Минфина Республики Алтай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11.08.2022 </w:t>
            </w:r>
            <w:hyperlink r:id="rId213">
              <w:r w:rsidRPr="003E2B9E">
                <w:rPr>
                  <w:color w:val="0000FF"/>
                </w:rPr>
                <w:t>N 162-п</w:t>
              </w:r>
            </w:hyperlink>
            <w:r w:rsidRPr="003E2B9E">
              <w:rPr>
                <w:color w:val="392C69"/>
              </w:rPr>
              <w:t xml:space="preserve">, от 02.08.2023 </w:t>
            </w:r>
            <w:hyperlink r:id="rId214">
              <w:r w:rsidRPr="003E2B9E">
                <w:rPr>
                  <w:color w:val="0000FF"/>
                </w:rPr>
                <w:t>N 01-01-10-00145</w:t>
              </w:r>
            </w:hyperlink>
            <w:r w:rsidRPr="003E2B9E"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262" w:name="P12299"/>
      <w:bookmarkEnd w:id="262"/>
      <w:r w:rsidRPr="003E2B9E">
        <w:t>СВОД</w:t>
      </w:r>
    </w:p>
    <w:p w:rsidR="00734067" w:rsidRPr="003E2B9E" w:rsidRDefault="00734067" w:rsidP="003E2B9E">
      <w:pPr>
        <w:pStyle w:val="ConsPlusNormal"/>
        <w:jc w:val="center"/>
      </w:pPr>
      <w:r w:rsidRPr="003E2B9E">
        <w:t>уточненных объемов бюджетных ассигнований, предусмотренных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исполнение расходных обязательств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софинансируемых из федерального бюджета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 Бюджетные ассигнования с учетом изменений.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734067" w:rsidRPr="003E2B9E"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(N проекта соглашения)</w:t>
            </w:r>
          </w:p>
        </w:tc>
        <w:tc>
          <w:tcPr>
            <w:tcW w:w="460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республиканского бюджета Республики Алтай</w:t>
            </w: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РП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19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10 = </w:t>
            </w:r>
            <w:hyperlink w:anchor="P12780">
              <w:r w:rsidRPr="003E2B9E">
                <w:rPr>
                  <w:color w:val="0000FF"/>
                </w:rPr>
                <w:t>р. 1.1.2 (гр. 12)</w:t>
              </w:r>
            </w:hyperlink>
            <w:r w:rsidRPr="003E2B9E">
              <w:t xml:space="preserve"> + </w:t>
            </w:r>
            <w:hyperlink w:anchor="P12934">
              <w:r w:rsidRPr="003E2B9E">
                <w:rPr>
                  <w:color w:val="0000FF"/>
                </w:rPr>
                <w:t>р. 1.1.3 (гр. 10)</w:t>
              </w:r>
            </w:hyperlink>
            <w:r w:rsidRPr="003E2B9E">
              <w:t xml:space="preserve"> + </w:t>
            </w:r>
            <w:hyperlink w:anchor="P13300">
              <w:r w:rsidRPr="003E2B9E">
                <w:rPr>
                  <w:color w:val="0000FF"/>
                </w:rPr>
                <w:t>р. 1.2.2 (гр. 12)</w:t>
              </w:r>
            </w:hyperlink>
            <w:r w:rsidRPr="003E2B9E">
              <w:t xml:space="preserve"> + </w:t>
            </w:r>
            <w:hyperlink w:anchor="P13452">
              <w:r w:rsidRPr="003E2B9E">
                <w:rPr>
                  <w:color w:val="0000FF"/>
                </w:rPr>
                <w:t>р. 1.2.3 (гр. 10)</w:t>
              </w:r>
            </w:hyperlink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11 = </w:t>
            </w:r>
            <w:hyperlink w:anchor="P12784">
              <w:r w:rsidRPr="003E2B9E">
                <w:rPr>
                  <w:color w:val="0000FF"/>
                </w:rPr>
                <w:t>р. 1.1.2 (гр. 16)</w:t>
              </w:r>
            </w:hyperlink>
            <w:r w:rsidRPr="003E2B9E">
              <w:t xml:space="preserve"> + </w:t>
            </w:r>
            <w:hyperlink w:anchor="P12938">
              <w:r w:rsidRPr="003E2B9E">
                <w:rPr>
                  <w:color w:val="0000FF"/>
                </w:rPr>
                <w:t>р. 1.1.3 (гр. 14)</w:t>
              </w:r>
            </w:hyperlink>
            <w:r w:rsidRPr="003E2B9E">
              <w:t xml:space="preserve"> + </w:t>
            </w:r>
            <w:hyperlink w:anchor="P13304">
              <w:r w:rsidRPr="003E2B9E">
                <w:rPr>
                  <w:color w:val="0000FF"/>
                </w:rPr>
                <w:t>р. 1.2.2 (гр. 16)</w:t>
              </w:r>
            </w:hyperlink>
            <w:r w:rsidRPr="003E2B9E">
              <w:t xml:space="preserve"> + </w:t>
            </w:r>
            <w:hyperlink w:anchor="P13456">
              <w:r w:rsidRPr="003E2B9E">
                <w:rPr>
                  <w:color w:val="0000FF"/>
                </w:rPr>
                <w:t>р. 1.2.3 (гр. 14)</w:t>
              </w:r>
            </w:hyperlink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12 = </w:t>
            </w:r>
            <w:hyperlink w:anchor="P12788">
              <w:r w:rsidRPr="003E2B9E">
                <w:rPr>
                  <w:color w:val="0000FF"/>
                </w:rPr>
                <w:t>р. 1.1.2 (гр. 20)</w:t>
              </w:r>
            </w:hyperlink>
            <w:r w:rsidRPr="003E2B9E">
              <w:t xml:space="preserve"> + </w:t>
            </w:r>
            <w:hyperlink w:anchor="P12942">
              <w:r w:rsidRPr="003E2B9E">
                <w:rPr>
                  <w:color w:val="0000FF"/>
                </w:rPr>
                <w:t>р. 1.1.3 (гр. 18)</w:t>
              </w:r>
            </w:hyperlink>
            <w:r w:rsidRPr="003E2B9E">
              <w:t xml:space="preserve"> + </w:t>
            </w:r>
            <w:hyperlink w:anchor="P13308">
              <w:r w:rsidRPr="003E2B9E">
                <w:rPr>
                  <w:color w:val="0000FF"/>
                </w:rPr>
                <w:t>р. 1.2.2 (гр. 20)</w:t>
              </w:r>
            </w:hyperlink>
            <w:r w:rsidRPr="003E2B9E">
              <w:t xml:space="preserve"> + </w:t>
            </w:r>
            <w:hyperlink w:anchor="P13460">
              <w:r w:rsidRPr="003E2B9E">
                <w:rPr>
                  <w:color w:val="0000FF"/>
                </w:rPr>
                <w:t>р. 1.2.3 (гр. 18)</w:t>
              </w:r>
            </w:hyperlink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3.2.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ГРБС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  <w:vAlign w:val="bottom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УТОЧНЕНИЕ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объемов бюджетных ассигнований, предусмотренных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исполнение расходных обязательств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софинансируемых из федерального бюджета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1.1.1. Бюджетные ассигнования, предусмотренные обоснованием бюджетных ассигнований в рамках реализации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734067" w:rsidRPr="003E2B9E">
        <w:tc>
          <w:tcPr>
            <w:tcW w:w="5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1301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Региональный проект в рамках реализации национального проекта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РП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63" w:name="P12622"/>
            <w:bookmarkEnd w:id="263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64" w:name="P12624"/>
            <w:bookmarkEnd w:id="264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65" w:name="P12626"/>
            <w:bookmarkEnd w:id="265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66" w:name="P12628"/>
            <w:bookmarkEnd w:id="266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67" w:name="P12630"/>
            <w:bookmarkEnd w:id="267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68" w:name="P12632"/>
            <w:bookmarkEnd w:id="268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12622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12624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17 = </w:t>
            </w:r>
            <w:hyperlink w:anchor="P12626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2628">
              <w:r w:rsidRPr="003E2B9E"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21 = </w:t>
            </w:r>
            <w:hyperlink w:anchor="P12630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12632">
              <w:r w:rsidRPr="003E2B9E">
                <w:rPr>
                  <w:color w:val="0000FF"/>
                </w:rPr>
                <w:t>гр. 20</w:t>
              </w:r>
            </w:hyperlink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8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РП: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1.1.2. Изменения бюджетных ассигнований в рамках реализации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734067" w:rsidRPr="003E2B9E">
        <w:tc>
          <w:tcPr>
            <w:tcW w:w="5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1301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Региональный проект в рамках реализации национального проекта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РП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69" w:name="P12778"/>
            <w:bookmarkEnd w:id="269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</w:t>
            </w:r>
            <w:r w:rsidRPr="003E2B9E">
              <w:lastRenderedPageBreak/>
              <w:t>ия (%)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70" w:name="P12780"/>
            <w:bookmarkEnd w:id="270"/>
            <w:r w:rsidRPr="003E2B9E">
              <w:lastRenderedPageBreak/>
              <w:t>республиканский бюд</w:t>
            </w:r>
            <w:r w:rsidRPr="003E2B9E">
              <w:lastRenderedPageBreak/>
              <w:t>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71" w:name="P12782"/>
            <w:bookmarkEnd w:id="271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</w:t>
            </w:r>
            <w:r w:rsidRPr="003E2B9E">
              <w:lastRenderedPageBreak/>
              <w:t>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72" w:name="P12784"/>
            <w:bookmarkEnd w:id="272"/>
            <w:r w:rsidRPr="003E2B9E">
              <w:lastRenderedPageBreak/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73" w:name="P12786"/>
            <w:bookmarkEnd w:id="273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</w:t>
            </w:r>
            <w:r w:rsidRPr="003E2B9E">
              <w:lastRenderedPageBreak/>
              <w:t>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74" w:name="P12788"/>
            <w:bookmarkEnd w:id="274"/>
            <w:r w:rsidRPr="003E2B9E">
              <w:lastRenderedPageBreak/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12778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12780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17 = </w:t>
            </w:r>
            <w:hyperlink w:anchor="P12782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2784">
              <w:r w:rsidRPr="003E2B9E"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21 = </w:t>
            </w:r>
            <w:hyperlink w:anchor="P12786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12788">
              <w:r w:rsidRPr="003E2B9E">
                <w:rPr>
                  <w:color w:val="0000FF"/>
                </w:rPr>
                <w:t>гр. 20</w:t>
              </w:r>
            </w:hyperlink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1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8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РП: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1.1.3. Бюджетные ассигнования с учетом изменений в рамках реализации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734067" w:rsidRPr="003E2B9E">
        <w:tc>
          <w:tcPr>
            <w:tcW w:w="5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1301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Региональный проект в рамках реализации национального проекта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РП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75" w:name="P12934"/>
            <w:bookmarkEnd w:id="275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76" w:name="P12936"/>
            <w:bookmarkEnd w:id="276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77" w:name="P12938"/>
            <w:bookmarkEnd w:id="277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78" w:name="P12940"/>
            <w:bookmarkEnd w:id="278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79" w:name="P12942"/>
            <w:bookmarkEnd w:id="279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80" w:name="P12944"/>
            <w:bookmarkEnd w:id="280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12934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12936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17 = </w:t>
            </w:r>
            <w:hyperlink w:anchor="P12938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2940">
              <w:r w:rsidRPr="003E2B9E"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21 = </w:t>
            </w:r>
            <w:hyperlink w:anchor="P12942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12944">
              <w:r w:rsidRPr="003E2B9E">
                <w:rPr>
                  <w:color w:val="0000FF"/>
                </w:rPr>
                <w:t>гр. 20</w:t>
              </w:r>
            </w:hyperlink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10 = </w:t>
            </w:r>
            <w:hyperlink w:anchor="P12622">
              <w:r w:rsidRPr="003E2B9E">
                <w:rPr>
                  <w:color w:val="0000FF"/>
                </w:rPr>
                <w:t>р. 1.1.1 (гр. 10)</w:t>
              </w:r>
            </w:hyperlink>
            <w:r w:rsidRPr="003E2B9E">
              <w:t xml:space="preserve"> + </w:t>
            </w:r>
            <w:hyperlink w:anchor="P12778">
              <w:r w:rsidRPr="003E2B9E">
                <w:rPr>
                  <w:color w:val="0000FF"/>
                </w:rPr>
                <w:t>р. 1.1.2 (гр. 10)</w:t>
              </w:r>
            </w:hyperlink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12 = </w:t>
            </w:r>
            <w:hyperlink w:anchor="P12624">
              <w:r w:rsidRPr="003E2B9E">
                <w:rPr>
                  <w:color w:val="0000FF"/>
                </w:rPr>
                <w:t>р. 1.1.1 (гр. 12)</w:t>
              </w:r>
            </w:hyperlink>
            <w:r w:rsidRPr="003E2B9E">
              <w:t xml:space="preserve"> + </w:t>
            </w:r>
            <w:hyperlink w:anchor="P12780">
              <w:r w:rsidRPr="003E2B9E">
                <w:rPr>
                  <w:color w:val="0000FF"/>
                </w:rPr>
                <w:t>р. 1.1.2 (гр. 12)</w:t>
              </w:r>
            </w:hyperlink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14 = </w:t>
            </w:r>
            <w:hyperlink w:anchor="P12626">
              <w:r w:rsidRPr="003E2B9E">
                <w:rPr>
                  <w:color w:val="0000FF"/>
                </w:rPr>
                <w:t>р. 1.1.1 (гр. 14)</w:t>
              </w:r>
            </w:hyperlink>
            <w:r w:rsidRPr="003E2B9E">
              <w:t xml:space="preserve"> + </w:t>
            </w:r>
            <w:hyperlink w:anchor="P12782">
              <w:r w:rsidRPr="003E2B9E">
                <w:rPr>
                  <w:color w:val="0000FF"/>
                </w:rPr>
                <w:t>р. 1.1.2 (гр. 14)</w:t>
              </w:r>
            </w:hyperlink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16 = </w:t>
            </w:r>
            <w:hyperlink w:anchor="P12628">
              <w:r w:rsidRPr="003E2B9E">
                <w:rPr>
                  <w:color w:val="0000FF"/>
                </w:rPr>
                <w:t>р. 1.1.1 (гр. 16)</w:t>
              </w:r>
            </w:hyperlink>
            <w:r w:rsidRPr="003E2B9E">
              <w:t xml:space="preserve"> + </w:t>
            </w:r>
            <w:hyperlink w:anchor="P12784">
              <w:r w:rsidRPr="003E2B9E">
                <w:rPr>
                  <w:color w:val="0000FF"/>
                </w:rPr>
                <w:t>р. 1.1.2 (гр. 16)</w:t>
              </w:r>
            </w:hyperlink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18 = </w:t>
            </w:r>
            <w:hyperlink w:anchor="P12630">
              <w:r w:rsidRPr="003E2B9E">
                <w:rPr>
                  <w:color w:val="0000FF"/>
                </w:rPr>
                <w:t>р. 1.1.1 (гр. 18)</w:t>
              </w:r>
            </w:hyperlink>
            <w:r w:rsidRPr="003E2B9E">
              <w:t xml:space="preserve"> + </w:t>
            </w:r>
            <w:hyperlink w:anchor="P12786">
              <w:r w:rsidRPr="003E2B9E">
                <w:rPr>
                  <w:color w:val="0000FF"/>
                </w:rPr>
                <w:t>р. 1.1.2 (гр. 18)</w:t>
              </w:r>
            </w:hyperlink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20 = </w:t>
            </w:r>
            <w:hyperlink w:anchor="P12632">
              <w:r w:rsidRPr="003E2B9E">
                <w:rPr>
                  <w:color w:val="0000FF"/>
                </w:rPr>
                <w:t>р. 1.1.1 (гр. 20)</w:t>
              </w:r>
            </w:hyperlink>
            <w:r w:rsidRPr="003E2B9E">
              <w:t xml:space="preserve"> + </w:t>
            </w:r>
            <w:hyperlink w:anchor="P12788">
              <w:r w:rsidRPr="003E2B9E">
                <w:rPr>
                  <w:color w:val="0000FF"/>
                </w:rPr>
                <w:t>р. 1.1.2 (гр. 20)</w:t>
              </w:r>
            </w:hyperlink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1.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8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РП: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СПРАВОЧНО. Сведения о нормативных правовых актах, определяющих публичное обязательство.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734067" w:rsidRPr="003E2B9E">
        <w:tc>
          <w:tcPr>
            <w:tcW w:w="2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бюджетной классификации</w:t>
            </w:r>
          </w:p>
        </w:tc>
      </w:tr>
      <w:tr w:rsidR="00734067" w:rsidRPr="003E2B9E"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УТОЧНЕНИЕ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объемов бюджетных ассигнований, предусмотренных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исполнение расходных обязательств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софинансируемых из федерального бюджета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1.2.1. Бюджетные обязательства, предусмотренные обоснованием бюджетных ассигнований, софинансируемые из федерального бюджета, за исключением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734067" w:rsidRPr="003E2B9E">
        <w:tc>
          <w:tcPr>
            <w:tcW w:w="5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81" w:name="P13144"/>
            <w:bookmarkEnd w:id="281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82" w:name="P13146"/>
            <w:bookmarkEnd w:id="282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83" w:name="P13148"/>
            <w:bookmarkEnd w:id="283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84" w:name="P13150"/>
            <w:bookmarkEnd w:id="284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85" w:name="P13152"/>
            <w:bookmarkEnd w:id="285"/>
            <w:r w:rsidRPr="003E2B9E">
              <w:t>СПРАВОЧНО: 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86" w:name="P13154"/>
            <w:bookmarkEnd w:id="286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13144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13146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17 = </w:t>
            </w:r>
            <w:hyperlink w:anchor="P13148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3150">
              <w:r w:rsidRPr="003E2B9E"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21 = </w:t>
            </w:r>
            <w:hyperlink w:anchor="P13152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13154">
              <w:r w:rsidRPr="003E2B9E">
                <w:rPr>
                  <w:color w:val="0000FF"/>
                </w:rPr>
                <w:t>гр. 20</w:t>
              </w:r>
            </w:hyperlink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8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1.2.2. Изменения бюджетных обязательств, софинансируемых из федерального бюджета, за исключением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734067" w:rsidRPr="003E2B9E">
        <w:tc>
          <w:tcPr>
            <w:tcW w:w="5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87" w:name="P13298"/>
            <w:bookmarkEnd w:id="287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88" w:name="P13300"/>
            <w:bookmarkEnd w:id="288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89" w:name="P13302"/>
            <w:bookmarkEnd w:id="289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90" w:name="P13304"/>
            <w:bookmarkEnd w:id="290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91" w:name="P13306"/>
            <w:bookmarkEnd w:id="291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92" w:name="P13308"/>
            <w:bookmarkEnd w:id="292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13298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13300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17 = </w:t>
            </w:r>
            <w:hyperlink w:anchor="P13302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3304">
              <w:r w:rsidRPr="003E2B9E"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21 = </w:t>
            </w:r>
            <w:hyperlink w:anchor="P13306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13308">
              <w:r w:rsidRPr="003E2B9E">
                <w:rPr>
                  <w:color w:val="0000FF"/>
                </w:rPr>
                <w:t>гр. 20</w:t>
              </w:r>
            </w:hyperlink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2.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8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1.2.3. Бюджетные обязательства с учетом изменений, софинансируемые из федерального бюджета, за исключением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564"/>
        <w:gridCol w:w="737"/>
        <w:gridCol w:w="850"/>
        <w:gridCol w:w="624"/>
        <w:gridCol w:w="624"/>
        <w:gridCol w:w="624"/>
        <w:gridCol w:w="624"/>
        <w:gridCol w:w="624"/>
        <w:gridCol w:w="680"/>
        <w:gridCol w:w="680"/>
        <w:gridCol w:w="624"/>
        <w:gridCol w:w="919"/>
        <w:gridCol w:w="680"/>
        <w:gridCol w:w="680"/>
        <w:gridCol w:w="680"/>
        <w:gridCol w:w="919"/>
        <w:gridCol w:w="680"/>
        <w:gridCol w:w="680"/>
        <w:gridCol w:w="680"/>
        <w:gridCol w:w="919"/>
      </w:tblGrid>
      <w:tr w:rsidR="00734067" w:rsidRPr="003E2B9E">
        <w:tc>
          <w:tcPr>
            <w:tcW w:w="5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1301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мероприятий (направления)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(N проекта соглашения)</w:t>
            </w:r>
          </w:p>
        </w:tc>
        <w:tc>
          <w:tcPr>
            <w:tcW w:w="312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2903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95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93" w:name="P13452"/>
            <w:bookmarkEnd w:id="293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94" w:name="P13454"/>
            <w:bookmarkEnd w:id="294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95" w:name="P13456"/>
            <w:bookmarkEnd w:id="295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96" w:name="P13458"/>
            <w:bookmarkEnd w:id="296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97" w:name="P13460"/>
            <w:bookmarkEnd w:id="297"/>
            <w:r w:rsidRPr="003E2B9E">
              <w:t>федеральный бюджет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298" w:name="P13462"/>
            <w:bookmarkEnd w:id="298"/>
            <w:r w:rsidRPr="003E2B9E">
              <w:t>республиканский бюджет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5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1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13452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13454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17 = </w:t>
            </w:r>
            <w:hyperlink w:anchor="P13456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3458">
              <w:r w:rsidRPr="003E2B9E">
                <w:rPr>
                  <w:color w:val="0000FF"/>
                </w:rPr>
                <w:t>гр. 16</w:t>
              </w:r>
            </w:hyperlink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21 = </w:t>
            </w:r>
            <w:hyperlink w:anchor="P13460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13462">
              <w:r w:rsidRPr="003E2B9E">
                <w:rPr>
                  <w:color w:val="0000FF"/>
                </w:rPr>
                <w:t>гр. 20</w:t>
              </w:r>
            </w:hyperlink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10 = </w:t>
            </w:r>
            <w:hyperlink w:anchor="P13144">
              <w:r w:rsidRPr="003E2B9E">
                <w:rPr>
                  <w:color w:val="0000FF"/>
                </w:rPr>
                <w:t>р. 1.2.1 (гр. 10)</w:t>
              </w:r>
            </w:hyperlink>
            <w:r w:rsidRPr="003E2B9E">
              <w:t xml:space="preserve"> + </w:t>
            </w:r>
            <w:hyperlink w:anchor="P13298">
              <w:r w:rsidRPr="003E2B9E">
                <w:rPr>
                  <w:color w:val="0000FF"/>
                </w:rPr>
                <w:t>р. 1.2.2 (гр. 10)</w:t>
              </w:r>
            </w:hyperlink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4 = </w:t>
            </w:r>
            <w:hyperlink w:anchor="P13148">
              <w:r w:rsidRPr="003E2B9E">
                <w:rPr>
                  <w:color w:val="0000FF"/>
                </w:rPr>
                <w:t>р. 1.2.1 (гр. 14)</w:t>
              </w:r>
            </w:hyperlink>
            <w:r w:rsidRPr="003E2B9E">
              <w:t xml:space="preserve"> + </w:t>
            </w:r>
            <w:hyperlink w:anchor="P13302">
              <w:r w:rsidRPr="003E2B9E">
                <w:rPr>
                  <w:color w:val="0000FF"/>
                </w:rPr>
                <w:t>р. 1.2.2 (гр. 14)</w:t>
              </w:r>
            </w:hyperlink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18 = </w:t>
            </w:r>
            <w:hyperlink w:anchor="P13152">
              <w:r w:rsidRPr="003E2B9E">
                <w:rPr>
                  <w:color w:val="0000FF"/>
                </w:rPr>
                <w:t>р. 1.2.1 (гр. 18)</w:t>
              </w:r>
            </w:hyperlink>
            <w:r w:rsidRPr="003E2B9E">
              <w:t xml:space="preserve"> + </w:t>
            </w:r>
            <w:hyperlink w:anchor="P13306">
              <w:r w:rsidRPr="003E2B9E">
                <w:rPr>
                  <w:color w:val="0000FF"/>
                </w:rPr>
                <w:t>р. 1.2.2 (гр. 18)</w:t>
              </w:r>
            </w:hyperlink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8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</w:t>
            </w:r>
          </w:p>
        </w:tc>
        <w:tc>
          <w:tcPr>
            <w:tcW w:w="5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85" w:type="dxa"/>
            <w:gridSpan w:val="3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СПРАВОЧНО. Сведения о нормативных правовых актах, определяющих публичное обязательство.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734067" w:rsidRPr="003E2B9E">
        <w:tc>
          <w:tcPr>
            <w:tcW w:w="2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бюджетной классификации</w:t>
            </w:r>
          </w:p>
        </w:tc>
      </w:tr>
      <w:tr w:rsidR="00734067" w:rsidRPr="003E2B9E"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11.2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(введено </w:t>
            </w:r>
            <w:hyperlink r:id="rId215">
              <w:r w:rsidRPr="003E2B9E">
                <w:rPr>
                  <w:color w:val="0000FF"/>
                </w:rPr>
                <w:t>Приказом</w:t>
              </w:r>
            </w:hyperlink>
            <w:r w:rsidRPr="003E2B9E">
              <w:rPr>
                <w:color w:val="392C69"/>
              </w:rPr>
              <w:t xml:space="preserve"> Минфина Республики Алтай от 11.08.2022 N 162-п;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в ред. </w:t>
            </w:r>
            <w:hyperlink r:id="rId216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299" w:name="P13648"/>
      <w:bookmarkEnd w:id="299"/>
      <w:r w:rsidRPr="003E2B9E">
        <w:t>СВОД</w:t>
      </w:r>
    </w:p>
    <w:p w:rsidR="00734067" w:rsidRPr="003E2B9E" w:rsidRDefault="00734067" w:rsidP="003E2B9E">
      <w:pPr>
        <w:pStyle w:val="ConsPlusNormal"/>
        <w:jc w:val="center"/>
      </w:pPr>
      <w:r w:rsidRPr="003E2B9E">
        <w:t>обоснований бюджетных ассигнований предусмотренных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исполнение расходных обязательств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софинансируемых из федерального бюджета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(Межбюджетные трансферты)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главному распорядителю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734067" w:rsidRPr="003E2B9E"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(N проекта соглашения)</w:t>
            </w:r>
          </w:p>
        </w:tc>
        <w:tc>
          <w:tcPr>
            <w:tcW w:w="460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из республиканского бюджета Республики Алтай</w:t>
            </w: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РП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19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4.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ГРБС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ОБОСНОВАНИЯ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ассигнований, предусмотренных на исполнение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расходных обязательств Республики Алтай, софинансируемых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из федерального бюджета в очередном финансовом году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год) и на плановый период (20__ - 20__ годы)</w:t>
      </w:r>
    </w:p>
    <w:p w:rsidR="00734067" w:rsidRPr="003E2B9E" w:rsidRDefault="00734067" w:rsidP="003E2B9E">
      <w:pPr>
        <w:pStyle w:val="ConsPlusNormal"/>
        <w:jc w:val="center"/>
      </w:pPr>
      <w:r w:rsidRPr="003E2B9E">
        <w:t>в разрезе муниципальных образований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1.1.1. Бюджетные ассигнования, предусмотренные в рамках реализации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624"/>
        <w:gridCol w:w="624"/>
        <w:gridCol w:w="624"/>
        <w:gridCol w:w="624"/>
        <w:gridCol w:w="624"/>
        <w:gridCol w:w="624"/>
        <w:gridCol w:w="680"/>
        <w:gridCol w:w="737"/>
        <w:gridCol w:w="737"/>
        <w:gridCol w:w="794"/>
        <w:gridCol w:w="764"/>
        <w:gridCol w:w="737"/>
        <w:gridCol w:w="737"/>
        <w:gridCol w:w="784"/>
        <w:gridCol w:w="737"/>
        <w:gridCol w:w="737"/>
        <w:gridCol w:w="737"/>
        <w:gridCol w:w="784"/>
        <w:gridCol w:w="737"/>
      </w:tblGrid>
      <w:tr w:rsidR="00734067" w:rsidRPr="003E2B9E"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муниципального образования</w:t>
            </w:r>
          </w:p>
        </w:tc>
        <w:tc>
          <w:tcPr>
            <w:tcW w:w="9022" w:type="dxa"/>
            <w:gridSpan w:val="1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из республиканского бюджета Республики Алтай</w:t>
            </w:r>
          </w:p>
        </w:tc>
      </w:tr>
      <w:tr w:rsidR="00734067" w:rsidRPr="003E2B9E"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32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2995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2995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00" w:name="P13968"/>
            <w:bookmarkEnd w:id="300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01" w:name="P13969"/>
            <w:bookmarkEnd w:id="301"/>
            <w:r w:rsidRPr="003E2B9E">
              <w:t>республиканский бюджет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02" w:name="P13970"/>
            <w:bookmarkEnd w:id="302"/>
            <w:r w:rsidRPr="003E2B9E">
              <w:t>резерв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3968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+ </w:t>
            </w:r>
            <w:hyperlink w:anchor="P13969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13970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03" w:name="P13972"/>
            <w:bookmarkEnd w:id="303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04" w:name="P13973"/>
            <w:bookmarkEnd w:id="304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05" w:name="P13974"/>
            <w:bookmarkEnd w:id="305"/>
            <w:r w:rsidRPr="003E2B9E">
              <w:t>резерв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3972">
              <w:r w:rsidRPr="003E2B9E">
                <w:rPr>
                  <w:color w:val="0000FF"/>
                </w:rPr>
                <w:t>гр. 13</w:t>
              </w:r>
            </w:hyperlink>
            <w:r w:rsidRPr="003E2B9E">
              <w:t xml:space="preserve"> + </w:t>
            </w:r>
            <w:hyperlink w:anchor="P13973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3974">
              <w:r w:rsidRPr="003E2B9E">
                <w:rPr>
                  <w:color w:val="0000FF"/>
                </w:rPr>
                <w:t>гр. 15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06" w:name="P13976"/>
            <w:bookmarkEnd w:id="306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07" w:name="P13977"/>
            <w:bookmarkEnd w:id="307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08" w:name="P13978"/>
            <w:bookmarkEnd w:id="308"/>
            <w:r w:rsidRPr="003E2B9E">
              <w:t>резерв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3976">
              <w:r w:rsidRPr="003E2B9E">
                <w:rPr>
                  <w:color w:val="0000FF"/>
                </w:rPr>
                <w:t>гр. 17</w:t>
              </w:r>
            </w:hyperlink>
            <w:r w:rsidRPr="003E2B9E">
              <w:t xml:space="preserve"> + </w:t>
            </w:r>
            <w:hyperlink w:anchor="P13977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13978">
              <w:r w:rsidRPr="003E2B9E">
                <w:rPr>
                  <w:color w:val="0000FF"/>
                </w:rPr>
                <w:t>гр. 19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1.2.1. Бюджетные обязательства софинансируемые из федерального бюджета, за исключением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624"/>
        <w:gridCol w:w="624"/>
        <w:gridCol w:w="624"/>
        <w:gridCol w:w="624"/>
        <w:gridCol w:w="624"/>
        <w:gridCol w:w="624"/>
        <w:gridCol w:w="680"/>
        <w:gridCol w:w="737"/>
        <w:gridCol w:w="737"/>
        <w:gridCol w:w="794"/>
        <w:gridCol w:w="764"/>
        <w:gridCol w:w="737"/>
        <w:gridCol w:w="737"/>
        <w:gridCol w:w="784"/>
        <w:gridCol w:w="737"/>
        <w:gridCol w:w="737"/>
        <w:gridCol w:w="737"/>
        <w:gridCol w:w="784"/>
        <w:gridCol w:w="737"/>
      </w:tblGrid>
      <w:tr w:rsidR="00734067" w:rsidRPr="003E2B9E"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муниципального образования</w:t>
            </w:r>
          </w:p>
        </w:tc>
        <w:tc>
          <w:tcPr>
            <w:tcW w:w="9022" w:type="dxa"/>
            <w:gridSpan w:val="1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из республиканского бюджета Республики Алтай</w:t>
            </w:r>
          </w:p>
        </w:tc>
      </w:tr>
      <w:tr w:rsidR="00734067" w:rsidRPr="003E2B9E"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32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2995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2995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09" w:name="P14216"/>
            <w:bookmarkEnd w:id="309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10" w:name="P14217"/>
            <w:bookmarkEnd w:id="310"/>
            <w:r w:rsidRPr="003E2B9E">
              <w:t>республиканский бюджет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11" w:name="P14218"/>
            <w:bookmarkEnd w:id="311"/>
            <w:r w:rsidRPr="003E2B9E">
              <w:t>резерв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4216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+ </w:t>
            </w:r>
            <w:hyperlink w:anchor="P14217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14218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12" w:name="P14220"/>
            <w:bookmarkEnd w:id="312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13" w:name="P14221"/>
            <w:bookmarkEnd w:id="313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14" w:name="P14222"/>
            <w:bookmarkEnd w:id="314"/>
            <w:r w:rsidRPr="003E2B9E">
              <w:t>резерв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4220">
              <w:r w:rsidRPr="003E2B9E">
                <w:rPr>
                  <w:color w:val="0000FF"/>
                </w:rPr>
                <w:t>гр. 13</w:t>
              </w:r>
            </w:hyperlink>
            <w:r w:rsidRPr="003E2B9E">
              <w:t xml:space="preserve"> + </w:t>
            </w:r>
            <w:hyperlink w:anchor="P14221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4222">
              <w:r w:rsidRPr="003E2B9E">
                <w:rPr>
                  <w:color w:val="0000FF"/>
                </w:rPr>
                <w:t>гр. 15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15" w:name="P14224"/>
            <w:bookmarkEnd w:id="315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16" w:name="P14225"/>
            <w:bookmarkEnd w:id="316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17" w:name="P14226"/>
            <w:bookmarkEnd w:id="317"/>
            <w:r w:rsidRPr="003E2B9E">
              <w:t>резерв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4224">
              <w:r w:rsidRPr="003E2B9E">
                <w:rPr>
                  <w:color w:val="0000FF"/>
                </w:rPr>
                <w:t>гр. 17</w:t>
              </w:r>
            </w:hyperlink>
            <w:r w:rsidRPr="003E2B9E">
              <w:t xml:space="preserve"> + </w:t>
            </w:r>
            <w:hyperlink w:anchor="P14225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14226">
              <w:r w:rsidRPr="003E2B9E">
                <w:rPr>
                  <w:color w:val="0000FF"/>
                </w:rPr>
                <w:t>гр. 19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444" w:type="dxa"/>
            <w:gridSpan w:val="8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11.3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(введено </w:t>
            </w:r>
            <w:hyperlink r:id="rId217">
              <w:r w:rsidRPr="003E2B9E">
                <w:rPr>
                  <w:color w:val="0000FF"/>
                </w:rPr>
                <w:t>Приказом</w:t>
              </w:r>
            </w:hyperlink>
            <w:r w:rsidRPr="003E2B9E">
              <w:rPr>
                <w:color w:val="392C69"/>
              </w:rPr>
              <w:t xml:space="preserve"> Минфина Республики Алтай от 11.08.2022 N 162-п;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в ред. </w:t>
            </w:r>
            <w:hyperlink r:id="rId218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318" w:name="P14458"/>
      <w:bookmarkEnd w:id="318"/>
      <w:r w:rsidRPr="003E2B9E">
        <w:t>СВОД</w:t>
      </w:r>
    </w:p>
    <w:p w:rsidR="00734067" w:rsidRPr="003E2B9E" w:rsidRDefault="00734067" w:rsidP="003E2B9E">
      <w:pPr>
        <w:pStyle w:val="ConsPlusNormal"/>
        <w:jc w:val="center"/>
      </w:pPr>
      <w:r w:rsidRPr="003E2B9E">
        <w:t>уточненных объемов бюджетных ассигнований, предусмотренных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исполнение расходных обязательств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софинансируемых из федерального бюджета,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(Межбюджетные трансферты)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 Бюджетные ассигнования с учетом изменений.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567"/>
        <w:gridCol w:w="1134"/>
        <w:gridCol w:w="1924"/>
        <w:gridCol w:w="799"/>
        <w:gridCol w:w="850"/>
        <w:gridCol w:w="949"/>
        <w:gridCol w:w="1039"/>
        <w:gridCol w:w="968"/>
        <w:gridCol w:w="1454"/>
        <w:gridCol w:w="1454"/>
        <w:gridCol w:w="1455"/>
      </w:tblGrid>
      <w:tr w:rsidR="00734067" w:rsidRPr="003E2B9E"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1701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Региональный проект в рамках реализации национального проекта/Наименование мероприятий (направления)</w:t>
            </w:r>
          </w:p>
        </w:tc>
        <w:tc>
          <w:tcPr>
            <w:tcW w:w="19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соглашения (N проекта соглашения)</w:t>
            </w:r>
          </w:p>
        </w:tc>
        <w:tc>
          <w:tcPr>
            <w:tcW w:w="460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4363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республиканского бюджета Республики Алтай</w:t>
            </w: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РП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19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4.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4.1.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4.2.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4.3.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ГРБС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5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УТОЧНЕНИЕ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объемов бюджетных ассигнований, предусмотренных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исполнение расходных обязательств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софинансируемых из федерального бюджета,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разрезе муниципальных образований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1.1.1.1. Бюджетные ассигнования, предусмотренные обоснованием бюджетных ассигнований в рамках реализации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734067" w:rsidRPr="003E2B9E"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из республиканского бюджета Республики Алтай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19" w:name="P14780"/>
            <w:bookmarkEnd w:id="319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20" w:name="P14782"/>
            <w:bookmarkEnd w:id="320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21" w:name="P14783"/>
            <w:bookmarkEnd w:id="321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4780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+ </w:t>
            </w:r>
            <w:hyperlink w:anchor="P14782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14783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22" w:name="P14785"/>
            <w:bookmarkEnd w:id="322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23" w:name="P14787"/>
            <w:bookmarkEnd w:id="323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24" w:name="P14788"/>
            <w:bookmarkEnd w:id="324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4785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4787">
              <w:r w:rsidRPr="003E2B9E">
                <w:rPr>
                  <w:color w:val="0000FF"/>
                </w:rPr>
                <w:t>гр. 16</w:t>
              </w:r>
            </w:hyperlink>
            <w:r w:rsidRPr="003E2B9E">
              <w:t xml:space="preserve"> + </w:t>
            </w:r>
            <w:hyperlink w:anchor="P14788">
              <w:r w:rsidRPr="003E2B9E">
                <w:rPr>
                  <w:color w:val="0000FF"/>
                </w:rPr>
                <w:t>гр. 17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25" w:name="P14790"/>
            <w:bookmarkEnd w:id="325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26" w:name="P14792"/>
            <w:bookmarkEnd w:id="326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27" w:name="P14793"/>
            <w:bookmarkEnd w:id="327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4790">
              <w:r w:rsidRPr="003E2B9E">
                <w:rPr>
                  <w:color w:val="0000FF"/>
                </w:rPr>
                <w:t>гр. 19</w:t>
              </w:r>
            </w:hyperlink>
            <w:r w:rsidRPr="003E2B9E">
              <w:t xml:space="preserve"> + </w:t>
            </w:r>
            <w:hyperlink w:anchor="P14792">
              <w:r w:rsidRPr="003E2B9E">
                <w:rPr>
                  <w:color w:val="0000FF"/>
                </w:rPr>
                <w:t>гр. 21</w:t>
              </w:r>
            </w:hyperlink>
            <w:r w:rsidRPr="003E2B9E">
              <w:t xml:space="preserve"> + </w:t>
            </w:r>
            <w:hyperlink w:anchor="P14793">
              <w:r w:rsidRPr="003E2B9E">
                <w:rPr>
                  <w:color w:val="0000FF"/>
                </w:rPr>
                <w:t>гр. 22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23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218" w:type="dxa"/>
            <w:gridSpan w:val="8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1.1.2.1. Изменения бюджетных ассигнований в рамках реализации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734067" w:rsidRPr="003E2B9E"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</w:t>
            </w:r>
            <w:r w:rsidRPr="003E2B9E">
              <w:lastRenderedPageBreak/>
              <w:t>ципального образования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</w:t>
            </w:r>
            <w:r w:rsidRPr="003E2B9E">
              <w:lastRenderedPageBreak/>
              <w:t>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Объем бюджетных ассигнований из республиканского бюджета Республики Алтай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28" w:name="P15057"/>
            <w:bookmarkEnd w:id="328"/>
            <w:r w:rsidRPr="003E2B9E">
              <w:t>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29" w:name="P15059"/>
            <w:bookmarkEnd w:id="329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30" w:name="P15060"/>
            <w:bookmarkEnd w:id="330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057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+ </w:t>
            </w:r>
            <w:hyperlink w:anchor="P15059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15060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31" w:name="P15062"/>
            <w:bookmarkEnd w:id="331"/>
            <w:r w:rsidRPr="003E2B9E">
              <w:t>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32" w:name="P15064"/>
            <w:bookmarkEnd w:id="332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33" w:name="P15065"/>
            <w:bookmarkEnd w:id="333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062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5064">
              <w:r w:rsidRPr="003E2B9E">
                <w:rPr>
                  <w:color w:val="0000FF"/>
                </w:rPr>
                <w:t>гр. 16</w:t>
              </w:r>
            </w:hyperlink>
            <w:r w:rsidRPr="003E2B9E">
              <w:t xml:space="preserve"> + </w:t>
            </w:r>
            <w:hyperlink w:anchor="P15065">
              <w:r w:rsidRPr="003E2B9E">
                <w:rPr>
                  <w:color w:val="0000FF"/>
                </w:rPr>
                <w:t>гр. 17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34" w:name="P15067"/>
            <w:bookmarkEnd w:id="334"/>
            <w:r w:rsidRPr="003E2B9E">
              <w:t>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35" w:name="P15069"/>
            <w:bookmarkEnd w:id="335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36" w:name="P15070"/>
            <w:bookmarkEnd w:id="336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067">
              <w:r w:rsidRPr="003E2B9E">
                <w:rPr>
                  <w:color w:val="0000FF"/>
                </w:rPr>
                <w:t>гр. 19</w:t>
              </w:r>
            </w:hyperlink>
            <w:r w:rsidRPr="003E2B9E">
              <w:t xml:space="preserve"> + </w:t>
            </w:r>
            <w:hyperlink w:anchor="P15069">
              <w:r w:rsidRPr="003E2B9E">
                <w:rPr>
                  <w:color w:val="0000FF"/>
                </w:rPr>
                <w:t>гр. 21</w:t>
              </w:r>
            </w:hyperlink>
            <w:r w:rsidRPr="003E2B9E">
              <w:t xml:space="preserve"> + </w:t>
            </w:r>
            <w:hyperlink w:anchor="P15070">
              <w:r w:rsidRPr="003E2B9E">
                <w:rPr>
                  <w:color w:val="0000FF"/>
                </w:rPr>
                <w:t>гр. 22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23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218" w:type="dxa"/>
            <w:gridSpan w:val="8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1.1.3.1. Бюджетные ассигнования с учетом изменений в рамках реализации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734067" w:rsidRPr="003E2B9E"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из республиканского бюджета Республики Алтай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37" w:name="P15334"/>
            <w:bookmarkEnd w:id="337"/>
            <w:r w:rsidRPr="003E2B9E">
              <w:t>федеральный бюджет (</w:t>
            </w:r>
            <w:hyperlink w:anchor="P14780">
              <w:r w:rsidRPr="003E2B9E">
                <w:rPr>
                  <w:color w:val="0000FF"/>
                </w:rPr>
                <w:t>р. 1.1.1.1 гр. 9</w:t>
              </w:r>
            </w:hyperlink>
            <w:r w:rsidRPr="003E2B9E">
              <w:t xml:space="preserve"> + </w:t>
            </w:r>
            <w:hyperlink w:anchor="P15057">
              <w:r w:rsidRPr="003E2B9E">
                <w:rPr>
                  <w:color w:val="0000FF"/>
                </w:rPr>
                <w:t>р. 1.1.2.1 гр. 9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38" w:name="P15336"/>
            <w:bookmarkEnd w:id="338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39" w:name="P15337"/>
            <w:bookmarkEnd w:id="339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334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+ </w:t>
            </w:r>
            <w:hyperlink w:anchor="P15336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15337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40" w:name="P15339"/>
            <w:bookmarkEnd w:id="340"/>
            <w:r w:rsidRPr="003E2B9E">
              <w:t>федеральный бюджет (</w:t>
            </w:r>
            <w:hyperlink w:anchor="P14785">
              <w:r w:rsidRPr="003E2B9E">
                <w:rPr>
                  <w:color w:val="0000FF"/>
                </w:rPr>
                <w:t>р. 1.1.1.1 гр. 14</w:t>
              </w:r>
            </w:hyperlink>
            <w:r w:rsidRPr="003E2B9E">
              <w:t xml:space="preserve"> + </w:t>
            </w:r>
            <w:hyperlink w:anchor="P15062">
              <w:r w:rsidRPr="003E2B9E">
                <w:rPr>
                  <w:color w:val="0000FF"/>
                </w:rPr>
                <w:t>р. 1.1.2.1 гр. 14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41" w:name="P15341"/>
            <w:bookmarkEnd w:id="341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42" w:name="P15342"/>
            <w:bookmarkEnd w:id="342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339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5341">
              <w:r w:rsidRPr="003E2B9E">
                <w:rPr>
                  <w:color w:val="0000FF"/>
                </w:rPr>
                <w:t>гр. 16</w:t>
              </w:r>
            </w:hyperlink>
            <w:r w:rsidRPr="003E2B9E">
              <w:t xml:space="preserve"> + </w:t>
            </w:r>
            <w:hyperlink w:anchor="P15342">
              <w:r w:rsidRPr="003E2B9E">
                <w:rPr>
                  <w:color w:val="0000FF"/>
                </w:rPr>
                <w:t>гр. 17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43" w:name="P15344"/>
            <w:bookmarkEnd w:id="343"/>
            <w:r w:rsidRPr="003E2B9E">
              <w:t>федеральный бюджет (</w:t>
            </w:r>
            <w:hyperlink w:anchor="P14790">
              <w:r w:rsidRPr="003E2B9E">
                <w:rPr>
                  <w:color w:val="0000FF"/>
                </w:rPr>
                <w:t>р. 1.1.1 гр. 19</w:t>
              </w:r>
            </w:hyperlink>
            <w:r w:rsidRPr="003E2B9E">
              <w:t xml:space="preserve"> + </w:t>
            </w:r>
            <w:hyperlink w:anchor="P15067">
              <w:r w:rsidRPr="003E2B9E">
                <w:rPr>
                  <w:color w:val="0000FF"/>
                </w:rPr>
                <w:t>р. 1.1.2.1 гр. 19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44" w:name="P15346"/>
            <w:bookmarkEnd w:id="344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45" w:name="P15347"/>
            <w:bookmarkEnd w:id="345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344">
              <w:r w:rsidRPr="003E2B9E">
                <w:rPr>
                  <w:color w:val="0000FF"/>
                </w:rPr>
                <w:t>гр. 19</w:t>
              </w:r>
            </w:hyperlink>
            <w:r w:rsidRPr="003E2B9E">
              <w:t xml:space="preserve"> + </w:t>
            </w:r>
            <w:hyperlink w:anchor="P15346">
              <w:r w:rsidRPr="003E2B9E">
                <w:rPr>
                  <w:color w:val="0000FF"/>
                </w:rPr>
                <w:t>гр. 21</w:t>
              </w:r>
            </w:hyperlink>
            <w:r w:rsidRPr="003E2B9E">
              <w:t xml:space="preserve"> + </w:t>
            </w:r>
            <w:hyperlink w:anchor="P15347">
              <w:r w:rsidRPr="003E2B9E">
                <w:rPr>
                  <w:color w:val="0000FF"/>
                </w:rPr>
                <w:t>гр. 22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23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218" w:type="dxa"/>
            <w:gridSpan w:val="8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УТОЧНЕНИЕ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объемов бюджетных ассигнований, предусмотренных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исполнение расходных обязательств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софинансируемых из федерального бюджета,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в разрезе муниципальных образований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1.2.1.1. Бюджетные обязательства, предусмотренные обоснованием бюджетных ассигнований, софинансируемые из федерального бюджета, за исключением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734067" w:rsidRPr="003E2B9E"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из республиканского бюджета Республики Алтай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46" w:name="P15645"/>
            <w:bookmarkEnd w:id="346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47" w:name="P15647"/>
            <w:bookmarkEnd w:id="347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48" w:name="P15648"/>
            <w:bookmarkEnd w:id="348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645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+ </w:t>
            </w:r>
            <w:hyperlink w:anchor="P15647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15648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49" w:name="P15650"/>
            <w:bookmarkEnd w:id="349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50" w:name="P15652"/>
            <w:bookmarkEnd w:id="350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51" w:name="P15653"/>
            <w:bookmarkEnd w:id="351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650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5652">
              <w:r w:rsidRPr="003E2B9E">
                <w:rPr>
                  <w:color w:val="0000FF"/>
                </w:rPr>
                <w:t>гр. 16</w:t>
              </w:r>
            </w:hyperlink>
            <w:r w:rsidRPr="003E2B9E">
              <w:t xml:space="preserve"> + </w:t>
            </w:r>
            <w:hyperlink w:anchor="P15653">
              <w:r w:rsidRPr="003E2B9E">
                <w:rPr>
                  <w:color w:val="0000FF"/>
                </w:rPr>
                <w:t>гр. 17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52" w:name="P15655"/>
            <w:bookmarkEnd w:id="352"/>
            <w:r w:rsidRPr="003E2B9E">
              <w:t>СПРАВОЧНО: 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53" w:name="P15657"/>
            <w:bookmarkEnd w:id="353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54" w:name="P15658"/>
            <w:bookmarkEnd w:id="354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655">
              <w:r w:rsidRPr="003E2B9E">
                <w:rPr>
                  <w:color w:val="0000FF"/>
                </w:rPr>
                <w:t>гр. 19</w:t>
              </w:r>
            </w:hyperlink>
            <w:r w:rsidRPr="003E2B9E">
              <w:t xml:space="preserve"> + </w:t>
            </w:r>
            <w:hyperlink w:anchor="P15657">
              <w:r w:rsidRPr="003E2B9E">
                <w:rPr>
                  <w:color w:val="0000FF"/>
                </w:rPr>
                <w:t>гр. 21</w:t>
              </w:r>
            </w:hyperlink>
            <w:r w:rsidRPr="003E2B9E">
              <w:t xml:space="preserve"> + </w:t>
            </w:r>
            <w:hyperlink w:anchor="P15658">
              <w:r w:rsidRPr="003E2B9E">
                <w:rPr>
                  <w:color w:val="0000FF"/>
                </w:rPr>
                <w:t>гр. 22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23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218" w:type="dxa"/>
            <w:gridSpan w:val="8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1.2.2.1. Изменения бюджетных обязательств, софинансируемых из федерального бюджета, за исключением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734067" w:rsidRPr="003E2B9E"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муниципального образования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из республиканского бюджета Республики Алтай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55" w:name="P15922"/>
            <w:bookmarkEnd w:id="355"/>
            <w:r w:rsidRPr="003E2B9E">
              <w:t>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56" w:name="P15924"/>
            <w:bookmarkEnd w:id="356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57" w:name="P15925"/>
            <w:bookmarkEnd w:id="357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922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+ </w:t>
            </w:r>
            <w:hyperlink w:anchor="P15924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15925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58" w:name="P15927"/>
            <w:bookmarkEnd w:id="358"/>
            <w:r w:rsidRPr="003E2B9E">
              <w:t>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59" w:name="P15929"/>
            <w:bookmarkEnd w:id="359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60" w:name="P15930"/>
            <w:bookmarkEnd w:id="360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927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5929">
              <w:r w:rsidRPr="003E2B9E">
                <w:rPr>
                  <w:color w:val="0000FF"/>
                </w:rPr>
                <w:t>гр. 16</w:t>
              </w:r>
            </w:hyperlink>
            <w:r w:rsidRPr="003E2B9E">
              <w:t xml:space="preserve"> + </w:t>
            </w:r>
            <w:hyperlink w:anchor="P15930">
              <w:r w:rsidRPr="003E2B9E">
                <w:rPr>
                  <w:color w:val="0000FF"/>
                </w:rPr>
                <w:t>гр. 17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61" w:name="P15932"/>
            <w:bookmarkEnd w:id="361"/>
            <w:r w:rsidRPr="003E2B9E">
              <w:t>федеральный бюджет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62" w:name="P15934"/>
            <w:bookmarkEnd w:id="362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63" w:name="P15935"/>
            <w:bookmarkEnd w:id="363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5932">
              <w:r w:rsidRPr="003E2B9E">
                <w:rPr>
                  <w:color w:val="0000FF"/>
                </w:rPr>
                <w:t>гр. 19</w:t>
              </w:r>
            </w:hyperlink>
            <w:r w:rsidRPr="003E2B9E">
              <w:t xml:space="preserve"> + </w:t>
            </w:r>
            <w:hyperlink w:anchor="P15934">
              <w:r w:rsidRPr="003E2B9E">
                <w:rPr>
                  <w:color w:val="0000FF"/>
                </w:rPr>
                <w:t>гр. 21</w:t>
              </w:r>
            </w:hyperlink>
            <w:r w:rsidRPr="003E2B9E">
              <w:t xml:space="preserve"> + </w:t>
            </w:r>
            <w:hyperlink w:anchor="P15935">
              <w:r w:rsidRPr="003E2B9E">
                <w:rPr>
                  <w:color w:val="0000FF"/>
                </w:rPr>
                <w:t>гр. 22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23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218" w:type="dxa"/>
            <w:gridSpan w:val="8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1.2.3.1. Бюджетные обязательства с учетом изменений, софинансируемые из федерального бюджета, за исключением национальных проектов.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624"/>
        <w:gridCol w:w="680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  <w:gridCol w:w="794"/>
        <w:gridCol w:w="737"/>
        <w:gridCol w:w="737"/>
        <w:gridCol w:w="784"/>
        <w:gridCol w:w="919"/>
      </w:tblGrid>
      <w:tr w:rsidR="00734067" w:rsidRPr="003E2B9E"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3120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</w:t>
            </w:r>
            <w:r w:rsidRPr="003E2B9E">
              <w:lastRenderedPageBreak/>
              <w:t>ципального образования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</w:t>
            </w:r>
            <w:r w:rsidRPr="003E2B9E">
              <w:lastRenderedPageBreak/>
              <w:t>ние муниципального образования</w:t>
            </w:r>
          </w:p>
        </w:tc>
        <w:tc>
          <w:tcPr>
            <w:tcW w:w="11913" w:type="dxa"/>
            <w:gridSpan w:val="1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Объем бюджетных ассигнований из республиканского бюджета Республики Алтай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20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397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64" w:name="P16199"/>
            <w:bookmarkEnd w:id="364"/>
            <w:r w:rsidRPr="003E2B9E">
              <w:t>федеральный бюджет (</w:t>
            </w:r>
            <w:hyperlink w:anchor="P15645">
              <w:r w:rsidRPr="003E2B9E">
                <w:rPr>
                  <w:color w:val="0000FF"/>
                </w:rPr>
                <w:t>р. 1.2.1.1 гр. 9</w:t>
              </w:r>
            </w:hyperlink>
            <w:r w:rsidRPr="003E2B9E">
              <w:t xml:space="preserve"> + </w:t>
            </w:r>
            <w:hyperlink w:anchor="P15922">
              <w:r w:rsidRPr="003E2B9E">
                <w:rPr>
                  <w:color w:val="0000FF"/>
                </w:rPr>
                <w:t>р. 1.2.2.1 гр. 9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65" w:name="P16201"/>
            <w:bookmarkEnd w:id="365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66" w:name="P16202"/>
            <w:bookmarkEnd w:id="366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6199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+ </w:t>
            </w:r>
            <w:hyperlink w:anchor="P16201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16202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67" w:name="P16204"/>
            <w:bookmarkEnd w:id="367"/>
            <w:r w:rsidRPr="003E2B9E">
              <w:t>федеральный бюджет (</w:t>
            </w:r>
            <w:hyperlink w:anchor="P15650">
              <w:r w:rsidRPr="003E2B9E">
                <w:rPr>
                  <w:color w:val="0000FF"/>
                </w:rPr>
                <w:t>р. 1.2.1.1 гр. 14</w:t>
              </w:r>
            </w:hyperlink>
            <w:r w:rsidRPr="003E2B9E">
              <w:t xml:space="preserve"> + </w:t>
            </w:r>
            <w:hyperlink w:anchor="P15927">
              <w:r w:rsidRPr="003E2B9E">
                <w:rPr>
                  <w:color w:val="0000FF"/>
                </w:rPr>
                <w:t>р. 1.2.2.1 гр. 14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68" w:name="P16206"/>
            <w:bookmarkEnd w:id="368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69" w:name="P16207"/>
            <w:bookmarkEnd w:id="369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6204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6206">
              <w:r w:rsidRPr="003E2B9E">
                <w:rPr>
                  <w:color w:val="0000FF"/>
                </w:rPr>
                <w:t>гр. 16</w:t>
              </w:r>
            </w:hyperlink>
            <w:r w:rsidRPr="003E2B9E">
              <w:t xml:space="preserve"> + </w:t>
            </w:r>
            <w:hyperlink w:anchor="P16207">
              <w:r w:rsidRPr="003E2B9E">
                <w:rPr>
                  <w:color w:val="0000FF"/>
                </w:rPr>
                <w:t>гр. 17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70" w:name="P16209"/>
            <w:bookmarkEnd w:id="370"/>
            <w:r w:rsidRPr="003E2B9E">
              <w:t>федеральный бюджет (</w:t>
            </w:r>
            <w:hyperlink w:anchor="P15655">
              <w:r w:rsidRPr="003E2B9E">
                <w:rPr>
                  <w:color w:val="0000FF"/>
                </w:rPr>
                <w:t>р. 1.2.1.1 гр. 19</w:t>
              </w:r>
            </w:hyperlink>
            <w:r w:rsidRPr="003E2B9E">
              <w:t xml:space="preserve"> + </w:t>
            </w:r>
            <w:hyperlink w:anchor="P15932">
              <w:r w:rsidRPr="003E2B9E">
                <w:rPr>
                  <w:color w:val="0000FF"/>
                </w:rPr>
                <w:t>р. 1.2.2.1 гр. 19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условия софинансирования (%)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71" w:name="P16211"/>
            <w:bookmarkEnd w:id="371"/>
            <w:r w:rsidRPr="003E2B9E">
              <w:t>республиканский бюджет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72" w:name="P16212"/>
            <w:bookmarkEnd w:id="372"/>
            <w:r w:rsidRPr="003E2B9E">
              <w:t>резерв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6209">
              <w:r w:rsidRPr="003E2B9E">
                <w:rPr>
                  <w:color w:val="0000FF"/>
                </w:rPr>
                <w:t>гр. 19</w:t>
              </w:r>
            </w:hyperlink>
            <w:r w:rsidRPr="003E2B9E">
              <w:t xml:space="preserve"> + </w:t>
            </w:r>
            <w:hyperlink w:anchor="P16211">
              <w:r w:rsidRPr="003E2B9E">
                <w:rPr>
                  <w:color w:val="0000FF"/>
                </w:rPr>
                <w:t>гр. 21</w:t>
              </w:r>
            </w:hyperlink>
            <w:r w:rsidRPr="003E2B9E">
              <w:t xml:space="preserve"> + </w:t>
            </w:r>
            <w:hyperlink w:anchor="P16212">
              <w:r w:rsidRPr="003E2B9E">
                <w:rPr>
                  <w:color w:val="0000FF"/>
                </w:rPr>
                <w:t>гр. 22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23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218" w:type="dxa"/>
            <w:gridSpan w:val="8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12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>ОБОСНОВАНИЯ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ФИНАНСОВОЕ ОБЕСПЕЧЕНИЕ РЕАЛИЗАЦИИ</w:t>
      </w:r>
    </w:p>
    <w:p w:rsidR="00734067" w:rsidRPr="003E2B9E" w:rsidRDefault="00734067" w:rsidP="003E2B9E">
      <w:pPr>
        <w:pStyle w:val="ConsPlusNormal"/>
        <w:jc w:val="center"/>
      </w:pPr>
      <w:r w:rsidRPr="003E2B9E">
        <w:t>ПРОЕКТОВ В РАМКАХ ПРОЕКТНОЙ ДЕЯТЕЛЬНОСТИ ИСПОЛНИТЕЛЬНЫХ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ОРГАНОВ ГОСУДАРСТВЕННОЙ ВЛАСТИ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ПЛАНИРУЕМЫХ В СФЕРЕ РЕАЛИЗАЦИИ СООТВЕТСТВУЮЩИХ</w:t>
      </w:r>
    </w:p>
    <w:p w:rsidR="00734067" w:rsidRPr="003E2B9E" w:rsidRDefault="00734067" w:rsidP="003E2B9E">
      <w:pPr>
        <w:pStyle w:val="ConsPlusNormal"/>
        <w:jc w:val="center"/>
      </w:pPr>
      <w:r w:rsidRPr="003E2B9E">
        <w:t>ГОСУДАРСТВЕННЫХ ПРОГРАММ РЕСПУБЛИКИ АЛТАЙ НА ОЧЕРЕДНОЙ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ФИНАНСОВЫЙ ГОД 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 xml:space="preserve">Утратили силу. - </w:t>
      </w:r>
      <w:hyperlink r:id="rId219">
        <w:r w:rsidRPr="003E2B9E">
          <w:rPr>
            <w:color w:val="0000FF"/>
          </w:rPr>
          <w:t>Приказ</w:t>
        </w:r>
      </w:hyperlink>
      <w:r w:rsidRPr="003E2B9E">
        <w:t xml:space="preserve"> Минфина Республики Алтай от 17.11.2021 N 238-п.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12.1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(введено </w:t>
            </w:r>
            <w:hyperlink r:id="rId220">
              <w:r w:rsidRPr="003E2B9E">
                <w:rPr>
                  <w:color w:val="0000FF"/>
                </w:rPr>
                <w:t>Приказом</w:t>
              </w:r>
            </w:hyperlink>
            <w:r w:rsidRPr="003E2B9E"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373" w:name="P16517"/>
      <w:bookmarkEnd w:id="373"/>
      <w:r w:rsidRPr="003E2B9E">
        <w:t>Финансовое обеспечение государственной программы</w:t>
      </w:r>
    </w:p>
    <w:p w:rsidR="00734067" w:rsidRPr="003E2B9E" w:rsidRDefault="00734067" w:rsidP="003E2B9E">
      <w:pPr>
        <w:pStyle w:val="ConsPlusNormal"/>
        <w:jc w:val="center"/>
      </w:pPr>
      <w:r w:rsidRPr="003E2B9E">
        <w:t>(комплексной программы)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850"/>
        <w:gridCol w:w="850"/>
        <w:gridCol w:w="850"/>
        <w:gridCol w:w="850"/>
        <w:gridCol w:w="850"/>
      </w:tblGrid>
      <w:tr w:rsidR="00734067" w:rsidRPr="003E2B9E">
        <w:tc>
          <w:tcPr>
            <w:tcW w:w="481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Наименование государственной программы (комплексной программы), структурного элемента/источник финансового обеспечения </w:t>
            </w:r>
            <w:hyperlink w:anchor="P16637">
              <w:r w:rsidRPr="003E2B9E">
                <w:rPr>
                  <w:color w:val="0000FF"/>
                </w:rPr>
                <w:t>&lt;1&gt;</w:t>
              </w:r>
            </w:hyperlink>
          </w:p>
        </w:tc>
        <w:tc>
          <w:tcPr>
            <w:tcW w:w="425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финансового обеспечения по годам реализации, тыс. рублей</w:t>
            </w:r>
          </w:p>
        </w:tc>
      </w:tr>
      <w:tr w:rsidR="00734067" w:rsidRPr="003E2B9E">
        <w:tc>
          <w:tcPr>
            <w:tcW w:w="481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+ 1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...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+ n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Государственная программа (комплексная программа) (всего), в том числе: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Республиканский бюджет Республики Алтай (всего), из них: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межбюджетные трансферты местным бюджетам </w:t>
            </w:r>
            <w:hyperlink w:anchor="P16638">
              <w:r w:rsidRPr="003E2B9E">
                <w:rPr>
                  <w:color w:val="0000FF"/>
                </w:rPr>
                <w:t>&lt;2&gt;</w:t>
              </w:r>
            </w:hyperlink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межбюджетные трансферты бюджетам территориальных государственных внебюджетных фондов Российской Федерации </w:t>
            </w:r>
            <w:hyperlink w:anchor="P16639">
              <w:r w:rsidRPr="003E2B9E">
                <w:rPr>
                  <w:color w:val="0000FF"/>
                </w:rPr>
                <w:t>&lt;3&gt;</w:t>
              </w:r>
            </w:hyperlink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Бюджет территориальных государственных внебюджетных фондов (бюджеты территориальных фондов обязательного медицинского страхования)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Консолидированные бюджеты муниципальных образований в Республике Алтай (справочно), из них: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межбюджетные трансферты республиканскому бюджету Республики Алтай </w:t>
            </w:r>
            <w:hyperlink w:anchor="P16640">
              <w:r w:rsidRPr="003E2B9E">
                <w:rPr>
                  <w:color w:val="0000FF"/>
                </w:rPr>
                <w:t>&lt;4&gt;</w:t>
              </w:r>
            </w:hyperlink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Внебюджетные источники (справочно)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Объем налоговых расходов субъекта Российской Федерации (справочно)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Структурный элемент "___________" (наименование) (всего), в том числе: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Республиканский бюджет Республики Алтай (всего), из них: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межбюджетные трансферты местным бюджетам </w:t>
            </w:r>
            <w:hyperlink w:anchor="P16641">
              <w:r w:rsidRPr="003E2B9E">
                <w:rPr>
                  <w:color w:val="0000FF"/>
                </w:rPr>
                <w:t>&lt;5&gt;</w:t>
              </w:r>
            </w:hyperlink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межбюджетные трансферты бюджетам территориальных государственных внебюджетных фондов Российской Федерации </w:t>
            </w:r>
            <w:hyperlink w:anchor="P16642">
              <w:r w:rsidRPr="003E2B9E">
                <w:rPr>
                  <w:color w:val="0000FF"/>
                </w:rPr>
                <w:t>&lt;6&gt;</w:t>
              </w:r>
            </w:hyperlink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Бюджет территориальных государственных внебюджетных фондов (бюджеты территориальных фондов обязательного медицинского страхования)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Консолидированные бюджеты муниципальных образований в Республике Алтай (справочно), из них: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межбюджетные трансферты республиканскому бюджету Республики Алтай </w:t>
            </w:r>
            <w:hyperlink w:anchor="P16643">
              <w:r w:rsidRPr="003E2B9E">
                <w:rPr>
                  <w:color w:val="0000FF"/>
                </w:rPr>
                <w:t>&lt;7&gt;</w:t>
              </w:r>
            </w:hyperlink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Внебюджетные источники (справочно)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374" w:name="P16637"/>
      <w:bookmarkEnd w:id="374"/>
      <w:r w:rsidRPr="003E2B9E">
        <w:t>&lt;1&gt; В случае отсутствия финансового обеспечения за счет отдельных источников финансирования, такие источники не приводятся.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375" w:name="P16638"/>
      <w:bookmarkEnd w:id="375"/>
      <w:r w:rsidRPr="003E2B9E">
        <w:t>&lt;2&gt; Не подлежит отражению в печатной форме.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376" w:name="P16639"/>
      <w:bookmarkEnd w:id="376"/>
      <w:r w:rsidRPr="003E2B9E">
        <w:t>&lt;3&gt; Не подлежит отражению в печатной форме.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377" w:name="P16640"/>
      <w:bookmarkEnd w:id="377"/>
      <w:r w:rsidRPr="003E2B9E">
        <w:t>&lt;4&gt; Не подлежит отражению в печатной форме.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378" w:name="P16641"/>
      <w:bookmarkEnd w:id="378"/>
      <w:r w:rsidRPr="003E2B9E">
        <w:t>&lt;5&gt; Не подлежит отражению в печатной форме.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379" w:name="P16642"/>
      <w:bookmarkEnd w:id="379"/>
      <w:r w:rsidRPr="003E2B9E">
        <w:t>&lt;6&gt; Не подлежит отражению в печатной форме.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380" w:name="P16643"/>
      <w:bookmarkEnd w:id="380"/>
      <w:r w:rsidRPr="003E2B9E">
        <w:t>&lt;7&gt; Не подлежит отражению в печатной форме.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Финансовое обеспечение государственной программы</w:t>
      </w:r>
    </w:p>
    <w:p w:rsidR="00734067" w:rsidRPr="003E2B9E" w:rsidRDefault="00734067" w:rsidP="003E2B9E">
      <w:pPr>
        <w:pStyle w:val="ConsPlusNormal"/>
        <w:jc w:val="center"/>
      </w:pPr>
      <w:r w:rsidRPr="003E2B9E">
        <w:t>(комплексной программы) за счет бюджетных ассигнований</w:t>
      </w:r>
    </w:p>
    <w:p w:rsidR="00734067" w:rsidRPr="003E2B9E" w:rsidRDefault="00734067" w:rsidP="003E2B9E">
      <w:pPr>
        <w:pStyle w:val="ConsPlusNormal"/>
        <w:jc w:val="center"/>
      </w:pPr>
      <w:r w:rsidRPr="003E2B9E">
        <w:t>по источникам финансирования дефицита бюджета</w:t>
      </w:r>
    </w:p>
    <w:p w:rsidR="00734067" w:rsidRPr="003E2B9E" w:rsidRDefault="00734067" w:rsidP="003E2B9E">
      <w:pPr>
        <w:pStyle w:val="ConsPlusNormal"/>
        <w:jc w:val="center"/>
      </w:pPr>
      <w:r w:rsidRPr="003E2B9E">
        <w:t>Республики Алтай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850"/>
        <w:gridCol w:w="850"/>
        <w:gridCol w:w="850"/>
        <w:gridCol w:w="850"/>
        <w:gridCol w:w="850"/>
      </w:tblGrid>
      <w:tr w:rsidR="00734067" w:rsidRPr="003E2B9E">
        <w:tc>
          <w:tcPr>
            <w:tcW w:w="481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структурного элемента/источник финансового обеспечения</w:t>
            </w:r>
          </w:p>
        </w:tc>
        <w:tc>
          <w:tcPr>
            <w:tcW w:w="425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финансового обеспечения по годам реализации, тыс. рублей</w:t>
            </w:r>
          </w:p>
        </w:tc>
      </w:tr>
      <w:tr w:rsidR="00734067" w:rsidRPr="003E2B9E">
        <w:tc>
          <w:tcPr>
            <w:tcW w:w="481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+ 1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...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+ n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Государственная программа (комплексная программа) за счет бюджетных ассигнований по источникам финансирования дефицита бюджета Республики Алтай, всего, в том числе: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81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Структурный элемент государственной программы (комплексной программы) "___________" (наименование) N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13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21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381" w:name="P16691"/>
      <w:bookmarkEnd w:id="381"/>
      <w:r w:rsidRPr="003E2B9E">
        <w:t>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исполнение публичных нормативных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обязательств на очередной финансовый год (20__ год)</w:t>
      </w:r>
    </w:p>
    <w:p w:rsidR="00734067" w:rsidRPr="003E2B9E" w:rsidRDefault="00734067" w:rsidP="003E2B9E">
      <w:pPr>
        <w:pStyle w:val="ConsPlusNormal"/>
        <w:jc w:val="center"/>
      </w:pPr>
      <w:r w:rsidRPr="003E2B9E">
        <w:t>и на плановый период 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7"/>
        <w:gridCol w:w="737"/>
        <w:gridCol w:w="850"/>
        <w:gridCol w:w="737"/>
        <w:gridCol w:w="737"/>
        <w:gridCol w:w="850"/>
        <w:gridCol w:w="850"/>
        <w:gridCol w:w="850"/>
        <w:gridCol w:w="850"/>
        <w:gridCol w:w="850"/>
        <w:gridCol w:w="850"/>
        <w:gridCol w:w="624"/>
        <w:gridCol w:w="624"/>
        <w:gridCol w:w="624"/>
        <w:gridCol w:w="624"/>
        <w:gridCol w:w="624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  <w:gridCol w:w="823"/>
      </w:tblGrid>
      <w:tr w:rsidR="00734067" w:rsidRPr="003E2B9E"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 п/п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публичного нормативного обязательства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определяющий публичное нормативное обязательство</w:t>
            </w:r>
          </w:p>
        </w:tc>
        <w:tc>
          <w:tcPr>
            <w:tcW w:w="7424" w:type="dxa"/>
            <w:gridSpan w:val="9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Контингент /исходные данные</w:t>
            </w:r>
          </w:p>
        </w:tc>
        <w:tc>
          <w:tcPr>
            <w:tcW w:w="312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Коды бюджетной классификации</w:t>
            </w:r>
          </w:p>
        </w:tc>
        <w:tc>
          <w:tcPr>
            <w:tcW w:w="8963" w:type="dxa"/>
            <w:gridSpan w:val="11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расходов республиканского бюджета Республики Алтай</w:t>
            </w:r>
          </w:p>
        </w:tc>
      </w:tr>
      <w:tr w:rsidR="00734067" w:rsidRPr="003E2B9E"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82" w:name="P16711"/>
            <w:bookmarkEnd w:id="382"/>
            <w:r w:rsidRPr="003E2B9E">
              <w:t>По состоянию на 1 января текущего финансового года (фактически воспользовавшихся)</w:t>
            </w:r>
          </w:p>
        </w:tc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состоянию на 1 июля текущего финансового года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83" w:name="P16713"/>
            <w:bookmarkEnd w:id="383"/>
            <w:r w:rsidRPr="003E2B9E">
              <w:t>Ожидаемое исполнение по состоянию на 1 января очередного финансового года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84" w:name="P16714"/>
            <w:bookmarkEnd w:id="384"/>
            <w:r w:rsidRPr="003E2B9E">
              <w:t>Прогноз на очередной финансовый год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Отклонения прогноза на очередной финансовый год от исполнения на 1 января текущего финансового года (+/-)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Отклонения прогноза на очередной финансовый год от ожидаемого исполнения на 1 января очередного финансового года (+/-)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прогноза на очередной финансовый год к исполнению на 1 января текущего финансового года, %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прогноза на очередной финансовый год к ожидаемому исполнению на 1 января очередного финансового года, %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8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85" w:name="P16724"/>
            <w:bookmarkEnd w:id="385"/>
            <w:r w:rsidRPr="003E2B9E">
              <w:t>Исполнение по состоянию на 1 января текущего финансового года</w:t>
            </w:r>
          </w:p>
        </w:tc>
        <w:tc>
          <w:tcPr>
            <w:tcW w:w="8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Уточненный план по состоянию на 1 июля текущего финансового года</w:t>
            </w:r>
          </w:p>
        </w:tc>
        <w:tc>
          <w:tcPr>
            <w:tcW w:w="8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Исполнение по состоянию на 1 июля текущего финансового года</w:t>
            </w:r>
          </w:p>
        </w:tc>
        <w:tc>
          <w:tcPr>
            <w:tcW w:w="8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86" w:name="P16727"/>
            <w:bookmarkEnd w:id="386"/>
            <w:r w:rsidRPr="003E2B9E">
              <w:t>Ожидаемое исполнение по состоянию на 1 января очередного финансового года</w:t>
            </w:r>
          </w:p>
        </w:tc>
        <w:tc>
          <w:tcPr>
            <w:tcW w:w="8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87" w:name="P16728"/>
            <w:bookmarkEnd w:id="387"/>
            <w:r w:rsidRPr="003E2B9E">
              <w:t>Прогноз на очередной финансовый год</w:t>
            </w:r>
          </w:p>
        </w:tc>
        <w:tc>
          <w:tcPr>
            <w:tcW w:w="8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Отклонения прогноза на очередной финансовой год от исполнения на 1 января текущего финансового года (+/-)</w:t>
            </w:r>
          </w:p>
        </w:tc>
        <w:tc>
          <w:tcPr>
            <w:tcW w:w="8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Отклонения прогноза на очередной финансовый год от ожидаемого исполнения на 1 января очередного финансового года (+/-)</w:t>
            </w:r>
          </w:p>
        </w:tc>
        <w:tc>
          <w:tcPr>
            <w:tcW w:w="8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прогноза на очередной финансовый год к исполнению на 1 января текущего финансового года, %</w:t>
            </w:r>
          </w:p>
        </w:tc>
        <w:tc>
          <w:tcPr>
            <w:tcW w:w="8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прогноза на очередной финансовый год к ожидаемому исполнению на 1 января очередного финансового года, %</w:t>
            </w:r>
          </w:p>
        </w:tc>
        <w:tc>
          <w:tcPr>
            <w:tcW w:w="8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Прогноз на первый год планового периода (20__ год)</w:t>
            </w:r>
          </w:p>
        </w:tc>
        <w:tc>
          <w:tcPr>
            <w:tcW w:w="8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Прогноз на второй год планового периода (20__ год)</w:t>
            </w:r>
          </w:p>
        </w:tc>
      </w:tr>
      <w:tr w:rsidR="00734067" w:rsidRPr="003E2B9E"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имеющих право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фактически воспользовавшихся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16714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- </w:t>
            </w:r>
            <w:hyperlink w:anchor="P16711">
              <w:r w:rsidRPr="003E2B9E">
                <w:rPr>
                  <w:color w:val="0000FF"/>
                </w:rPr>
                <w:t>4</w:t>
              </w:r>
            </w:hyperlink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10 = </w:t>
            </w:r>
            <w:hyperlink w:anchor="P16714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- </w:t>
            </w:r>
            <w:hyperlink w:anchor="P16713">
              <w:r w:rsidRPr="003E2B9E">
                <w:rPr>
                  <w:color w:val="0000FF"/>
                </w:rPr>
                <w:t>7</w:t>
              </w:r>
            </w:hyperlink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11 = </w:t>
            </w:r>
            <w:hyperlink w:anchor="P16714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/ </w:t>
            </w:r>
            <w:hyperlink w:anchor="P16711">
              <w:r w:rsidRPr="003E2B9E">
                <w:rPr>
                  <w:color w:val="0000FF"/>
                </w:rPr>
                <w:t>4</w:t>
              </w:r>
            </w:hyperlink>
            <w:r w:rsidRPr="003E2B9E">
              <w:t xml:space="preserve"> x 100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12 = </w:t>
            </w:r>
            <w:hyperlink w:anchor="P16714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/ </w:t>
            </w:r>
            <w:hyperlink w:anchor="P16713">
              <w:r w:rsidRPr="003E2B9E">
                <w:rPr>
                  <w:color w:val="0000FF"/>
                </w:rPr>
                <w:t>7</w:t>
              </w:r>
            </w:hyperlink>
            <w:r w:rsidRPr="003E2B9E">
              <w:t xml:space="preserve"> x 100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23 = </w:t>
            </w:r>
            <w:hyperlink w:anchor="P16728">
              <w:r w:rsidRPr="003E2B9E">
                <w:rPr>
                  <w:color w:val="0000FF"/>
                </w:rPr>
                <w:t>22</w:t>
              </w:r>
            </w:hyperlink>
            <w:r w:rsidRPr="003E2B9E">
              <w:t xml:space="preserve"> - </w:t>
            </w:r>
            <w:hyperlink w:anchor="P16724">
              <w:r w:rsidRPr="003E2B9E">
                <w:rPr>
                  <w:color w:val="0000FF"/>
                </w:rPr>
                <w:t>18</w:t>
              </w:r>
            </w:hyperlink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24 = </w:t>
            </w:r>
            <w:hyperlink w:anchor="P16728">
              <w:r w:rsidRPr="003E2B9E">
                <w:rPr>
                  <w:color w:val="0000FF"/>
                </w:rPr>
                <w:t>22</w:t>
              </w:r>
            </w:hyperlink>
            <w:r w:rsidRPr="003E2B9E">
              <w:t xml:space="preserve"> - </w:t>
            </w:r>
            <w:hyperlink w:anchor="P16727">
              <w:r w:rsidRPr="003E2B9E">
                <w:rPr>
                  <w:color w:val="0000FF"/>
                </w:rPr>
                <w:t>21</w:t>
              </w:r>
            </w:hyperlink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25 = </w:t>
            </w:r>
            <w:hyperlink w:anchor="P16728">
              <w:r w:rsidRPr="003E2B9E">
                <w:rPr>
                  <w:color w:val="0000FF"/>
                </w:rPr>
                <w:t>22</w:t>
              </w:r>
            </w:hyperlink>
            <w:r w:rsidRPr="003E2B9E">
              <w:t xml:space="preserve"> / </w:t>
            </w:r>
            <w:hyperlink w:anchor="P16724">
              <w:r w:rsidRPr="003E2B9E">
                <w:rPr>
                  <w:color w:val="0000FF"/>
                </w:rPr>
                <w:t>18</w:t>
              </w:r>
            </w:hyperlink>
            <w:r w:rsidRPr="003E2B9E">
              <w:t xml:space="preserve"> x 100</w:t>
            </w: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26 = </w:t>
            </w:r>
            <w:hyperlink w:anchor="P16728">
              <w:r w:rsidRPr="003E2B9E">
                <w:rPr>
                  <w:color w:val="0000FF"/>
                </w:rPr>
                <w:t>22</w:t>
              </w:r>
            </w:hyperlink>
            <w:r w:rsidRPr="003E2B9E">
              <w:t xml:space="preserve"> / </w:t>
            </w:r>
            <w:hyperlink w:anchor="P16727">
              <w:r w:rsidRPr="003E2B9E">
                <w:rPr>
                  <w:color w:val="0000FF"/>
                </w:rPr>
                <w:t>21</w:t>
              </w:r>
            </w:hyperlink>
            <w:r w:rsidRPr="003E2B9E">
              <w:t xml:space="preserve"> x 100</w:t>
            </w: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27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28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15" w:type="dxa"/>
            <w:gridSpan w:val="11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обязательству: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615" w:type="dxa"/>
            <w:gridSpan w:val="11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14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388" w:name="P16917"/>
      <w:bookmarkEnd w:id="388"/>
      <w:r w:rsidRPr="003E2B9E">
        <w:t>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государственную поддержку семьи</w:t>
      </w:r>
    </w:p>
    <w:p w:rsidR="00734067" w:rsidRPr="003E2B9E" w:rsidRDefault="00734067" w:rsidP="003E2B9E">
      <w:pPr>
        <w:pStyle w:val="ConsPlusNormal"/>
        <w:jc w:val="center"/>
      </w:pPr>
      <w:r w:rsidRPr="003E2B9E">
        <w:t>и детей на очередной финансовый год (20___ год)</w:t>
      </w:r>
    </w:p>
    <w:p w:rsidR="00734067" w:rsidRPr="003E2B9E" w:rsidRDefault="00734067" w:rsidP="003E2B9E">
      <w:pPr>
        <w:pStyle w:val="ConsPlusNormal"/>
        <w:jc w:val="center"/>
      </w:pPr>
      <w:r w:rsidRPr="003E2B9E">
        <w:t>и на плановый период (20___ - 20___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30"/>
      </w:tblGrid>
      <w:tr w:rsidR="00734067" w:rsidRPr="003E2B9E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</w:t>
            </w:r>
          </w:p>
        </w:tc>
      </w:tr>
      <w:tr w:rsidR="00734067" w:rsidRPr="003E2B9E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(далее - ГРБС):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_______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</w:pPr>
      <w:r w:rsidRPr="003E2B9E">
        <w:t>(рублей)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29"/>
        <w:gridCol w:w="1276"/>
        <w:gridCol w:w="851"/>
        <w:gridCol w:w="850"/>
        <w:gridCol w:w="709"/>
        <w:gridCol w:w="567"/>
        <w:gridCol w:w="850"/>
        <w:gridCol w:w="850"/>
        <w:gridCol w:w="851"/>
        <w:gridCol w:w="850"/>
        <w:gridCol w:w="1276"/>
      </w:tblGrid>
      <w:tr w:rsidR="00734067" w:rsidRPr="003E2B9E">
        <w:tc>
          <w:tcPr>
            <w:tcW w:w="112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государственной поддержки (мероприятия)</w:t>
            </w:r>
          </w:p>
        </w:tc>
        <w:tc>
          <w:tcPr>
            <w:tcW w:w="127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Нормативные правовые акты, устанавливающие государственную поддержку</w:t>
            </w:r>
          </w:p>
        </w:tc>
        <w:tc>
          <w:tcPr>
            <w:tcW w:w="2977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Коды бюджетной классификации</w:t>
            </w:r>
          </w:p>
        </w:tc>
        <w:tc>
          <w:tcPr>
            <w:tcW w:w="1700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(20__ год)</w:t>
            </w:r>
          </w:p>
        </w:tc>
        <w:tc>
          <w:tcPr>
            <w:tcW w:w="1701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Первый год планового периода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(20__ год)</w:t>
            </w:r>
          </w:p>
        </w:tc>
        <w:tc>
          <w:tcPr>
            <w:tcW w:w="127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Второй год планового периода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(20__ год)</w:t>
            </w:r>
          </w:p>
        </w:tc>
      </w:tr>
      <w:tr w:rsidR="00734067" w:rsidRPr="003E2B9E">
        <w:tc>
          <w:tcPr>
            <w:tcW w:w="112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Раздел, подраздел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Изменения (+/-)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с учетом изменений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Изменения (+/-)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с учетом изменений</w:t>
            </w:r>
          </w:p>
        </w:tc>
        <w:tc>
          <w:tcPr>
            <w:tcW w:w="127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</w:tr>
      <w:tr w:rsidR="00734067" w:rsidRPr="003E2B9E">
        <w:tc>
          <w:tcPr>
            <w:tcW w:w="11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2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</w:t>
            </w: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6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6"/>
        <w:gridCol w:w="3115"/>
        <w:gridCol w:w="3061"/>
      </w:tblGrid>
      <w:tr w:rsidR="00734067" w:rsidRPr="003E2B9E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blPrEx>
          <w:tblBorders>
            <w:insideH w:val="none" w:sz="0" w:space="0" w:color="auto"/>
          </w:tblBorders>
        </w:tblPrEx>
        <w:tc>
          <w:tcPr>
            <w:tcW w:w="90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15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22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389" w:name="P17066"/>
      <w:bookmarkEnd w:id="389"/>
      <w:r w:rsidRPr="003E2B9E">
        <w:t>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по межбюджетным трансфертам,</w:t>
      </w:r>
    </w:p>
    <w:p w:rsidR="00734067" w:rsidRPr="003E2B9E" w:rsidRDefault="00734067" w:rsidP="003E2B9E">
      <w:pPr>
        <w:pStyle w:val="ConsPlusNormal"/>
        <w:jc w:val="center"/>
      </w:pPr>
      <w:r w:rsidRPr="003E2B9E">
        <w:t>предоставляемым бюджетам муниципальных образований</w:t>
      </w:r>
    </w:p>
    <w:p w:rsidR="00734067" w:rsidRPr="003E2B9E" w:rsidRDefault="00734067" w:rsidP="003E2B9E">
      <w:pPr>
        <w:pStyle w:val="ConsPlusNormal"/>
        <w:jc w:val="center"/>
      </w:pPr>
      <w:r w:rsidRPr="003E2B9E">
        <w:t>в Республике Алтай на очередной финансовый год (20__ год)</w:t>
      </w:r>
    </w:p>
    <w:p w:rsidR="00734067" w:rsidRPr="003E2B9E" w:rsidRDefault="00734067" w:rsidP="003E2B9E">
      <w:pPr>
        <w:pStyle w:val="ConsPlusNormal"/>
        <w:jc w:val="center"/>
      </w:pPr>
      <w:r w:rsidRPr="003E2B9E">
        <w:t>и на плановый период 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74"/>
        <w:gridCol w:w="907"/>
        <w:gridCol w:w="907"/>
        <w:gridCol w:w="907"/>
        <w:gridCol w:w="907"/>
        <w:gridCol w:w="907"/>
        <w:gridCol w:w="907"/>
        <w:gridCol w:w="907"/>
        <w:gridCol w:w="907"/>
        <w:gridCol w:w="623"/>
        <w:gridCol w:w="623"/>
        <w:gridCol w:w="623"/>
        <w:gridCol w:w="623"/>
        <w:gridCol w:w="623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734067" w:rsidRPr="003E2B9E"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 п/п</w:t>
            </w:r>
          </w:p>
        </w:tc>
        <w:tc>
          <w:tcPr>
            <w:tcW w:w="14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межбюджетного трансферта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на основании которого предоставляются межбюджетные трансферты</w:t>
            </w:r>
          </w:p>
        </w:tc>
        <w:tc>
          <w:tcPr>
            <w:tcW w:w="6349" w:type="dxa"/>
            <w:gridSpan w:val="7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Контингент/исходные данные</w:t>
            </w:r>
          </w:p>
        </w:tc>
        <w:tc>
          <w:tcPr>
            <w:tcW w:w="311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Коды бюджетной классификации</w:t>
            </w:r>
          </w:p>
        </w:tc>
        <w:tc>
          <w:tcPr>
            <w:tcW w:w="9070" w:type="dxa"/>
            <w:gridSpan w:val="10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расходов республиканского бюджета Республики Алтай</w:t>
            </w:r>
          </w:p>
        </w:tc>
      </w:tr>
      <w:tr w:rsidR="00734067" w:rsidRPr="003E2B9E"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состоянию на 1 января текущего финансового года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Ожидаемое исполнение по состоянию на 1 января очередного финансового года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Прогноз на очередной финансовый год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Отклонения прогноза на очередной финансовый год от исполнения на 1 января текущего финансового года (+/-)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Отклонения прогноза на очередной финансовый год от ожидаемого на 1 января очередного финансового года (+/-)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прогноза на очередной финансовый год к уточненному плану на 1 июля текущего финансового года, 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прогноза на очередной финансовый год к ожидаемому на 1 января очередного финансового года, %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Исполнение по состоянию на 1 января текущего финансового года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Уточненный план по состоянию на 1 июля текущего финансового года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Ожидаемое исполнение на конец текущего финансового года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Прогноз на очередной финансовый год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Отклонения прогноза на очередной финансовый год от уточненного плана по состоянию на 1 июля текущего финансового года (+/-)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Отклонения прогноза на очередной финансовый год от ожидаемого на 1 января очередного финансового года (+/-)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прогноза на очередной финансовый год к уточненному плану на 1 июля текущего финансового года, 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прогноза на очередной финансовый год к ожидаемому на 1 января очередного финансового года, %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Прогноз на первый год планового периода (20__ год)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Прогноз на второй год планового периода (20__ год)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 = 6 - 4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 = 6 - 5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 = 6 / 4 x 100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 = 6 / 5 x 100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 = 19 - 17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 = 19 - 18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 = 19 / 17 x 100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23 = 19 / 18 x 100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25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Субсидии: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субсидиям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Субвенции: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субвенциям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межбюджетные трансферты: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иным межбюджетным трансфертам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2412" w:type="dxa"/>
            <w:gridSpan w:val="15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по ГРБС: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по межбюджетным трансфертам,</w:t>
      </w:r>
    </w:p>
    <w:p w:rsidR="00734067" w:rsidRPr="003E2B9E" w:rsidRDefault="00734067" w:rsidP="003E2B9E">
      <w:pPr>
        <w:pStyle w:val="ConsPlusNormal"/>
        <w:jc w:val="center"/>
      </w:pPr>
      <w:r w:rsidRPr="003E2B9E">
        <w:t>предоставляемым бюджетам муниципальных образований</w:t>
      </w:r>
    </w:p>
    <w:p w:rsidR="00734067" w:rsidRPr="003E2B9E" w:rsidRDefault="00734067" w:rsidP="003E2B9E">
      <w:pPr>
        <w:pStyle w:val="ConsPlusNormal"/>
        <w:jc w:val="center"/>
      </w:pPr>
      <w:r w:rsidRPr="003E2B9E">
        <w:t>в Республике Алтай на очередной финансовый год (20__ год)</w:t>
      </w:r>
    </w:p>
    <w:p w:rsidR="00734067" w:rsidRPr="003E2B9E" w:rsidRDefault="00734067" w:rsidP="003E2B9E">
      <w:pPr>
        <w:pStyle w:val="ConsPlusNormal"/>
        <w:jc w:val="center"/>
      </w:pPr>
      <w:r w:rsidRPr="003E2B9E">
        <w:t>и на плановый период (20__ - 20__ годы) в разрезе</w:t>
      </w:r>
    </w:p>
    <w:p w:rsidR="00734067" w:rsidRPr="003E2B9E" w:rsidRDefault="00734067" w:rsidP="003E2B9E">
      <w:pPr>
        <w:pStyle w:val="ConsPlusNormal"/>
        <w:jc w:val="center"/>
      </w:pPr>
      <w:r w:rsidRPr="003E2B9E">
        <w:t>муниципальных образований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1.1.1. Бюджетные ассигнования по межбюджетным трансфертам, предоставляемым бюджетам муниципальных образований в разрезе муниципальных образований.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623"/>
        <w:gridCol w:w="623"/>
        <w:gridCol w:w="623"/>
        <w:gridCol w:w="623"/>
        <w:gridCol w:w="623"/>
        <w:gridCol w:w="851"/>
        <w:gridCol w:w="1134"/>
        <w:gridCol w:w="829"/>
        <w:gridCol w:w="834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734067" w:rsidRPr="003E2B9E"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3115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85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межбюджетного трансферта</w:t>
            </w: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на основании которого предоставляются межбюджетные трансферты</w:t>
            </w:r>
          </w:p>
        </w:tc>
        <w:tc>
          <w:tcPr>
            <w:tcW w:w="82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муниципального образования</w:t>
            </w:r>
          </w:p>
        </w:tc>
        <w:tc>
          <w:tcPr>
            <w:tcW w:w="8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муниципального образования</w:t>
            </w:r>
          </w:p>
        </w:tc>
        <w:tc>
          <w:tcPr>
            <w:tcW w:w="10200" w:type="dxa"/>
            <w:gridSpan w:val="1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расходов республиканского бюджета Республики Алтай</w:t>
            </w:r>
          </w:p>
        </w:tc>
      </w:tr>
      <w:tr w:rsidR="00734067" w:rsidRPr="003E2B9E"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Исполнение по состоянию на 1 января текущего финансового года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Уточненный план по состоянию на 1 июля текущего финансового года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Ожидаемое исполнение на конец текущего финансового года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90" w:name="P17417"/>
            <w:bookmarkEnd w:id="390"/>
            <w:r w:rsidRPr="003E2B9E">
              <w:t>Прогноз на очередной финансовый год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91" w:name="P17418"/>
            <w:bookmarkEnd w:id="391"/>
            <w:r w:rsidRPr="003E2B9E">
              <w:t>Резерв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7417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17418">
              <w:r w:rsidRPr="003E2B9E">
                <w:rPr>
                  <w:color w:val="0000FF"/>
                </w:rPr>
                <w:t>гр. 15</w:t>
              </w:r>
            </w:hyperlink>
            <w:r w:rsidRPr="003E2B9E">
              <w:t>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Прогноз на первый год планового периода (20__ год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92" w:name="P17421"/>
            <w:bookmarkEnd w:id="392"/>
            <w:r w:rsidRPr="003E2B9E">
              <w:t>Резерв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7418">
              <w:r w:rsidRPr="003E2B9E">
                <w:rPr>
                  <w:color w:val="0000FF"/>
                </w:rPr>
                <w:t>гр. 17</w:t>
              </w:r>
            </w:hyperlink>
            <w:r w:rsidRPr="003E2B9E">
              <w:t xml:space="preserve"> + </w:t>
            </w:r>
            <w:hyperlink w:anchor="P17421">
              <w:r w:rsidRPr="003E2B9E">
                <w:rPr>
                  <w:color w:val="0000FF"/>
                </w:rPr>
                <w:t>гр. 18</w:t>
              </w:r>
            </w:hyperlink>
            <w:r w:rsidRPr="003E2B9E">
              <w:t>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93" w:name="P17423"/>
            <w:bookmarkEnd w:id="393"/>
            <w:r w:rsidRPr="003E2B9E">
              <w:t>Прогноз на второй год планового периода (20__ год)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394" w:name="P17424"/>
            <w:bookmarkEnd w:id="394"/>
            <w:r w:rsidRPr="003E2B9E">
              <w:t>Резерв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17423">
              <w:r w:rsidRPr="003E2B9E">
                <w:rPr>
                  <w:color w:val="0000FF"/>
                </w:rPr>
                <w:t>гр. 20</w:t>
              </w:r>
            </w:hyperlink>
            <w:r w:rsidRPr="003E2B9E">
              <w:t xml:space="preserve"> + </w:t>
            </w:r>
            <w:hyperlink w:anchor="P17424">
              <w:r w:rsidRPr="003E2B9E">
                <w:rPr>
                  <w:color w:val="0000FF"/>
                </w:rPr>
                <w:t>гр. 21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840" w:type="dxa"/>
            <w:gridSpan w:val="10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16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Title"/>
        <w:jc w:val="center"/>
      </w:pPr>
      <w:bookmarkStart w:id="395" w:name="P17712"/>
      <w:bookmarkEnd w:id="395"/>
      <w:r w:rsidRPr="003E2B9E">
        <w:t>РАСЧЕТНЫЙ ОБЪЕМ</w:t>
      </w:r>
    </w:p>
    <w:p w:rsidR="00734067" w:rsidRPr="003E2B9E" w:rsidRDefault="00734067" w:rsidP="003E2B9E">
      <w:pPr>
        <w:pStyle w:val="ConsPlusTitle"/>
        <w:jc w:val="center"/>
      </w:pPr>
      <w:r w:rsidRPr="003E2B9E">
        <w:t>БЮДЖЕТНЫХ АССИГНОВАНИЙ, ПРЕДУСМОТРЕННЫХ ГЛАВНЫМ</w:t>
      </w:r>
    </w:p>
    <w:p w:rsidR="00734067" w:rsidRPr="003E2B9E" w:rsidRDefault="00734067" w:rsidP="003E2B9E">
      <w:pPr>
        <w:pStyle w:val="ConsPlusTitle"/>
        <w:jc w:val="center"/>
      </w:pPr>
      <w:r w:rsidRPr="003E2B9E">
        <w:t>РАСПОРЯДИТЕЛЯМ СРЕДСТВ РЕСПУБЛИКАНСКОГО БЮДЖЕТА РЕСПУБЛИКИ</w:t>
      </w:r>
    </w:p>
    <w:p w:rsidR="00734067" w:rsidRPr="003E2B9E" w:rsidRDefault="00734067" w:rsidP="003E2B9E">
      <w:pPr>
        <w:pStyle w:val="ConsPlusTitle"/>
        <w:jc w:val="center"/>
      </w:pPr>
      <w:r w:rsidRPr="003E2B9E">
        <w:t>АЛТАЙ НА ОПЛАТУ ТРУДА РАБОТНИКОВ ГОСУДАРСТВЕННЫХ УЧРЕЖДЕНИЙ</w:t>
      </w:r>
    </w:p>
    <w:p w:rsidR="00734067" w:rsidRPr="003E2B9E" w:rsidRDefault="00734067" w:rsidP="003E2B9E">
      <w:pPr>
        <w:pStyle w:val="ConsPlusTitle"/>
        <w:jc w:val="center"/>
      </w:pPr>
      <w:r w:rsidRPr="003E2B9E">
        <w:t>РЕСПУБЛИКИ АЛТАЙ НА 2025 ГОД (БЕЗ УЧЕТА СРЕДСТВ</w:t>
      </w:r>
    </w:p>
    <w:p w:rsidR="00734067" w:rsidRPr="003E2B9E" w:rsidRDefault="00734067" w:rsidP="003E2B9E">
      <w:pPr>
        <w:pStyle w:val="ConsPlusTitle"/>
        <w:jc w:val="center"/>
      </w:pPr>
      <w:r w:rsidRPr="003E2B9E">
        <w:t>ИЗ ФЕДЕРАЛЬНОГО БЮДЖЕТА, СРЕДСТВ ОТ ПРИНОСЯЩЕЙ ДОХОД</w:t>
      </w:r>
    </w:p>
    <w:p w:rsidR="00734067" w:rsidRPr="003E2B9E" w:rsidRDefault="00734067" w:rsidP="003E2B9E">
      <w:pPr>
        <w:pStyle w:val="ConsPlusTitle"/>
        <w:jc w:val="center"/>
      </w:pPr>
      <w:r w:rsidRPr="003E2B9E">
        <w:t>ДЕЯТЕЛЬНОСТИ, СРЕДСТВ ТЕРРИТОРИАЛЬНОГО ФОНДА ОБЯЗАТЕЛЬНОГО</w:t>
      </w:r>
    </w:p>
    <w:p w:rsidR="00734067" w:rsidRPr="003E2B9E" w:rsidRDefault="00734067" w:rsidP="003E2B9E">
      <w:pPr>
        <w:pStyle w:val="ConsPlusTitle"/>
        <w:jc w:val="center"/>
      </w:pPr>
      <w:r w:rsidRPr="003E2B9E">
        <w:t>МЕДИЦИНСКОГО СТРАХОВАНИЯ РЕСПУБЛИКИ АЛТАЙ)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23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15.08.2024 N П-11-01/0118)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0"/>
        <w:gridCol w:w="5159"/>
        <w:gridCol w:w="998"/>
        <w:gridCol w:w="2309"/>
      </w:tblGrid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главного распорядителя средств республиканского бюджета Республики Алтай (далее - ГРБС)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ГРБС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Расчетный объем бюджетных ассигнований по коду вида расходов 111 "Фонд оплаты труда учреждений" на 2025 год (тыс. рублей)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здравоохранения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901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417318,9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культуры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902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223853,3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образования и науки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903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749786,5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 ветеринарии с Госветинспекцией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904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148059,2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5.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сельского хозяйства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905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18382,2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6.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финансов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906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40633,8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7.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регионального развития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907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101527,1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8.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цифрового развития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908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84710,9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9.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909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247119,6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10.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910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598857,8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11.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911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15230,3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12.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 по физической культуре и спорту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913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62728,1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13.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 по тарифам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915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6588,9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14.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Государственное Собрание - Эл Курултай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917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24547,2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15.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918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96023,4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16.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природных ресурсов и экологии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919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11870,3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17.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туризма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920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4059,9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18.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921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11911,7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19.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 по молодежной политике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922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11359,0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20.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 по обеспечению деятельности мировых судей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926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28131,1</w:t>
            </w:r>
          </w:p>
        </w:tc>
      </w:tr>
      <w:tr w:rsidR="00734067" w:rsidRPr="003E2B9E">
        <w:tc>
          <w:tcPr>
            <w:tcW w:w="59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21.</w:t>
            </w:r>
          </w:p>
        </w:tc>
        <w:tc>
          <w:tcPr>
            <w:tcW w:w="515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экономического развития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928</w:t>
            </w:r>
          </w:p>
        </w:tc>
        <w:tc>
          <w:tcPr>
            <w:tcW w:w="23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31572,0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17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24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13.08.2021 N 158-п)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nformat"/>
        <w:jc w:val="both"/>
      </w:pPr>
      <w:bookmarkStart w:id="396" w:name="P17831"/>
      <w:bookmarkEnd w:id="396"/>
      <w:r w:rsidRPr="003E2B9E">
        <w:lastRenderedPageBreak/>
        <w:t xml:space="preserve">                              СВОДНЫЙ РАСЧЕТ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расходов на оплату труда работников государственных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учреждений Республики Алтай социальной сферы, в том числе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расчет дополнительных расходов на оплату труда работников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государственных учреждений, связанных с реализацией указов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Президента Российской Федерации, на текущий финансовый год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     (20__ год)</w:t>
      </w:r>
    </w:p>
    <w:p w:rsidR="00734067" w:rsidRPr="003E2B9E" w:rsidRDefault="00734067" w:rsidP="003E2B9E">
      <w:pPr>
        <w:pStyle w:val="ConsPlusNonformat"/>
        <w:jc w:val="both"/>
      </w:pPr>
    </w:p>
    <w:p w:rsidR="00734067" w:rsidRPr="003E2B9E" w:rsidRDefault="00734067" w:rsidP="003E2B9E">
      <w:pPr>
        <w:pStyle w:val="ConsPlusNonformat"/>
        <w:jc w:val="both"/>
      </w:pPr>
      <w:proofErr w:type="gramStart"/>
      <w:r w:rsidRPr="003E2B9E">
        <w:t>Главный  распорядитель</w:t>
      </w:r>
      <w:proofErr w:type="gramEnd"/>
      <w:r w:rsidRPr="003E2B9E">
        <w:t xml:space="preserve">  средств  республиканского  бюджета Республики Алтай</w:t>
      </w:r>
    </w:p>
    <w:p w:rsidR="00734067" w:rsidRPr="003E2B9E" w:rsidRDefault="00734067" w:rsidP="003E2B9E">
      <w:pPr>
        <w:pStyle w:val="ConsPlusNonformat"/>
        <w:jc w:val="both"/>
      </w:pPr>
      <w:r w:rsidRPr="003E2B9E">
        <w:t>(далее - ГРБС) __________________________________________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(наименование ГРБС)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814"/>
        <w:gridCol w:w="1928"/>
        <w:gridCol w:w="1928"/>
        <w:gridCol w:w="850"/>
      </w:tblGrid>
      <w:tr w:rsidR="00734067" w:rsidRPr="003E2B9E">
        <w:tc>
          <w:tcPr>
            <w:tcW w:w="24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Показатели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 (20__ год), (прогноз), руб.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Первый год планового периода (20__ год), (прогноз), руб.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Второй год планового периода (20__ год), (прогноз), руб.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(%)</w:t>
            </w:r>
          </w:p>
        </w:tc>
      </w:tr>
      <w:tr w:rsidR="00734067" w:rsidRPr="003E2B9E">
        <w:tc>
          <w:tcPr>
            <w:tcW w:w="24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Средняя заработная плата в экономике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4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Средняя заработная плата в общем образовании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4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Средняя заработная плата учителей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┌────┬───────────────┬────────┬────────────────────────────────────────────────────────────────────────┬───────────┬───────────────────────────────────┬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┬─────────────────────┐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</w:t>
      </w:r>
      <w:proofErr w:type="gramStart"/>
      <w:r w:rsidRPr="003E2B9E">
        <w:rPr>
          <w:sz w:val="12"/>
        </w:rPr>
        <w:t>N  │</w:t>
      </w:r>
      <w:proofErr w:type="gramEnd"/>
      <w:r w:rsidRPr="003E2B9E">
        <w:rPr>
          <w:sz w:val="12"/>
        </w:rPr>
        <w:t xml:space="preserve"> Наименование  │Штатная │Прогнозная среднесписочная численность работников на текущий финансовый │Численность│  Среднемесячная заработная плата  │</w:t>
      </w:r>
      <w:proofErr w:type="spellStart"/>
      <w:r w:rsidRPr="003E2B9E">
        <w:rPr>
          <w:sz w:val="12"/>
        </w:rPr>
        <w:t>Среднемесячн</w:t>
      </w:r>
      <w:proofErr w:type="spellEnd"/>
      <w:r w:rsidRPr="003E2B9E">
        <w:rPr>
          <w:sz w:val="12"/>
        </w:rPr>
        <w:t>-│ Уточненный фонд оплаты труда по состоянию на 1 августа текущего финансового года за │ Уточненный фонд оплаты труда по состоянию на 1 августа текущего финансового года  за │   Прогнозный фонд   │   Дополнительная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│государственно-│числен- │                                  год                                   │</w:t>
      </w:r>
      <w:proofErr w:type="gramStart"/>
      <w:r w:rsidRPr="003E2B9E">
        <w:rPr>
          <w:sz w:val="12"/>
        </w:rPr>
        <w:t>работников,│</w:t>
      </w:r>
      <w:proofErr w:type="gramEnd"/>
      <w:r w:rsidRPr="003E2B9E">
        <w:rPr>
          <w:sz w:val="12"/>
        </w:rPr>
        <w:t xml:space="preserve">       работников, на которых      │</w:t>
      </w:r>
      <w:proofErr w:type="spellStart"/>
      <w:r w:rsidRPr="003E2B9E">
        <w:rPr>
          <w:sz w:val="12"/>
        </w:rPr>
        <w:t>ая</w:t>
      </w:r>
      <w:proofErr w:type="spellEnd"/>
      <w:r w:rsidRPr="003E2B9E">
        <w:rPr>
          <w:sz w:val="12"/>
        </w:rPr>
        <w:t xml:space="preserve"> заработная│          счет средств республиканского бюджета Республики Алтай, тыс. руб.          │               счет средств от приносящей доход деятельности, тыс. руб.               │    оплаты труда </w:t>
      </w:r>
      <w:proofErr w:type="spellStart"/>
      <w:r w:rsidRPr="003E2B9E">
        <w:rPr>
          <w:sz w:val="12"/>
        </w:rPr>
        <w:t>ра</w:t>
      </w:r>
      <w:proofErr w:type="spellEnd"/>
      <w:r w:rsidRPr="003E2B9E">
        <w:rPr>
          <w:sz w:val="12"/>
        </w:rPr>
        <w:t>- │     потребность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</w:t>
      </w:r>
      <w:proofErr w:type="spellStart"/>
      <w:r w:rsidRPr="003E2B9E">
        <w:rPr>
          <w:sz w:val="12"/>
        </w:rPr>
        <w:t>го</w:t>
      </w:r>
      <w:proofErr w:type="spellEnd"/>
      <w:r w:rsidRPr="003E2B9E">
        <w:rPr>
          <w:sz w:val="12"/>
        </w:rPr>
        <w:t xml:space="preserve"> учреждения │ </w:t>
      </w:r>
      <w:proofErr w:type="spellStart"/>
      <w:proofErr w:type="gramStart"/>
      <w:r w:rsidRPr="003E2B9E">
        <w:rPr>
          <w:sz w:val="12"/>
        </w:rPr>
        <w:t>ность</w:t>
      </w:r>
      <w:proofErr w:type="spellEnd"/>
      <w:r w:rsidRPr="003E2B9E">
        <w:rPr>
          <w:sz w:val="12"/>
        </w:rPr>
        <w:t xml:space="preserve">  │</w:t>
      </w:r>
      <w:proofErr w:type="gramEnd"/>
      <w:r w:rsidRPr="003E2B9E">
        <w:rPr>
          <w:sz w:val="12"/>
        </w:rPr>
        <w:t xml:space="preserve">                                                                        │на которых │ распространяются Указы Президента │    плата    │                                                                                     │                                                                                      │ </w:t>
      </w:r>
      <w:proofErr w:type="spellStart"/>
      <w:r w:rsidRPr="003E2B9E">
        <w:rPr>
          <w:sz w:val="12"/>
        </w:rPr>
        <w:t>ботников</w:t>
      </w:r>
      <w:proofErr w:type="spellEnd"/>
      <w:r w:rsidRPr="003E2B9E">
        <w:rPr>
          <w:sz w:val="12"/>
        </w:rPr>
        <w:t>, на которых│   для достижения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</w:t>
      </w:r>
      <w:proofErr w:type="gramStart"/>
      <w:r w:rsidRPr="003E2B9E">
        <w:rPr>
          <w:sz w:val="12"/>
        </w:rPr>
        <w:t>│  Республики</w:t>
      </w:r>
      <w:proofErr w:type="gramEnd"/>
      <w:r w:rsidRPr="003E2B9E">
        <w:rPr>
          <w:sz w:val="12"/>
        </w:rPr>
        <w:t xml:space="preserve">   │работни-│                                                                        │</w:t>
      </w:r>
      <w:proofErr w:type="spellStart"/>
      <w:r w:rsidRPr="003E2B9E">
        <w:rPr>
          <w:sz w:val="12"/>
        </w:rPr>
        <w:t>распростра</w:t>
      </w:r>
      <w:proofErr w:type="spellEnd"/>
      <w:r w:rsidRPr="003E2B9E">
        <w:rPr>
          <w:sz w:val="12"/>
        </w:rPr>
        <w:t>-│          РФ, тыс. рублей          │руководителей│                                                                                     │                                                                                      │  распространяются   │     прогнозной 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Алтай и    </w:t>
      </w:r>
      <w:proofErr w:type="gramStart"/>
      <w:r w:rsidRPr="003E2B9E">
        <w:rPr>
          <w:sz w:val="12"/>
        </w:rPr>
        <w:t>│  ков</w:t>
      </w:r>
      <w:proofErr w:type="gramEnd"/>
      <w:r w:rsidRPr="003E2B9E">
        <w:rPr>
          <w:sz w:val="12"/>
        </w:rPr>
        <w:t xml:space="preserve">   ├─────┬──────────────────────────────────────────────────────────────────┤  </w:t>
      </w:r>
      <w:proofErr w:type="spellStart"/>
      <w:r w:rsidRPr="003E2B9E">
        <w:rPr>
          <w:sz w:val="12"/>
        </w:rPr>
        <w:t>няются</w:t>
      </w:r>
      <w:proofErr w:type="spellEnd"/>
      <w:r w:rsidRPr="003E2B9E">
        <w:rPr>
          <w:sz w:val="12"/>
        </w:rPr>
        <w:t xml:space="preserve">   ├───────────────────────┬───────────┤ на текущий  ├──────┬────────────────────────────────────────────────────────────────────┬─────────┼─────┬──────────────────────────────────────────────────────────────────────┬─────────┤ Указы Президента РФ │   среднемесячной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категории   </w:t>
      </w:r>
      <w:proofErr w:type="gramStart"/>
      <w:r w:rsidRPr="003E2B9E">
        <w:rPr>
          <w:sz w:val="12"/>
        </w:rPr>
        <w:t>│  на</w:t>
      </w:r>
      <w:proofErr w:type="gramEnd"/>
      <w:r w:rsidRPr="003E2B9E">
        <w:rPr>
          <w:sz w:val="12"/>
        </w:rPr>
        <w:t xml:space="preserve"> 1  │Всего│                           В том числе                            │   указы   │ на 1 августа текущего │Прогнозная │ финансовый  │Всего │                            В том числе                             │ Расходы │Всего│                             В том числе                              │ Расходы │(без начислений), для│  заработной платы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</w:t>
      </w:r>
      <w:proofErr w:type="gramStart"/>
      <w:r w:rsidRPr="003E2B9E">
        <w:rPr>
          <w:sz w:val="12"/>
        </w:rPr>
        <w:t>│  работников</w:t>
      </w:r>
      <w:proofErr w:type="gramEnd"/>
      <w:r w:rsidRPr="003E2B9E">
        <w:rPr>
          <w:sz w:val="12"/>
        </w:rPr>
        <w:t xml:space="preserve">   │августа │     ├─────────┬─────────┬─────────────────────────────┬────────────────┤Президента │   финансового года    │</w:t>
      </w:r>
      <w:proofErr w:type="spellStart"/>
      <w:r w:rsidRPr="003E2B9E">
        <w:rPr>
          <w:sz w:val="12"/>
        </w:rPr>
        <w:t>среднемеся</w:t>
      </w:r>
      <w:proofErr w:type="spellEnd"/>
      <w:r w:rsidRPr="003E2B9E">
        <w:rPr>
          <w:sz w:val="12"/>
        </w:rPr>
        <w:t>-│  год, тыс.  │      ├───────┬─────────┬─────────────────────────────────┬────────────────┤   по    │     ├─────────┬─────────┬─────────────────────────────────┬────────────────┤   по    │достижения прогнозной│ отдельной категории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│текущего│     │Руководи-</w:t>
      </w:r>
      <w:proofErr w:type="gramStart"/>
      <w:r w:rsidRPr="003E2B9E">
        <w:rPr>
          <w:sz w:val="12"/>
        </w:rPr>
        <w:t>│  Зам.</w:t>
      </w:r>
      <w:proofErr w:type="gramEnd"/>
      <w:r w:rsidRPr="003E2B9E">
        <w:rPr>
          <w:sz w:val="12"/>
        </w:rPr>
        <w:t xml:space="preserve">   │    Работники, на которых    │   Работники    │    </w:t>
      </w:r>
      <w:proofErr w:type="gramStart"/>
      <w:r w:rsidRPr="003E2B9E">
        <w:rPr>
          <w:sz w:val="12"/>
        </w:rPr>
        <w:t xml:space="preserve">РФ,   </w:t>
      </w:r>
      <w:proofErr w:type="gramEnd"/>
      <w:r w:rsidRPr="003E2B9E">
        <w:rPr>
          <w:sz w:val="12"/>
        </w:rPr>
        <w:t xml:space="preserve"> │                       │   </w:t>
      </w:r>
      <w:proofErr w:type="spellStart"/>
      <w:r w:rsidRPr="003E2B9E">
        <w:rPr>
          <w:sz w:val="12"/>
        </w:rPr>
        <w:t>чная</w:t>
      </w:r>
      <w:proofErr w:type="spellEnd"/>
      <w:r w:rsidRPr="003E2B9E">
        <w:rPr>
          <w:sz w:val="12"/>
        </w:rPr>
        <w:t xml:space="preserve">    │    руб.     │      │</w:t>
      </w:r>
      <w:proofErr w:type="spellStart"/>
      <w:r w:rsidRPr="003E2B9E">
        <w:rPr>
          <w:sz w:val="12"/>
        </w:rPr>
        <w:t>Руково</w:t>
      </w:r>
      <w:proofErr w:type="spellEnd"/>
      <w:r w:rsidRPr="003E2B9E">
        <w:rPr>
          <w:sz w:val="12"/>
        </w:rPr>
        <w:t>-</w:t>
      </w:r>
      <w:proofErr w:type="gramStart"/>
      <w:r w:rsidRPr="003E2B9E">
        <w:rPr>
          <w:sz w:val="12"/>
        </w:rPr>
        <w:t>│  Зам.</w:t>
      </w:r>
      <w:proofErr w:type="gramEnd"/>
      <w:r w:rsidRPr="003E2B9E">
        <w:rPr>
          <w:sz w:val="12"/>
        </w:rPr>
        <w:t xml:space="preserve">   │      Работники, на которых      │   Работники    │КОСГУ 213│     │Руководи-</w:t>
      </w:r>
      <w:proofErr w:type="gramStart"/>
      <w:r w:rsidRPr="003E2B9E">
        <w:rPr>
          <w:sz w:val="12"/>
        </w:rPr>
        <w:t>│  Зам.</w:t>
      </w:r>
      <w:proofErr w:type="gramEnd"/>
      <w:r w:rsidRPr="003E2B9E">
        <w:rPr>
          <w:sz w:val="12"/>
        </w:rPr>
        <w:t xml:space="preserve">   │      Работники, на которых      │   Работники    │КОСГУ 213│   среднемесячной    │ работников с учетом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</w:t>
      </w:r>
      <w:proofErr w:type="gramStart"/>
      <w:r w:rsidRPr="003E2B9E">
        <w:rPr>
          <w:sz w:val="12"/>
        </w:rPr>
        <w:t>│  года</w:t>
      </w:r>
      <w:proofErr w:type="gramEnd"/>
      <w:r w:rsidRPr="003E2B9E">
        <w:rPr>
          <w:sz w:val="12"/>
        </w:rPr>
        <w:t xml:space="preserve">  │     │  </w:t>
      </w:r>
      <w:proofErr w:type="spellStart"/>
      <w:r w:rsidRPr="003E2B9E">
        <w:rPr>
          <w:sz w:val="12"/>
        </w:rPr>
        <w:t>тели</w:t>
      </w:r>
      <w:proofErr w:type="spellEnd"/>
      <w:r w:rsidRPr="003E2B9E">
        <w:rPr>
          <w:sz w:val="12"/>
        </w:rPr>
        <w:t xml:space="preserve">   │руководи-│   распространяются Указы    │ учреждений, на │</w:t>
      </w:r>
      <w:proofErr w:type="spellStart"/>
      <w:r w:rsidRPr="003E2B9E">
        <w:rPr>
          <w:sz w:val="12"/>
        </w:rPr>
        <w:t>утвержденн</w:t>
      </w:r>
      <w:proofErr w:type="spellEnd"/>
      <w:r w:rsidRPr="003E2B9E">
        <w:rPr>
          <w:sz w:val="12"/>
        </w:rPr>
        <w:t>-│                       │заработная │             │      │</w:t>
      </w:r>
      <w:proofErr w:type="spellStart"/>
      <w:r w:rsidRPr="003E2B9E">
        <w:rPr>
          <w:sz w:val="12"/>
        </w:rPr>
        <w:t>дители</w:t>
      </w:r>
      <w:proofErr w:type="spellEnd"/>
      <w:r w:rsidRPr="003E2B9E">
        <w:rPr>
          <w:sz w:val="12"/>
        </w:rPr>
        <w:t xml:space="preserve"> │руководи-│распространяются Указы Президента│ учреждений, на │"</w:t>
      </w:r>
      <w:proofErr w:type="spellStart"/>
      <w:r w:rsidRPr="003E2B9E">
        <w:rPr>
          <w:sz w:val="12"/>
        </w:rPr>
        <w:t>Начисле</w:t>
      </w:r>
      <w:proofErr w:type="spellEnd"/>
      <w:r w:rsidRPr="003E2B9E">
        <w:rPr>
          <w:sz w:val="12"/>
        </w:rPr>
        <w:t xml:space="preserve">-│     │  </w:t>
      </w:r>
      <w:proofErr w:type="spellStart"/>
      <w:r w:rsidRPr="003E2B9E">
        <w:rPr>
          <w:sz w:val="12"/>
        </w:rPr>
        <w:t>тели</w:t>
      </w:r>
      <w:proofErr w:type="spellEnd"/>
      <w:r w:rsidRPr="003E2B9E">
        <w:rPr>
          <w:sz w:val="12"/>
        </w:rPr>
        <w:t xml:space="preserve">   │руководи-│распространяются Указы Президента│ учреждений, на │"</w:t>
      </w:r>
      <w:proofErr w:type="spellStart"/>
      <w:r w:rsidRPr="003E2B9E">
        <w:rPr>
          <w:sz w:val="12"/>
        </w:rPr>
        <w:t>Начисле</w:t>
      </w:r>
      <w:proofErr w:type="spellEnd"/>
      <w:r w:rsidRPr="003E2B9E">
        <w:rPr>
          <w:sz w:val="12"/>
        </w:rPr>
        <w:t>-│  заработной платы   │начислений на оплату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│(единиц)│     │         </w:t>
      </w:r>
      <w:proofErr w:type="gramStart"/>
      <w:r w:rsidRPr="003E2B9E">
        <w:rPr>
          <w:sz w:val="12"/>
        </w:rPr>
        <w:t>│  теля</w:t>
      </w:r>
      <w:proofErr w:type="gramEnd"/>
      <w:r w:rsidRPr="003E2B9E">
        <w:rPr>
          <w:sz w:val="12"/>
        </w:rPr>
        <w:t xml:space="preserve">,  │         Президента          │   которых не   │    </w:t>
      </w:r>
      <w:proofErr w:type="spellStart"/>
      <w:r w:rsidRPr="003E2B9E">
        <w:rPr>
          <w:sz w:val="12"/>
        </w:rPr>
        <w:t>ая</w:t>
      </w:r>
      <w:proofErr w:type="spellEnd"/>
      <w:r w:rsidRPr="003E2B9E">
        <w:rPr>
          <w:sz w:val="12"/>
        </w:rPr>
        <w:t xml:space="preserve">     │                       │   плата   │             │      │       │ </w:t>
      </w:r>
      <w:proofErr w:type="spellStart"/>
      <w:r w:rsidRPr="003E2B9E">
        <w:rPr>
          <w:sz w:val="12"/>
        </w:rPr>
        <w:t>телей</w:t>
      </w:r>
      <w:proofErr w:type="spellEnd"/>
      <w:r w:rsidRPr="003E2B9E">
        <w:rPr>
          <w:sz w:val="12"/>
        </w:rPr>
        <w:t xml:space="preserve">,  │               РФ                │   которых не   │ </w:t>
      </w:r>
      <w:proofErr w:type="spellStart"/>
      <w:r w:rsidRPr="003E2B9E">
        <w:rPr>
          <w:sz w:val="12"/>
        </w:rPr>
        <w:t>ния</w:t>
      </w:r>
      <w:proofErr w:type="spellEnd"/>
      <w:r w:rsidRPr="003E2B9E">
        <w:rPr>
          <w:sz w:val="12"/>
        </w:rPr>
        <w:t xml:space="preserve"> на  │     │         │ </w:t>
      </w:r>
      <w:proofErr w:type="spellStart"/>
      <w:r w:rsidRPr="003E2B9E">
        <w:rPr>
          <w:sz w:val="12"/>
        </w:rPr>
        <w:t>телей</w:t>
      </w:r>
      <w:proofErr w:type="spellEnd"/>
      <w:r w:rsidRPr="003E2B9E">
        <w:rPr>
          <w:sz w:val="12"/>
        </w:rPr>
        <w:t xml:space="preserve">,  │               РФ                │   которых не   │ </w:t>
      </w:r>
      <w:proofErr w:type="spellStart"/>
      <w:r w:rsidRPr="003E2B9E">
        <w:rPr>
          <w:sz w:val="12"/>
        </w:rPr>
        <w:t>ния</w:t>
      </w:r>
      <w:proofErr w:type="spellEnd"/>
      <w:r w:rsidRPr="003E2B9E">
        <w:rPr>
          <w:sz w:val="12"/>
        </w:rPr>
        <w:t xml:space="preserve"> на  │ отдельной категории │        труда   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│     │         │ главный │             РФ              │</w:t>
      </w:r>
      <w:proofErr w:type="spellStart"/>
      <w:r w:rsidRPr="003E2B9E">
        <w:rPr>
          <w:sz w:val="12"/>
        </w:rPr>
        <w:t>распространяются│региональн</w:t>
      </w:r>
      <w:proofErr w:type="spellEnd"/>
      <w:r w:rsidRPr="003E2B9E">
        <w:rPr>
          <w:sz w:val="12"/>
        </w:rPr>
        <w:t>-│                       │ отдельной │             │      │       │ главные │                                 │распространяются│ выплаты │     │         │ главные │                                 │распространяются│ выплаты │    работников на    │на текущий финансовый│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│бухгалтер│                             │Указы Президента│    </w:t>
      </w:r>
      <w:proofErr w:type="spellStart"/>
      <w:r w:rsidRPr="003E2B9E">
        <w:rPr>
          <w:sz w:val="12"/>
        </w:rPr>
        <w:t>ыми</w:t>
      </w:r>
      <w:proofErr w:type="spellEnd"/>
      <w:r w:rsidRPr="003E2B9E">
        <w:rPr>
          <w:sz w:val="12"/>
        </w:rPr>
        <w:t xml:space="preserve">    │                       │ категории │             │      │       │</w:t>
      </w:r>
      <w:proofErr w:type="spellStart"/>
      <w:r w:rsidRPr="003E2B9E">
        <w:rPr>
          <w:sz w:val="12"/>
        </w:rPr>
        <w:t>бухгалте</w:t>
      </w:r>
      <w:proofErr w:type="spellEnd"/>
      <w:r w:rsidRPr="003E2B9E">
        <w:rPr>
          <w:sz w:val="12"/>
        </w:rPr>
        <w:t>-│                                 │     Указы      │по оплате│     │         │</w:t>
      </w:r>
      <w:proofErr w:type="spellStart"/>
      <w:r w:rsidRPr="003E2B9E">
        <w:rPr>
          <w:sz w:val="12"/>
        </w:rPr>
        <w:t>бухгалте</w:t>
      </w:r>
      <w:proofErr w:type="spellEnd"/>
      <w:r w:rsidRPr="003E2B9E">
        <w:rPr>
          <w:sz w:val="12"/>
        </w:rPr>
        <w:t xml:space="preserve">-│                                 │Указы </w:t>
      </w:r>
      <w:proofErr w:type="spellStart"/>
      <w:r w:rsidRPr="003E2B9E">
        <w:rPr>
          <w:sz w:val="12"/>
        </w:rPr>
        <w:t>Президента│по</w:t>
      </w:r>
      <w:proofErr w:type="spellEnd"/>
      <w:r w:rsidRPr="003E2B9E">
        <w:rPr>
          <w:sz w:val="12"/>
        </w:rPr>
        <w:t xml:space="preserve"> оплате│ текущий </w:t>
      </w:r>
      <w:proofErr w:type="gramStart"/>
      <w:r w:rsidRPr="003E2B9E">
        <w:rPr>
          <w:sz w:val="12"/>
        </w:rPr>
        <w:t>финансовый  │</w:t>
      </w:r>
      <w:proofErr w:type="gramEnd"/>
      <w:r w:rsidRPr="003E2B9E">
        <w:rPr>
          <w:sz w:val="12"/>
        </w:rPr>
        <w:t xml:space="preserve">   год, тыс. руб.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                        │       РФ       │"дорожными"│                       │работников │             │      │       │   </w:t>
      </w:r>
      <w:proofErr w:type="spellStart"/>
      <w:r w:rsidRPr="003E2B9E">
        <w:rPr>
          <w:sz w:val="12"/>
        </w:rPr>
        <w:t>ра</w:t>
      </w:r>
      <w:proofErr w:type="spellEnd"/>
      <w:r w:rsidRPr="003E2B9E">
        <w:rPr>
          <w:sz w:val="12"/>
        </w:rPr>
        <w:t xml:space="preserve">    │                                 │ Президента </w:t>
      </w:r>
      <w:proofErr w:type="gramStart"/>
      <w:r w:rsidRPr="003E2B9E">
        <w:rPr>
          <w:sz w:val="12"/>
        </w:rPr>
        <w:t>РФ  │</w:t>
      </w:r>
      <w:proofErr w:type="gramEnd"/>
      <w:r w:rsidRPr="003E2B9E">
        <w:rPr>
          <w:sz w:val="12"/>
        </w:rPr>
        <w:t xml:space="preserve"> труда"  │     │         │   </w:t>
      </w:r>
      <w:proofErr w:type="spellStart"/>
      <w:r w:rsidRPr="003E2B9E">
        <w:rPr>
          <w:sz w:val="12"/>
        </w:rPr>
        <w:t>ра</w:t>
      </w:r>
      <w:proofErr w:type="spellEnd"/>
      <w:r w:rsidRPr="003E2B9E">
        <w:rPr>
          <w:sz w:val="12"/>
        </w:rPr>
        <w:t xml:space="preserve">    │                                 │       РФ       │ труда"  │        год,         │                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                        │                </w:t>
      </w:r>
      <w:proofErr w:type="gramStart"/>
      <w:r w:rsidRPr="003E2B9E">
        <w:rPr>
          <w:sz w:val="12"/>
        </w:rPr>
        <w:t>│  картами</w:t>
      </w:r>
      <w:proofErr w:type="gramEnd"/>
      <w:r w:rsidRPr="003E2B9E">
        <w:rPr>
          <w:sz w:val="12"/>
        </w:rPr>
        <w:t xml:space="preserve">  │                       │    на     │             │      │       │         │                                 │                │         │     │         │         │                                 │                │         │      тыс. руб.      │                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│     │         │         ├──────────────┬──────────────┼───────┬────────</w:t>
      </w:r>
      <w:proofErr w:type="gramStart"/>
      <w:r w:rsidRPr="003E2B9E">
        <w:rPr>
          <w:sz w:val="12"/>
        </w:rPr>
        <w:t>┤(</w:t>
      </w:r>
      <w:proofErr w:type="gramEnd"/>
      <w:r w:rsidRPr="003E2B9E">
        <w:rPr>
          <w:sz w:val="12"/>
        </w:rPr>
        <w:t>соглашени-├───────┬─────────┬─────┤  текущий  │             │      │       │         ├────────────────┬────────────────┼─────┬──────────┤         │     │         │         ├────────────────┬────────────────┼─────┬──────────┤         ├───────┬───────┬─────┼───────┬───────┬─────┤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</w:t>
      </w:r>
      <w:proofErr w:type="gramStart"/>
      <w:r w:rsidRPr="003E2B9E">
        <w:rPr>
          <w:sz w:val="12"/>
        </w:rPr>
        <w:t>│  списочного</w:t>
      </w:r>
      <w:proofErr w:type="gramEnd"/>
      <w:r w:rsidRPr="003E2B9E">
        <w:rPr>
          <w:sz w:val="12"/>
        </w:rPr>
        <w:t xml:space="preserve">  │   внешних    │ Итого │ в т.ч. │</w:t>
      </w:r>
      <w:proofErr w:type="spellStart"/>
      <w:r w:rsidRPr="003E2B9E">
        <w:rPr>
          <w:sz w:val="12"/>
        </w:rPr>
        <w:t>ями</w:t>
      </w:r>
      <w:proofErr w:type="spellEnd"/>
      <w:r w:rsidRPr="003E2B9E">
        <w:rPr>
          <w:sz w:val="12"/>
        </w:rPr>
        <w:t xml:space="preserve"> с ФОГВ)│</w:t>
      </w:r>
      <w:proofErr w:type="spellStart"/>
      <w:r w:rsidRPr="003E2B9E">
        <w:rPr>
          <w:sz w:val="12"/>
        </w:rPr>
        <w:t>списоч</w:t>
      </w:r>
      <w:proofErr w:type="spellEnd"/>
      <w:r w:rsidRPr="003E2B9E">
        <w:rPr>
          <w:sz w:val="12"/>
        </w:rPr>
        <w:t>-│ внешних │</w:t>
      </w:r>
      <w:proofErr w:type="spellStart"/>
      <w:r w:rsidRPr="003E2B9E">
        <w:rPr>
          <w:sz w:val="12"/>
        </w:rPr>
        <w:t>Всего│финансовый</w:t>
      </w:r>
      <w:proofErr w:type="spellEnd"/>
      <w:r w:rsidRPr="003E2B9E">
        <w:rPr>
          <w:sz w:val="12"/>
        </w:rPr>
        <w:t xml:space="preserve"> │             │      │       │         │   списочного   │    внешних     │Итого│  в т.ч.  │         │     │         │         │   списочного   │    внешних     │Итого</w:t>
      </w:r>
      <w:proofErr w:type="gramStart"/>
      <w:r w:rsidRPr="003E2B9E">
        <w:rPr>
          <w:sz w:val="12"/>
        </w:rPr>
        <w:t>│  в</w:t>
      </w:r>
      <w:proofErr w:type="gramEnd"/>
      <w:r w:rsidRPr="003E2B9E">
        <w:rPr>
          <w:sz w:val="12"/>
        </w:rPr>
        <w:t xml:space="preserve"> т.ч.  │         │</w:t>
      </w:r>
      <w:proofErr w:type="spellStart"/>
      <w:r w:rsidRPr="003E2B9E">
        <w:rPr>
          <w:sz w:val="12"/>
        </w:rPr>
        <w:t>списоч</w:t>
      </w:r>
      <w:proofErr w:type="spellEnd"/>
      <w:r w:rsidRPr="003E2B9E">
        <w:rPr>
          <w:sz w:val="12"/>
        </w:rPr>
        <w:t>-│</w:t>
      </w:r>
      <w:proofErr w:type="spellStart"/>
      <w:r w:rsidRPr="003E2B9E">
        <w:rPr>
          <w:sz w:val="12"/>
        </w:rPr>
        <w:t>внешних│Всего│списоч</w:t>
      </w:r>
      <w:proofErr w:type="spellEnd"/>
      <w:r w:rsidRPr="003E2B9E">
        <w:rPr>
          <w:sz w:val="12"/>
        </w:rPr>
        <w:t>-│</w:t>
      </w:r>
      <w:proofErr w:type="spellStart"/>
      <w:r w:rsidRPr="003E2B9E">
        <w:rPr>
          <w:sz w:val="12"/>
        </w:rPr>
        <w:t>внешних│Всего</w:t>
      </w:r>
      <w:proofErr w:type="spellEnd"/>
      <w:r w:rsidRPr="003E2B9E">
        <w:rPr>
          <w:sz w:val="12"/>
        </w:rPr>
        <w:t>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состава    │совместителей │       │работни-│           │ </w:t>
      </w:r>
      <w:proofErr w:type="spellStart"/>
      <w:proofErr w:type="gramStart"/>
      <w:r w:rsidRPr="003E2B9E">
        <w:rPr>
          <w:sz w:val="12"/>
        </w:rPr>
        <w:t>ного</w:t>
      </w:r>
      <w:proofErr w:type="spellEnd"/>
      <w:r w:rsidRPr="003E2B9E">
        <w:rPr>
          <w:sz w:val="12"/>
        </w:rPr>
        <w:t xml:space="preserve">  │</w:t>
      </w:r>
      <w:proofErr w:type="gramEnd"/>
      <w:r w:rsidRPr="003E2B9E">
        <w:rPr>
          <w:sz w:val="12"/>
        </w:rPr>
        <w:t xml:space="preserve">совмести-│     │ год, тыс. │             │      │       │         │    состава     │ совместителей  │     │работники,│         │     │         │         │    состава     │ совместителей  │     │работники,│         │ </w:t>
      </w:r>
      <w:proofErr w:type="spellStart"/>
      <w:r w:rsidRPr="003E2B9E">
        <w:rPr>
          <w:sz w:val="12"/>
        </w:rPr>
        <w:t>ного</w:t>
      </w:r>
      <w:proofErr w:type="spellEnd"/>
      <w:r w:rsidRPr="003E2B9E">
        <w:rPr>
          <w:sz w:val="12"/>
        </w:rPr>
        <w:t xml:space="preserve">  │</w:t>
      </w:r>
      <w:proofErr w:type="spellStart"/>
      <w:r w:rsidRPr="003E2B9E">
        <w:rPr>
          <w:sz w:val="12"/>
        </w:rPr>
        <w:t>совмес</w:t>
      </w:r>
      <w:proofErr w:type="spellEnd"/>
      <w:r w:rsidRPr="003E2B9E">
        <w:rPr>
          <w:sz w:val="12"/>
        </w:rPr>
        <w:t xml:space="preserve">-│     │ </w:t>
      </w:r>
      <w:proofErr w:type="spellStart"/>
      <w:r w:rsidRPr="003E2B9E">
        <w:rPr>
          <w:sz w:val="12"/>
        </w:rPr>
        <w:t>ного</w:t>
      </w:r>
      <w:proofErr w:type="spellEnd"/>
      <w:r w:rsidRPr="003E2B9E">
        <w:rPr>
          <w:sz w:val="12"/>
        </w:rPr>
        <w:t xml:space="preserve">  │</w:t>
      </w:r>
      <w:proofErr w:type="spellStart"/>
      <w:r w:rsidRPr="003E2B9E">
        <w:rPr>
          <w:sz w:val="12"/>
        </w:rPr>
        <w:t>совмес</w:t>
      </w:r>
      <w:proofErr w:type="spellEnd"/>
      <w:r w:rsidRPr="003E2B9E">
        <w:rPr>
          <w:sz w:val="12"/>
        </w:rPr>
        <w:t>-│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├─────┬────────┼─────┬────────┤       │   </w:t>
      </w:r>
      <w:proofErr w:type="spellStart"/>
      <w:proofErr w:type="gramStart"/>
      <w:r w:rsidRPr="003E2B9E">
        <w:rPr>
          <w:sz w:val="12"/>
        </w:rPr>
        <w:t>ки</w:t>
      </w:r>
      <w:proofErr w:type="spellEnd"/>
      <w:r w:rsidRPr="003E2B9E">
        <w:rPr>
          <w:sz w:val="12"/>
        </w:rPr>
        <w:t>,  ├</w:t>
      </w:r>
      <w:proofErr w:type="gramEnd"/>
      <w:r w:rsidRPr="003E2B9E">
        <w:rPr>
          <w:sz w:val="12"/>
        </w:rPr>
        <w:t xml:space="preserve">───────────┤состава│  </w:t>
      </w:r>
      <w:proofErr w:type="spellStart"/>
      <w:r w:rsidRPr="003E2B9E">
        <w:rPr>
          <w:sz w:val="12"/>
        </w:rPr>
        <w:t>телей</w:t>
      </w:r>
      <w:proofErr w:type="spellEnd"/>
      <w:r w:rsidRPr="003E2B9E">
        <w:rPr>
          <w:sz w:val="12"/>
        </w:rPr>
        <w:t xml:space="preserve">  │     │  рублей   │             │      │       │         ├─────┬──────────┼─────┬──────────┤     │заработная│         │     │         │         ├─────┬──────────┼─────┬──────────┤     │заработная│         │</w:t>
      </w:r>
      <w:proofErr w:type="spellStart"/>
      <w:r w:rsidRPr="003E2B9E">
        <w:rPr>
          <w:sz w:val="12"/>
        </w:rPr>
        <w:t>состава│тителей</w:t>
      </w:r>
      <w:proofErr w:type="spellEnd"/>
      <w:r w:rsidRPr="003E2B9E">
        <w:rPr>
          <w:sz w:val="12"/>
        </w:rPr>
        <w:t>│     │</w:t>
      </w:r>
      <w:proofErr w:type="spellStart"/>
      <w:r w:rsidRPr="003E2B9E">
        <w:rPr>
          <w:sz w:val="12"/>
        </w:rPr>
        <w:t>состава│тителей</w:t>
      </w:r>
      <w:proofErr w:type="spellEnd"/>
      <w:r w:rsidRPr="003E2B9E">
        <w:rPr>
          <w:sz w:val="12"/>
        </w:rPr>
        <w:t>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│     │         │         │Итого│ в т.ч. │Итого│ в т.ч. │       │</w:t>
      </w:r>
      <w:proofErr w:type="spellStart"/>
      <w:r w:rsidRPr="003E2B9E">
        <w:rPr>
          <w:sz w:val="12"/>
        </w:rPr>
        <w:t>заработ</w:t>
      </w:r>
      <w:proofErr w:type="spellEnd"/>
      <w:r w:rsidRPr="003E2B9E">
        <w:rPr>
          <w:sz w:val="12"/>
        </w:rPr>
        <w:t>-│списочного │       │         │     │           │             │      │       │         │Итого</w:t>
      </w:r>
      <w:proofErr w:type="gramStart"/>
      <w:r w:rsidRPr="003E2B9E">
        <w:rPr>
          <w:sz w:val="12"/>
        </w:rPr>
        <w:t>│  в</w:t>
      </w:r>
      <w:proofErr w:type="gramEnd"/>
      <w:r w:rsidRPr="003E2B9E">
        <w:rPr>
          <w:sz w:val="12"/>
        </w:rPr>
        <w:t xml:space="preserve"> т.ч.  │Итого</w:t>
      </w:r>
      <w:proofErr w:type="gramStart"/>
      <w:r w:rsidRPr="003E2B9E">
        <w:rPr>
          <w:sz w:val="12"/>
        </w:rPr>
        <w:t>│  в</w:t>
      </w:r>
      <w:proofErr w:type="gramEnd"/>
      <w:r w:rsidRPr="003E2B9E">
        <w:rPr>
          <w:sz w:val="12"/>
        </w:rPr>
        <w:t xml:space="preserve"> т.ч.  │     </w:t>
      </w:r>
      <w:proofErr w:type="gramStart"/>
      <w:r w:rsidRPr="003E2B9E">
        <w:rPr>
          <w:sz w:val="12"/>
        </w:rPr>
        <w:t>│  плата</w:t>
      </w:r>
      <w:proofErr w:type="gramEnd"/>
      <w:r w:rsidRPr="003E2B9E">
        <w:rPr>
          <w:sz w:val="12"/>
        </w:rPr>
        <w:t xml:space="preserve">   │         │     │         │         │Итого│  в т.ч.  │Итого</w:t>
      </w:r>
      <w:proofErr w:type="gramStart"/>
      <w:r w:rsidRPr="003E2B9E">
        <w:rPr>
          <w:sz w:val="12"/>
        </w:rPr>
        <w:t>│  в</w:t>
      </w:r>
      <w:proofErr w:type="gramEnd"/>
      <w:r w:rsidRPr="003E2B9E">
        <w:rPr>
          <w:sz w:val="12"/>
        </w:rPr>
        <w:t xml:space="preserve"> т.ч.  │     </w:t>
      </w:r>
      <w:proofErr w:type="gramStart"/>
      <w:r w:rsidRPr="003E2B9E">
        <w:rPr>
          <w:sz w:val="12"/>
        </w:rPr>
        <w:t>│  плата</w:t>
      </w:r>
      <w:proofErr w:type="gramEnd"/>
      <w:r w:rsidRPr="003E2B9E">
        <w:rPr>
          <w:sz w:val="12"/>
        </w:rPr>
        <w:t xml:space="preserve">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│работни-│     │работни-│       </w:t>
      </w:r>
      <w:proofErr w:type="gramStart"/>
      <w:r w:rsidRPr="003E2B9E">
        <w:rPr>
          <w:sz w:val="12"/>
        </w:rPr>
        <w:t xml:space="preserve">│  </w:t>
      </w:r>
      <w:proofErr w:type="spellStart"/>
      <w:r w:rsidRPr="003E2B9E">
        <w:rPr>
          <w:sz w:val="12"/>
        </w:rPr>
        <w:t>ная</w:t>
      </w:r>
      <w:proofErr w:type="spellEnd"/>
      <w:proofErr w:type="gramEnd"/>
      <w:r w:rsidRPr="003E2B9E">
        <w:rPr>
          <w:sz w:val="12"/>
        </w:rPr>
        <w:t xml:space="preserve">   │  состава  │       │         │     │           │             │      │       │         │     │работники,│     │работники,│     │ которых  │         │     │         │         │     │работники,│     │работники,│     │ которых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│   </w:t>
      </w:r>
      <w:proofErr w:type="spellStart"/>
      <w:proofErr w:type="gramStart"/>
      <w:r w:rsidRPr="003E2B9E">
        <w:rPr>
          <w:sz w:val="12"/>
        </w:rPr>
        <w:t>ки</w:t>
      </w:r>
      <w:proofErr w:type="spellEnd"/>
      <w:r w:rsidRPr="003E2B9E">
        <w:rPr>
          <w:sz w:val="12"/>
        </w:rPr>
        <w:t>,  │</w:t>
      </w:r>
      <w:proofErr w:type="gramEnd"/>
      <w:r w:rsidRPr="003E2B9E">
        <w:rPr>
          <w:sz w:val="12"/>
        </w:rPr>
        <w:t xml:space="preserve">     │   </w:t>
      </w:r>
      <w:proofErr w:type="spellStart"/>
      <w:r w:rsidRPr="003E2B9E">
        <w:rPr>
          <w:sz w:val="12"/>
        </w:rPr>
        <w:t>ки</w:t>
      </w:r>
      <w:proofErr w:type="spellEnd"/>
      <w:r w:rsidRPr="003E2B9E">
        <w:rPr>
          <w:sz w:val="12"/>
        </w:rPr>
        <w:t>,  │       │ плата  │           │       │         │     │           │             │      │       │         │     │заработная│     │заработная│     │равна МРОТ│         │     │         │         │     │заработная│     │заработная│     │равна МРОТ│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│     │         │         │     │</w:t>
      </w:r>
      <w:proofErr w:type="spellStart"/>
      <w:r w:rsidRPr="003E2B9E">
        <w:rPr>
          <w:sz w:val="12"/>
        </w:rPr>
        <w:t>заработ</w:t>
      </w:r>
      <w:proofErr w:type="spellEnd"/>
      <w:r w:rsidRPr="003E2B9E">
        <w:rPr>
          <w:sz w:val="12"/>
        </w:rPr>
        <w:t>-│     │</w:t>
      </w:r>
      <w:proofErr w:type="spellStart"/>
      <w:r w:rsidRPr="003E2B9E">
        <w:rPr>
          <w:sz w:val="12"/>
        </w:rPr>
        <w:t>заработ</w:t>
      </w:r>
      <w:proofErr w:type="spellEnd"/>
      <w:r w:rsidRPr="003E2B9E">
        <w:rPr>
          <w:sz w:val="12"/>
        </w:rPr>
        <w:t xml:space="preserve">-│       │которых │           │       │         │     │           │             │      │       │         │     </w:t>
      </w:r>
      <w:proofErr w:type="gramStart"/>
      <w:r w:rsidRPr="003E2B9E">
        <w:rPr>
          <w:sz w:val="12"/>
        </w:rPr>
        <w:t>│  плата</w:t>
      </w:r>
      <w:proofErr w:type="gramEnd"/>
      <w:r w:rsidRPr="003E2B9E">
        <w:rPr>
          <w:sz w:val="12"/>
        </w:rPr>
        <w:t xml:space="preserve">   │     │  плата   │     │          │         │     │         │         │     │  плата   │     │  плата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</w:t>
      </w:r>
      <w:proofErr w:type="gramStart"/>
      <w:r w:rsidRPr="003E2B9E">
        <w:rPr>
          <w:sz w:val="12"/>
        </w:rPr>
        <w:t xml:space="preserve">│  </w:t>
      </w:r>
      <w:proofErr w:type="spellStart"/>
      <w:r w:rsidRPr="003E2B9E">
        <w:rPr>
          <w:sz w:val="12"/>
        </w:rPr>
        <w:t>ная</w:t>
      </w:r>
      <w:proofErr w:type="spellEnd"/>
      <w:proofErr w:type="gramEnd"/>
      <w:r w:rsidRPr="003E2B9E">
        <w:rPr>
          <w:sz w:val="12"/>
        </w:rPr>
        <w:t xml:space="preserve">   │     │  </w:t>
      </w:r>
      <w:proofErr w:type="spellStart"/>
      <w:r w:rsidRPr="003E2B9E">
        <w:rPr>
          <w:sz w:val="12"/>
        </w:rPr>
        <w:t>ная</w:t>
      </w:r>
      <w:proofErr w:type="spellEnd"/>
      <w:r w:rsidRPr="003E2B9E">
        <w:rPr>
          <w:sz w:val="12"/>
        </w:rPr>
        <w:t xml:space="preserve">   │       │ равна  │           │       │         │     │           │             │      │       │         │     │ которых  │     │ которых  │     │          │         │     │         │         │     │ которых  │     │ которых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│ </w:t>
      </w:r>
      <w:proofErr w:type="gramStart"/>
      <w:r w:rsidRPr="003E2B9E">
        <w:rPr>
          <w:sz w:val="12"/>
        </w:rPr>
        <w:t>плата  │</w:t>
      </w:r>
      <w:proofErr w:type="gramEnd"/>
      <w:r w:rsidRPr="003E2B9E">
        <w:rPr>
          <w:sz w:val="12"/>
        </w:rPr>
        <w:t xml:space="preserve">     │ плата  │       │  МРОТ  │           │       │         │     │           │             │      │       │         │     │равна МРОТ│     │равна МРОТ│     │          │         │     │         │         │     │равна МРОТ│     │равна МРОТ│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│     │         │         │     │которых │     │которых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│ </w:t>
      </w:r>
      <w:proofErr w:type="gramStart"/>
      <w:r w:rsidRPr="003E2B9E">
        <w:rPr>
          <w:sz w:val="12"/>
        </w:rPr>
        <w:t>равна  │</w:t>
      </w:r>
      <w:proofErr w:type="gramEnd"/>
      <w:r w:rsidRPr="003E2B9E">
        <w:rPr>
          <w:sz w:val="12"/>
        </w:rPr>
        <w:t xml:space="preserve">     │ равна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</w:t>
      </w:r>
      <w:proofErr w:type="gramStart"/>
      <w:r w:rsidRPr="003E2B9E">
        <w:rPr>
          <w:sz w:val="12"/>
        </w:rPr>
        <w:t>│  МРОТ</w:t>
      </w:r>
      <w:proofErr w:type="gramEnd"/>
      <w:r w:rsidRPr="003E2B9E">
        <w:rPr>
          <w:sz w:val="12"/>
        </w:rPr>
        <w:t xml:space="preserve">  │     │  МРОТ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</w:t>
      </w:r>
      <w:proofErr w:type="gramStart"/>
      <w:r w:rsidRPr="003E2B9E">
        <w:rPr>
          <w:sz w:val="12"/>
        </w:rPr>
        <w:t>1  │</w:t>
      </w:r>
      <w:proofErr w:type="gramEnd"/>
      <w:r w:rsidRPr="003E2B9E">
        <w:rPr>
          <w:sz w:val="12"/>
        </w:rPr>
        <w:t xml:space="preserve">       2       │   3    │4 = 5│    5    │    6    │  7  │  7.1   │  8  │   8.1  │   9   │  9.1   │    10     │ 11 =  │12 = (20 │13 = │14 = </w:t>
      </w:r>
      <w:proofErr w:type="spellStart"/>
      <w:r w:rsidRPr="003E2B9E">
        <w:rPr>
          <w:sz w:val="12"/>
        </w:rPr>
        <w:t>прогн</w:t>
      </w:r>
      <w:proofErr w:type="spellEnd"/>
      <w:r w:rsidRPr="003E2B9E">
        <w:rPr>
          <w:sz w:val="12"/>
        </w:rPr>
        <w:t xml:space="preserve">.│ 15 = (17 +  │ 16 = │  17   │   18    │ 19  │  19.1.   │ </w:t>
      </w:r>
      <w:proofErr w:type="gramStart"/>
      <w:r w:rsidRPr="003E2B9E">
        <w:rPr>
          <w:sz w:val="12"/>
        </w:rPr>
        <w:t>20  │</w:t>
      </w:r>
      <w:proofErr w:type="gramEnd"/>
      <w:r w:rsidRPr="003E2B9E">
        <w:rPr>
          <w:sz w:val="12"/>
        </w:rPr>
        <w:t xml:space="preserve">  20.1.   │ </w:t>
      </w:r>
      <w:proofErr w:type="gramStart"/>
      <w:r w:rsidRPr="003E2B9E">
        <w:rPr>
          <w:sz w:val="12"/>
        </w:rPr>
        <w:t>21  │</w:t>
      </w:r>
      <w:proofErr w:type="gramEnd"/>
      <w:r w:rsidRPr="003E2B9E">
        <w:rPr>
          <w:sz w:val="12"/>
        </w:rPr>
        <w:t xml:space="preserve">  21.1.   │   22    │23 = │   24    │   25    │ </w:t>
      </w:r>
      <w:proofErr w:type="gramStart"/>
      <w:r w:rsidRPr="003E2B9E">
        <w:rPr>
          <w:sz w:val="12"/>
        </w:rPr>
        <w:t>26  │</w:t>
      </w:r>
      <w:proofErr w:type="gramEnd"/>
      <w:r w:rsidRPr="003E2B9E">
        <w:rPr>
          <w:sz w:val="12"/>
        </w:rPr>
        <w:t xml:space="preserve">   26.1   │ 27  │  27.1.   │ </w:t>
      </w:r>
      <w:proofErr w:type="gramStart"/>
      <w:r w:rsidRPr="003E2B9E">
        <w:rPr>
          <w:sz w:val="12"/>
        </w:rPr>
        <w:t>28  │</w:t>
      </w:r>
      <w:proofErr w:type="gramEnd"/>
      <w:r w:rsidRPr="003E2B9E">
        <w:rPr>
          <w:sz w:val="12"/>
        </w:rPr>
        <w:t xml:space="preserve">   28.1   │   29    │  30   │  31   │32 = │33 = 30│34 = 31│35 =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│+ 6 +│         │         │     │        │     │        │       │        │           │ (19 + │    +    </w:t>
      </w:r>
      <w:proofErr w:type="gramStart"/>
      <w:r w:rsidRPr="003E2B9E">
        <w:rPr>
          <w:sz w:val="12"/>
        </w:rPr>
        <w:t>│(</w:t>
      </w:r>
      <w:proofErr w:type="gramEnd"/>
      <w:r w:rsidRPr="003E2B9E">
        <w:rPr>
          <w:sz w:val="12"/>
        </w:rPr>
        <w:t xml:space="preserve">19 +│ ср. </w:t>
      </w:r>
      <w:proofErr w:type="spellStart"/>
      <w:r w:rsidRPr="003E2B9E">
        <w:rPr>
          <w:sz w:val="12"/>
        </w:rPr>
        <w:t>зп</w:t>
      </w:r>
      <w:proofErr w:type="spellEnd"/>
      <w:r w:rsidRPr="003E2B9E">
        <w:rPr>
          <w:sz w:val="12"/>
        </w:rPr>
        <w:t xml:space="preserve"> x  │  24) / 5 /  │ 17 + │       │         │     │          │     │          │     │          │         │24 + │         │         │     │          │     │          │     │          │         │       │       │30 + │   -   │ - 27  │33 +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│7 + 8│         │         │     │        │     │        │       │        │           │26) / 7│27) / 8 /│20 + │   цел.    │     12      │ 18 + │       │         │     │          │     │          │     │          │         │25 + │         │         │     │          │     │          │     │          │         │       │       │ </w:t>
      </w:r>
      <w:proofErr w:type="gramStart"/>
      <w:r w:rsidRPr="003E2B9E">
        <w:rPr>
          <w:sz w:val="12"/>
        </w:rPr>
        <w:t>31  │</w:t>
      </w:r>
      <w:proofErr w:type="gramEnd"/>
      <w:r w:rsidRPr="003E2B9E">
        <w:rPr>
          <w:sz w:val="12"/>
        </w:rPr>
        <w:t>26 - 19│ - 20  │ 34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│ + 9 │         │         │     │        │     │        │       │        │           │   /   │   12    │26 + │соотношение│             │ 19 + │       │         │     │          │     │          │     │          │         │26 +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│        │     │        │       │        │           </w:t>
      </w:r>
      <w:proofErr w:type="gramStart"/>
      <w:r w:rsidRPr="003E2B9E">
        <w:rPr>
          <w:sz w:val="12"/>
        </w:rPr>
        <w:t>│  12</w:t>
      </w:r>
      <w:proofErr w:type="gramEnd"/>
      <w:r w:rsidRPr="003E2B9E">
        <w:rPr>
          <w:sz w:val="12"/>
        </w:rPr>
        <w:t xml:space="preserve">   │         │27) /│           │             │ 20 + │       │         │     │          │     │          │     │          │         │27 +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│        │     │        │       │        │           │       │         </w:t>
      </w:r>
      <w:proofErr w:type="gramStart"/>
      <w:r w:rsidRPr="003E2B9E">
        <w:rPr>
          <w:sz w:val="12"/>
        </w:rPr>
        <w:t>│(</w:t>
      </w:r>
      <w:proofErr w:type="gramEnd"/>
      <w:r w:rsidRPr="003E2B9E">
        <w:rPr>
          <w:sz w:val="12"/>
        </w:rPr>
        <w:t>7 + │           │             │  21  │       │         │     │          │     │          │     │          │         │ 28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│        │     │        │       │        │           │       │         │8) / │           │             │      │       │         │     </w:t>
      </w:r>
      <w:r w:rsidRPr="003E2B9E">
        <w:rPr>
          <w:sz w:val="12"/>
        </w:rPr>
        <w:lastRenderedPageBreak/>
        <w:t>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│     │         │         │     │        │     │        │       │        │           │       │         │ </w:t>
      </w:r>
      <w:proofErr w:type="gramStart"/>
      <w:r w:rsidRPr="003E2B9E">
        <w:rPr>
          <w:sz w:val="12"/>
        </w:rPr>
        <w:t>12  │</w:t>
      </w:r>
      <w:proofErr w:type="gramEnd"/>
      <w:r w:rsidRPr="003E2B9E">
        <w:rPr>
          <w:sz w:val="12"/>
        </w:rPr>
        <w:t xml:space="preserve">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│1.  │Государственные│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│Республики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│Алтай, </w:t>
      </w:r>
      <w:proofErr w:type="gramStart"/>
      <w:r w:rsidRPr="003E2B9E">
        <w:rPr>
          <w:sz w:val="12"/>
        </w:rPr>
        <w:t>всего:  │</w:t>
      </w:r>
      <w:proofErr w:type="gramEnd"/>
      <w:r w:rsidRPr="003E2B9E">
        <w:rPr>
          <w:sz w:val="12"/>
        </w:rPr>
        <w:t xml:space="preserve">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gramStart"/>
      <w:r w:rsidRPr="003E2B9E">
        <w:rPr>
          <w:sz w:val="12"/>
        </w:rPr>
        <w:t xml:space="preserve">работников:   </w:t>
      </w:r>
      <w:proofErr w:type="gramEnd"/>
      <w:r w:rsidRPr="003E2B9E">
        <w:rPr>
          <w:sz w:val="12"/>
        </w:rPr>
        <w:t xml:space="preserve">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│а.  │Социальные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│работники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│б.  │Педагогические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│работники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spellStart"/>
      <w:r w:rsidRPr="003E2B9E">
        <w:rPr>
          <w:sz w:val="12"/>
        </w:rPr>
        <w:t>общеобразовате</w:t>
      </w:r>
      <w:proofErr w:type="spellEnd"/>
      <w:r w:rsidRPr="003E2B9E">
        <w:rPr>
          <w:sz w:val="12"/>
        </w:rPr>
        <w:t>-│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spellStart"/>
      <w:r w:rsidRPr="003E2B9E">
        <w:rPr>
          <w:sz w:val="12"/>
        </w:rPr>
        <w:t>льных</w:t>
      </w:r>
      <w:proofErr w:type="spellEnd"/>
      <w:r w:rsidRPr="003E2B9E">
        <w:rPr>
          <w:sz w:val="12"/>
        </w:rPr>
        <w:t xml:space="preserve">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│учреждений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│в.  │Педагоги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│дополнительного│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│образования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│детей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│г.  │Педагогические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gramStart"/>
      <w:r w:rsidRPr="003E2B9E">
        <w:rPr>
          <w:sz w:val="12"/>
        </w:rPr>
        <w:t xml:space="preserve">работники,   </w:t>
      </w:r>
      <w:proofErr w:type="gramEnd"/>
      <w:r w:rsidRPr="003E2B9E">
        <w:rPr>
          <w:sz w:val="12"/>
        </w:rPr>
        <w:t xml:space="preserve">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│работающие с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│детьми-сиротами│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│д.  │Преподаватели и│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│мастера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spellStart"/>
      <w:r w:rsidRPr="003E2B9E">
        <w:rPr>
          <w:sz w:val="12"/>
        </w:rPr>
        <w:t>производствен</w:t>
      </w:r>
      <w:proofErr w:type="spellEnd"/>
      <w:r w:rsidRPr="003E2B9E">
        <w:rPr>
          <w:sz w:val="12"/>
        </w:rPr>
        <w:t>-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spellStart"/>
      <w:r w:rsidRPr="003E2B9E">
        <w:rPr>
          <w:sz w:val="12"/>
        </w:rPr>
        <w:t>ного</w:t>
      </w:r>
      <w:proofErr w:type="spellEnd"/>
      <w:r w:rsidRPr="003E2B9E">
        <w:rPr>
          <w:sz w:val="12"/>
        </w:rPr>
        <w:t xml:space="preserve">   обучения│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│НПО и СПО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lastRenderedPageBreak/>
        <w:t>│е.  │Научные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│сотрудники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│ж.  │Работники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│культуры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│з.  │Врачи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│и.  │Средний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│медицинский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│персонал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│к.  │Младший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│медицинский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│персонал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│л.  │Тренеры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 т.д.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│В том </w:t>
      </w:r>
      <w:proofErr w:type="gramStart"/>
      <w:r w:rsidRPr="003E2B9E">
        <w:rPr>
          <w:sz w:val="12"/>
        </w:rPr>
        <w:t xml:space="preserve">числе:   </w:t>
      </w:r>
      <w:proofErr w:type="gramEnd"/>
      <w:r w:rsidRPr="003E2B9E">
        <w:rPr>
          <w:sz w:val="12"/>
        </w:rPr>
        <w:t>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│2.  │Казенные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gramStart"/>
      <w:r w:rsidRPr="003E2B9E">
        <w:rPr>
          <w:sz w:val="12"/>
        </w:rPr>
        <w:t xml:space="preserve">итого:   </w:t>
      </w:r>
      <w:proofErr w:type="gramEnd"/>
      <w:r w:rsidRPr="003E2B9E">
        <w:rPr>
          <w:sz w:val="12"/>
        </w:rPr>
        <w:t xml:space="preserve">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│в том </w:t>
      </w:r>
      <w:proofErr w:type="gramStart"/>
      <w:r w:rsidRPr="003E2B9E">
        <w:rPr>
          <w:sz w:val="12"/>
        </w:rPr>
        <w:t xml:space="preserve">числе:   </w:t>
      </w:r>
      <w:proofErr w:type="gramEnd"/>
      <w:r w:rsidRPr="003E2B9E">
        <w:rPr>
          <w:sz w:val="12"/>
        </w:rPr>
        <w:t>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│2.</w:t>
      </w:r>
      <w:proofErr w:type="gramStart"/>
      <w:r w:rsidRPr="003E2B9E">
        <w:rPr>
          <w:sz w:val="12"/>
        </w:rPr>
        <w:t>1.│</w:t>
      </w:r>
      <w:proofErr w:type="gramEnd"/>
      <w:r w:rsidRPr="003E2B9E">
        <w:rPr>
          <w:sz w:val="12"/>
        </w:rPr>
        <w:t>В       разрезе│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gramStart"/>
      <w:r w:rsidRPr="003E2B9E">
        <w:rPr>
          <w:sz w:val="12"/>
        </w:rPr>
        <w:t xml:space="preserve">учреждений:   </w:t>
      </w:r>
      <w:proofErr w:type="gramEnd"/>
      <w:r w:rsidRPr="003E2B9E">
        <w:rPr>
          <w:sz w:val="12"/>
        </w:rPr>
        <w:t xml:space="preserve">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gramStart"/>
      <w:r w:rsidRPr="003E2B9E">
        <w:rPr>
          <w:sz w:val="12"/>
        </w:rPr>
        <w:t xml:space="preserve">работников:   </w:t>
      </w:r>
      <w:proofErr w:type="gramEnd"/>
      <w:r w:rsidRPr="003E2B9E">
        <w:rPr>
          <w:sz w:val="12"/>
        </w:rPr>
        <w:t xml:space="preserve">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</w:t>
      </w:r>
      <w:r w:rsidRPr="003E2B9E">
        <w:rPr>
          <w:sz w:val="12"/>
        </w:rPr>
        <w:lastRenderedPageBreak/>
        <w:t>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│3.  │Бюджетные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gramStart"/>
      <w:r w:rsidRPr="003E2B9E">
        <w:rPr>
          <w:sz w:val="12"/>
        </w:rPr>
        <w:t xml:space="preserve">итого:   </w:t>
      </w:r>
      <w:proofErr w:type="gramEnd"/>
      <w:r w:rsidRPr="003E2B9E">
        <w:rPr>
          <w:sz w:val="12"/>
        </w:rPr>
        <w:t xml:space="preserve">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│в том </w:t>
      </w:r>
      <w:proofErr w:type="gramStart"/>
      <w:r w:rsidRPr="003E2B9E">
        <w:rPr>
          <w:sz w:val="12"/>
        </w:rPr>
        <w:t xml:space="preserve">числе:   </w:t>
      </w:r>
      <w:proofErr w:type="gramEnd"/>
      <w:r w:rsidRPr="003E2B9E">
        <w:rPr>
          <w:sz w:val="12"/>
        </w:rPr>
        <w:t>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│3.</w:t>
      </w:r>
      <w:proofErr w:type="gramStart"/>
      <w:r w:rsidRPr="003E2B9E">
        <w:rPr>
          <w:sz w:val="12"/>
        </w:rPr>
        <w:t>1.│</w:t>
      </w:r>
      <w:proofErr w:type="gramEnd"/>
      <w:r w:rsidRPr="003E2B9E">
        <w:rPr>
          <w:sz w:val="12"/>
        </w:rPr>
        <w:t>В       разрезе│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gramStart"/>
      <w:r w:rsidRPr="003E2B9E">
        <w:rPr>
          <w:sz w:val="12"/>
        </w:rPr>
        <w:t xml:space="preserve">учреждений:   </w:t>
      </w:r>
      <w:proofErr w:type="gramEnd"/>
      <w:r w:rsidRPr="003E2B9E">
        <w:rPr>
          <w:sz w:val="12"/>
        </w:rPr>
        <w:t xml:space="preserve">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gramStart"/>
      <w:r w:rsidRPr="003E2B9E">
        <w:rPr>
          <w:sz w:val="12"/>
        </w:rPr>
        <w:t xml:space="preserve">работников:   </w:t>
      </w:r>
      <w:proofErr w:type="gramEnd"/>
      <w:r w:rsidRPr="003E2B9E">
        <w:rPr>
          <w:sz w:val="12"/>
        </w:rPr>
        <w:t xml:space="preserve">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│4.  │Автономные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│учреждения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gramStart"/>
      <w:r w:rsidRPr="003E2B9E">
        <w:rPr>
          <w:sz w:val="12"/>
        </w:rPr>
        <w:t xml:space="preserve">итого:   </w:t>
      </w:r>
      <w:proofErr w:type="gramEnd"/>
      <w:r w:rsidRPr="003E2B9E">
        <w:rPr>
          <w:sz w:val="12"/>
        </w:rPr>
        <w:t xml:space="preserve">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│в том </w:t>
      </w:r>
      <w:proofErr w:type="gramStart"/>
      <w:r w:rsidRPr="003E2B9E">
        <w:rPr>
          <w:sz w:val="12"/>
        </w:rPr>
        <w:t xml:space="preserve">числе:   </w:t>
      </w:r>
      <w:proofErr w:type="gramEnd"/>
      <w:r w:rsidRPr="003E2B9E">
        <w:rPr>
          <w:sz w:val="12"/>
        </w:rPr>
        <w:t>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│4.</w:t>
      </w:r>
      <w:proofErr w:type="gramStart"/>
      <w:r w:rsidRPr="003E2B9E">
        <w:rPr>
          <w:sz w:val="12"/>
        </w:rPr>
        <w:t>1.│</w:t>
      </w:r>
      <w:proofErr w:type="gramEnd"/>
      <w:r w:rsidRPr="003E2B9E">
        <w:rPr>
          <w:sz w:val="12"/>
        </w:rPr>
        <w:t>В       разрезе│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gramStart"/>
      <w:r w:rsidRPr="003E2B9E">
        <w:rPr>
          <w:sz w:val="12"/>
        </w:rPr>
        <w:t xml:space="preserve">учреждений:   </w:t>
      </w:r>
      <w:proofErr w:type="gramEnd"/>
      <w:r w:rsidRPr="003E2B9E">
        <w:rPr>
          <w:sz w:val="12"/>
        </w:rPr>
        <w:t xml:space="preserve">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┼─────┼─────────┼─────────┼─────┼────────┼─────┼────────┼───────┼────────┼───────────┼───────┼─────────┼─────┼───────────┼─────────────┼──────┼───────┼─────────┼─────┼──────────┼─────┼──────────┼─────┼──────────┼─────────┼─────┼──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│из них итого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│по        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│категориям    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gramStart"/>
      <w:r w:rsidRPr="003E2B9E">
        <w:rPr>
          <w:sz w:val="12"/>
        </w:rPr>
        <w:t xml:space="preserve">работников:   </w:t>
      </w:r>
      <w:proofErr w:type="gramEnd"/>
      <w:r w:rsidRPr="003E2B9E">
        <w:rPr>
          <w:sz w:val="12"/>
        </w:rPr>
        <w:t xml:space="preserve"> │        │     │         │         │     │        │     │        │       │        │           │       │         │     │           │             │      │       │         │     │          │     │          │     │          │         │     │         │         │     │          │     │          │     │          │    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└────┴───────────────┴────────┴─────┴─────────┴─────────┴─────┴────────┴─────┴────────┴───────┴────────┴───────────┴───────┴─────────┴─────┴───────────┴─────────────┴──────┴───────┴─────────┴─────┴──────────┴─────┴──────────┴─────┴──────────┴─────────┴─────┴─────────┴─────────┴─────┴──────────┴─────┴──────────┴─────┴──────────┴─────────┴───────┴───────┴─────┴───────┴───────┴─────┘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rPr>
          <w:sz w:val="12"/>
        </w:rPr>
        <w:t>Руководитель                   ______________   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rPr>
          <w:sz w:val="12"/>
        </w:rPr>
        <w:t xml:space="preserve">                                 (</w:t>
      </w:r>
      <w:proofErr w:type="gramStart"/>
      <w:r w:rsidRPr="003E2B9E">
        <w:rPr>
          <w:sz w:val="12"/>
        </w:rPr>
        <w:t xml:space="preserve">подпись)   </w:t>
      </w:r>
      <w:proofErr w:type="gramEnd"/>
      <w:r w:rsidRPr="003E2B9E">
        <w:rPr>
          <w:sz w:val="12"/>
        </w:rPr>
        <w:t xml:space="preserve">      (расшифровка подписи)</w:t>
      </w:r>
    </w:p>
    <w:p w:rsidR="00734067" w:rsidRPr="003E2B9E" w:rsidRDefault="00734067" w:rsidP="003E2B9E">
      <w:pPr>
        <w:pStyle w:val="ConsPlusNonformat"/>
        <w:jc w:val="both"/>
      </w:pPr>
      <w:r w:rsidRPr="003E2B9E">
        <w:rPr>
          <w:sz w:val="12"/>
        </w:rPr>
        <w:t>Главный бухгалтер, экономист   ______________   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rPr>
          <w:sz w:val="12"/>
        </w:rPr>
        <w:t xml:space="preserve">                                 (</w:t>
      </w:r>
      <w:proofErr w:type="gramStart"/>
      <w:r w:rsidRPr="003E2B9E">
        <w:rPr>
          <w:sz w:val="12"/>
        </w:rPr>
        <w:t xml:space="preserve">подпись)   </w:t>
      </w:r>
      <w:proofErr w:type="gramEnd"/>
      <w:r w:rsidRPr="003E2B9E">
        <w:rPr>
          <w:sz w:val="12"/>
        </w:rPr>
        <w:t xml:space="preserve">      (расшифровка подписи)</w:t>
      </w:r>
    </w:p>
    <w:p w:rsidR="00734067" w:rsidRPr="003E2B9E" w:rsidRDefault="00734067" w:rsidP="003E2B9E">
      <w:pPr>
        <w:pStyle w:val="ConsPlusNonformat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rPr>
          <w:sz w:val="12"/>
        </w:rPr>
        <w:t>Исполнитель: (Ф.И.О., номер телефона)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lastRenderedPageBreak/>
        <w:t>Приложение N 18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25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13.08.2021 N 158-п)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nformat"/>
        <w:jc w:val="both"/>
      </w:pPr>
      <w:bookmarkStart w:id="397" w:name="P18030"/>
      <w:bookmarkEnd w:id="397"/>
      <w:r w:rsidRPr="003E2B9E">
        <w:t xml:space="preserve">                              СВОДНЫЙ РАСЧЕТ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расходов на оплату труда работников государственных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учреждений Республики Алтай социальной сферы, в том числе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расчет дополнительных расходов на оплату труда работников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государственных учреждений, связанных с реализацией указов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Президента Российской Федерации, на 20__ год и на плановый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период 20__ и 20__ годов</w:t>
      </w:r>
    </w:p>
    <w:p w:rsidR="00734067" w:rsidRPr="003E2B9E" w:rsidRDefault="00734067" w:rsidP="003E2B9E">
      <w:pPr>
        <w:pStyle w:val="ConsPlusNonformat"/>
        <w:jc w:val="both"/>
      </w:pPr>
    </w:p>
    <w:p w:rsidR="00734067" w:rsidRPr="003E2B9E" w:rsidRDefault="00734067" w:rsidP="003E2B9E">
      <w:pPr>
        <w:pStyle w:val="ConsPlusNonformat"/>
        <w:jc w:val="both"/>
      </w:pPr>
      <w:proofErr w:type="gramStart"/>
      <w:r w:rsidRPr="003E2B9E">
        <w:t>Главный  распорядитель</w:t>
      </w:r>
      <w:proofErr w:type="gramEnd"/>
      <w:r w:rsidRPr="003E2B9E">
        <w:t xml:space="preserve">  средств  республиканского  бюджета Республики Алтай</w:t>
      </w:r>
    </w:p>
    <w:p w:rsidR="00734067" w:rsidRPr="003E2B9E" w:rsidRDefault="00734067" w:rsidP="003E2B9E">
      <w:pPr>
        <w:pStyle w:val="ConsPlusNonformat"/>
        <w:jc w:val="both"/>
      </w:pPr>
      <w:r w:rsidRPr="003E2B9E">
        <w:t>(далее - ГРБС): ___________________________________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(наименование ГРБС)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814"/>
        <w:gridCol w:w="1928"/>
        <w:gridCol w:w="1928"/>
        <w:gridCol w:w="850"/>
      </w:tblGrid>
      <w:tr w:rsidR="00734067" w:rsidRPr="003E2B9E">
        <w:tc>
          <w:tcPr>
            <w:tcW w:w="24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Показатели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 (20__ год), (прогноз), руб.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Первый год планового периода (20__ год), (прогноз), руб.</w:t>
            </w: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Второй год планового периода (20__ год), (прогноз), руб.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(%)</w:t>
            </w:r>
          </w:p>
        </w:tc>
      </w:tr>
      <w:tr w:rsidR="00734067" w:rsidRPr="003E2B9E">
        <w:tc>
          <w:tcPr>
            <w:tcW w:w="2494" w:type="dxa"/>
          </w:tcPr>
          <w:p w:rsidR="00734067" w:rsidRPr="003E2B9E" w:rsidRDefault="00734067" w:rsidP="003E2B9E">
            <w:pPr>
              <w:pStyle w:val="ConsPlusNormal"/>
            </w:pPr>
            <w:r w:rsidRPr="003E2B9E">
              <w:t>Средняя заработная плата в экономике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494" w:type="dxa"/>
          </w:tcPr>
          <w:p w:rsidR="00734067" w:rsidRPr="003E2B9E" w:rsidRDefault="00734067" w:rsidP="003E2B9E">
            <w:pPr>
              <w:pStyle w:val="ConsPlusNormal"/>
            </w:pPr>
            <w:r w:rsidRPr="003E2B9E">
              <w:t>Средняя заработная плата в общем образовании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494" w:type="dxa"/>
          </w:tcPr>
          <w:p w:rsidR="00734067" w:rsidRPr="003E2B9E" w:rsidRDefault="00734067" w:rsidP="003E2B9E">
            <w:pPr>
              <w:pStyle w:val="ConsPlusNormal"/>
            </w:pPr>
            <w:r w:rsidRPr="003E2B9E">
              <w:t>Средняя заработная плата учителей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┌────┬───────────────┬───────────┬────────────────────────────────────────────────────────────────────────┬────────────────┬───────────────────────────────┬─────────┬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───────────┬─────────────────────┬─────────────────────┬─────────────────────┬─────────────────────┬─────────────────────┐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N  │ Наименование  │  Штатная  │     Прогнозная среднесписочная численность работников на очередной     │  численность   │Среднемесячная заработная </w:t>
      </w:r>
      <w:proofErr w:type="spellStart"/>
      <w:r w:rsidRPr="003E2B9E">
        <w:rPr>
          <w:sz w:val="12"/>
        </w:rPr>
        <w:t>плата│Среднеме</w:t>
      </w:r>
      <w:proofErr w:type="spellEnd"/>
      <w:r w:rsidRPr="003E2B9E">
        <w:rPr>
          <w:sz w:val="12"/>
        </w:rPr>
        <w:t>-│    Изменения годовых расчетных    │  Фонд оплаты труда на очередной финансовый год за счет средств республиканского  │    Прогнозный фонд оплаты труда на очередной финансовый год за счет средств от     │   Прогнозный фонд   │   Дополнительная    │   Прогнозный фонд   │   Дополнительная    │   Прогнозный фонд   │   Дополнительная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│государственно-│численность│                             финансовый год                             │ работников, на │          </w:t>
      </w:r>
      <w:proofErr w:type="gramStart"/>
      <w:r w:rsidRPr="003E2B9E">
        <w:rPr>
          <w:sz w:val="12"/>
        </w:rPr>
        <w:t xml:space="preserve">работников,   </w:t>
      </w:r>
      <w:proofErr w:type="gramEnd"/>
      <w:r w:rsidRPr="003E2B9E">
        <w:rPr>
          <w:sz w:val="12"/>
        </w:rPr>
        <w:t xml:space="preserve">       │ </w:t>
      </w:r>
      <w:proofErr w:type="spellStart"/>
      <w:r w:rsidRPr="003E2B9E">
        <w:rPr>
          <w:sz w:val="12"/>
        </w:rPr>
        <w:t>сячная</w:t>
      </w:r>
      <w:proofErr w:type="spellEnd"/>
      <w:r w:rsidRPr="003E2B9E">
        <w:rPr>
          <w:sz w:val="12"/>
        </w:rPr>
        <w:t xml:space="preserve">  │ бюджетных ассигнований на оплату  │                                     бюджета                                      │                      приносящей доход деятельности, тыс. руб.                      │    оплаты труда </w:t>
      </w:r>
      <w:proofErr w:type="spellStart"/>
      <w:r w:rsidRPr="003E2B9E">
        <w:rPr>
          <w:sz w:val="12"/>
        </w:rPr>
        <w:t>ра</w:t>
      </w:r>
      <w:proofErr w:type="spellEnd"/>
      <w:r w:rsidRPr="003E2B9E">
        <w:rPr>
          <w:sz w:val="12"/>
        </w:rPr>
        <w:t xml:space="preserve">- │     потребность     │    оплаты труда </w:t>
      </w:r>
      <w:proofErr w:type="spellStart"/>
      <w:r w:rsidRPr="003E2B9E">
        <w:rPr>
          <w:sz w:val="12"/>
        </w:rPr>
        <w:t>ра</w:t>
      </w:r>
      <w:proofErr w:type="spellEnd"/>
      <w:r w:rsidRPr="003E2B9E">
        <w:rPr>
          <w:sz w:val="12"/>
        </w:rPr>
        <w:t xml:space="preserve">- │     потребность     │    оплаты труда </w:t>
      </w:r>
      <w:proofErr w:type="spellStart"/>
      <w:r w:rsidRPr="003E2B9E">
        <w:rPr>
          <w:sz w:val="12"/>
        </w:rPr>
        <w:t>ра</w:t>
      </w:r>
      <w:proofErr w:type="spellEnd"/>
      <w:r w:rsidRPr="003E2B9E">
        <w:rPr>
          <w:sz w:val="12"/>
        </w:rPr>
        <w:t>- │     потребность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</w:t>
      </w:r>
      <w:proofErr w:type="spellStart"/>
      <w:r w:rsidRPr="003E2B9E">
        <w:rPr>
          <w:sz w:val="12"/>
        </w:rPr>
        <w:t>го</w:t>
      </w:r>
      <w:proofErr w:type="spellEnd"/>
      <w:r w:rsidRPr="003E2B9E">
        <w:rPr>
          <w:sz w:val="12"/>
        </w:rPr>
        <w:t xml:space="preserve"> учреждения │работников │                                                                        │    которых     │  на которых распространяются  │</w:t>
      </w:r>
      <w:proofErr w:type="spellStart"/>
      <w:r w:rsidRPr="003E2B9E">
        <w:rPr>
          <w:sz w:val="12"/>
        </w:rPr>
        <w:t>заработн</w:t>
      </w:r>
      <w:proofErr w:type="spellEnd"/>
      <w:r w:rsidRPr="003E2B9E">
        <w:rPr>
          <w:sz w:val="12"/>
        </w:rPr>
        <w:t>-│          труда (+, -) к           │Республики Алтай (согласно доведенным бюджетным ассигнованиям, см. приложение N 16│                                                                                    │</w:t>
      </w:r>
      <w:proofErr w:type="spellStart"/>
      <w:r w:rsidRPr="003E2B9E">
        <w:rPr>
          <w:sz w:val="12"/>
        </w:rPr>
        <w:t>ботников</w:t>
      </w:r>
      <w:proofErr w:type="spellEnd"/>
      <w:r w:rsidRPr="003E2B9E">
        <w:rPr>
          <w:sz w:val="12"/>
        </w:rPr>
        <w:t>,  на которых│   для достижения    │</w:t>
      </w:r>
      <w:proofErr w:type="spellStart"/>
      <w:r w:rsidRPr="003E2B9E">
        <w:rPr>
          <w:sz w:val="12"/>
        </w:rPr>
        <w:t>ботников</w:t>
      </w:r>
      <w:proofErr w:type="spellEnd"/>
      <w:r w:rsidRPr="003E2B9E">
        <w:rPr>
          <w:sz w:val="12"/>
        </w:rPr>
        <w:t>,  на которых│   для достижения    │</w:t>
      </w:r>
      <w:proofErr w:type="spellStart"/>
      <w:r w:rsidRPr="003E2B9E">
        <w:rPr>
          <w:sz w:val="12"/>
        </w:rPr>
        <w:t>ботников</w:t>
      </w:r>
      <w:proofErr w:type="spellEnd"/>
      <w:r w:rsidRPr="003E2B9E">
        <w:rPr>
          <w:sz w:val="12"/>
        </w:rPr>
        <w:t>, на  которых│   для достижения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</w:t>
      </w:r>
      <w:proofErr w:type="gramStart"/>
      <w:r w:rsidRPr="003E2B9E">
        <w:rPr>
          <w:sz w:val="12"/>
        </w:rPr>
        <w:t>│  Республики</w:t>
      </w:r>
      <w:proofErr w:type="gramEnd"/>
      <w:r w:rsidRPr="003E2B9E">
        <w:rPr>
          <w:sz w:val="12"/>
        </w:rPr>
        <w:t xml:space="preserve">   │    на     │                                                                        │распространяются│             указы             │</w:t>
      </w:r>
      <w:proofErr w:type="spellStart"/>
      <w:r w:rsidRPr="003E2B9E">
        <w:rPr>
          <w:sz w:val="12"/>
        </w:rPr>
        <w:t>ая</w:t>
      </w:r>
      <w:proofErr w:type="spellEnd"/>
      <w:r w:rsidRPr="003E2B9E">
        <w:rPr>
          <w:sz w:val="12"/>
        </w:rPr>
        <w:t xml:space="preserve"> плата │     отчетному году, тыс. руб.     │                                        к                                         │                                                                                    </w:t>
      </w:r>
      <w:proofErr w:type="gramStart"/>
      <w:r w:rsidRPr="003E2B9E">
        <w:rPr>
          <w:sz w:val="12"/>
        </w:rPr>
        <w:t>│  распространяются</w:t>
      </w:r>
      <w:proofErr w:type="gramEnd"/>
      <w:r w:rsidRPr="003E2B9E">
        <w:rPr>
          <w:sz w:val="12"/>
        </w:rPr>
        <w:t xml:space="preserve">   │     прогнозной      │  распространяются   │     прогнозной      │  распространяются   │     прогнозной 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Алтай и    │ очередной │                                                                        │указы Президента│  Президента РФ, тыс. рублей   │руководи-│                                   │        Положению о порядке и методике планирования бюджетных ассигнований        │                                                                                    │ Указы Президента РФ │   среднемесячной    │        Указы        │   среднемесячной    │        Указы        │   среднемесячной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категории   │финансовый │                                                                        │РФ, утвержденная│                               │</w:t>
      </w:r>
      <w:proofErr w:type="spellStart"/>
      <w:r w:rsidRPr="003E2B9E">
        <w:rPr>
          <w:sz w:val="12"/>
        </w:rPr>
        <w:t>телей</w:t>
      </w:r>
      <w:proofErr w:type="spellEnd"/>
      <w:r w:rsidRPr="003E2B9E">
        <w:rPr>
          <w:sz w:val="12"/>
        </w:rPr>
        <w:t xml:space="preserve"> на │                                   │                                 республиканского                                 │                                                                                    │        (без         │  заработной платы   │ Президента РФ (без  │  заработной платы   │ Президента РФ (без  │  заработной платы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работников   │    год    │                                                                        │ региональными  │                               │очередной│                                   │   бюджета Республики Алтай на очередной финансовый год и на плановый период),    │                                                                                    │   начислений) для   │ отдельной категории │   начислений) для   │ отдельной категории │   начислений) для   │ отдельной категории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(</w:t>
      </w:r>
      <w:proofErr w:type="gramStart"/>
      <w:r w:rsidRPr="003E2B9E">
        <w:rPr>
          <w:sz w:val="12"/>
        </w:rPr>
        <w:t>единиц)  │</w:t>
      </w:r>
      <w:proofErr w:type="gramEnd"/>
      <w:r w:rsidRPr="003E2B9E">
        <w:rPr>
          <w:sz w:val="12"/>
        </w:rPr>
        <w:t xml:space="preserve">                                                                        │  "дорожными"   │                               │финансов-│                                   │                                    тыс. руб.                                     │                                                                                    │достижения прогнозной│ работников с учетом │достижения прогнозной│ работников с учетом │достижения прогнозной│ работников с учетом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   ├─────┬──────────────────────────────────────────────────────────────────┤    картами     ├─────────────────────┬─────────┤ </w:t>
      </w:r>
      <w:proofErr w:type="spellStart"/>
      <w:r w:rsidRPr="003E2B9E">
        <w:rPr>
          <w:sz w:val="12"/>
        </w:rPr>
        <w:t>ый</w:t>
      </w:r>
      <w:proofErr w:type="spellEnd"/>
      <w:r w:rsidRPr="003E2B9E">
        <w:rPr>
          <w:sz w:val="12"/>
        </w:rPr>
        <w:t xml:space="preserve"> год, ├─────────┬─────────┬─────────┬─────┼─────┬──────────────────────────────────────────────────────────────────┬─────────┼─────┬────────────────────────────────────────────────────────────────────┬─────────┤   среднемесячной    │начислений на оплату │   среднемесячной    │начислений на оплату │   среднемесячной    │начислений на оплату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│Всего│                           В том числе                            │(соглашениями с │    на очередной     │</w:t>
      </w:r>
      <w:proofErr w:type="spellStart"/>
      <w:r w:rsidRPr="003E2B9E">
        <w:rPr>
          <w:sz w:val="12"/>
        </w:rPr>
        <w:t>Прогнозн</w:t>
      </w:r>
      <w:proofErr w:type="spellEnd"/>
      <w:r w:rsidRPr="003E2B9E">
        <w:rPr>
          <w:sz w:val="12"/>
        </w:rPr>
        <w:t>-│тыс. руб.│    с    │</w:t>
      </w:r>
      <w:proofErr w:type="spellStart"/>
      <w:r w:rsidRPr="003E2B9E">
        <w:rPr>
          <w:sz w:val="12"/>
        </w:rPr>
        <w:t>индексац</w:t>
      </w:r>
      <w:proofErr w:type="spellEnd"/>
      <w:r w:rsidRPr="003E2B9E">
        <w:rPr>
          <w:sz w:val="12"/>
        </w:rPr>
        <w:t>-│</w:t>
      </w:r>
      <w:proofErr w:type="spellStart"/>
      <w:r w:rsidRPr="003E2B9E">
        <w:rPr>
          <w:sz w:val="12"/>
        </w:rPr>
        <w:t>реоргани</w:t>
      </w:r>
      <w:proofErr w:type="spellEnd"/>
      <w:r w:rsidRPr="003E2B9E">
        <w:rPr>
          <w:sz w:val="12"/>
        </w:rPr>
        <w:t>-│</w:t>
      </w:r>
      <w:proofErr w:type="spellStart"/>
      <w:r w:rsidRPr="003E2B9E">
        <w:rPr>
          <w:sz w:val="12"/>
        </w:rPr>
        <w:t>Итого│Всего</w:t>
      </w:r>
      <w:proofErr w:type="spellEnd"/>
      <w:r w:rsidRPr="003E2B9E">
        <w:rPr>
          <w:sz w:val="12"/>
        </w:rPr>
        <w:t>│                           В том числе                            │ Расходы │Всего│                            В том числе                             │ Расходы │  заработной платы   │        труда        │  заработной платы   │        труда        │  заработной платы   │        труда   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   │     ├───────┬─────────┬─────────────────────────────────┬──────────────┤     ФОГВ)      │   финансовый год    │   </w:t>
      </w:r>
      <w:proofErr w:type="spellStart"/>
      <w:r w:rsidRPr="003E2B9E">
        <w:rPr>
          <w:sz w:val="12"/>
        </w:rPr>
        <w:t>ая</w:t>
      </w:r>
      <w:proofErr w:type="spellEnd"/>
      <w:r w:rsidRPr="003E2B9E">
        <w:rPr>
          <w:sz w:val="12"/>
        </w:rPr>
        <w:t xml:space="preserve">    │         │</w:t>
      </w:r>
      <w:proofErr w:type="spellStart"/>
      <w:r w:rsidRPr="003E2B9E">
        <w:rPr>
          <w:sz w:val="12"/>
        </w:rPr>
        <w:t>повышени</w:t>
      </w:r>
      <w:proofErr w:type="spellEnd"/>
      <w:r w:rsidRPr="003E2B9E">
        <w:rPr>
          <w:sz w:val="12"/>
        </w:rPr>
        <w:t>-│</w:t>
      </w:r>
      <w:proofErr w:type="spellStart"/>
      <w:r w:rsidRPr="003E2B9E">
        <w:rPr>
          <w:sz w:val="12"/>
        </w:rPr>
        <w:t>ия</w:t>
      </w:r>
      <w:proofErr w:type="spellEnd"/>
      <w:r w:rsidRPr="003E2B9E">
        <w:rPr>
          <w:sz w:val="12"/>
        </w:rPr>
        <w:t xml:space="preserve"> оплаты│  </w:t>
      </w:r>
      <w:proofErr w:type="spellStart"/>
      <w:r w:rsidRPr="003E2B9E">
        <w:rPr>
          <w:sz w:val="12"/>
        </w:rPr>
        <w:t>зация</w:t>
      </w:r>
      <w:proofErr w:type="spellEnd"/>
      <w:r w:rsidRPr="003E2B9E">
        <w:rPr>
          <w:sz w:val="12"/>
        </w:rPr>
        <w:t xml:space="preserve">  │     │     ├───────┬───────┬─────────────────────────────────┬────────────────┤   по    │     ├───────┬─────────┬─────────────────────────────────┬────────────────┤   по    │ отдельной категории │    на очередной     │ отдельной категории │    на первый год    │ отдельной категории │    на второй год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</w:t>
      </w:r>
      <w:proofErr w:type="spellStart"/>
      <w:r w:rsidRPr="003E2B9E">
        <w:rPr>
          <w:sz w:val="12"/>
        </w:rPr>
        <w:t>Руково</w:t>
      </w:r>
      <w:proofErr w:type="spellEnd"/>
      <w:r w:rsidRPr="003E2B9E">
        <w:rPr>
          <w:sz w:val="12"/>
        </w:rPr>
        <w:t>-</w:t>
      </w:r>
      <w:proofErr w:type="gramStart"/>
      <w:r w:rsidRPr="003E2B9E">
        <w:rPr>
          <w:sz w:val="12"/>
        </w:rPr>
        <w:t>│  Зам.</w:t>
      </w:r>
      <w:proofErr w:type="gramEnd"/>
      <w:r w:rsidRPr="003E2B9E">
        <w:rPr>
          <w:sz w:val="12"/>
        </w:rPr>
        <w:t xml:space="preserve">   │      Работники, на которых      </w:t>
      </w:r>
      <w:proofErr w:type="gramStart"/>
      <w:r w:rsidRPr="003E2B9E">
        <w:rPr>
          <w:sz w:val="12"/>
        </w:rPr>
        <w:t>│  Работники</w:t>
      </w:r>
      <w:proofErr w:type="gramEnd"/>
      <w:r w:rsidRPr="003E2B9E">
        <w:rPr>
          <w:sz w:val="12"/>
        </w:rPr>
        <w:t xml:space="preserve">   │                │                     │</w:t>
      </w:r>
      <w:proofErr w:type="spellStart"/>
      <w:r w:rsidRPr="003E2B9E">
        <w:rPr>
          <w:sz w:val="12"/>
        </w:rPr>
        <w:t>среднеме</w:t>
      </w:r>
      <w:proofErr w:type="spellEnd"/>
      <w:r w:rsidRPr="003E2B9E">
        <w:rPr>
          <w:sz w:val="12"/>
        </w:rPr>
        <w:t>-│         │ ем МРОТ │  труда  │учрежден-│     │     │</w:t>
      </w:r>
      <w:proofErr w:type="spellStart"/>
      <w:r w:rsidRPr="003E2B9E">
        <w:rPr>
          <w:sz w:val="12"/>
        </w:rPr>
        <w:t>Руково</w:t>
      </w:r>
      <w:proofErr w:type="spellEnd"/>
      <w:r w:rsidRPr="003E2B9E">
        <w:rPr>
          <w:sz w:val="12"/>
        </w:rPr>
        <w:t>-│</w:t>
      </w:r>
      <w:proofErr w:type="spellStart"/>
      <w:r w:rsidRPr="003E2B9E">
        <w:rPr>
          <w:sz w:val="12"/>
        </w:rPr>
        <w:t>Замест</w:t>
      </w:r>
      <w:proofErr w:type="spellEnd"/>
      <w:r w:rsidRPr="003E2B9E">
        <w:rPr>
          <w:sz w:val="12"/>
        </w:rPr>
        <w:t>-│      Работники, на которых      │   Работники    │КОСГУ 213│     │</w:t>
      </w:r>
      <w:proofErr w:type="spellStart"/>
      <w:r w:rsidRPr="003E2B9E">
        <w:rPr>
          <w:sz w:val="12"/>
        </w:rPr>
        <w:t>Руково</w:t>
      </w:r>
      <w:proofErr w:type="spellEnd"/>
      <w:r w:rsidRPr="003E2B9E">
        <w:rPr>
          <w:sz w:val="12"/>
        </w:rPr>
        <w:t xml:space="preserve">-│  Зам.   │      Работники, на которых      │   Работники    │КОСГУ 213│    работников на    │финансовый год, тыс. │     работников      │ планового </w:t>
      </w:r>
      <w:proofErr w:type="gramStart"/>
      <w:r w:rsidRPr="003E2B9E">
        <w:rPr>
          <w:sz w:val="12"/>
        </w:rPr>
        <w:t>периода,  │</w:t>
      </w:r>
      <w:proofErr w:type="gramEnd"/>
      <w:r w:rsidRPr="003E2B9E">
        <w:rPr>
          <w:sz w:val="12"/>
        </w:rPr>
        <w:t xml:space="preserve">     работников      │ планового периода,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</w:t>
      </w:r>
      <w:proofErr w:type="spellStart"/>
      <w:r w:rsidRPr="003E2B9E">
        <w:rPr>
          <w:sz w:val="12"/>
        </w:rPr>
        <w:t>дители</w:t>
      </w:r>
      <w:proofErr w:type="spellEnd"/>
      <w:r w:rsidRPr="003E2B9E">
        <w:rPr>
          <w:sz w:val="12"/>
        </w:rPr>
        <w:t xml:space="preserve"> │руководи-│распространяются Указы </w:t>
      </w:r>
      <w:proofErr w:type="spellStart"/>
      <w:r w:rsidRPr="003E2B9E">
        <w:rPr>
          <w:sz w:val="12"/>
        </w:rPr>
        <w:t>Президента│учреждений</w:t>
      </w:r>
      <w:proofErr w:type="spellEnd"/>
      <w:r w:rsidRPr="003E2B9E">
        <w:rPr>
          <w:sz w:val="12"/>
        </w:rPr>
        <w:t xml:space="preserve">, на│                │                     │ </w:t>
      </w:r>
      <w:proofErr w:type="spellStart"/>
      <w:proofErr w:type="gramStart"/>
      <w:r w:rsidRPr="003E2B9E">
        <w:rPr>
          <w:sz w:val="12"/>
        </w:rPr>
        <w:t>сячная</w:t>
      </w:r>
      <w:proofErr w:type="spellEnd"/>
      <w:r w:rsidRPr="003E2B9E">
        <w:rPr>
          <w:sz w:val="12"/>
        </w:rPr>
        <w:t xml:space="preserve">  │</w:t>
      </w:r>
      <w:proofErr w:type="gramEnd"/>
      <w:r w:rsidRPr="003E2B9E">
        <w:rPr>
          <w:sz w:val="12"/>
        </w:rPr>
        <w:t xml:space="preserve">         │до </w:t>
      </w:r>
      <w:proofErr w:type="spellStart"/>
      <w:r w:rsidRPr="003E2B9E">
        <w:rPr>
          <w:sz w:val="12"/>
        </w:rPr>
        <w:t>уровня│работник</w:t>
      </w:r>
      <w:proofErr w:type="spellEnd"/>
      <w:r w:rsidRPr="003E2B9E">
        <w:rPr>
          <w:sz w:val="12"/>
        </w:rPr>
        <w:t xml:space="preserve">-│  </w:t>
      </w:r>
      <w:proofErr w:type="spellStart"/>
      <w:r w:rsidRPr="003E2B9E">
        <w:rPr>
          <w:sz w:val="12"/>
        </w:rPr>
        <w:t>ий</w:t>
      </w:r>
      <w:proofErr w:type="spellEnd"/>
      <w:r w:rsidRPr="003E2B9E">
        <w:rPr>
          <w:sz w:val="12"/>
        </w:rPr>
        <w:t xml:space="preserve"> и   │     │     │</w:t>
      </w:r>
      <w:proofErr w:type="spellStart"/>
      <w:r w:rsidRPr="003E2B9E">
        <w:rPr>
          <w:sz w:val="12"/>
        </w:rPr>
        <w:t>дители</w:t>
      </w:r>
      <w:proofErr w:type="spellEnd"/>
      <w:r w:rsidRPr="003E2B9E">
        <w:rPr>
          <w:sz w:val="12"/>
        </w:rPr>
        <w:t xml:space="preserve"> │ </w:t>
      </w:r>
      <w:proofErr w:type="spellStart"/>
      <w:r w:rsidRPr="003E2B9E">
        <w:rPr>
          <w:sz w:val="12"/>
        </w:rPr>
        <w:t>ители</w:t>
      </w:r>
      <w:proofErr w:type="spellEnd"/>
      <w:r w:rsidRPr="003E2B9E">
        <w:rPr>
          <w:sz w:val="12"/>
        </w:rPr>
        <w:t xml:space="preserve"> │распространяются указы Президента│ учреждений, на │"</w:t>
      </w:r>
      <w:proofErr w:type="spellStart"/>
      <w:r w:rsidRPr="003E2B9E">
        <w:rPr>
          <w:sz w:val="12"/>
        </w:rPr>
        <w:t>Начисле</w:t>
      </w:r>
      <w:proofErr w:type="spellEnd"/>
      <w:r w:rsidRPr="003E2B9E">
        <w:rPr>
          <w:sz w:val="12"/>
        </w:rPr>
        <w:t>-│     │</w:t>
      </w:r>
      <w:proofErr w:type="spellStart"/>
      <w:r w:rsidRPr="003E2B9E">
        <w:rPr>
          <w:sz w:val="12"/>
        </w:rPr>
        <w:t>дители</w:t>
      </w:r>
      <w:proofErr w:type="spellEnd"/>
      <w:r w:rsidRPr="003E2B9E">
        <w:rPr>
          <w:sz w:val="12"/>
        </w:rPr>
        <w:t xml:space="preserve"> │руководи-│распространяются Указы Президента│ учреждений, на │"</w:t>
      </w:r>
      <w:proofErr w:type="spellStart"/>
      <w:r w:rsidRPr="003E2B9E">
        <w:rPr>
          <w:sz w:val="12"/>
        </w:rPr>
        <w:t>Начисле</w:t>
      </w:r>
      <w:proofErr w:type="spellEnd"/>
      <w:r w:rsidRPr="003E2B9E">
        <w:rPr>
          <w:sz w:val="12"/>
        </w:rPr>
        <w:t>-│очередной финансовый │        руб.         │    на первый год    │      тыс. руб.      │    на второй год    │      тыс. руб. 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   │     │       │ </w:t>
      </w:r>
      <w:proofErr w:type="spellStart"/>
      <w:r w:rsidRPr="003E2B9E">
        <w:rPr>
          <w:sz w:val="12"/>
        </w:rPr>
        <w:t>телей</w:t>
      </w:r>
      <w:proofErr w:type="spellEnd"/>
      <w:r w:rsidRPr="003E2B9E">
        <w:rPr>
          <w:sz w:val="12"/>
        </w:rPr>
        <w:t>,  │               РФ                │  которых не  │                │                     │</w:t>
      </w:r>
      <w:proofErr w:type="spellStart"/>
      <w:r w:rsidRPr="003E2B9E">
        <w:rPr>
          <w:sz w:val="12"/>
        </w:rPr>
        <w:t>заработн</w:t>
      </w:r>
      <w:proofErr w:type="spellEnd"/>
      <w:r w:rsidRPr="003E2B9E">
        <w:rPr>
          <w:sz w:val="12"/>
        </w:rPr>
        <w:t>-│         │</w:t>
      </w:r>
      <w:proofErr w:type="spellStart"/>
      <w:r w:rsidRPr="003E2B9E">
        <w:rPr>
          <w:sz w:val="12"/>
        </w:rPr>
        <w:t>прожиточ</w:t>
      </w:r>
      <w:proofErr w:type="spellEnd"/>
      <w:r w:rsidRPr="003E2B9E">
        <w:rPr>
          <w:sz w:val="12"/>
        </w:rPr>
        <w:t xml:space="preserve">-│   </w:t>
      </w:r>
      <w:proofErr w:type="spellStart"/>
      <w:r w:rsidRPr="003E2B9E">
        <w:rPr>
          <w:sz w:val="12"/>
        </w:rPr>
        <w:t>ов</w:t>
      </w:r>
      <w:proofErr w:type="spellEnd"/>
      <w:r w:rsidRPr="003E2B9E">
        <w:rPr>
          <w:sz w:val="12"/>
        </w:rPr>
        <w:t xml:space="preserve">    │передача │     │     │       │</w:t>
      </w:r>
      <w:proofErr w:type="spellStart"/>
      <w:r w:rsidRPr="003E2B9E">
        <w:rPr>
          <w:sz w:val="12"/>
        </w:rPr>
        <w:t>руково</w:t>
      </w:r>
      <w:proofErr w:type="spellEnd"/>
      <w:r w:rsidRPr="003E2B9E">
        <w:rPr>
          <w:sz w:val="12"/>
        </w:rPr>
        <w:t xml:space="preserve">-│               РФ                │   которых не   │   </w:t>
      </w:r>
      <w:proofErr w:type="spellStart"/>
      <w:r w:rsidRPr="003E2B9E">
        <w:rPr>
          <w:sz w:val="12"/>
        </w:rPr>
        <w:t>ния</w:t>
      </w:r>
      <w:proofErr w:type="spellEnd"/>
      <w:r w:rsidRPr="003E2B9E">
        <w:rPr>
          <w:sz w:val="12"/>
        </w:rPr>
        <w:t xml:space="preserve">   │     │       │ </w:t>
      </w:r>
      <w:proofErr w:type="spellStart"/>
      <w:r w:rsidRPr="003E2B9E">
        <w:rPr>
          <w:sz w:val="12"/>
        </w:rPr>
        <w:t>телей</w:t>
      </w:r>
      <w:proofErr w:type="spellEnd"/>
      <w:r w:rsidRPr="003E2B9E">
        <w:rPr>
          <w:sz w:val="12"/>
        </w:rPr>
        <w:t xml:space="preserve">,  │               РФ                │   которых не   │   </w:t>
      </w:r>
      <w:proofErr w:type="spellStart"/>
      <w:r w:rsidRPr="003E2B9E">
        <w:rPr>
          <w:sz w:val="12"/>
        </w:rPr>
        <w:t>ния</w:t>
      </w:r>
      <w:proofErr w:type="spellEnd"/>
      <w:r w:rsidRPr="003E2B9E">
        <w:rPr>
          <w:sz w:val="12"/>
        </w:rPr>
        <w:t xml:space="preserve">   │        год,         │                     │      планового      │                     │      планового      │                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главные │                                 │распространяю-│                │                     │</w:t>
      </w:r>
      <w:proofErr w:type="spellStart"/>
      <w:r w:rsidRPr="003E2B9E">
        <w:rPr>
          <w:sz w:val="12"/>
        </w:rPr>
        <w:t>ая</w:t>
      </w:r>
      <w:proofErr w:type="spellEnd"/>
      <w:r w:rsidRPr="003E2B9E">
        <w:rPr>
          <w:sz w:val="12"/>
        </w:rPr>
        <w:t xml:space="preserve"> плата │         </w:t>
      </w:r>
      <w:proofErr w:type="gramStart"/>
      <w:r w:rsidRPr="003E2B9E">
        <w:rPr>
          <w:sz w:val="12"/>
        </w:rPr>
        <w:t xml:space="preserve">│  </w:t>
      </w:r>
      <w:proofErr w:type="spellStart"/>
      <w:r w:rsidRPr="003E2B9E">
        <w:rPr>
          <w:sz w:val="12"/>
        </w:rPr>
        <w:t>ного</w:t>
      </w:r>
      <w:proofErr w:type="spellEnd"/>
      <w:proofErr w:type="gramEnd"/>
      <w:r w:rsidRPr="003E2B9E">
        <w:rPr>
          <w:sz w:val="12"/>
        </w:rPr>
        <w:t xml:space="preserve">   │учрежден-│структур-│     │     │       │</w:t>
      </w:r>
      <w:proofErr w:type="spellStart"/>
      <w:r w:rsidRPr="003E2B9E">
        <w:rPr>
          <w:sz w:val="12"/>
        </w:rPr>
        <w:t>дителе</w:t>
      </w:r>
      <w:proofErr w:type="spellEnd"/>
      <w:r w:rsidRPr="003E2B9E">
        <w:rPr>
          <w:sz w:val="12"/>
        </w:rPr>
        <w:t>-│                                 │распространяются│   на    │     │       │ главные │                                 │распространяются│   на    │      тыс. руб.      │                     │ периода, тыс. руб.  │                     │ периода, тыс. руб.  │                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</w:t>
      </w:r>
      <w:proofErr w:type="spellStart"/>
      <w:r w:rsidRPr="003E2B9E">
        <w:rPr>
          <w:sz w:val="12"/>
        </w:rPr>
        <w:t>бухгалте</w:t>
      </w:r>
      <w:proofErr w:type="spellEnd"/>
      <w:r w:rsidRPr="003E2B9E">
        <w:rPr>
          <w:sz w:val="12"/>
        </w:rPr>
        <w:t xml:space="preserve">-│                                 │  </w:t>
      </w:r>
      <w:proofErr w:type="spellStart"/>
      <w:r w:rsidRPr="003E2B9E">
        <w:rPr>
          <w:sz w:val="12"/>
        </w:rPr>
        <w:t>тся</w:t>
      </w:r>
      <w:proofErr w:type="spellEnd"/>
      <w:r w:rsidRPr="003E2B9E">
        <w:rPr>
          <w:sz w:val="12"/>
        </w:rPr>
        <w:t xml:space="preserve"> Указы   │                │                     │отдельной│         │минимума │ </w:t>
      </w:r>
      <w:proofErr w:type="spellStart"/>
      <w:r w:rsidRPr="003E2B9E">
        <w:rPr>
          <w:sz w:val="12"/>
        </w:rPr>
        <w:t>ий</w:t>
      </w:r>
      <w:proofErr w:type="spellEnd"/>
      <w:r w:rsidRPr="003E2B9E">
        <w:rPr>
          <w:sz w:val="12"/>
        </w:rPr>
        <w:t xml:space="preserve">, на  │   </w:t>
      </w:r>
      <w:proofErr w:type="spellStart"/>
      <w:r w:rsidRPr="003E2B9E">
        <w:rPr>
          <w:sz w:val="12"/>
        </w:rPr>
        <w:t>ных</w:t>
      </w:r>
      <w:proofErr w:type="spellEnd"/>
      <w:r w:rsidRPr="003E2B9E">
        <w:rPr>
          <w:sz w:val="12"/>
        </w:rPr>
        <w:t xml:space="preserve">   │     │     │       │  й,   │                                 │     указы      │ выплаты │     │       │</w:t>
      </w:r>
      <w:proofErr w:type="spellStart"/>
      <w:r w:rsidRPr="003E2B9E">
        <w:rPr>
          <w:sz w:val="12"/>
        </w:rPr>
        <w:t>бухгалте</w:t>
      </w:r>
      <w:proofErr w:type="spellEnd"/>
      <w:r w:rsidRPr="003E2B9E">
        <w:rPr>
          <w:sz w:val="12"/>
        </w:rPr>
        <w:t>-│                                 │     Указы      │ выплаты │                     │                     │                     │                     │                     │                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   │     │       │   </w:t>
      </w:r>
      <w:proofErr w:type="spellStart"/>
      <w:r w:rsidRPr="003E2B9E">
        <w:rPr>
          <w:sz w:val="12"/>
        </w:rPr>
        <w:t>ра</w:t>
      </w:r>
      <w:proofErr w:type="spellEnd"/>
      <w:r w:rsidRPr="003E2B9E">
        <w:rPr>
          <w:sz w:val="12"/>
        </w:rPr>
        <w:t xml:space="preserve">    │                                 │Президента РФ │                │                     │категории│         </w:t>
      </w:r>
      <w:proofErr w:type="gramStart"/>
      <w:r w:rsidRPr="003E2B9E">
        <w:rPr>
          <w:sz w:val="12"/>
        </w:rPr>
        <w:t>│  2</w:t>
      </w:r>
      <w:proofErr w:type="gramEnd"/>
      <w:r w:rsidRPr="003E2B9E">
        <w:rPr>
          <w:sz w:val="12"/>
        </w:rPr>
        <w:t xml:space="preserve"> кв.  │ которых │</w:t>
      </w:r>
      <w:proofErr w:type="spellStart"/>
      <w:r w:rsidRPr="003E2B9E">
        <w:rPr>
          <w:sz w:val="12"/>
        </w:rPr>
        <w:t>подразде</w:t>
      </w:r>
      <w:proofErr w:type="spellEnd"/>
      <w:r w:rsidRPr="003E2B9E">
        <w:rPr>
          <w:sz w:val="12"/>
        </w:rPr>
        <w:t xml:space="preserve">-│     │     │       │главные│                                 │ Президента </w:t>
      </w:r>
      <w:proofErr w:type="gramStart"/>
      <w:r w:rsidRPr="003E2B9E">
        <w:rPr>
          <w:sz w:val="12"/>
        </w:rPr>
        <w:t>РФ  │</w:t>
      </w:r>
      <w:proofErr w:type="gramEnd"/>
      <w:r w:rsidRPr="003E2B9E">
        <w:rPr>
          <w:sz w:val="12"/>
        </w:rPr>
        <w:t xml:space="preserve">по оплате│     │       │   </w:t>
      </w:r>
      <w:proofErr w:type="spellStart"/>
      <w:r w:rsidRPr="003E2B9E">
        <w:rPr>
          <w:sz w:val="12"/>
        </w:rPr>
        <w:t>ра</w:t>
      </w:r>
      <w:proofErr w:type="spellEnd"/>
      <w:r w:rsidRPr="003E2B9E">
        <w:rPr>
          <w:sz w:val="12"/>
        </w:rPr>
        <w:t xml:space="preserve">    │                                 │ Президента РФ  │по оплате│                     │                     │                     │                     │                     │                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        ├────────────────┬────────────────┼─────┬────────┤                ├───────┬───────┬─────┤работник-│         │</w:t>
      </w:r>
      <w:proofErr w:type="spellStart"/>
      <w:r w:rsidRPr="003E2B9E">
        <w:rPr>
          <w:sz w:val="12"/>
        </w:rPr>
        <w:t>предыдущ</w:t>
      </w:r>
      <w:proofErr w:type="spellEnd"/>
      <w:r w:rsidRPr="003E2B9E">
        <w:rPr>
          <w:sz w:val="12"/>
        </w:rPr>
        <w:t xml:space="preserve">-│   не    │  </w:t>
      </w:r>
      <w:proofErr w:type="spellStart"/>
      <w:r w:rsidRPr="003E2B9E">
        <w:rPr>
          <w:sz w:val="12"/>
        </w:rPr>
        <w:t>лений</w:t>
      </w:r>
      <w:proofErr w:type="spellEnd"/>
      <w:r w:rsidRPr="003E2B9E">
        <w:rPr>
          <w:sz w:val="12"/>
        </w:rPr>
        <w:t xml:space="preserve">  │     │     │       │</w:t>
      </w:r>
      <w:proofErr w:type="spellStart"/>
      <w:r w:rsidRPr="003E2B9E">
        <w:rPr>
          <w:sz w:val="12"/>
        </w:rPr>
        <w:t>бухгал</w:t>
      </w:r>
      <w:proofErr w:type="spellEnd"/>
      <w:r w:rsidRPr="003E2B9E">
        <w:rPr>
          <w:sz w:val="12"/>
        </w:rPr>
        <w:t>-├────────────────┬────────────────┼─────┬──────────┤ труда"  │     │       │         ├────────────────┬────────────────┼─────┬──────────┤ труда"  ├───────┬───────┬─────┼───────┬───────┬─────┼───────┬───────┬─────┼───────┬───────┬─────┼───────┬───────┬─────┼───────┬───────┬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        │   списочного   │    внешних     │Итого│ в т.ч. │                │</w:t>
      </w:r>
      <w:proofErr w:type="spellStart"/>
      <w:r w:rsidRPr="003E2B9E">
        <w:rPr>
          <w:sz w:val="12"/>
        </w:rPr>
        <w:t>списоч</w:t>
      </w:r>
      <w:proofErr w:type="spellEnd"/>
      <w:r w:rsidRPr="003E2B9E">
        <w:rPr>
          <w:sz w:val="12"/>
        </w:rPr>
        <w:t>-│</w:t>
      </w:r>
      <w:proofErr w:type="spellStart"/>
      <w:r w:rsidRPr="003E2B9E">
        <w:rPr>
          <w:sz w:val="12"/>
        </w:rPr>
        <w:t>внешних│Всего</w:t>
      </w:r>
      <w:proofErr w:type="spellEnd"/>
      <w:proofErr w:type="gramStart"/>
      <w:r w:rsidRPr="003E2B9E">
        <w:rPr>
          <w:sz w:val="12"/>
        </w:rPr>
        <w:t xml:space="preserve">│  </w:t>
      </w:r>
      <w:proofErr w:type="spellStart"/>
      <w:r w:rsidRPr="003E2B9E">
        <w:rPr>
          <w:sz w:val="12"/>
        </w:rPr>
        <w:t>ов</w:t>
      </w:r>
      <w:proofErr w:type="spellEnd"/>
      <w:proofErr w:type="gramEnd"/>
      <w:r w:rsidRPr="003E2B9E">
        <w:rPr>
          <w:sz w:val="12"/>
        </w:rPr>
        <w:t xml:space="preserve"> на  │         │его года │</w:t>
      </w:r>
      <w:proofErr w:type="spellStart"/>
      <w:r w:rsidRPr="003E2B9E">
        <w:rPr>
          <w:sz w:val="12"/>
        </w:rPr>
        <w:t>распрост</w:t>
      </w:r>
      <w:proofErr w:type="spellEnd"/>
      <w:r w:rsidRPr="003E2B9E">
        <w:rPr>
          <w:sz w:val="12"/>
        </w:rPr>
        <w:t xml:space="preserve">-│         │     │     │       │ </w:t>
      </w:r>
      <w:proofErr w:type="spellStart"/>
      <w:r w:rsidRPr="003E2B9E">
        <w:rPr>
          <w:sz w:val="12"/>
        </w:rPr>
        <w:t>тера</w:t>
      </w:r>
      <w:proofErr w:type="spellEnd"/>
      <w:r w:rsidRPr="003E2B9E">
        <w:rPr>
          <w:sz w:val="12"/>
        </w:rPr>
        <w:t xml:space="preserve">  │   списочного   │    внешних     │Итого│  в т.ч.  │         │     │       │         │   списочного   │    внешних     │Итого</w:t>
      </w:r>
      <w:proofErr w:type="gramStart"/>
      <w:r w:rsidRPr="003E2B9E">
        <w:rPr>
          <w:sz w:val="12"/>
        </w:rPr>
        <w:t>│  в</w:t>
      </w:r>
      <w:proofErr w:type="gramEnd"/>
      <w:r w:rsidRPr="003E2B9E">
        <w:rPr>
          <w:sz w:val="12"/>
        </w:rPr>
        <w:t xml:space="preserve"> т.ч.  │         │списоч-│внешних│Всего│списоч-│внешних│Всего│списоч-│внешних│Всего│списоч-│внешних│Всего│списоч-│внешних│Всего│списоч-│внешних│Всего│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   │     │       │         │    состава     │ совместителей  │     │работни-│                │ </w:t>
      </w:r>
      <w:proofErr w:type="spellStart"/>
      <w:r w:rsidRPr="003E2B9E">
        <w:rPr>
          <w:sz w:val="12"/>
        </w:rPr>
        <w:t>ного</w:t>
      </w:r>
      <w:proofErr w:type="spellEnd"/>
      <w:r w:rsidRPr="003E2B9E">
        <w:rPr>
          <w:sz w:val="12"/>
        </w:rPr>
        <w:t xml:space="preserve">  │</w:t>
      </w:r>
      <w:proofErr w:type="spellStart"/>
      <w:r w:rsidRPr="003E2B9E">
        <w:rPr>
          <w:sz w:val="12"/>
        </w:rPr>
        <w:t>совмес</w:t>
      </w:r>
      <w:proofErr w:type="spellEnd"/>
      <w:r w:rsidRPr="003E2B9E">
        <w:rPr>
          <w:sz w:val="12"/>
        </w:rPr>
        <w:t>-│     │очередной│         │ в целом │</w:t>
      </w:r>
      <w:proofErr w:type="spellStart"/>
      <w:r w:rsidRPr="003E2B9E">
        <w:rPr>
          <w:sz w:val="12"/>
        </w:rPr>
        <w:t>раняются</w:t>
      </w:r>
      <w:proofErr w:type="spellEnd"/>
      <w:r w:rsidRPr="003E2B9E">
        <w:rPr>
          <w:sz w:val="12"/>
        </w:rPr>
        <w:t xml:space="preserve"> │         │     │     │       │       │    состава     │ совместителей  │     │работники,│         │     │       │         │    состава     │ совместителей  │     │работники,│         │ </w:t>
      </w:r>
      <w:proofErr w:type="spellStart"/>
      <w:r w:rsidRPr="003E2B9E">
        <w:rPr>
          <w:sz w:val="12"/>
        </w:rPr>
        <w:t>ного</w:t>
      </w:r>
      <w:proofErr w:type="spellEnd"/>
      <w:r w:rsidRPr="003E2B9E">
        <w:rPr>
          <w:sz w:val="12"/>
        </w:rPr>
        <w:t xml:space="preserve">  │</w:t>
      </w:r>
      <w:proofErr w:type="spellStart"/>
      <w:r w:rsidRPr="003E2B9E">
        <w:rPr>
          <w:sz w:val="12"/>
        </w:rPr>
        <w:t>совмес</w:t>
      </w:r>
      <w:proofErr w:type="spellEnd"/>
      <w:r w:rsidRPr="003E2B9E">
        <w:rPr>
          <w:sz w:val="12"/>
        </w:rPr>
        <w:t xml:space="preserve">-│     │ </w:t>
      </w:r>
      <w:proofErr w:type="spellStart"/>
      <w:r w:rsidRPr="003E2B9E">
        <w:rPr>
          <w:sz w:val="12"/>
        </w:rPr>
        <w:t>ного</w:t>
      </w:r>
      <w:proofErr w:type="spellEnd"/>
      <w:r w:rsidRPr="003E2B9E">
        <w:rPr>
          <w:sz w:val="12"/>
        </w:rPr>
        <w:t xml:space="preserve">  │</w:t>
      </w:r>
      <w:proofErr w:type="spellStart"/>
      <w:r w:rsidRPr="003E2B9E">
        <w:rPr>
          <w:sz w:val="12"/>
        </w:rPr>
        <w:t>совмес</w:t>
      </w:r>
      <w:proofErr w:type="spellEnd"/>
      <w:r w:rsidRPr="003E2B9E">
        <w:rPr>
          <w:sz w:val="12"/>
        </w:rPr>
        <w:t xml:space="preserve">-│     │ </w:t>
      </w:r>
      <w:proofErr w:type="spellStart"/>
      <w:r w:rsidRPr="003E2B9E">
        <w:rPr>
          <w:sz w:val="12"/>
        </w:rPr>
        <w:t>ного</w:t>
      </w:r>
      <w:proofErr w:type="spellEnd"/>
      <w:r w:rsidRPr="003E2B9E">
        <w:rPr>
          <w:sz w:val="12"/>
        </w:rPr>
        <w:t xml:space="preserve">  │</w:t>
      </w:r>
      <w:proofErr w:type="spellStart"/>
      <w:r w:rsidRPr="003E2B9E">
        <w:rPr>
          <w:sz w:val="12"/>
        </w:rPr>
        <w:t>совмес</w:t>
      </w:r>
      <w:proofErr w:type="spellEnd"/>
      <w:r w:rsidRPr="003E2B9E">
        <w:rPr>
          <w:sz w:val="12"/>
        </w:rPr>
        <w:t xml:space="preserve">-│     │ </w:t>
      </w:r>
      <w:proofErr w:type="spellStart"/>
      <w:r w:rsidRPr="003E2B9E">
        <w:rPr>
          <w:sz w:val="12"/>
        </w:rPr>
        <w:t>ного</w:t>
      </w:r>
      <w:proofErr w:type="spellEnd"/>
      <w:r w:rsidRPr="003E2B9E">
        <w:rPr>
          <w:sz w:val="12"/>
        </w:rPr>
        <w:t xml:space="preserve">  │</w:t>
      </w:r>
      <w:proofErr w:type="spellStart"/>
      <w:r w:rsidRPr="003E2B9E">
        <w:rPr>
          <w:sz w:val="12"/>
        </w:rPr>
        <w:t>совмес</w:t>
      </w:r>
      <w:proofErr w:type="spellEnd"/>
      <w:r w:rsidRPr="003E2B9E">
        <w:rPr>
          <w:sz w:val="12"/>
        </w:rPr>
        <w:t xml:space="preserve">-│     │ </w:t>
      </w:r>
      <w:proofErr w:type="spellStart"/>
      <w:r w:rsidRPr="003E2B9E">
        <w:rPr>
          <w:sz w:val="12"/>
        </w:rPr>
        <w:t>ного</w:t>
      </w:r>
      <w:proofErr w:type="spellEnd"/>
      <w:r w:rsidRPr="003E2B9E">
        <w:rPr>
          <w:sz w:val="12"/>
        </w:rPr>
        <w:t xml:space="preserve">  │</w:t>
      </w:r>
      <w:proofErr w:type="spellStart"/>
      <w:r w:rsidRPr="003E2B9E">
        <w:rPr>
          <w:sz w:val="12"/>
        </w:rPr>
        <w:t>совмес</w:t>
      </w:r>
      <w:proofErr w:type="spellEnd"/>
      <w:r w:rsidRPr="003E2B9E">
        <w:rPr>
          <w:sz w:val="12"/>
        </w:rPr>
        <w:t xml:space="preserve">-│     │ </w:t>
      </w:r>
      <w:proofErr w:type="spellStart"/>
      <w:r w:rsidRPr="003E2B9E">
        <w:rPr>
          <w:sz w:val="12"/>
        </w:rPr>
        <w:t>ного</w:t>
      </w:r>
      <w:proofErr w:type="spellEnd"/>
      <w:r w:rsidRPr="003E2B9E">
        <w:rPr>
          <w:sz w:val="12"/>
        </w:rPr>
        <w:t xml:space="preserve">  │</w:t>
      </w:r>
      <w:proofErr w:type="spellStart"/>
      <w:r w:rsidRPr="003E2B9E">
        <w:rPr>
          <w:sz w:val="12"/>
        </w:rPr>
        <w:t>совмес</w:t>
      </w:r>
      <w:proofErr w:type="spellEnd"/>
      <w:r w:rsidRPr="003E2B9E">
        <w:rPr>
          <w:sz w:val="12"/>
        </w:rPr>
        <w:t>-│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   │     │       │         ├─────┬──────────┼─────┬──────────┤     │   </w:t>
      </w:r>
      <w:proofErr w:type="spellStart"/>
      <w:r w:rsidRPr="003E2B9E">
        <w:rPr>
          <w:sz w:val="12"/>
        </w:rPr>
        <w:t>ки</w:t>
      </w:r>
      <w:proofErr w:type="spellEnd"/>
      <w:r w:rsidRPr="003E2B9E">
        <w:rPr>
          <w:sz w:val="12"/>
        </w:rPr>
        <w:t>,  ├────────────────┤</w:t>
      </w:r>
      <w:proofErr w:type="spellStart"/>
      <w:r w:rsidRPr="003E2B9E">
        <w:rPr>
          <w:sz w:val="12"/>
        </w:rPr>
        <w:t>состава│тителей</w:t>
      </w:r>
      <w:proofErr w:type="spellEnd"/>
      <w:r w:rsidRPr="003E2B9E">
        <w:rPr>
          <w:sz w:val="12"/>
        </w:rPr>
        <w:t>│     │  год,   │         │  по РФ  │  указы  │         │     │     │       │       ├─────┬──────────┼─────┬──────────┤     │заработная│         │     │       │         ├─────┬──────────┼─────┬──────────┤     │заработная│         │</w:t>
      </w:r>
      <w:proofErr w:type="spellStart"/>
      <w:r w:rsidRPr="003E2B9E">
        <w:rPr>
          <w:sz w:val="12"/>
        </w:rPr>
        <w:t>состава│тителей</w:t>
      </w:r>
      <w:proofErr w:type="spellEnd"/>
      <w:r w:rsidRPr="003E2B9E">
        <w:rPr>
          <w:sz w:val="12"/>
        </w:rPr>
        <w:t>│     │</w:t>
      </w:r>
      <w:proofErr w:type="spellStart"/>
      <w:r w:rsidRPr="003E2B9E">
        <w:rPr>
          <w:sz w:val="12"/>
        </w:rPr>
        <w:t>состава│тителей</w:t>
      </w:r>
      <w:proofErr w:type="spellEnd"/>
      <w:r w:rsidRPr="003E2B9E">
        <w:rPr>
          <w:sz w:val="12"/>
        </w:rPr>
        <w:t>│     │</w:t>
      </w:r>
      <w:proofErr w:type="spellStart"/>
      <w:r w:rsidRPr="003E2B9E">
        <w:rPr>
          <w:sz w:val="12"/>
        </w:rPr>
        <w:t>состава│тителей</w:t>
      </w:r>
      <w:proofErr w:type="spellEnd"/>
      <w:r w:rsidRPr="003E2B9E">
        <w:rPr>
          <w:sz w:val="12"/>
        </w:rPr>
        <w:t>│     │</w:t>
      </w:r>
      <w:proofErr w:type="spellStart"/>
      <w:r w:rsidRPr="003E2B9E">
        <w:rPr>
          <w:sz w:val="12"/>
        </w:rPr>
        <w:t>состава│тителей</w:t>
      </w:r>
      <w:proofErr w:type="spellEnd"/>
      <w:r w:rsidRPr="003E2B9E">
        <w:rPr>
          <w:sz w:val="12"/>
        </w:rPr>
        <w:t>│     │</w:t>
      </w:r>
      <w:proofErr w:type="spellStart"/>
      <w:r w:rsidRPr="003E2B9E">
        <w:rPr>
          <w:sz w:val="12"/>
        </w:rPr>
        <w:t>состава│тителей</w:t>
      </w:r>
      <w:proofErr w:type="spellEnd"/>
      <w:r w:rsidRPr="003E2B9E">
        <w:rPr>
          <w:sz w:val="12"/>
        </w:rPr>
        <w:t>│     │</w:t>
      </w:r>
      <w:proofErr w:type="spellStart"/>
      <w:r w:rsidRPr="003E2B9E">
        <w:rPr>
          <w:sz w:val="12"/>
        </w:rPr>
        <w:t>состава│тителей</w:t>
      </w:r>
      <w:proofErr w:type="spellEnd"/>
      <w:r w:rsidRPr="003E2B9E">
        <w:rPr>
          <w:sz w:val="12"/>
        </w:rPr>
        <w:t>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        │Итого</w:t>
      </w:r>
      <w:proofErr w:type="gramStart"/>
      <w:r w:rsidRPr="003E2B9E">
        <w:rPr>
          <w:sz w:val="12"/>
        </w:rPr>
        <w:t>│  в</w:t>
      </w:r>
      <w:proofErr w:type="gramEnd"/>
      <w:r w:rsidRPr="003E2B9E">
        <w:rPr>
          <w:sz w:val="12"/>
        </w:rPr>
        <w:t xml:space="preserve"> т.ч.  │Итого</w:t>
      </w:r>
      <w:proofErr w:type="gramStart"/>
      <w:r w:rsidRPr="003E2B9E">
        <w:rPr>
          <w:sz w:val="12"/>
        </w:rPr>
        <w:t>│  в</w:t>
      </w:r>
      <w:proofErr w:type="gramEnd"/>
      <w:r w:rsidRPr="003E2B9E">
        <w:rPr>
          <w:sz w:val="12"/>
        </w:rPr>
        <w:t xml:space="preserve"> т.ч.  │     │</w:t>
      </w:r>
      <w:proofErr w:type="spellStart"/>
      <w:r w:rsidRPr="003E2B9E">
        <w:rPr>
          <w:sz w:val="12"/>
        </w:rPr>
        <w:t>заработ</w:t>
      </w:r>
      <w:proofErr w:type="spellEnd"/>
      <w:r w:rsidRPr="003E2B9E">
        <w:rPr>
          <w:sz w:val="12"/>
        </w:rPr>
        <w:t>-│   списочного   │       │       │     │тыс. руб.│         │         │</w:t>
      </w:r>
      <w:proofErr w:type="spellStart"/>
      <w:r w:rsidRPr="003E2B9E">
        <w:rPr>
          <w:sz w:val="12"/>
        </w:rPr>
        <w:t>Президен</w:t>
      </w:r>
      <w:proofErr w:type="spellEnd"/>
      <w:r w:rsidRPr="003E2B9E">
        <w:rPr>
          <w:sz w:val="12"/>
        </w:rPr>
        <w:t>-│         │     │     │       │       │Итого</w:t>
      </w:r>
      <w:proofErr w:type="gramStart"/>
      <w:r w:rsidRPr="003E2B9E">
        <w:rPr>
          <w:sz w:val="12"/>
        </w:rPr>
        <w:t>│  в</w:t>
      </w:r>
      <w:proofErr w:type="gramEnd"/>
      <w:r w:rsidRPr="003E2B9E">
        <w:rPr>
          <w:sz w:val="12"/>
        </w:rPr>
        <w:t xml:space="preserve"> т.ч.  │Итого</w:t>
      </w:r>
      <w:proofErr w:type="gramStart"/>
      <w:r w:rsidRPr="003E2B9E">
        <w:rPr>
          <w:sz w:val="12"/>
        </w:rPr>
        <w:t>│  в</w:t>
      </w:r>
      <w:proofErr w:type="gramEnd"/>
      <w:r w:rsidRPr="003E2B9E">
        <w:rPr>
          <w:sz w:val="12"/>
        </w:rPr>
        <w:t xml:space="preserve"> т.ч.  │     </w:t>
      </w:r>
      <w:proofErr w:type="gramStart"/>
      <w:r w:rsidRPr="003E2B9E">
        <w:rPr>
          <w:sz w:val="12"/>
        </w:rPr>
        <w:t>│  плата</w:t>
      </w:r>
      <w:proofErr w:type="gramEnd"/>
      <w:r w:rsidRPr="003E2B9E">
        <w:rPr>
          <w:sz w:val="12"/>
        </w:rPr>
        <w:t xml:space="preserve">   │         │     │       │         │Итого│  в т.ч.  │Итого</w:t>
      </w:r>
      <w:proofErr w:type="gramStart"/>
      <w:r w:rsidRPr="003E2B9E">
        <w:rPr>
          <w:sz w:val="12"/>
        </w:rPr>
        <w:t>│  в</w:t>
      </w:r>
      <w:proofErr w:type="gramEnd"/>
      <w:r w:rsidRPr="003E2B9E">
        <w:rPr>
          <w:sz w:val="12"/>
        </w:rPr>
        <w:t xml:space="preserve"> т.ч.  │     </w:t>
      </w:r>
      <w:proofErr w:type="gramStart"/>
      <w:r w:rsidRPr="003E2B9E">
        <w:rPr>
          <w:sz w:val="12"/>
        </w:rPr>
        <w:t>│  плата</w:t>
      </w:r>
      <w:proofErr w:type="gramEnd"/>
      <w:r w:rsidRPr="003E2B9E">
        <w:rPr>
          <w:sz w:val="12"/>
        </w:rPr>
        <w:t xml:space="preserve">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   │     │       │         │     │работники,│     │работники,│     │  </w:t>
      </w:r>
      <w:proofErr w:type="spellStart"/>
      <w:r w:rsidRPr="003E2B9E">
        <w:rPr>
          <w:sz w:val="12"/>
        </w:rPr>
        <w:t>ная</w:t>
      </w:r>
      <w:proofErr w:type="spellEnd"/>
      <w:r w:rsidRPr="003E2B9E">
        <w:rPr>
          <w:sz w:val="12"/>
        </w:rPr>
        <w:t xml:space="preserve">   │    состава     │       │       │     │         │         │         │   та    │         │     │     │       │       │     │работники,│     │работники,│     │ которых  │         │     │       │         │     │работники,│     │работники,│     │ которых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        │     │заработная│     │заработная│     │ плата  │                │       │       │     │         │         │         │</w:t>
      </w:r>
      <w:proofErr w:type="spellStart"/>
      <w:r w:rsidRPr="003E2B9E">
        <w:rPr>
          <w:sz w:val="12"/>
        </w:rPr>
        <w:t>Российск</w:t>
      </w:r>
      <w:proofErr w:type="spellEnd"/>
      <w:r w:rsidRPr="003E2B9E">
        <w:rPr>
          <w:sz w:val="12"/>
        </w:rPr>
        <w:t xml:space="preserve">-│         │     </w:t>
      </w:r>
      <w:r w:rsidRPr="003E2B9E">
        <w:rPr>
          <w:sz w:val="12"/>
        </w:rPr>
        <w:lastRenderedPageBreak/>
        <w:t>│     │       │       │     │заработная│     │заработная│     │равна МРОТ│         │     │       │         │     │заработная│     │заработная│     │равна МРОТ│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        │     │  плата   │     │  плата   │     │которых │                │       │       │     │         │         │         │   ой    │         │     │     │       │       │     │  плата   │     │  плата   │     │          │         │     │       │         │     │  плата   │     │  плата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        │     │ которых  │     │ которых  │     │ равна  │                │       │       │     │         │         │         │Федерации│         │     │     │       │       │     │ которых  │     │ которых  │     │          │         │     │       │         │     │ которых  │     │ которых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        │     │равна МРОТ│     │равна МРОТ│     │  МРОТ  │                │       │       │     │         │         │         │         │         │     │     │       │       │     │равна МРОТ│     │равна МРОТ│     │          │         │     │       │         │     │равна МРОТ│     │равна МРОТ│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</w:t>
      </w:r>
      <w:proofErr w:type="gramStart"/>
      <w:r w:rsidRPr="003E2B9E">
        <w:rPr>
          <w:sz w:val="12"/>
        </w:rPr>
        <w:t>1  │</w:t>
      </w:r>
      <w:proofErr w:type="gramEnd"/>
      <w:r w:rsidRPr="003E2B9E">
        <w:rPr>
          <w:sz w:val="12"/>
        </w:rPr>
        <w:t xml:space="preserve">       2       │     3     │4 = 5│   5   │    6    │  7  │   7.1.   </w:t>
      </w:r>
      <w:proofErr w:type="gramStart"/>
      <w:r w:rsidRPr="003E2B9E">
        <w:rPr>
          <w:sz w:val="12"/>
        </w:rPr>
        <w:t>│  8</w:t>
      </w:r>
      <w:proofErr w:type="gramEnd"/>
      <w:r w:rsidRPr="003E2B9E">
        <w:rPr>
          <w:sz w:val="12"/>
        </w:rPr>
        <w:t xml:space="preserve">  │   8.1.   </w:t>
      </w:r>
      <w:proofErr w:type="gramStart"/>
      <w:r w:rsidRPr="003E2B9E">
        <w:rPr>
          <w:sz w:val="12"/>
        </w:rPr>
        <w:t>│  9</w:t>
      </w:r>
      <w:proofErr w:type="gramEnd"/>
      <w:r w:rsidRPr="003E2B9E">
        <w:rPr>
          <w:sz w:val="12"/>
        </w:rPr>
        <w:t xml:space="preserve">  │  9.1.  │       10       │ 11 </w:t>
      </w:r>
      <w:proofErr w:type="gramStart"/>
      <w:r w:rsidRPr="003E2B9E">
        <w:rPr>
          <w:sz w:val="12"/>
        </w:rPr>
        <w:t>=  │</w:t>
      </w:r>
      <w:proofErr w:type="gramEnd"/>
      <w:r w:rsidRPr="003E2B9E">
        <w:rPr>
          <w:sz w:val="12"/>
        </w:rPr>
        <w:t xml:space="preserve"> 12 =  │ 13  │  14 =   │15 = (21 │   16    │   17    │   18    │19 = │20 = │  21   │  22   │ 23  │    24    │ 25  │    26    │ 27  │    28    │   29    │30 = │  31   │   32    │ 33  │    34    │ 35  │    36    │ 37  │    38    │   39    │  40   │  41   │42 = │ 43 =  │ 44 =  │45 = │  46   │  47   │48 = │ 49 =  │ 50 =  │51 = │  52   │  53   │54 = │ 55 =  │ 56 =  │57 =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   │+ 6 +│       │         │     │          │     │          │     │        │                │ (23 + │       │     │ </w:t>
      </w:r>
      <w:proofErr w:type="spellStart"/>
      <w:r w:rsidRPr="003E2B9E">
        <w:rPr>
          <w:sz w:val="12"/>
        </w:rPr>
        <w:t>прогн</w:t>
      </w:r>
      <w:proofErr w:type="spellEnd"/>
      <w:r w:rsidRPr="003E2B9E">
        <w:rPr>
          <w:sz w:val="12"/>
        </w:rPr>
        <w:t xml:space="preserve">.  │ + 31) / │         │         │         │16 + │21 + │       │       │     │          │     │          │     │          │         │31 + │       │         │     │          │     │          │     │          │         │       │       │40 + │ (40 - │ (41 - │43 + │       │       │ </w:t>
      </w:r>
      <w:proofErr w:type="gramStart"/>
      <w:r w:rsidRPr="003E2B9E">
        <w:rPr>
          <w:sz w:val="12"/>
        </w:rPr>
        <w:t>46  │</w:t>
      </w:r>
      <w:proofErr w:type="gramEnd"/>
      <w:r w:rsidRPr="003E2B9E">
        <w:rPr>
          <w:sz w:val="12"/>
        </w:rPr>
        <w:t xml:space="preserve"> (46 - │ (47 - │49 + │       │       │ 52  │ (52 - │ (53 - │55 +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   │7 + 8│       │         │     │          │     │          │     │        │                │33) / 7│       │     │ср. </w:t>
      </w:r>
      <w:proofErr w:type="spellStart"/>
      <w:r w:rsidRPr="003E2B9E">
        <w:rPr>
          <w:sz w:val="12"/>
        </w:rPr>
        <w:t>зп</w:t>
      </w:r>
      <w:proofErr w:type="spellEnd"/>
      <w:r w:rsidRPr="003E2B9E">
        <w:rPr>
          <w:sz w:val="12"/>
        </w:rPr>
        <w:t xml:space="preserve"> x │ 5 / 12  │         │         │         │17 + │22 + │       │       │     │          │     │          │     │          │         │32 + │       │         │     │          │     │          │     │          │         │       │       │ 41  │ 33 -  │ 35 -  │ 44  │       │       │+ 47 │ 40) x │ 41) x │ 50  │       │       │+ 53 │ 46) x │ 47) x │ 56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   │ + 9 │       │         │     │          │     │          │     │        │                </w:t>
      </w:r>
      <w:proofErr w:type="gramStart"/>
      <w:r w:rsidRPr="003E2B9E">
        <w:rPr>
          <w:sz w:val="12"/>
        </w:rPr>
        <w:t>│  /</w:t>
      </w:r>
      <w:proofErr w:type="gramEnd"/>
      <w:r w:rsidRPr="003E2B9E">
        <w:rPr>
          <w:sz w:val="12"/>
        </w:rPr>
        <w:t xml:space="preserve">12  │       │     │  цел.   │         │         │         │         │ </w:t>
      </w:r>
      <w:proofErr w:type="gramStart"/>
      <w:r w:rsidRPr="003E2B9E">
        <w:rPr>
          <w:sz w:val="12"/>
        </w:rPr>
        <w:t>18  │</w:t>
      </w:r>
      <w:proofErr w:type="gramEnd"/>
      <w:r w:rsidRPr="003E2B9E">
        <w:rPr>
          <w:sz w:val="12"/>
        </w:rPr>
        <w:t>23 + │       │       │     │          │     │          │     │          │         │33 + │       │         │     │          │     │          │     │          │         │       │       │     │ 23) x │ 25) x │     │       │       │     │</w:t>
      </w:r>
      <w:proofErr w:type="spellStart"/>
      <w:r w:rsidRPr="003E2B9E">
        <w:rPr>
          <w:sz w:val="12"/>
        </w:rPr>
        <w:t>начисл</w:t>
      </w:r>
      <w:proofErr w:type="spellEnd"/>
      <w:r w:rsidRPr="003E2B9E">
        <w:rPr>
          <w:sz w:val="12"/>
        </w:rPr>
        <w:t>.│</w:t>
      </w:r>
      <w:proofErr w:type="spellStart"/>
      <w:r w:rsidRPr="003E2B9E">
        <w:rPr>
          <w:sz w:val="12"/>
        </w:rPr>
        <w:t>начисл</w:t>
      </w:r>
      <w:proofErr w:type="spellEnd"/>
      <w:r w:rsidRPr="003E2B9E">
        <w:rPr>
          <w:sz w:val="12"/>
        </w:rPr>
        <w:t>.│     │       │       │     │</w:t>
      </w:r>
      <w:proofErr w:type="spellStart"/>
      <w:r w:rsidRPr="003E2B9E">
        <w:rPr>
          <w:sz w:val="12"/>
        </w:rPr>
        <w:t>начисл</w:t>
      </w:r>
      <w:proofErr w:type="spellEnd"/>
      <w:r w:rsidRPr="003E2B9E">
        <w:rPr>
          <w:sz w:val="12"/>
        </w:rPr>
        <w:t>.│</w:t>
      </w:r>
      <w:proofErr w:type="spellStart"/>
      <w:r w:rsidRPr="003E2B9E">
        <w:rPr>
          <w:sz w:val="12"/>
        </w:rPr>
        <w:t>начисл</w:t>
      </w:r>
      <w:proofErr w:type="spellEnd"/>
      <w:r w:rsidRPr="003E2B9E">
        <w:rPr>
          <w:sz w:val="12"/>
        </w:rPr>
        <w:t>.│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        │     │          │     │          │     │        │                │       │       │     │</w:t>
      </w:r>
      <w:proofErr w:type="spellStart"/>
      <w:r w:rsidRPr="003E2B9E">
        <w:rPr>
          <w:sz w:val="12"/>
        </w:rPr>
        <w:t>соотноше</w:t>
      </w:r>
      <w:proofErr w:type="spellEnd"/>
      <w:r w:rsidRPr="003E2B9E">
        <w:rPr>
          <w:sz w:val="12"/>
        </w:rPr>
        <w:t>-│         │         │         │         │     │25 + │       │       │     │          │     │          │     │          │         │35 + │       │         │     │          │     │          │     │          │         │       │       │     │</w:t>
      </w:r>
      <w:proofErr w:type="spellStart"/>
      <w:r w:rsidRPr="003E2B9E">
        <w:rPr>
          <w:sz w:val="12"/>
        </w:rPr>
        <w:t>начисл</w:t>
      </w:r>
      <w:proofErr w:type="spellEnd"/>
      <w:r w:rsidRPr="003E2B9E">
        <w:rPr>
          <w:sz w:val="12"/>
        </w:rPr>
        <w:t xml:space="preserve"> │</w:t>
      </w:r>
      <w:proofErr w:type="spellStart"/>
      <w:r w:rsidRPr="003E2B9E">
        <w:rPr>
          <w:sz w:val="12"/>
        </w:rPr>
        <w:t>начисл</w:t>
      </w:r>
      <w:proofErr w:type="spellEnd"/>
      <w:r w:rsidRPr="003E2B9E">
        <w:rPr>
          <w:sz w:val="12"/>
        </w:rPr>
        <w:t>.│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               │           │     │       │         │     │          │     │          │     │        │                │       │       │     │   </w:t>
      </w:r>
      <w:proofErr w:type="spellStart"/>
      <w:r w:rsidRPr="003E2B9E">
        <w:rPr>
          <w:sz w:val="12"/>
        </w:rPr>
        <w:t>ние</w:t>
      </w:r>
      <w:proofErr w:type="spellEnd"/>
      <w:r w:rsidRPr="003E2B9E">
        <w:rPr>
          <w:sz w:val="12"/>
        </w:rPr>
        <w:t xml:space="preserve">   │         │         │         │         │     │ 27  │       │       │     │          │     │          │     │          │         │ 37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│1.  │Государственные│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│Республики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│Алтай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│всего: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│категориям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│а.  │Социальные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│работники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│б.  │Педагогические │           │     │       │         │     │          │     │          │     │        │                │       │       │     │         │         │         │         │         │     </w:t>
      </w:r>
      <w:r w:rsidRPr="003E2B9E">
        <w:rPr>
          <w:sz w:val="12"/>
        </w:rPr>
        <w:lastRenderedPageBreak/>
        <w:t>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│работники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spellStart"/>
      <w:r w:rsidRPr="003E2B9E">
        <w:rPr>
          <w:sz w:val="12"/>
        </w:rPr>
        <w:t>общеобразовате</w:t>
      </w:r>
      <w:proofErr w:type="spellEnd"/>
      <w:r w:rsidRPr="003E2B9E">
        <w:rPr>
          <w:sz w:val="12"/>
        </w:rPr>
        <w:t>-│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spellStart"/>
      <w:r w:rsidRPr="003E2B9E">
        <w:rPr>
          <w:sz w:val="12"/>
        </w:rPr>
        <w:t>льных</w:t>
      </w:r>
      <w:proofErr w:type="spellEnd"/>
      <w:r w:rsidRPr="003E2B9E">
        <w:rPr>
          <w:sz w:val="12"/>
        </w:rPr>
        <w:t xml:space="preserve">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│учреждений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│в.  │Педагоги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│дополнительного│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│образования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│детей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│г.  │Педагогические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│работники,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│работающие    с│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│детьми-сиротами│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│д.  │Преподаватели и│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│мастера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</w:t>
      </w:r>
      <w:proofErr w:type="spellStart"/>
      <w:r w:rsidRPr="003E2B9E">
        <w:rPr>
          <w:sz w:val="12"/>
        </w:rPr>
        <w:t>производственн</w:t>
      </w:r>
      <w:proofErr w:type="spellEnd"/>
      <w:r w:rsidRPr="003E2B9E">
        <w:rPr>
          <w:sz w:val="12"/>
        </w:rPr>
        <w:t>-│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│ого    обучения│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│НПО и СПО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│е.  │Научные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│сотрудники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│ж.  │Работники      │           │     │       │         │     │          │     │          │     │        │                │       │       │     │         │         │         │         │         │     </w:t>
      </w:r>
      <w:r w:rsidRPr="003E2B9E">
        <w:rPr>
          <w:sz w:val="12"/>
        </w:rPr>
        <w:lastRenderedPageBreak/>
        <w:t>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│культуры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│з.  │Врачи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│и.  │Средний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│медицинский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│персонал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│к.  │Младший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│медицинский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│персонал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│л.  │Тренеры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 т.д.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│В том числе: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│2.  │Казенные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│итого: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 xml:space="preserve">│    │в том числе:   │           │     │       │         │     │          │     │          │     │        │                │       │       │     │         │         │         │         │         │     </w:t>
      </w:r>
      <w:r w:rsidRPr="003E2B9E">
        <w:rPr>
          <w:sz w:val="12"/>
        </w:rPr>
        <w:lastRenderedPageBreak/>
        <w:t>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│2.1.│В       разрезе│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│учреждений: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│категориям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│3.  │Бюджетные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│итого: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│в том числе: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│3.1.│В       разрезе│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│учреждений: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│категориям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      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</w:t>
      </w:r>
      <w:r w:rsidRPr="003E2B9E">
        <w:rPr>
          <w:sz w:val="12"/>
        </w:rPr>
        <w:lastRenderedPageBreak/>
        <w:t>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│4.  │Автономные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│учреждения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│итого:    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│в том числе: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│4.1.│В       разрезе│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│учреждений: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├────┼───────────────┼───────────┼─────┼───────┼─────────┼─────┼──────────┼─────┼──────────┼─────┼────────┼────────────────┼───────┼───────┼─────┼─────────┼─────────┼─────────┼─────────┼─────────┼─────┼─────┼───────┼───────┼─────┼──────────┼─────┼──────────┼─────┼──────────┼─────────┼─────┼───────┼─────────┼─────┼──────────┼─────┼──────────┼─────┼──────────┼────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┼───────┼───────┼─────┤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│из них итого по│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│категориям 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│    │работников:    │           │     │       │         │     │          │     │          │     │        │                │       │       │     │         │         │         │         │         │     │     │       │       │     │          │     │          │     │          │         │     │       │         │     │          │     │          │     │          │         │       │       │     │       │       │     │       │       │     │       │       │     │       │       │     │       │       │     │</w:t>
      </w:r>
    </w:p>
    <w:p w:rsidR="00734067" w:rsidRPr="003E2B9E" w:rsidRDefault="00734067" w:rsidP="003E2B9E">
      <w:pPr>
        <w:pStyle w:val="ConsPlusCell"/>
        <w:jc w:val="both"/>
      </w:pPr>
      <w:r w:rsidRPr="003E2B9E">
        <w:rPr>
          <w:sz w:val="12"/>
        </w:rPr>
        <w:t>└────┴───────────────┴───────────┴─────┴───────┴─────────┴─────┴──────────┴─────┴──────────┴─────┴────────┴────────────────┴───────┴───────┴─────┴─────────┴─────────┴─────────┴─────────┴─────────┴─────┴─────┴───────┴───────┴─────┴──────────┴─────┴──────────┴─────┴──────────┴─────────┴─────┴───────┴─────────┴─────┴──────────┴─────┴──────────┴─────┴──────────┴─────────┴───────┴───────┴─────┴───────┴───────┴─────┴───────┴───────┴─────┴───────┴───────┴─────┴───────┴───────┴─────┴───────┴───────┴─────┘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rPr>
          <w:sz w:val="12"/>
        </w:rPr>
        <w:t>Руководитель                   ______________   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rPr>
          <w:sz w:val="12"/>
        </w:rPr>
        <w:t xml:space="preserve">                                 (</w:t>
      </w:r>
      <w:proofErr w:type="gramStart"/>
      <w:r w:rsidRPr="003E2B9E">
        <w:rPr>
          <w:sz w:val="12"/>
        </w:rPr>
        <w:t xml:space="preserve">подпись)   </w:t>
      </w:r>
      <w:proofErr w:type="gramEnd"/>
      <w:r w:rsidRPr="003E2B9E">
        <w:rPr>
          <w:sz w:val="12"/>
        </w:rPr>
        <w:t xml:space="preserve">      (расшифровка подписи)</w:t>
      </w:r>
    </w:p>
    <w:p w:rsidR="00734067" w:rsidRPr="003E2B9E" w:rsidRDefault="00734067" w:rsidP="003E2B9E">
      <w:pPr>
        <w:pStyle w:val="ConsPlusNonformat"/>
        <w:jc w:val="both"/>
      </w:pPr>
      <w:r w:rsidRPr="003E2B9E">
        <w:rPr>
          <w:sz w:val="12"/>
        </w:rPr>
        <w:t>Главный бухгалтер, экономист   ______________   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rPr>
          <w:sz w:val="12"/>
        </w:rPr>
        <w:t xml:space="preserve">                                 (</w:t>
      </w:r>
      <w:proofErr w:type="gramStart"/>
      <w:r w:rsidRPr="003E2B9E">
        <w:rPr>
          <w:sz w:val="12"/>
        </w:rPr>
        <w:t xml:space="preserve">подпись)   </w:t>
      </w:r>
      <w:proofErr w:type="gramEnd"/>
      <w:r w:rsidRPr="003E2B9E">
        <w:rPr>
          <w:sz w:val="12"/>
        </w:rPr>
        <w:t xml:space="preserve">      (расшифровка подписи)</w:t>
      </w:r>
    </w:p>
    <w:p w:rsidR="00734067" w:rsidRPr="003E2B9E" w:rsidRDefault="00734067" w:rsidP="003E2B9E">
      <w:pPr>
        <w:pStyle w:val="ConsPlusNonformat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rPr>
          <w:sz w:val="12"/>
        </w:rPr>
        <w:t>Исполнитель: (Ф.И.О., номер телефона)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lastRenderedPageBreak/>
        <w:t>Приложение N 19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>РАСЧЕТ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ДОПОЛНИТЕЛЬНЫХ РАСХОДОВ НА ПРЕДОСТАВЛЕНИЕ СУБСИДИЙ,</w:t>
      </w:r>
    </w:p>
    <w:p w:rsidR="00734067" w:rsidRPr="003E2B9E" w:rsidRDefault="00734067" w:rsidP="003E2B9E">
      <w:pPr>
        <w:pStyle w:val="ConsPlusNormal"/>
        <w:jc w:val="center"/>
      </w:pPr>
      <w:r w:rsidRPr="003E2B9E">
        <w:t>СУБВЕНЦИЙ МЕСТНЫМ БЮДЖЕТАМ НА ПОВЫШЕНИЕ ОПЛАТЫ ТРУДА</w:t>
      </w:r>
    </w:p>
    <w:p w:rsidR="00734067" w:rsidRPr="003E2B9E" w:rsidRDefault="00734067" w:rsidP="003E2B9E">
      <w:pPr>
        <w:pStyle w:val="ConsPlusNormal"/>
        <w:jc w:val="center"/>
      </w:pPr>
      <w:r w:rsidRPr="003E2B9E">
        <w:t>РАБОТНИКОВ МУНИЦИПАЛЬНЫХ УЧРЕЖДЕНИЙ, СВЯЗАННЫХ С РЕАЛИЗАЦИЕЙ</w:t>
      </w:r>
    </w:p>
    <w:p w:rsidR="00734067" w:rsidRPr="003E2B9E" w:rsidRDefault="00734067" w:rsidP="003E2B9E">
      <w:pPr>
        <w:pStyle w:val="ConsPlusNormal"/>
        <w:jc w:val="center"/>
      </w:pPr>
      <w:r w:rsidRPr="003E2B9E">
        <w:t>УКАЗОВ ПРЕЗИДЕНТА РОССИЙСКОЙ ФЕДЕРАЦИИ, НА ОЧЕРЕДНОЙ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ФИНАНСОВЫЙ ГОД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 xml:space="preserve">Утратил силу. - </w:t>
      </w:r>
      <w:hyperlink r:id="rId226">
        <w:r w:rsidRPr="003E2B9E">
          <w:rPr>
            <w:color w:val="0000FF"/>
          </w:rPr>
          <w:t>Приказ</w:t>
        </w:r>
      </w:hyperlink>
      <w:r w:rsidRPr="003E2B9E">
        <w:t xml:space="preserve"> Минфина Республики Алтай от 11.08.2022 N 162-п.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20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>РАСЧЕТ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ДОПОЛНИТЕЛЬНЫХ РАСХОДОВ НА ПРЕДОСТАВЛЕНИЕ СУБСИДИЙ,</w:t>
      </w:r>
    </w:p>
    <w:p w:rsidR="00734067" w:rsidRPr="003E2B9E" w:rsidRDefault="00734067" w:rsidP="003E2B9E">
      <w:pPr>
        <w:pStyle w:val="ConsPlusNormal"/>
        <w:jc w:val="center"/>
      </w:pPr>
      <w:r w:rsidRPr="003E2B9E">
        <w:t>СУБВЕНЦИЙ МЕСТНЫМ БЮДЖЕТАМ НА ПОВЫШЕНИЕ ОПЛАТЫ ТРУДА</w:t>
      </w:r>
    </w:p>
    <w:p w:rsidR="00734067" w:rsidRPr="003E2B9E" w:rsidRDefault="00734067" w:rsidP="003E2B9E">
      <w:pPr>
        <w:pStyle w:val="ConsPlusNormal"/>
        <w:jc w:val="center"/>
      </w:pPr>
      <w:r w:rsidRPr="003E2B9E">
        <w:t>РАБОТНИКОВ МУНИЦИПАЛЬНЫХ УЧРЕЖДЕНИЙ, СВЯЗАННЫХ С РЕАЛИЗАЦИЕЙ</w:t>
      </w:r>
    </w:p>
    <w:p w:rsidR="00734067" w:rsidRPr="003E2B9E" w:rsidRDefault="00734067" w:rsidP="003E2B9E">
      <w:pPr>
        <w:pStyle w:val="ConsPlusNormal"/>
        <w:jc w:val="center"/>
      </w:pPr>
      <w:r w:rsidRPr="003E2B9E">
        <w:t>УКАЗОВ ПРЕЗИДЕНТА РОССИЙСКОЙ ФЕДЕРАЦИИ, НА ПЕРВЫЙ ГОД</w:t>
      </w:r>
    </w:p>
    <w:p w:rsidR="00734067" w:rsidRPr="003E2B9E" w:rsidRDefault="00734067" w:rsidP="003E2B9E">
      <w:pPr>
        <w:pStyle w:val="ConsPlusNormal"/>
        <w:jc w:val="center"/>
      </w:pPr>
      <w:r w:rsidRPr="003E2B9E">
        <w:t>ПЛАНОВОГО ПЕРИОДА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 xml:space="preserve">Утратил силу. - </w:t>
      </w:r>
      <w:hyperlink r:id="rId227">
        <w:r w:rsidRPr="003E2B9E">
          <w:rPr>
            <w:color w:val="0000FF"/>
          </w:rPr>
          <w:t>Приказ</w:t>
        </w:r>
      </w:hyperlink>
      <w:r w:rsidRPr="003E2B9E">
        <w:t xml:space="preserve"> Минфина Республики Алтай от 11.08.2022 N 162-п.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21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>РАСЧЕТ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ДОПОЛНИТЕЛЬНЫХ РАСХОДОВ НА ПРЕДОСТАВЛЕНИЕ СУБСИДИЙ,</w:t>
      </w:r>
    </w:p>
    <w:p w:rsidR="00734067" w:rsidRPr="003E2B9E" w:rsidRDefault="00734067" w:rsidP="003E2B9E">
      <w:pPr>
        <w:pStyle w:val="ConsPlusNormal"/>
        <w:jc w:val="center"/>
      </w:pPr>
      <w:r w:rsidRPr="003E2B9E">
        <w:t>СУБВЕНЦИЙ МЕСТНЫМ БЮДЖЕТАМ НА ПОВЫШЕНИЕ ОПЛАТЫ ТРУДА</w:t>
      </w:r>
    </w:p>
    <w:p w:rsidR="00734067" w:rsidRPr="003E2B9E" w:rsidRDefault="00734067" w:rsidP="003E2B9E">
      <w:pPr>
        <w:pStyle w:val="ConsPlusNormal"/>
        <w:jc w:val="center"/>
      </w:pPr>
      <w:r w:rsidRPr="003E2B9E">
        <w:t>РАБОТНИКОВ МУНИЦИПАЛЬНЫХ УЧРЕЖДЕНИЙ, СВЯЗАННЫХ С РЕАЛИЗАЦИЕЙ</w:t>
      </w:r>
    </w:p>
    <w:p w:rsidR="00734067" w:rsidRPr="003E2B9E" w:rsidRDefault="00734067" w:rsidP="003E2B9E">
      <w:pPr>
        <w:pStyle w:val="ConsPlusNormal"/>
        <w:jc w:val="center"/>
      </w:pPr>
      <w:r w:rsidRPr="003E2B9E">
        <w:t>УКАЗОВ ПРЕЗИДЕНТА РОССИЙСКОЙ ФЕДЕРАЦИИ, НА ВТОРОЙ ГОД</w:t>
      </w:r>
    </w:p>
    <w:p w:rsidR="00734067" w:rsidRPr="003E2B9E" w:rsidRDefault="00734067" w:rsidP="003E2B9E">
      <w:pPr>
        <w:pStyle w:val="ConsPlusNormal"/>
        <w:jc w:val="center"/>
      </w:pPr>
      <w:r w:rsidRPr="003E2B9E">
        <w:t>ПЛАНОВОГО ПЕРИОДА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lastRenderedPageBreak/>
        <w:t xml:space="preserve">Утратил силу. - </w:t>
      </w:r>
      <w:hyperlink r:id="rId228">
        <w:r w:rsidRPr="003E2B9E">
          <w:rPr>
            <w:color w:val="0000FF"/>
          </w:rPr>
          <w:t>Приказ</w:t>
        </w:r>
      </w:hyperlink>
      <w:r w:rsidRPr="003E2B9E">
        <w:t xml:space="preserve"> Минфина Республики Алтай от 11.08.2022 N 162-п.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22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398" w:name="P18288"/>
      <w:bookmarkEnd w:id="398"/>
      <w:r w:rsidRPr="003E2B9E">
        <w:t>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проведение прочих мероприятий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по Главному распорядителю бюджетных средств республиканского бюджета Республики Алтай (далее - ГРБС): ________________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Код ГРБС 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5"/>
        <w:gridCol w:w="845"/>
        <w:gridCol w:w="529"/>
        <w:gridCol w:w="604"/>
        <w:gridCol w:w="784"/>
        <w:gridCol w:w="1077"/>
        <w:gridCol w:w="799"/>
        <w:gridCol w:w="1077"/>
        <w:gridCol w:w="949"/>
        <w:gridCol w:w="1039"/>
        <w:gridCol w:w="934"/>
        <w:gridCol w:w="1414"/>
        <w:gridCol w:w="1247"/>
        <w:gridCol w:w="1189"/>
        <w:gridCol w:w="1189"/>
        <w:gridCol w:w="1417"/>
      </w:tblGrid>
      <w:tr w:rsidR="00734067" w:rsidRPr="003E2B9E">
        <w:tc>
          <w:tcPr>
            <w:tcW w:w="75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мероприятия</w:t>
            </w:r>
          </w:p>
        </w:tc>
        <w:tc>
          <w:tcPr>
            <w:tcW w:w="84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Предполагаемый срок проведения</w:t>
            </w:r>
          </w:p>
        </w:tc>
        <w:tc>
          <w:tcPr>
            <w:tcW w:w="2994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Нормативный правовой акт </w:t>
            </w:r>
            <w:hyperlink w:anchor="P18396">
              <w:r w:rsidRPr="003E2B9E">
                <w:rPr>
                  <w:color w:val="0000FF"/>
                </w:rPr>
                <w:t>&lt;*&gt;</w:t>
              </w:r>
            </w:hyperlink>
          </w:p>
        </w:tc>
        <w:tc>
          <w:tcPr>
            <w:tcW w:w="4798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5039" w:type="dxa"/>
            <w:gridSpan w:val="4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ассигнований, рублей</w:t>
            </w:r>
          </w:p>
        </w:tc>
        <w:tc>
          <w:tcPr>
            <w:tcW w:w="141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Предполагаемое направление расходов</w:t>
            </w:r>
          </w:p>
        </w:tc>
      </w:tr>
      <w:tr w:rsidR="00734067" w:rsidRPr="003E2B9E">
        <w:trPr>
          <w:trHeight w:val="230"/>
        </w:trPr>
        <w:tc>
          <w:tcPr>
            <w:tcW w:w="75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</w:t>
            </w:r>
          </w:p>
        </w:tc>
        <w:tc>
          <w:tcPr>
            <w:tcW w:w="60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</w:t>
            </w:r>
          </w:p>
        </w:tc>
        <w:tc>
          <w:tcPr>
            <w:tcW w:w="7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Номер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79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03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5039" w:type="dxa"/>
            <w:gridSpan w:val="4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текущий финансовый год)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  <w:tc>
          <w:tcPr>
            <w:tcW w:w="141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4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</w:tr>
      <w:tr w:rsidR="00734067" w:rsidRPr="003E2B9E">
        <w:tc>
          <w:tcPr>
            <w:tcW w:w="7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4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1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399" w:name="P18396"/>
      <w:bookmarkEnd w:id="399"/>
      <w:r w:rsidRPr="003E2B9E">
        <w:t>&lt;*&gt; Указывается при наличии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2315"/>
        <w:gridCol w:w="454"/>
        <w:gridCol w:w="4286"/>
      </w:tblGrid>
      <w:tr w:rsidR="00734067" w:rsidRPr="003E2B9E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23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Title"/>
        <w:jc w:val="center"/>
      </w:pPr>
      <w:bookmarkStart w:id="400" w:name="P18420"/>
      <w:bookmarkEnd w:id="400"/>
      <w:r w:rsidRPr="003E2B9E">
        <w:t>ОБЪЕМ</w:t>
      </w:r>
    </w:p>
    <w:p w:rsidR="00734067" w:rsidRPr="003E2B9E" w:rsidRDefault="00734067" w:rsidP="003E2B9E">
      <w:pPr>
        <w:pStyle w:val="ConsPlusTitle"/>
        <w:jc w:val="center"/>
      </w:pPr>
      <w:r w:rsidRPr="003E2B9E">
        <w:t>БЮДЖЕТНЫХ АССИГНОВАНИЙ РЕСПУБЛИКАНСКОГО БЮДЖЕТА РЕСПУБЛИКИ</w:t>
      </w:r>
    </w:p>
    <w:p w:rsidR="00734067" w:rsidRPr="003E2B9E" w:rsidRDefault="00734067" w:rsidP="003E2B9E">
      <w:pPr>
        <w:pStyle w:val="ConsPlusTitle"/>
        <w:jc w:val="center"/>
      </w:pPr>
      <w:r w:rsidRPr="003E2B9E">
        <w:t>АЛТАЙ, ПРЕДУСМОТРЕННЫХ ГОСУДАРСТВЕННЫМ ОРГАНАМ РЕСПУБЛИКИ</w:t>
      </w:r>
    </w:p>
    <w:p w:rsidR="00734067" w:rsidRPr="003E2B9E" w:rsidRDefault="00734067" w:rsidP="003E2B9E">
      <w:pPr>
        <w:pStyle w:val="ConsPlusTitle"/>
        <w:jc w:val="center"/>
      </w:pPr>
      <w:r w:rsidRPr="003E2B9E">
        <w:t>АЛТАЙ НА ЗАРАБОТНУЮ ПЛАТУ РАБОТНИКОВ, РАБОТАЮЩИХ</w:t>
      </w:r>
    </w:p>
    <w:p w:rsidR="00734067" w:rsidRPr="003E2B9E" w:rsidRDefault="00734067" w:rsidP="003E2B9E">
      <w:pPr>
        <w:pStyle w:val="ConsPlusTitle"/>
        <w:jc w:val="center"/>
      </w:pPr>
      <w:r w:rsidRPr="003E2B9E">
        <w:t>В ГОСУДАРСТВЕННЫХ ОРГАНАХ РЕСПУБЛИКИ АЛТАЙ, ОПЛАТА ТРУДА</w:t>
      </w:r>
    </w:p>
    <w:p w:rsidR="00734067" w:rsidRPr="003E2B9E" w:rsidRDefault="00734067" w:rsidP="003E2B9E">
      <w:pPr>
        <w:pStyle w:val="ConsPlusTitle"/>
        <w:jc w:val="center"/>
      </w:pPr>
      <w:r w:rsidRPr="003E2B9E">
        <w:t>КОТОРЫХ ОСУЩЕСТВЛЯЕТСЯ В СООТВЕТСТВИИ С НОВЫМИ СИСТЕМАМИ</w:t>
      </w:r>
    </w:p>
    <w:p w:rsidR="00734067" w:rsidRPr="003E2B9E" w:rsidRDefault="00734067" w:rsidP="003E2B9E">
      <w:pPr>
        <w:pStyle w:val="ConsPlusTitle"/>
        <w:jc w:val="center"/>
      </w:pPr>
      <w:r w:rsidRPr="003E2B9E">
        <w:t>ОПЛАТЫ ТРУДА ПО СОСТОЯНИЮ НА 2025 ГОД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29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15.08.2024 N П-11-01/0118)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4535"/>
        <w:gridCol w:w="931"/>
        <w:gridCol w:w="1522"/>
        <w:gridCol w:w="1502"/>
      </w:tblGrid>
      <w:tr w:rsidR="00734067" w:rsidRPr="003E2B9E">
        <w:tc>
          <w:tcPr>
            <w:tcW w:w="55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453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государственных органов Республики Алтай</w:t>
            </w:r>
          </w:p>
        </w:tc>
        <w:tc>
          <w:tcPr>
            <w:tcW w:w="3955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по КВР 121 "Фонд оплаты труда государственных (муниципальных) органов" в расчете на год (тыс. рублей)</w:t>
            </w:r>
          </w:p>
        </w:tc>
      </w:tr>
      <w:tr w:rsidR="00734067" w:rsidRPr="003E2B9E">
        <w:tc>
          <w:tcPr>
            <w:tcW w:w="5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5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302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числе:</w:t>
            </w:r>
          </w:p>
        </w:tc>
      </w:tr>
      <w:tr w:rsidR="00734067" w:rsidRPr="003E2B9E">
        <w:tc>
          <w:tcPr>
            <w:tcW w:w="55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53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должностям служащих</w:t>
            </w:r>
          </w:p>
        </w:tc>
        <w:tc>
          <w:tcPr>
            <w:tcW w:w="15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профессиям рабочих</w:t>
            </w:r>
          </w:p>
        </w:tc>
      </w:tr>
      <w:tr w:rsidR="00734067" w:rsidRPr="003E2B9E">
        <w:tc>
          <w:tcPr>
            <w:tcW w:w="55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45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5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5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</w:tr>
      <w:tr w:rsidR="00734067" w:rsidRPr="003E2B9E">
        <w:tc>
          <w:tcPr>
            <w:tcW w:w="55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53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Всего:</w:t>
            </w:r>
          </w:p>
        </w:tc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7865,3</w:t>
            </w:r>
          </w:p>
        </w:tc>
        <w:tc>
          <w:tcPr>
            <w:tcW w:w="15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5980,1</w:t>
            </w:r>
          </w:p>
        </w:tc>
        <w:tc>
          <w:tcPr>
            <w:tcW w:w="15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1885,2</w:t>
            </w:r>
          </w:p>
        </w:tc>
      </w:tr>
      <w:tr w:rsidR="00734067" w:rsidRPr="003E2B9E">
        <w:tc>
          <w:tcPr>
            <w:tcW w:w="55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453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Министерство культуры Республики Алтай</w:t>
            </w:r>
          </w:p>
        </w:tc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1142,4</w:t>
            </w:r>
          </w:p>
        </w:tc>
        <w:tc>
          <w:tcPr>
            <w:tcW w:w="15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1142,4</w:t>
            </w:r>
          </w:p>
        </w:tc>
        <w:tc>
          <w:tcPr>
            <w:tcW w:w="150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5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453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Контрольно-счетная палата Республики Алтай</w:t>
            </w:r>
          </w:p>
        </w:tc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1508,2</w:t>
            </w:r>
          </w:p>
        </w:tc>
        <w:tc>
          <w:tcPr>
            <w:tcW w:w="15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754,1</w:t>
            </w:r>
          </w:p>
        </w:tc>
        <w:tc>
          <w:tcPr>
            <w:tcW w:w="15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754,1</w:t>
            </w:r>
          </w:p>
        </w:tc>
      </w:tr>
      <w:tr w:rsidR="00734067" w:rsidRPr="003E2B9E">
        <w:tc>
          <w:tcPr>
            <w:tcW w:w="55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453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Избирательная комиссия Республики Алтай</w:t>
            </w:r>
          </w:p>
        </w:tc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754,1</w:t>
            </w:r>
          </w:p>
        </w:tc>
        <w:tc>
          <w:tcPr>
            <w:tcW w:w="15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754,1</w:t>
            </w:r>
          </w:p>
        </w:tc>
      </w:tr>
      <w:tr w:rsidR="00734067" w:rsidRPr="003E2B9E">
        <w:tc>
          <w:tcPr>
            <w:tcW w:w="55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</w:t>
            </w:r>
          </w:p>
        </w:tc>
        <w:tc>
          <w:tcPr>
            <w:tcW w:w="453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Государственное Собрание - Эл Курултай Республики Алтай</w:t>
            </w:r>
          </w:p>
        </w:tc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837,0</w:t>
            </w:r>
          </w:p>
        </w:tc>
        <w:tc>
          <w:tcPr>
            <w:tcW w:w="15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837,0</w:t>
            </w:r>
          </w:p>
        </w:tc>
        <w:tc>
          <w:tcPr>
            <w:tcW w:w="150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5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5.</w:t>
            </w:r>
          </w:p>
        </w:tc>
        <w:tc>
          <w:tcPr>
            <w:tcW w:w="453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Аппарат Уполномоченного по правам человека </w:t>
            </w:r>
            <w:r w:rsidRPr="003E2B9E">
              <w:lastRenderedPageBreak/>
              <w:t>в Республике Алтай</w:t>
            </w:r>
          </w:p>
        </w:tc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377,0</w:t>
            </w:r>
          </w:p>
        </w:tc>
        <w:tc>
          <w:tcPr>
            <w:tcW w:w="152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377,0</w:t>
            </w:r>
          </w:p>
        </w:tc>
      </w:tr>
      <w:tr w:rsidR="00734067" w:rsidRPr="003E2B9E">
        <w:tc>
          <w:tcPr>
            <w:tcW w:w="55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6.</w:t>
            </w:r>
          </w:p>
        </w:tc>
        <w:tc>
          <w:tcPr>
            <w:tcW w:w="453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1346,4</w:t>
            </w:r>
          </w:p>
        </w:tc>
        <w:tc>
          <w:tcPr>
            <w:tcW w:w="15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1346,4</w:t>
            </w:r>
          </w:p>
        </w:tc>
        <w:tc>
          <w:tcPr>
            <w:tcW w:w="150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5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7.</w:t>
            </w:r>
          </w:p>
        </w:tc>
        <w:tc>
          <w:tcPr>
            <w:tcW w:w="453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 по обеспечению деятельности мировых судей Республики Алтай</w:t>
            </w:r>
          </w:p>
        </w:tc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1523,2</w:t>
            </w:r>
          </w:p>
        </w:tc>
        <w:tc>
          <w:tcPr>
            <w:tcW w:w="15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1523,2</w:t>
            </w:r>
          </w:p>
        </w:tc>
        <w:tc>
          <w:tcPr>
            <w:tcW w:w="150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5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8.</w:t>
            </w:r>
          </w:p>
        </w:tc>
        <w:tc>
          <w:tcPr>
            <w:tcW w:w="453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Аппарат Уполномоченного по защите прав предпринимателей в Республике Алтай</w:t>
            </w:r>
          </w:p>
        </w:tc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377,0</w:t>
            </w:r>
          </w:p>
        </w:tc>
        <w:tc>
          <w:tcPr>
            <w:tcW w:w="152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377,0</w:t>
            </w:r>
          </w:p>
        </w:tc>
        <w:tc>
          <w:tcPr>
            <w:tcW w:w="150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24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401" w:name="P18501"/>
      <w:bookmarkEnd w:id="401"/>
      <w:r w:rsidRPr="003E2B9E">
        <w:t>РАСЧЕТ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дополнительных бюджетных ассигнований на выплату</w:t>
      </w:r>
    </w:p>
    <w:p w:rsidR="00734067" w:rsidRPr="003E2B9E" w:rsidRDefault="00734067" w:rsidP="003E2B9E">
      <w:pPr>
        <w:pStyle w:val="ConsPlusNormal"/>
        <w:jc w:val="center"/>
      </w:pPr>
      <w:r w:rsidRPr="003E2B9E">
        <w:t>государственным гражданским служащим Республики Алтай</w:t>
      </w:r>
    </w:p>
    <w:p w:rsidR="00734067" w:rsidRPr="003E2B9E" w:rsidRDefault="00734067" w:rsidP="003E2B9E">
      <w:pPr>
        <w:pStyle w:val="ConsPlusNormal"/>
        <w:jc w:val="center"/>
      </w:pPr>
      <w:r w:rsidRPr="003E2B9E">
        <w:t>единовременного денежного поощрения при достижении стажа</w:t>
      </w:r>
    </w:p>
    <w:p w:rsidR="00734067" w:rsidRPr="003E2B9E" w:rsidRDefault="00734067" w:rsidP="003E2B9E">
      <w:pPr>
        <w:pStyle w:val="ConsPlusNormal"/>
        <w:jc w:val="center"/>
      </w:pPr>
      <w:r w:rsidRPr="003E2B9E">
        <w:t>государственной гражданской службы Республики Алтай 20 лет</w:t>
      </w:r>
    </w:p>
    <w:p w:rsidR="00734067" w:rsidRPr="003E2B9E" w:rsidRDefault="00734067" w:rsidP="003E2B9E">
      <w:pPr>
        <w:pStyle w:val="ConsPlusNormal"/>
        <w:jc w:val="center"/>
      </w:pPr>
      <w:r w:rsidRPr="003E2B9E">
        <w:t>и далее через каждые 5 лет, на очередной финансовый год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год)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Главный распорядитель средств республиканского бюджета Республики Алтай (далее - ГРБС): _____________________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45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1077"/>
      </w:tblGrid>
      <w:tr w:rsidR="00734067" w:rsidRPr="003E2B9E">
        <w:tc>
          <w:tcPr>
            <w:tcW w:w="114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должности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гражданских служащих со стажем службы 20 лет (чел.)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гражданских служащих со стажем службы 25 лет (чел.)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гражданских служащих со стажем службы 30 лет и более (чел.)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 наступления права на получение единовременного денежного поощрения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Должностной оклад, руб.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Надбавка за особые условия гражданской службы, руб.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Оклад за классный чин, руб.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Надбавка за выслугу лет на гражданской службе, 30%, руб.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Надбавка за работу со сведениями, составляющими государственную тайну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Ежемесячное денежное поощрение, руб.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Районный коэффициент, руб.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месячное денежное содержание, руб.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 очередной год на выплату единовременного денежного поощрения, руб.</w:t>
            </w:r>
          </w:p>
        </w:tc>
      </w:tr>
      <w:tr w:rsidR="00734067" w:rsidRPr="003E2B9E">
        <w:tc>
          <w:tcPr>
            <w:tcW w:w="114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</w:tr>
      <w:tr w:rsidR="00734067" w:rsidRPr="003E2B9E">
        <w:tc>
          <w:tcPr>
            <w:tcW w:w="114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4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4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4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КОСГУ "211"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4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КОСГУ "213"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45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</w:t>
            </w: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25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Title"/>
        <w:jc w:val="center"/>
      </w:pPr>
      <w:bookmarkStart w:id="402" w:name="P18655"/>
      <w:bookmarkEnd w:id="402"/>
      <w:r w:rsidRPr="003E2B9E">
        <w:t>НОРМАТИВЫ</w:t>
      </w:r>
    </w:p>
    <w:p w:rsidR="00734067" w:rsidRPr="003E2B9E" w:rsidRDefault="00734067" w:rsidP="003E2B9E">
      <w:pPr>
        <w:pStyle w:val="ConsPlusTitle"/>
        <w:jc w:val="center"/>
      </w:pPr>
      <w:r w:rsidRPr="003E2B9E">
        <w:t>РАСХОДОВ НА 1 ЕДИНИЦУ В ГОД В ГОСУДАРСТВЕННЫХ ОРГАНАХ</w:t>
      </w:r>
    </w:p>
    <w:p w:rsidR="00734067" w:rsidRPr="003E2B9E" w:rsidRDefault="00734067" w:rsidP="003E2B9E">
      <w:pPr>
        <w:pStyle w:val="ConsPlusTitle"/>
        <w:jc w:val="center"/>
      </w:pPr>
      <w:r w:rsidRPr="003E2B9E">
        <w:t>РЕСПУБЛИКИ АЛТАЙ И В УЧРЕЖДЕНИЯХ, ОБЕСПЕЧИВАЮЩИХ ИХ</w:t>
      </w:r>
    </w:p>
    <w:p w:rsidR="00734067" w:rsidRPr="003E2B9E" w:rsidRDefault="00734067" w:rsidP="003E2B9E">
      <w:pPr>
        <w:pStyle w:val="ConsPlusTitle"/>
        <w:jc w:val="center"/>
      </w:pPr>
      <w:r w:rsidRPr="003E2B9E">
        <w:t>ДЕЯТЕЛЬНОСТЬ, ПРИМЕНЯЕМЫЕ ПРИ ПЛАНИРОВАНИИ РАСХОДОВ</w:t>
      </w:r>
    </w:p>
    <w:p w:rsidR="00734067" w:rsidRPr="003E2B9E" w:rsidRDefault="00734067" w:rsidP="003E2B9E">
      <w:pPr>
        <w:pStyle w:val="ConsPlusTitle"/>
        <w:jc w:val="center"/>
      </w:pPr>
      <w:r w:rsidRPr="003E2B9E">
        <w:t>НА 2025 ГОД И НА ПЛАНОВЫЙ ПЕРИОД 2026 И 2027 ГОДОВ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30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15.08.2024 N П-11-01/0118)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</w:pPr>
      <w:r w:rsidRPr="003E2B9E">
        <w:t>(тыс. рублей)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5499"/>
        <w:gridCol w:w="998"/>
        <w:gridCol w:w="998"/>
        <w:gridCol w:w="998"/>
      </w:tblGrid>
      <w:tr w:rsidR="00734067" w:rsidRPr="003E2B9E">
        <w:tc>
          <w:tcPr>
            <w:tcW w:w="57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54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групп государственных органов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2025 год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2026 год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2027 год</w:t>
            </w:r>
          </w:p>
        </w:tc>
      </w:tr>
      <w:tr w:rsidR="00734067" w:rsidRPr="003E2B9E">
        <w:tc>
          <w:tcPr>
            <w:tcW w:w="57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54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</w:tr>
      <w:tr w:rsidR="00734067" w:rsidRPr="003E2B9E">
        <w:tc>
          <w:tcPr>
            <w:tcW w:w="5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549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Аппарат Государственного Собрания - Эл Курултай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295,0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306,8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319,1</w:t>
            </w:r>
          </w:p>
        </w:tc>
      </w:tr>
      <w:tr w:rsidR="00734067" w:rsidRPr="003E2B9E">
        <w:tc>
          <w:tcPr>
            <w:tcW w:w="5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549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Казенное учреждение Республики Алтай "Управление по обеспечению деятельности Государственного Собрания - Эл Курултай Республики Алтай"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302,8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314,9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327,5</w:t>
            </w:r>
          </w:p>
        </w:tc>
      </w:tr>
      <w:tr w:rsidR="00734067" w:rsidRPr="003E2B9E">
        <w:tc>
          <w:tcPr>
            <w:tcW w:w="5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</w:t>
            </w:r>
          </w:p>
        </w:tc>
        <w:tc>
          <w:tcPr>
            <w:tcW w:w="549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Контрольно-счетная палата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295,0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306,8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319,1</w:t>
            </w:r>
          </w:p>
        </w:tc>
      </w:tr>
      <w:tr w:rsidR="00734067" w:rsidRPr="003E2B9E">
        <w:tc>
          <w:tcPr>
            <w:tcW w:w="5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</w:t>
            </w:r>
          </w:p>
        </w:tc>
        <w:tc>
          <w:tcPr>
            <w:tcW w:w="549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Аппарат Главы Республики Алтай, Председателя Правительства Республики Алтай и Правительства Республики Алтай (включая Постоянное Представительство Республики Алтай в г. Москве и казенное учреждение Республики Алтай "Управление делами Правительства Республики Алтай")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361,9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376,4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391,5</w:t>
            </w:r>
          </w:p>
        </w:tc>
      </w:tr>
      <w:tr w:rsidR="00734067" w:rsidRPr="003E2B9E">
        <w:tc>
          <w:tcPr>
            <w:tcW w:w="5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5.</w:t>
            </w:r>
          </w:p>
        </w:tc>
        <w:tc>
          <w:tcPr>
            <w:tcW w:w="549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Министерства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167,5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174,2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181,2</w:t>
            </w:r>
          </w:p>
        </w:tc>
      </w:tr>
      <w:tr w:rsidR="00734067" w:rsidRPr="003E2B9E">
        <w:tc>
          <w:tcPr>
            <w:tcW w:w="5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6.</w:t>
            </w:r>
          </w:p>
        </w:tc>
        <w:tc>
          <w:tcPr>
            <w:tcW w:w="549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Комитеты Республики Алтай, Аппарат Уполномоченного по правам человека в Республике Алтай, Уполномоченный по защите прав предпринимателей в Республике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140,4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146,0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151,8</w:t>
            </w:r>
          </w:p>
        </w:tc>
      </w:tr>
      <w:tr w:rsidR="00734067" w:rsidRPr="003E2B9E">
        <w:tc>
          <w:tcPr>
            <w:tcW w:w="5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7.</w:t>
            </w:r>
          </w:p>
        </w:tc>
        <w:tc>
          <w:tcPr>
            <w:tcW w:w="549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Комитет по обеспечению деятельности мировых судей Республики Алтай (включая казенное учреждение Республики Алтай "Центр обеспечения деятельности мировых судей")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121,5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126,4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131,5</w:t>
            </w:r>
          </w:p>
        </w:tc>
      </w:tr>
      <w:tr w:rsidR="00734067" w:rsidRPr="003E2B9E">
        <w:tc>
          <w:tcPr>
            <w:tcW w:w="5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8.</w:t>
            </w:r>
          </w:p>
        </w:tc>
        <w:tc>
          <w:tcPr>
            <w:tcW w:w="549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Инспекции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111,8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116,3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121,0</w:t>
            </w:r>
          </w:p>
        </w:tc>
      </w:tr>
      <w:tr w:rsidR="00734067" w:rsidRPr="003E2B9E">
        <w:tc>
          <w:tcPr>
            <w:tcW w:w="57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9.</w:t>
            </w:r>
          </w:p>
        </w:tc>
        <w:tc>
          <w:tcPr>
            <w:tcW w:w="5499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Избирательная комиссия Республики Алтай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95,0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98,8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102,8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Примечание: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Для Аппарата Уполномоченного по правам человека в Республике Алтай, Аппарата Уполномоченного по защите прав предпринимателей в Республике Алтай, комитетов Республики Алтай с предельной численностью работников (без субвенций) менее 10 единиц применяется поправочный коэффициент 1,35.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Для инспекций Республики Алтай с предельной численностью работников (без субвенций) менее 10 единиц применяется поправочный коэффициент 1,5.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Для Комитета по обеспечению деятельности мировых судей Республики Алтай (в части других расходов) применяется норматив на мировых судей.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Для министерств Республики Алтай с предельной численностью работников (без субвенций) менее 15 единиц применяется поправочный коэффициент 1,3.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В размере норматива расходов на 1 единицу в год предусматривается финансовое обеспечение мероприятий по профессиональному развитию государственных гражданских служащих, в том числе обучению гражданских служащих на основании образовательных сертификатов.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26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(в ред. Приказов Минфина Республики Алтай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13.08.2021 </w:t>
            </w:r>
            <w:hyperlink r:id="rId231">
              <w:r w:rsidRPr="003E2B9E">
                <w:rPr>
                  <w:color w:val="0000FF"/>
                </w:rPr>
                <w:t>N 158-п</w:t>
              </w:r>
            </w:hyperlink>
            <w:r w:rsidRPr="003E2B9E">
              <w:rPr>
                <w:color w:val="392C69"/>
              </w:rPr>
              <w:t xml:space="preserve">, от 11.08.2022 </w:t>
            </w:r>
            <w:hyperlink r:id="rId232">
              <w:r w:rsidRPr="003E2B9E">
                <w:rPr>
                  <w:color w:val="0000FF"/>
                </w:rPr>
                <w:t>N 162-п</w:t>
              </w:r>
            </w:hyperlink>
            <w:r w:rsidRPr="003E2B9E">
              <w:rPr>
                <w:color w:val="392C69"/>
              </w:rPr>
              <w:t>,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от 24.03.2023 </w:t>
            </w:r>
            <w:hyperlink r:id="rId233">
              <w:r w:rsidRPr="003E2B9E">
                <w:rPr>
                  <w:color w:val="0000FF"/>
                </w:rPr>
                <w:t>N 01-01-10-00047</w:t>
              </w:r>
            </w:hyperlink>
            <w:r w:rsidRPr="003E2B9E">
              <w:rPr>
                <w:color w:val="392C69"/>
              </w:rPr>
              <w:t xml:space="preserve">, от 02.08.2023 </w:t>
            </w:r>
            <w:hyperlink r:id="rId234">
              <w:r w:rsidRPr="003E2B9E">
                <w:rPr>
                  <w:color w:val="0000FF"/>
                </w:rPr>
                <w:t>N 01-01-10-00145</w:t>
              </w:r>
            </w:hyperlink>
            <w:r w:rsidRPr="003E2B9E"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403" w:name="P18744"/>
      <w:bookmarkEnd w:id="403"/>
      <w:r w:rsidRPr="003E2B9E">
        <w:t>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исполнение действующих</w:t>
      </w:r>
    </w:p>
    <w:p w:rsidR="00734067" w:rsidRPr="003E2B9E" w:rsidRDefault="00734067" w:rsidP="003E2B9E">
      <w:pPr>
        <w:pStyle w:val="ConsPlusNormal"/>
        <w:jc w:val="center"/>
      </w:pPr>
      <w:r w:rsidRPr="003E2B9E">
        <w:t>(принимаемых) расходных обязательств республиканского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бюджета Республики Алтай на очередной финансовый год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(20___ год) и на плановый период 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30"/>
      </w:tblGrid>
      <w:tr w:rsidR="00734067" w:rsidRPr="003E2B9E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</w:t>
            </w:r>
          </w:p>
        </w:tc>
      </w:tr>
      <w:tr w:rsidR="00734067" w:rsidRPr="003E2B9E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(далее - ГРБС):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1. Свод проектов бюджетных смет государственного</w:t>
      </w:r>
    </w:p>
    <w:p w:rsidR="00734067" w:rsidRPr="003E2B9E" w:rsidRDefault="00734067" w:rsidP="003E2B9E">
      <w:pPr>
        <w:pStyle w:val="ConsPlusNormal"/>
        <w:jc w:val="center"/>
      </w:pPr>
      <w:r w:rsidRPr="003E2B9E">
        <w:t>органа Республики Алтай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3"/>
        <w:gridCol w:w="1051"/>
        <w:gridCol w:w="940"/>
        <w:gridCol w:w="1251"/>
        <w:gridCol w:w="1094"/>
        <w:gridCol w:w="1239"/>
        <w:gridCol w:w="1261"/>
        <w:gridCol w:w="1261"/>
        <w:gridCol w:w="1261"/>
        <w:gridCol w:w="1261"/>
        <w:gridCol w:w="1474"/>
      </w:tblGrid>
      <w:tr w:rsidR="00734067" w:rsidRPr="003E2B9E">
        <w:tc>
          <w:tcPr>
            <w:tcW w:w="520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23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5044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4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87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05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25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0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23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04" w:name="P18775"/>
            <w:bookmarkEnd w:id="404"/>
            <w:r w:rsidRPr="003E2B9E">
              <w:t>на текущий финансовый год</w:t>
            </w: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05" w:name="P18776"/>
            <w:bookmarkEnd w:id="405"/>
            <w:r w:rsidRPr="003E2B9E">
              <w:t>на очередной финансовый год</w:t>
            </w: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4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2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23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11 = </w:t>
            </w:r>
            <w:hyperlink w:anchor="P18776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/ </w:t>
            </w:r>
            <w:hyperlink w:anchor="P18775">
              <w:r w:rsidRPr="003E2B9E">
                <w:rPr>
                  <w:color w:val="0000FF"/>
                </w:rPr>
                <w:t>7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8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7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3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448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2.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оплату труда работников и взносы</w:t>
      </w:r>
    </w:p>
    <w:p w:rsidR="00734067" w:rsidRPr="003E2B9E" w:rsidRDefault="00734067" w:rsidP="003E2B9E">
      <w:pPr>
        <w:pStyle w:val="ConsPlusNormal"/>
        <w:jc w:val="center"/>
      </w:pPr>
      <w:r w:rsidRPr="003E2B9E">
        <w:t>в государственные внебюджетные фонды на выплаты по оплате</w:t>
      </w:r>
    </w:p>
    <w:p w:rsidR="00734067" w:rsidRPr="003E2B9E" w:rsidRDefault="00734067" w:rsidP="003E2B9E">
      <w:pPr>
        <w:pStyle w:val="ConsPlusNormal"/>
        <w:jc w:val="center"/>
      </w:pPr>
      <w:r w:rsidRPr="003E2B9E">
        <w:t>труда работников государственных органов Республики Алтай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r w:rsidRPr="003E2B9E">
        <w:t>2.1. Фонд оплаты труда работников государственных органов</w:t>
      </w:r>
    </w:p>
    <w:p w:rsidR="00734067" w:rsidRPr="003E2B9E" w:rsidRDefault="00734067" w:rsidP="003E2B9E">
      <w:pPr>
        <w:pStyle w:val="ConsPlusNormal"/>
        <w:jc w:val="center"/>
      </w:pPr>
      <w:r w:rsidRPr="003E2B9E">
        <w:t>Республики Алтай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623"/>
        <w:gridCol w:w="623"/>
        <w:gridCol w:w="3180"/>
        <w:gridCol w:w="1133"/>
        <w:gridCol w:w="1133"/>
        <w:gridCol w:w="1133"/>
        <w:gridCol w:w="1150"/>
        <w:gridCol w:w="1133"/>
      </w:tblGrid>
      <w:tr w:rsidR="00734067" w:rsidRPr="003E2B9E">
        <w:tc>
          <w:tcPr>
            <w:tcW w:w="3115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31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Категории работников</w:t>
            </w:r>
          </w:p>
        </w:tc>
        <w:tc>
          <w:tcPr>
            <w:tcW w:w="454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311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3416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11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31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1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31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1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 = 8 / 7 x 100</w:t>
            </w: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8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Лица, замещающие государственные должности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8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Государственные гражданские служащие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8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Работники, замещающие должности, не являющиеся должностями государственной гражданской службы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8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Работники, оплата труда которых осуществляется в соответствии с новыми системами оплаты труда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8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Справочно: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3"/>
        <w:gridCol w:w="1300"/>
        <w:gridCol w:w="1474"/>
      </w:tblGrid>
      <w:tr w:rsidR="00734067" w:rsidRPr="003E2B9E">
        <w:tc>
          <w:tcPr>
            <w:tcW w:w="6293" w:type="dxa"/>
            <w:tcBorders>
              <w:top w:val="nil"/>
              <w:lef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процентах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месяцев</w:t>
            </w:r>
          </w:p>
        </w:tc>
      </w:tr>
      <w:tr w:rsidR="00734067" w:rsidRPr="003E2B9E">
        <w:tblPrEx>
          <w:tblBorders>
            <w:left w:val="single" w:sz="4" w:space="0" w:color="auto"/>
          </w:tblBorders>
        </w:tblPrEx>
        <w:tc>
          <w:tcPr>
            <w:tcW w:w="629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Индексация текущего финансового года (К1) &lt;1&gt;</w:t>
            </w:r>
          </w:p>
        </w:tc>
        <w:tc>
          <w:tcPr>
            <w:tcW w:w="13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left w:val="single" w:sz="4" w:space="0" w:color="auto"/>
          </w:tblBorders>
        </w:tblPrEx>
        <w:tc>
          <w:tcPr>
            <w:tcW w:w="629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Индексация очередного финансового года (К2) &lt;1&gt;</w:t>
            </w:r>
          </w:p>
        </w:tc>
        <w:tc>
          <w:tcPr>
            <w:tcW w:w="13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&lt;1&gt; Заполняются в соответствии с принятыми решениями Правительства Российской Федерации о повышении оплаты труда.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r w:rsidRPr="003E2B9E">
        <w:t>2.2. Взносы в государственные внебюджетные фонды на выплаты</w:t>
      </w:r>
    </w:p>
    <w:p w:rsidR="00734067" w:rsidRPr="003E2B9E" w:rsidRDefault="00734067" w:rsidP="003E2B9E">
      <w:pPr>
        <w:pStyle w:val="ConsPlusNormal"/>
        <w:jc w:val="center"/>
      </w:pPr>
      <w:r w:rsidRPr="003E2B9E">
        <w:t>по оплате труда работников государственных органов</w:t>
      </w:r>
    </w:p>
    <w:p w:rsidR="00734067" w:rsidRPr="003E2B9E" w:rsidRDefault="00734067" w:rsidP="003E2B9E">
      <w:pPr>
        <w:pStyle w:val="ConsPlusNormal"/>
        <w:jc w:val="center"/>
      </w:pPr>
      <w:r w:rsidRPr="003E2B9E">
        <w:t>Республики Алтай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623"/>
        <w:gridCol w:w="623"/>
        <w:gridCol w:w="2891"/>
        <w:gridCol w:w="1133"/>
        <w:gridCol w:w="1133"/>
        <w:gridCol w:w="1133"/>
        <w:gridCol w:w="1133"/>
        <w:gridCol w:w="1133"/>
        <w:gridCol w:w="1133"/>
      </w:tblGrid>
      <w:tr w:rsidR="00734067" w:rsidRPr="003E2B9E">
        <w:tc>
          <w:tcPr>
            <w:tcW w:w="3115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2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Категории работников</w:t>
            </w:r>
          </w:p>
        </w:tc>
        <w:tc>
          <w:tcPr>
            <w:tcW w:w="566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311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06" w:name="P18987"/>
            <w:bookmarkEnd w:id="406"/>
            <w:r w:rsidRPr="003E2B9E">
              <w:t>Процент взносов в государственные внебюджетные фонды</w:t>
            </w:r>
          </w:p>
        </w:tc>
        <w:tc>
          <w:tcPr>
            <w:tcW w:w="3399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11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07" w:name="P18998"/>
            <w:bookmarkEnd w:id="407"/>
            <w:r w:rsidRPr="003E2B9E">
              <w:t>на очередной финансовый год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08" w:name="P18999"/>
            <w:bookmarkEnd w:id="408"/>
            <w:r w:rsidRPr="003E2B9E">
              <w:t>на первый год планового периода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р. 2.1 </w:t>
            </w:r>
            <w:hyperlink w:anchor="P18987">
              <w:r w:rsidRPr="003E2B9E">
                <w:rPr>
                  <w:color w:val="0000FF"/>
                </w:rPr>
                <w:t>(гр. 8)</w:t>
              </w:r>
            </w:hyperlink>
            <w:r w:rsidRPr="003E2B9E">
              <w:t xml:space="preserve"> x р. 2.2 </w:t>
            </w:r>
            <w:hyperlink w:anchor="P18987">
              <w:r w:rsidRPr="003E2B9E">
                <w:rPr>
                  <w:color w:val="0000FF"/>
                </w:rPr>
                <w:t>(гр. 8)</w:t>
              </w:r>
            </w:hyperlink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10 = р. 2.1 </w:t>
            </w:r>
            <w:hyperlink w:anchor="P18998">
              <w:r w:rsidRPr="003E2B9E">
                <w:rPr>
                  <w:color w:val="0000FF"/>
                </w:rPr>
                <w:t>(гр. 9)</w:t>
              </w:r>
            </w:hyperlink>
            <w:r w:rsidRPr="003E2B9E">
              <w:t xml:space="preserve"> x р. 2.2 </w:t>
            </w:r>
            <w:hyperlink w:anchor="P18987">
              <w:r w:rsidRPr="003E2B9E">
                <w:rPr>
                  <w:color w:val="0000FF"/>
                </w:rPr>
                <w:t>(гр. 8)</w:t>
              </w:r>
            </w:hyperlink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11 = р. 2.1 </w:t>
            </w:r>
            <w:hyperlink w:anchor="P18999">
              <w:r w:rsidRPr="003E2B9E">
                <w:rPr>
                  <w:color w:val="0000FF"/>
                </w:rPr>
                <w:t>(гр. 10)</w:t>
              </w:r>
            </w:hyperlink>
            <w:r w:rsidRPr="003E2B9E">
              <w:t xml:space="preserve"> x р. 2.2 </w:t>
            </w:r>
            <w:hyperlink w:anchor="P18987">
              <w:r w:rsidRPr="003E2B9E">
                <w:rPr>
                  <w:color w:val="0000FF"/>
                </w:rPr>
                <w:t>(гр. 8)</w:t>
              </w:r>
            </w:hyperlink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 = 9 / 7 x 100</w:t>
            </w: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Лица, замещающие государственные должности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Государственные гражданские служащие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Работники, замещающие должности, не являющиеся должностями государственной гражданской службы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Работники, оплата труда которых осуществляется в соответствии с новыми системами оплаты труда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r w:rsidRPr="003E2B9E">
        <w:t>2.3. Расчет годового фонда оплаты труда лиц, замещающих</w:t>
      </w:r>
    </w:p>
    <w:p w:rsidR="00734067" w:rsidRPr="003E2B9E" w:rsidRDefault="00734067" w:rsidP="003E2B9E">
      <w:pPr>
        <w:pStyle w:val="ConsPlusNormal"/>
        <w:jc w:val="center"/>
      </w:pPr>
      <w:r w:rsidRPr="003E2B9E">
        <w:t>государственные должности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"/>
        <w:gridCol w:w="850"/>
        <w:gridCol w:w="1020"/>
        <w:gridCol w:w="1020"/>
        <w:gridCol w:w="907"/>
        <w:gridCol w:w="907"/>
        <w:gridCol w:w="964"/>
        <w:gridCol w:w="850"/>
        <w:gridCol w:w="1020"/>
        <w:gridCol w:w="907"/>
        <w:gridCol w:w="1020"/>
        <w:gridCol w:w="907"/>
        <w:gridCol w:w="907"/>
        <w:gridCol w:w="907"/>
      </w:tblGrid>
      <w:tr w:rsidR="00734067" w:rsidRPr="003E2B9E"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Наименование </w:t>
            </w:r>
            <w:r w:rsidRPr="003E2B9E">
              <w:lastRenderedPageBreak/>
              <w:t>должностей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09" w:name="P19079"/>
            <w:bookmarkEnd w:id="409"/>
            <w:r w:rsidRPr="003E2B9E">
              <w:lastRenderedPageBreak/>
              <w:t>Количество должно</w:t>
            </w:r>
            <w:r w:rsidRPr="003E2B9E">
              <w:lastRenderedPageBreak/>
              <w:t>стей (ед.)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10" w:name="P19080"/>
            <w:bookmarkEnd w:id="410"/>
            <w:r w:rsidRPr="003E2B9E">
              <w:lastRenderedPageBreak/>
              <w:t xml:space="preserve">Размер денежного </w:t>
            </w:r>
            <w:r w:rsidRPr="003E2B9E">
              <w:lastRenderedPageBreak/>
              <w:t>вознаграждения на 1 ед. на месяц (руб.)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11" w:name="P19081"/>
            <w:bookmarkEnd w:id="411"/>
            <w:r w:rsidRPr="003E2B9E">
              <w:lastRenderedPageBreak/>
              <w:t>Денежное вознагра</w:t>
            </w:r>
            <w:r w:rsidRPr="003E2B9E">
              <w:lastRenderedPageBreak/>
              <w:t>ждение на месяц (руб.)</w:t>
            </w:r>
          </w:p>
        </w:tc>
        <w:tc>
          <w:tcPr>
            <w:tcW w:w="181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 xml:space="preserve">Предельный размер ежемесячного </w:t>
            </w:r>
            <w:r w:rsidRPr="003E2B9E">
              <w:lastRenderedPageBreak/>
              <w:t>денежного поощрения</w:t>
            </w:r>
          </w:p>
        </w:tc>
        <w:tc>
          <w:tcPr>
            <w:tcW w:w="181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 xml:space="preserve">Предельный размер ежеквартального </w:t>
            </w:r>
            <w:r w:rsidRPr="003E2B9E">
              <w:lastRenderedPageBreak/>
              <w:t>денежного поощрения</w:t>
            </w:r>
          </w:p>
        </w:tc>
        <w:tc>
          <w:tcPr>
            <w:tcW w:w="1927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 xml:space="preserve">Единовременная премия за выполнение особо </w:t>
            </w:r>
            <w:r w:rsidRPr="003E2B9E">
              <w:lastRenderedPageBreak/>
              <w:t>важных и сложных заданий</w:t>
            </w:r>
          </w:p>
        </w:tc>
        <w:tc>
          <w:tcPr>
            <w:tcW w:w="1927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 xml:space="preserve">Единовременной выплаты при предоставлении </w:t>
            </w:r>
            <w:r w:rsidRPr="003E2B9E">
              <w:lastRenderedPageBreak/>
              <w:t>ежегодного оплачиваемого отпуска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 xml:space="preserve">Фонд оплаты труда </w:t>
            </w:r>
            <w:r w:rsidRPr="003E2B9E">
              <w:lastRenderedPageBreak/>
              <w:t>всего в расчете на год (руб.)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 xml:space="preserve">Фонд оплаты труда с </w:t>
            </w:r>
            <w:r w:rsidRPr="003E2B9E">
              <w:lastRenderedPageBreak/>
              <w:t>учетом индексации (руб.)</w:t>
            </w:r>
          </w:p>
        </w:tc>
      </w:tr>
      <w:tr w:rsidR="00734067" w:rsidRPr="003E2B9E"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12" w:name="P19088"/>
            <w:bookmarkEnd w:id="412"/>
            <w:r w:rsidRPr="003E2B9E">
              <w:t>в должностных окладах (количество)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13" w:name="P19089"/>
            <w:bookmarkEnd w:id="413"/>
            <w:r w:rsidRPr="003E2B9E">
              <w:t>в сумме (руб.)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14" w:name="P19090"/>
            <w:bookmarkEnd w:id="414"/>
            <w:r w:rsidRPr="003E2B9E">
              <w:t>в денежных вознаграждениях (количество)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сумме (руб.)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15" w:name="P19092"/>
            <w:bookmarkEnd w:id="415"/>
            <w:r w:rsidRPr="003E2B9E">
              <w:t>денежного вознаграждения и ежемесячного денежного поощрения (количество)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сумме (руб.)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16" w:name="P19094"/>
            <w:bookmarkEnd w:id="416"/>
            <w:r w:rsidRPr="003E2B9E">
              <w:t>денежного вознаграждения и ежемесячного денежного поощрения (количество)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сумме (руб.)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5 = </w:t>
            </w:r>
            <w:hyperlink w:anchor="P19079">
              <w:r w:rsidRPr="003E2B9E">
                <w:rPr>
                  <w:color w:val="0000FF"/>
                </w:rPr>
                <w:t>гр. 3</w:t>
              </w:r>
            </w:hyperlink>
            <w:r w:rsidRPr="003E2B9E">
              <w:t xml:space="preserve"> x </w:t>
            </w:r>
            <w:hyperlink w:anchor="P19080">
              <w:r w:rsidRPr="003E2B9E">
                <w:rPr>
                  <w:color w:val="0000FF"/>
                </w:rPr>
                <w:t>гр. 4</w:t>
              </w:r>
            </w:hyperlink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7 = </w:t>
            </w:r>
            <w:hyperlink w:anchor="P19081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</w:t>
            </w:r>
            <w:hyperlink w:anchor="P19088">
              <w:r w:rsidRPr="003E2B9E">
                <w:rPr>
                  <w:color w:val="0000FF"/>
                </w:rPr>
                <w:t>гр. 6</w:t>
              </w:r>
            </w:hyperlink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19081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</w:t>
            </w:r>
            <w:hyperlink w:anchor="P19090">
              <w:r w:rsidRPr="003E2B9E">
                <w:rPr>
                  <w:color w:val="0000FF"/>
                </w:rPr>
                <w:t>гр. 8</w:t>
              </w:r>
            </w:hyperlink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 = (</w:t>
            </w:r>
            <w:hyperlink w:anchor="P19081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+ </w:t>
            </w:r>
            <w:hyperlink w:anchor="P19089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) x </w:t>
            </w:r>
            <w:hyperlink w:anchor="P19092">
              <w:r w:rsidRPr="003E2B9E">
                <w:rPr>
                  <w:color w:val="0000FF"/>
                </w:rPr>
                <w:t>гр. 10</w:t>
              </w:r>
            </w:hyperlink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 = (</w:t>
            </w:r>
            <w:hyperlink w:anchor="P19081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+ </w:t>
            </w:r>
            <w:hyperlink w:anchor="P19089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) x </w:t>
            </w:r>
            <w:hyperlink w:anchor="P19094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r w:rsidRPr="003E2B9E">
        <w:t>2.4. Расчет годового фонда оплаты труда государственных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гражданских служащих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020"/>
        <w:gridCol w:w="907"/>
        <w:gridCol w:w="1005"/>
        <w:gridCol w:w="1020"/>
        <w:gridCol w:w="1020"/>
        <w:gridCol w:w="1020"/>
        <w:gridCol w:w="1020"/>
        <w:gridCol w:w="907"/>
        <w:gridCol w:w="1020"/>
        <w:gridCol w:w="1020"/>
        <w:gridCol w:w="1020"/>
        <w:gridCol w:w="1020"/>
        <w:gridCol w:w="1020"/>
      </w:tblGrid>
      <w:tr w:rsidR="00734067" w:rsidRPr="003E2B9E"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должностей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17" w:name="P19177"/>
            <w:bookmarkEnd w:id="417"/>
            <w:r w:rsidRPr="003E2B9E">
              <w:t>Количество должностей (ед.)</w:t>
            </w:r>
          </w:p>
        </w:tc>
        <w:tc>
          <w:tcPr>
            <w:tcW w:w="100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18" w:name="P19178"/>
            <w:bookmarkEnd w:id="418"/>
            <w:r w:rsidRPr="003E2B9E">
              <w:t>Должностной оклад на 1 ед. (руб.)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должностным окладам на месяц (руб.)</w:t>
            </w:r>
          </w:p>
        </w:tc>
        <w:tc>
          <w:tcPr>
            <w:tcW w:w="3967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Размер ежемесячного денежного поощрения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должностных окладов в год, учитываемых при формиро</w:t>
            </w:r>
            <w:r w:rsidRPr="003E2B9E">
              <w:lastRenderedPageBreak/>
              <w:t>вании фонда оплаты труда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Фонд оплаты труда всего в расчете на год (руб.)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Размер материального стимулирования в процентах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Фонд оплаты труда с учетом материального стимулирования (руб.)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Фонд оплаты труда с учетом индексации (руб.)</w:t>
            </w:r>
          </w:p>
        </w:tc>
      </w:tr>
      <w:tr w:rsidR="00734067" w:rsidRPr="003E2B9E"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19" w:name="P19186"/>
            <w:bookmarkEnd w:id="419"/>
            <w:r w:rsidRPr="003E2B9E">
              <w:t>в должностных окладах (количество)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20" w:name="P19187"/>
            <w:bookmarkEnd w:id="420"/>
            <w:r w:rsidRPr="003E2B9E">
              <w:t>размер на 1 единицу (руб.)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сумме (руб.)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размер районного коэффициента</w:t>
            </w: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1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00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5 = </w:t>
            </w:r>
            <w:hyperlink w:anchor="P19177">
              <w:r w:rsidRPr="003E2B9E">
                <w:rPr>
                  <w:color w:val="0000FF"/>
                </w:rPr>
                <w:t>гр. 3</w:t>
              </w:r>
            </w:hyperlink>
            <w:r w:rsidRPr="003E2B9E">
              <w:t xml:space="preserve"> x </w:t>
            </w:r>
            <w:hyperlink w:anchor="P19178">
              <w:r w:rsidRPr="003E2B9E">
                <w:rPr>
                  <w:color w:val="0000FF"/>
                </w:rPr>
                <w:t>гр. 4</w:t>
              </w:r>
            </w:hyperlink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7 = </w:t>
            </w:r>
            <w:hyperlink w:anchor="P19178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</w:t>
            </w:r>
            <w:hyperlink w:anchor="P19186">
              <w:r w:rsidRPr="003E2B9E">
                <w:rPr>
                  <w:color w:val="0000FF"/>
                </w:rPr>
                <w:t>гр. 6</w:t>
              </w:r>
            </w:hyperlink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8 = </w:t>
            </w:r>
            <w:hyperlink w:anchor="P19177">
              <w:r w:rsidRPr="003E2B9E">
                <w:rPr>
                  <w:color w:val="0000FF"/>
                </w:rPr>
                <w:t>гр. 3</w:t>
              </w:r>
            </w:hyperlink>
            <w:r w:rsidRPr="003E2B9E">
              <w:t xml:space="preserve"> x </w:t>
            </w:r>
            <w:hyperlink w:anchor="P19187">
              <w:r w:rsidRPr="003E2B9E">
                <w:rPr>
                  <w:color w:val="0000FF"/>
                </w:rPr>
                <w:t>гр. 7</w:t>
              </w:r>
            </w:hyperlink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r w:rsidRPr="003E2B9E">
        <w:t>2.5. Расчет годового фонда оплаты труда работников,</w:t>
      </w:r>
    </w:p>
    <w:p w:rsidR="00734067" w:rsidRPr="003E2B9E" w:rsidRDefault="00734067" w:rsidP="003E2B9E">
      <w:pPr>
        <w:pStyle w:val="ConsPlusNormal"/>
        <w:jc w:val="center"/>
      </w:pPr>
      <w:r w:rsidRPr="003E2B9E">
        <w:t>замещающих должности, не являющиеся должностями</w:t>
      </w:r>
    </w:p>
    <w:p w:rsidR="00734067" w:rsidRPr="003E2B9E" w:rsidRDefault="00734067" w:rsidP="003E2B9E">
      <w:pPr>
        <w:pStyle w:val="ConsPlusNormal"/>
        <w:jc w:val="center"/>
      </w:pPr>
      <w:r w:rsidRPr="003E2B9E">
        <w:t>государственной гражданской службы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8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 w:rsidR="00734067" w:rsidRPr="003E2B9E">
        <w:tc>
          <w:tcPr>
            <w:tcW w:w="59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должностей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21" w:name="P19267"/>
            <w:bookmarkEnd w:id="421"/>
            <w:r w:rsidRPr="003E2B9E">
              <w:t>Количество должностей (ед.)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22" w:name="P19268"/>
            <w:bookmarkEnd w:id="422"/>
            <w:r w:rsidRPr="003E2B9E">
              <w:t>Должностной оклад на 1 ед. (руб.)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23" w:name="P19269"/>
            <w:bookmarkEnd w:id="423"/>
            <w:r w:rsidRPr="003E2B9E">
              <w:t>По должностным окладам на месяц (руб.)</w:t>
            </w:r>
          </w:p>
        </w:tc>
        <w:tc>
          <w:tcPr>
            <w:tcW w:w="2266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Размер ежемесячного денежного поощрения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Фонд оплаты труда всего в расчете на год (руб.)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Фонд оплаты труда с учетом МРОТ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Фонд оплаты труда с учетом индексации, МРОТ (руб.)</w:t>
            </w:r>
          </w:p>
        </w:tc>
      </w:tr>
      <w:tr w:rsidR="00734067" w:rsidRPr="003E2B9E">
        <w:tc>
          <w:tcPr>
            <w:tcW w:w="5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24" w:name="P19274"/>
            <w:bookmarkEnd w:id="424"/>
            <w:r w:rsidRPr="003E2B9E">
              <w:t>в должностных окладах (количество)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сумме (руб.)</w:t>
            </w: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5 = </w:t>
            </w:r>
            <w:hyperlink w:anchor="P19267">
              <w:r w:rsidRPr="003E2B9E">
                <w:rPr>
                  <w:color w:val="0000FF"/>
                </w:rPr>
                <w:t>гр. 3</w:t>
              </w:r>
            </w:hyperlink>
            <w:r w:rsidRPr="003E2B9E">
              <w:t xml:space="preserve"> x </w:t>
            </w:r>
            <w:hyperlink w:anchor="P19268">
              <w:r w:rsidRPr="003E2B9E">
                <w:rPr>
                  <w:color w:val="0000FF"/>
                </w:rPr>
                <w:t>гр. 4</w:t>
              </w:r>
            </w:hyperlink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7 = </w:t>
            </w:r>
            <w:hyperlink w:anchor="P19269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</w:t>
            </w:r>
            <w:hyperlink w:anchor="P19274">
              <w:r w:rsidRPr="003E2B9E">
                <w:rPr>
                  <w:color w:val="0000FF"/>
                </w:rPr>
                <w:t>гр. 6</w:t>
              </w:r>
            </w:hyperlink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</w:tr>
      <w:tr w:rsidR="00734067" w:rsidRPr="003E2B9E"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blPrEx>
          <w:tblBorders>
            <w:left w:val="nil"/>
            <w:right w:val="nil"/>
          </w:tblBorders>
        </w:tblPrEx>
        <w:tc>
          <w:tcPr>
            <w:tcW w:w="7396" w:type="dxa"/>
            <w:gridSpan w:val="7"/>
            <w:tcBorders>
              <w:left w:val="nil"/>
              <w:bottom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Количество должностных окладов в год, учитываемых при формировании фонда оплаты труда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66" w:type="dxa"/>
            <w:gridSpan w:val="2"/>
            <w:tcBorders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r w:rsidRPr="003E2B9E">
        <w:t>2.6. Расчет годового фонда оплаты труда работников, оплата</w:t>
      </w:r>
    </w:p>
    <w:p w:rsidR="00734067" w:rsidRPr="003E2B9E" w:rsidRDefault="00734067" w:rsidP="003E2B9E">
      <w:pPr>
        <w:pStyle w:val="ConsPlusNormal"/>
        <w:jc w:val="center"/>
      </w:pPr>
      <w:r w:rsidRPr="003E2B9E">
        <w:t>труда которых осуществляется в соответствии с новыми</w:t>
      </w:r>
    </w:p>
    <w:p w:rsidR="00734067" w:rsidRPr="003E2B9E" w:rsidRDefault="00734067" w:rsidP="003E2B9E">
      <w:pPr>
        <w:pStyle w:val="ConsPlusNormal"/>
        <w:jc w:val="center"/>
      </w:pPr>
      <w:r w:rsidRPr="003E2B9E">
        <w:t>системами оплаты труда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133"/>
        <w:gridCol w:w="1133"/>
        <w:gridCol w:w="1133"/>
        <w:gridCol w:w="1133"/>
        <w:gridCol w:w="1701"/>
        <w:gridCol w:w="1133"/>
        <w:gridCol w:w="1133"/>
      </w:tblGrid>
      <w:tr w:rsidR="00734067" w:rsidRPr="003E2B9E"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N п/п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должностей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25" w:name="P19336"/>
            <w:bookmarkEnd w:id="425"/>
            <w:r w:rsidRPr="003E2B9E">
              <w:t>Количество должностей (ед.)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26" w:name="P19337"/>
            <w:bookmarkEnd w:id="426"/>
            <w:r w:rsidRPr="003E2B9E">
              <w:t>Должностной оклад на 1 ед. (руб.)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27" w:name="P19338"/>
            <w:bookmarkEnd w:id="427"/>
            <w:r w:rsidRPr="003E2B9E">
              <w:t>Кратное отношение к месячной сумме окладов (должностных окладов)</w:t>
            </w: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Фонд оплаты труда всего в расчете на год (руб.)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Фонд оплаты труда с учетом МРОТ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Фонд оплаты труда с учетом индексации, МРОТ (руб.)</w:t>
            </w:r>
          </w:p>
        </w:tc>
      </w:tr>
      <w:tr w:rsidR="00734067" w:rsidRPr="003E2B9E"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6 = </w:t>
            </w:r>
            <w:hyperlink w:anchor="P19336">
              <w:r w:rsidRPr="003E2B9E">
                <w:rPr>
                  <w:color w:val="0000FF"/>
                </w:rPr>
                <w:t>гр. 3</w:t>
              </w:r>
            </w:hyperlink>
            <w:r w:rsidRPr="003E2B9E">
              <w:t xml:space="preserve"> x </w:t>
            </w:r>
            <w:hyperlink w:anchor="P19337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</w:t>
            </w:r>
            <w:hyperlink w:anchor="P19338">
              <w:r w:rsidRPr="003E2B9E">
                <w:rPr>
                  <w:color w:val="0000FF"/>
                </w:rPr>
                <w:t>гр. 5</w:t>
              </w:r>
            </w:hyperlink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</w:tr>
      <w:tr w:rsidR="00734067" w:rsidRPr="003E2B9E"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3.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осуществление иных выплат</w:t>
      </w:r>
    </w:p>
    <w:p w:rsidR="00734067" w:rsidRPr="003E2B9E" w:rsidRDefault="00734067" w:rsidP="003E2B9E">
      <w:pPr>
        <w:pStyle w:val="ConsPlusNormal"/>
        <w:jc w:val="center"/>
      </w:pPr>
      <w:r w:rsidRPr="003E2B9E">
        <w:t>персоналу государственных органов Республики Алтай,</w:t>
      </w:r>
    </w:p>
    <w:p w:rsidR="00734067" w:rsidRPr="003E2B9E" w:rsidRDefault="00734067" w:rsidP="003E2B9E">
      <w:pPr>
        <w:pStyle w:val="ConsPlusNormal"/>
        <w:jc w:val="center"/>
      </w:pPr>
      <w:r w:rsidRPr="003E2B9E">
        <w:t>за исключением фонда оплаты труда, на очередной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_____________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5"/>
        <w:gridCol w:w="795"/>
        <w:gridCol w:w="795"/>
        <w:gridCol w:w="795"/>
        <w:gridCol w:w="796"/>
        <w:gridCol w:w="1304"/>
        <w:gridCol w:w="1168"/>
        <w:gridCol w:w="1001"/>
        <w:gridCol w:w="1140"/>
        <w:gridCol w:w="794"/>
        <w:gridCol w:w="989"/>
        <w:gridCol w:w="989"/>
        <w:gridCol w:w="990"/>
        <w:gridCol w:w="1244"/>
      </w:tblGrid>
      <w:tr w:rsidR="00734067" w:rsidRPr="003E2B9E">
        <w:tc>
          <w:tcPr>
            <w:tcW w:w="3976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расходов</w:t>
            </w:r>
          </w:p>
        </w:tc>
        <w:tc>
          <w:tcPr>
            <w:tcW w:w="7071" w:type="dxa"/>
            <w:gridSpan w:val="7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24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3976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3924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1979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Плановый период</w:t>
            </w:r>
          </w:p>
        </w:tc>
        <w:tc>
          <w:tcPr>
            <w:tcW w:w="12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976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6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28" w:name="P19423"/>
            <w:bookmarkEnd w:id="428"/>
            <w:r w:rsidRPr="003E2B9E">
              <w:t>(на текущий финансовый год)</w:t>
            </w:r>
          </w:p>
        </w:tc>
        <w:tc>
          <w:tcPr>
            <w:tcW w:w="100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Средний размер выплаты на одного работника в день, рублей</w:t>
            </w:r>
          </w:p>
        </w:tc>
        <w:tc>
          <w:tcPr>
            <w:tcW w:w="114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работников, чел.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дней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9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6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29" w:name="P19435"/>
            <w:bookmarkEnd w:id="429"/>
            <w:r w:rsidRPr="003E2B9E">
              <w:t>(на очередной финансовый год)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99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  <w:tc>
          <w:tcPr>
            <w:tcW w:w="12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14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9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2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14 = </w:t>
            </w:r>
            <w:hyperlink w:anchor="P19435">
              <w:r w:rsidRPr="003E2B9E">
                <w:rPr>
                  <w:color w:val="0000FF"/>
                </w:rPr>
                <w:t>11</w:t>
              </w:r>
            </w:hyperlink>
            <w:r w:rsidRPr="003E2B9E">
              <w:t xml:space="preserve"> / </w:t>
            </w:r>
            <w:hyperlink w:anchor="P19423">
              <w:r w:rsidRPr="003E2B9E">
                <w:rPr>
                  <w:color w:val="0000FF"/>
                </w:rPr>
                <w:t>7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Командировочные расходы, всего:</w:t>
            </w:r>
          </w:p>
        </w:tc>
        <w:tc>
          <w:tcPr>
            <w:tcW w:w="11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- суточные</w:t>
            </w:r>
          </w:p>
        </w:tc>
        <w:tc>
          <w:tcPr>
            <w:tcW w:w="11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- проезд к месту командировки</w:t>
            </w:r>
          </w:p>
        </w:tc>
        <w:tc>
          <w:tcPr>
            <w:tcW w:w="11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- проживание в командировке</w:t>
            </w:r>
          </w:p>
        </w:tc>
        <w:tc>
          <w:tcPr>
            <w:tcW w:w="11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Проведение медицинских осмотров</w:t>
            </w:r>
          </w:p>
        </w:tc>
        <w:tc>
          <w:tcPr>
            <w:tcW w:w="11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выплаты</w:t>
            </w:r>
          </w:p>
        </w:tc>
        <w:tc>
          <w:tcPr>
            <w:tcW w:w="11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280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1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1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РАЗДЕЛ 4. ОБОСНОВАНИЕ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бюджетных ассигнований на закупку товаров, работ, услуг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в сфере информационно-коммуникационных технологий (ИКТ)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на очередной финансовый год (20__ год) и на плановый период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 (20__ - 20__ годы)</w:t>
      </w:r>
    </w:p>
    <w:p w:rsidR="00734067" w:rsidRPr="003E2B9E" w:rsidRDefault="00734067" w:rsidP="003E2B9E">
      <w:pPr>
        <w:pStyle w:val="ConsPlusNonformat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>по ГРБС: __________________________________________________________________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 (наименование ГРБС)</w:t>
      </w:r>
    </w:p>
    <w:p w:rsidR="00734067" w:rsidRPr="003E2B9E" w:rsidRDefault="00734067" w:rsidP="003E2B9E">
      <w:pPr>
        <w:pStyle w:val="ConsPlusNonformat"/>
        <w:jc w:val="both"/>
      </w:pPr>
      <w:r w:rsidRPr="003E2B9E">
        <w:t>Код ГРБС 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5"/>
        <w:gridCol w:w="802"/>
        <w:gridCol w:w="802"/>
        <w:gridCol w:w="902"/>
        <w:gridCol w:w="902"/>
        <w:gridCol w:w="600"/>
        <w:gridCol w:w="902"/>
        <w:gridCol w:w="998"/>
        <w:gridCol w:w="706"/>
        <w:gridCol w:w="797"/>
        <w:gridCol w:w="1360"/>
        <w:gridCol w:w="1360"/>
        <w:gridCol w:w="1362"/>
        <w:gridCol w:w="1507"/>
      </w:tblGrid>
      <w:tr w:rsidR="00734067" w:rsidRPr="003E2B9E">
        <w:tc>
          <w:tcPr>
            <w:tcW w:w="4013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60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90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объекта закупки, работы, услуги</w:t>
            </w:r>
          </w:p>
        </w:tc>
        <w:tc>
          <w:tcPr>
            <w:tcW w:w="6583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5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4013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30" w:name="P19580"/>
            <w:bookmarkEnd w:id="430"/>
            <w:r w:rsidRPr="003E2B9E">
              <w:t>на 20__ год</w:t>
            </w:r>
          </w:p>
        </w:tc>
        <w:tc>
          <w:tcPr>
            <w:tcW w:w="2863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2722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Плановый период</w:t>
            </w:r>
          </w:p>
        </w:tc>
        <w:tc>
          <w:tcPr>
            <w:tcW w:w="15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013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текущий финансовый год)</w:t>
            </w:r>
          </w:p>
        </w:tc>
        <w:tc>
          <w:tcPr>
            <w:tcW w:w="70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в год</w:t>
            </w:r>
          </w:p>
        </w:tc>
        <w:tc>
          <w:tcPr>
            <w:tcW w:w="79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Средняя стоимость за 1 ед., руб.</w:t>
            </w: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31" w:name="P19586"/>
            <w:bookmarkEnd w:id="431"/>
            <w:r w:rsidRPr="003E2B9E">
              <w:t>На 20__ год</w:t>
            </w: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3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5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0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13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  <w:tc>
          <w:tcPr>
            <w:tcW w:w="15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0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13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5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14 = </w:t>
            </w:r>
            <w:hyperlink w:anchor="P19586">
              <w:r w:rsidRPr="003E2B9E">
                <w:rPr>
                  <w:color w:val="0000FF"/>
                </w:rPr>
                <w:t>11</w:t>
              </w:r>
            </w:hyperlink>
            <w:r w:rsidRPr="003E2B9E">
              <w:t xml:space="preserve"> / </w:t>
            </w:r>
            <w:hyperlink w:anchor="P19580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0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613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613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СПРАВОЧНО: установлено проектом Плана информатизации</w:t>
            </w:r>
          </w:p>
        </w:tc>
        <w:tc>
          <w:tcPr>
            <w:tcW w:w="90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0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СПРАВОЧНО: 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0"/>
        <w:gridCol w:w="1810"/>
        <w:gridCol w:w="1810"/>
        <w:gridCol w:w="1810"/>
        <w:gridCol w:w="1811"/>
      </w:tblGrid>
      <w:tr w:rsidR="00734067" w:rsidRPr="003E2B9E">
        <w:tc>
          <w:tcPr>
            <w:tcW w:w="905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(правовой) акт</w:t>
            </w:r>
          </w:p>
        </w:tc>
      </w:tr>
      <w:tr w:rsidR="00734067" w:rsidRPr="003E2B9E"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</w:t>
            </w: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</w:t>
            </w: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номер</w:t>
            </w: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</w:tr>
      <w:tr w:rsidR="00734067" w:rsidRPr="003E2B9E"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1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>Руководитель                   ______________   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      (</w:t>
      </w:r>
      <w:proofErr w:type="gramStart"/>
      <w:r w:rsidRPr="003E2B9E">
        <w:t xml:space="preserve">подпись)   </w:t>
      </w:r>
      <w:proofErr w:type="gramEnd"/>
      <w:r w:rsidRPr="003E2B9E">
        <w:t xml:space="preserve">      (расшифровка подписи)</w:t>
      </w:r>
    </w:p>
    <w:p w:rsidR="00734067" w:rsidRPr="003E2B9E" w:rsidRDefault="00734067" w:rsidP="003E2B9E">
      <w:pPr>
        <w:pStyle w:val="ConsPlusNonformat"/>
        <w:jc w:val="both"/>
      </w:pPr>
      <w:r w:rsidRPr="003E2B9E">
        <w:t>Главный бухгалтер, экономист   ______________   ___________________________</w:t>
      </w:r>
    </w:p>
    <w:p w:rsidR="00734067" w:rsidRPr="003E2B9E" w:rsidRDefault="00734067" w:rsidP="003E2B9E">
      <w:pPr>
        <w:pStyle w:val="ConsPlusNonformat"/>
        <w:jc w:val="both"/>
      </w:pPr>
      <w:r w:rsidRPr="003E2B9E">
        <w:t xml:space="preserve">                                 (</w:t>
      </w:r>
      <w:proofErr w:type="gramStart"/>
      <w:r w:rsidRPr="003E2B9E">
        <w:t xml:space="preserve">подпись)   </w:t>
      </w:r>
      <w:proofErr w:type="gramEnd"/>
      <w:r w:rsidRPr="003E2B9E">
        <w:t xml:space="preserve">      (расшифровка подписи)</w:t>
      </w:r>
    </w:p>
    <w:p w:rsidR="00734067" w:rsidRPr="003E2B9E" w:rsidRDefault="00734067" w:rsidP="003E2B9E">
      <w:pPr>
        <w:pStyle w:val="ConsPlusNonformat"/>
        <w:jc w:val="both"/>
      </w:pPr>
    </w:p>
    <w:p w:rsidR="00734067" w:rsidRPr="003E2B9E" w:rsidRDefault="00734067" w:rsidP="003E2B9E">
      <w:pPr>
        <w:pStyle w:val="ConsPlusNonformat"/>
        <w:jc w:val="both"/>
      </w:pPr>
      <w:r w:rsidRPr="003E2B9E">
        <w:t>Исполнитель: (Ф.И.О., номер телефона)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закупку товаров, работ, услуг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5.1. Расходы на коммунальные услуги.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"/>
        <w:gridCol w:w="658"/>
        <w:gridCol w:w="559"/>
        <w:gridCol w:w="594"/>
        <w:gridCol w:w="544"/>
        <w:gridCol w:w="1134"/>
        <w:gridCol w:w="737"/>
        <w:gridCol w:w="850"/>
        <w:gridCol w:w="485"/>
        <w:gridCol w:w="515"/>
        <w:gridCol w:w="794"/>
        <w:gridCol w:w="485"/>
        <w:gridCol w:w="515"/>
        <w:gridCol w:w="794"/>
        <w:gridCol w:w="485"/>
        <w:gridCol w:w="529"/>
        <w:gridCol w:w="1077"/>
        <w:gridCol w:w="869"/>
        <w:gridCol w:w="964"/>
        <w:gridCol w:w="861"/>
        <w:gridCol w:w="850"/>
        <w:gridCol w:w="964"/>
        <w:gridCol w:w="1247"/>
      </w:tblGrid>
      <w:tr w:rsidR="00734067" w:rsidRPr="003E2B9E">
        <w:tc>
          <w:tcPr>
            <w:tcW w:w="2851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расходов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Единица измерения</w:t>
            </w:r>
          </w:p>
        </w:tc>
        <w:tc>
          <w:tcPr>
            <w:tcW w:w="5452" w:type="dxa"/>
            <w:gridSpan w:val="9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5585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2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 по отклонениям и темпу роста очередного финансового года к оценке текущего года</w:t>
            </w:r>
          </w:p>
        </w:tc>
      </w:tr>
      <w:tr w:rsidR="00734067" w:rsidRPr="003E2B9E">
        <w:tc>
          <w:tcPr>
            <w:tcW w:w="2851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52" w:type="dxa"/>
            <w:gridSpan w:val="9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очередного финансового года к оценке текущего года в %</w:t>
            </w:r>
          </w:p>
        </w:tc>
        <w:tc>
          <w:tcPr>
            <w:tcW w:w="2694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181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Плановый период</w:t>
            </w: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851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50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</w:t>
            </w:r>
          </w:p>
        </w:tc>
        <w:tc>
          <w:tcPr>
            <w:tcW w:w="1794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Исполнено на 1 июля</w:t>
            </w:r>
          </w:p>
        </w:tc>
        <w:tc>
          <w:tcPr>
            <w:tcW w:w="1808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Оценка исполнения за год</w:t>
            </w: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потребления в год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32" w:name="P19778"/>
            <w:bookmarkEnd w:id="432"/>
            <w:r w:rsidRPr="003E2B9E">
              <w:t>Тариф (стоимость за единицу измерения), руб.</w:t>
            </w:r>
          </w:p>
        </w:tc>
        <w:tc>
          <w:tcPr>
            <w:tcW w:w="8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55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5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5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натур. показателях</w:t>
            </w: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Тариф</w:t>
            </w: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рублей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натур. показателях</w:t>
            </w: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Тариф</w:t>
            </w: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рублей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натур. показателях</w:t>
            </w: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Тариф</w:t>
            </w: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рублей</w:t>
            </w: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33" w:name="P19796"/>
            <w:bookmarkEnd w:id="433"/>
            <w:r w:rsidRPr="003E2B9E">
              <w:t>в натур. показателях</w:t>
            </w: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  <w:tc>
          <w:tcPr>
            <w:tcW w:w="12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55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5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5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20 = </w:t>
            </w:r>
            <w:hyperlink w:anchor="P19796">
              <w:r w:rsidRPr="003E2B9E">
                <w:rPr>
                  <w:color w:val="0000FF"/>
                </w:rPr>
                <w:t>18</w:t>
              </w:r>
            </w:hyperlink>
            <w:r w:rsidRPr="003E2B9E">
              <w:t xml:space="preserve"> x </w:t>
            </w:r>
            <w:hyperlink w:anchor="P19778">
              <w:r w:rsidRPr="003E2B9E">
                <w:rPr>
                  <w:color w:val="0000FF"/>
                </w:rPr>
                <w:t>19</w:t>
              </w:r>
            </w:hyperlink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22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23</w:t>
            </w:r>
          </w:p>
        </w:tc>
      </w:tr>
      <w:tr w:rsidR="00734067" w:rsidRPr="003E2B9E">
        <w:tc>
          <w:tcPr>
            <w:tcW w:w="4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потребления газа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Куб. м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потребления электроэнергии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кВт./час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потребления </w:t>
            </w:r>
            <w:proofErr w:type="spellStart"/>
            <w:r w:rsidRPr="003E2B9E">
              <w:t>теплоэнергии</w:t>
            </w:r>
            <w:proofErr w:type="spellEnd"/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proofErr w:type="spellStart"/>
            <w:r w:rsidRPr="003E2B9E">
              <w:t>гКал</w:t>
            </w:r>
            <w:proofErr w:type="spellEnd"/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потребления воды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Куб. м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985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1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4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2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закупку товаров, работ, услуг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5.2. Арендная плата за пользование имуществом (за исключением земельных участков и других обособленных природных объектов).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0"/>
        <w:gridCol w:w="985"/>
        <w:gridCol w:w="808"/>
        <w:gridCol w:w="874"/>
        <w:gridCol w:w="784"/>
        <w:gridCol w:w="1377"/>
        <w:gridCol w:w="1243"/>
        <w:gridCol w:w="1097"/>
        <w:gridCol w:w="1020"/>
        <w:gridCol w:w="964"/>
        <w:gridCol w:w="935"/>
        <w:gridCol w:w="935"/>
        <w:gridCol w:w="935"/>
        <w:gridCol w:w="935"/>
      </w:tblGrid>
      <w:tr w:rsidR="00734067" w:rsidRPr="003E2B9E">
        <w:tc>
          <w:tcPr>
            <w:tcW w:w="4151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3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124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Количество зданий, помещений, транспортных средств, оборудования</w:t>
            </w:r>
          </w:p>
        </w:tc>
        <w:tc>
          <w:tcPr>
            <w:tcW w:w="109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34" w:name="P19992"/>
            <w:bookmarkEnd w:id="434"/>
            <w:r w:rsidRPr="003E2B9E">
              <w:t>Площадь арендуемых помещений, земли (кв. м)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35" w:name="P19993"/>
            <w:bookmarkEnd w:id="435"/>
            <w:r w:rsidRPr="003E2B9E">
              <w:t>Средняя стоимость в месяц 1 кв. м (1 ед. автотранспорта, 1 ед. оборудования), рублей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36" w:name="P19994"/>
            <w:bookmarkEnd w:id="436"/>
            <w:r w:rsidRPr="003E2B9E">
              <w:t>Период предоставления услуг (количество месяцев)</w:t>
            </w:r>
          </w:p>
        </w:tc>
        <w:tc>
          <w:tcPr>
            <w:tcW w:w="374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</w:tr>
      <w:tr w:rsidR="00734067" w:rsidRPr="003E2B9E">
        <w:tc>
          <w:tcPr>
            <w:tcW w:w="70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98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80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8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3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</w:tr>
      <w:tr w:rsidR="00734067" w:rsidRPr="003E2B9E">
        <w:tc>
          <w:tcPr>
            <w:tcW w:w="70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</w:tr>
      <w:tr w:rsidR="00734067" w:rsidRPr="003E2B9E"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8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3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4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12 = </w:t>
            </w:r>
            <w:hyperlink w:anchor="P19992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x </w:t>
            </w:r>
            <w:hyperlink w:anchor="P19993">
              <w:r w:rsidRPr="003E2B9E">
                <w:rPr>
                  <w:color w:val="0000FF"/>
                </w:rPr>
                <w:t>9</w:t>
              </w:r>
            </w:hyperlink>
            <w:r w:rsidRPr="003E2B9E">
              <w:t xml:space="preserve"> x </w:t>
            </w:r>
            <w:hyperlink w:anchor="P19994">
              <w:r w:rsidRPr="003E2B9E">
                <w:rPr>
                  <w:color w:val="0000FF"/>
                </w:rPr>
                <w:t>10</w:t>
              </w:r>
            </w:hyperlink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</w:tr>
      <w:tr w:rsidR="00734067" w:rsidRPr="003E2B9E"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Арендная плата за пользование имуществом, в т.ч.:</w:t>
            </w:r>
          </w:p>
        </w:tc>
        <w:tc>
          <w:tcPr>
            <w:tcW w:w="124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Арендная плата за пользование оборудованием, в т.ч.:</w:t>
            </w:r>
          </w:p>
        </w:tc>
        <w:tc>
          <w:tcPr>
            <w:tcW w:w="124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0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3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9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5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закупку товаров, работ, услуг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5.3. Работы, услуги по содержанию имущества (КОСГУ 225); прочие работы, услуги (КОСГУ 226).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4"/>
        <w:gridCol w:w="656"/>
        <w:gridCol w:w="555"/>
        <w:gridCol w:w="593"/>
        <w:gridCol w:w="541"/>
        <w:gridCol w:w="993"/>
        <w:gridCol w:w="850"/>
        <w:gridCol w:w="1020"/>
        <w:gridCol w:w="1077"/>
        <w:gridCol w:w="964"/>
        <w:gridCol w:w="501"/>
        <w:gridCol w:w="794"/>
        <w:gridCol w:w="823"/>
        <w:gridCol w:w="1077"/>
        <w:gridCol w:w="1020"/>
        <w:gridCol w:w="850"/>
        <w:gridCol w:w="734"/>
        <w:gridCol w:w="734"/>
        <w:gridCol w:w="794"/>
        <w:gridCol w:w="850"/>
        <w:gridCol w:w="1134"/>
      </w:tblGrid>
      <w:tr w:rsidR="00734067" w:rsidRPr="003E2B9E">
        <w:tc>
          <w:tcPr>
            <w:tcW w:w="283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99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расходов</w:t>
            </w:r>
          </w:p>
        </w:tc>
        <w:tc>
          <w:tcPr>
            <w:tcW w:w="3911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Основные технико-экономические показатели</w:t>
            </w:r>
          </w:p>
        </w:tc>
        <w:tc>
          <w:tcPr>
            <w:tcW w:w="1295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Сроки проведения работ</w:t>
            </w:r>
          </w:p>
        </w:tc>
        <w:tc>
          <w:tcPr>
            <w:tcW w:w="377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Проектно-сметная документация (при наличии)</w:t>
            </w:r>
          </w:p>
        </w:tc>
        <w:tc>
          <w:tcPr>
            <w:tcW w:w="3112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4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5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55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59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54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99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Общая площадь зданий учреждения, кв. м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зданий учреждения, подлежащая капитальному и текущему ремонту, кв. м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зданий, подлежащая капитальному и текущему ремонту, из общей площади, %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Стоимость капитального ремонта за 1 кв. м, рублей</w:t>
            </w:r>
          </w:p>
        </w:tc>
        <w:tc>
          <w:tcPr>
            <w:tcW w:w="50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начало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окончание</w:t>
            </w:r>
          </w:p>
        </w:tc>
        <w:tc>
          <w:tcPr>
            <w:tcW w:w="8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и адрес объекта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Основные виды работ в соответствии с утвержденной проектно-сметной документацией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Кем и когда утверждена проектно-сметная документация (дата, N)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Сметная стоимость, рублей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37" w:name="P20194"/>
            <w:bookmarkEnd w:id="437"/>
            <w:r w:rsidRPr="003E2B9E">
              <w:t>на текущий финансовый год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38" w:name="P20195"/>
            <w:bookmarkEnd w:id="438"/>
            <w:r w:rsidRPr="003E2B9E">
              <w:t>на очередной финансовый год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21 = </w:t>
            </w:r>
            <w:hyperlink w:anchor="P20195">
              <w:r w:rsidRPr="003E2B9E">
                <w:rPr>
                  <w:color w:val="0000FF"/>
                </w:rPr>
                <w:t>18</w:t>
              </w:r>
            </w:hyperlink>
            <w:r w:rsidRPr="003E2B9E">
              <w:t xml:space="preserve"> / </w:t>
            </w:r>
            <w:hyperlink w:anchor="P20194">
              <w:r w:rsidRPr="003E2B9E">
                <w:rPr>
                  <w:color w:val="0000FF"/>
                </w:rPr>
                <w:t>17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Капитальный ремонт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Текущий ремонт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Противопожарные мероприятия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Охрана здания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мероприятия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5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5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832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5. ОБОСНОВАНИЕ бюджетных ассигнований на закупку</w:t>
      </w:r>
    </w:p>
    <w:p w:rsidR="00734067" w:rsidRPr="003E2B9E" w:rsidRDefault="00734067" w:rsidP="003E2B9E">
      <w:pPr>
        <w:pStyle w:val="ConsPlusNormal"/>
        <w:jc w:val="center"/>
      </w:pPr>
      <w:r w:rsidRPr="003E2B9E">
        <w:t>товаров, работ, услуг на очередной финансовый год (20__ год)</w:t>
      </w:r>
    </w:p>
    <w:p w:rsidR="00734067" w:rsidRPr="003E2B9E" w:rsidRDefault="00734067" w:rsidP="003E2B9E">
      <w:pPr>
        <w:pStyle w:val="ConsPlusNormal"/>
        <w:jc w:val="center"/>
      </w:pPr>
      <w:r w:rsidRPr="003E2B9E">
        <w:t>и на плановый период 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5.4.1. Прочая закупка товаров, работ услуг с детализацией по КОСГУ: 310, 343, 346.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4"/>
        <w:gridCol w:w="764"/>
        <w:gridCol w:w="764"/>
        <w:gridCol w:w="764"/>
        <w:gridCol w:w="768"/>
        <w:gridCol w:w="1192"/>
        <w:gridCol w:w="1134"/>
        <w:gridCol w:w="948"/>
        <w:gridCol w:w="1077"/>
        <w:gridCol w:w="794"/>
        <w:gridCol w:w="850"/>
        <w:gridCol w:w="1068"/>
        <w:gridCol w:w="923"/>
        <w:gridCol w:w="920"/>
        <w:gridCol w:w="850"/>
      </w:tblGrid>
      <w:tr w:rsidR="00734067" w:rsidRPr="003E2B9E">
        <w:tc>
          <w:tcPr>
            <w:tcW w:w="3824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2326" w:type="dxa"/>
            <w:gridSpan w:val="2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объекта закупки, работы, услуги</w:t>
            </w:r>
          </w:p>
        </w:tc>
        <w:tc>
          <w:tcPr>
            <w:tcW w:w="94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Единица измерения</w:t>
            </w:r>
          </w:p>
        </w:tc>
        <w:tc>
          <w:tcPr>
            <w:tcW w:w="5632" w:type="dxa"/>
            <w:gridSpan w:val="6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3824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6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2712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Очередной финансовый год</w:t>
            </w:r>
          </w:p>
        </w:tc>
        <w:tc>
          <w:tcPr>
            <w:tcW w:w="9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824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6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39" w:name="P20591"/>
            <w:bookmarkEnd w:id="439"/>
            <w:r w:rsidRPr="003E2B9E">
              <w:t>на текущий финансовый год</w:t>
            </w:r>
          </w:p>
        </w:tc>
        <w:tc>
          <w:tcPr>
            <w:tcW w:w="2712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9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2326" w:type="dxa"/>
            <w:gridSpan w:val="2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40" w:name="P20598"/>
            <w:bookmarkEnd w:id="440"/>
            <w:r w:rsidRPr="003E2B9E">
              <w:t>Количество в год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41" w:name="P20599"/>
            <w:bookmarkEnd w:id="441"/>
            <w:r w:rsidRPr="003E2B9E">
              <w:t>Средняя стоимость за 1 ед., руб.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42" w:name="P20600"/>
            <w:bookmarkEnd w:id="442"/>
            <w:r w:rsidRPr="003E2B9E">
              <w:t>на очередной финансовый год</w:t>
            </w: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1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12 = </w:t>
            </w:r>
            <w:hyperlink w:anchor="P20598">
              <w:r w:rsidRPr="003E2B9E">
                <w:rPr>
                  <w:color w:val="0000FF"/>
                </w:rPr>
                <w:t>10</w:t>
              </w:r>
            </w:hyperlink>
            <w:r w:rsidRPr="003E2B9E">
              <w:t xml:space="preserve"> x </w:t>
            </w:r>
            <w:hyperlink w:anchor="P20599">
              <w:r w:rsidRPr="003E2B9E">
                <w:rPr>
                  <w:color w:val="0000FF"/>
                </w:rPr>
                <w:t>11</w:t>
              </w:r>
            </w:hyperlink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15 = </w:t>
            </w:r>
            <w:hyperlink w:anchor="P20600">
              <w:r w:rsidRPr="003E2B9E">
                <w:rPr>
                  <w:color w:val="0000FF"/>
                </w:rPr>
                <w:t>12</w:t>
              </w:r>
            </w:hyperlink>
            <w:r w:rsidRPr="003E2B9E">
              <w:t xml:space="preserve"> / </w:t>
            </w:r>
            <w:hyperlink w:anchor="P20591">
              <w:r w:rsidRPr="003E2B9E">
                <w:rPr>
                  <w:color w:val="0000FF"/>
                </w:rPr>
                <w:t>9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Увеличение стоимости основных средств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Увеличение стоимости горюче-смазочных материалов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Бензин</w:t>
            </w: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Дизельное топливо</w:t>
            </w: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Масло</w:t>
            </w: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Тосол</w:t>
            </w: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 w:val="restart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Увеличение стоимости материальных запасов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Уголь</w:t>
            </w: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Мазут</w:t>
            </w: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Дрова</w:t>
            </w: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Канцелярс</w:t>
            </w:r>
            <w:r w:rsidRPr="003E2B9E">
              <w:lastRenderedPageBreak/>
              <w:t>кие товары</w:t>
            </w: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Хозяйственные товары</w:t>
            </w: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150" w:type="dxa"/>
            <w:gridSpan w:val="7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94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10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5.4.2. Прочая закупка товаров, работ услуг с детализацией по КОСГУ (за исключением 223, 224, 310, 343, 346).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80"/>
        <w:gridCol w:w="1221"/>
        <w:gridCol w:w="1106"/>
        <w:gridCol w:w="1254"/>
        <w:gridCol w:w="1085"/>
        <w:gridCol w:w="1077"/>
        <w:gridCol w:w="1134"/>
        <w:gridCol w:w="1191"/>
        <w:gridCol w:w="1280"/>
        <w:gridCol w:w="1304"/>
        <w:gridCol w:w="1544"/>
      </w:tblGrid>
      <w:tr w:rsidR="00734067" w:rsidRPr="003E2B9E">
        <w:tc>
          <w:tcPr>
            <w:tcW w:w="5746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490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54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5746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5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43" w:name="P20884"/>
            <w:bookmarkEnd w:id="443"/>
            <w:r w:rsidRPr="003E2B9E">
              <w:t>на текущий финансовый год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44" w:name="P20885"/>
            <w:bookmarkEnd w:id="444"/>
            <w:r w:rsidRPr="003E2B9E">
              <w:t>на очередной финансовый год</w:t>
            </w: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5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11 = </w:t>
            </w:r>
            <w:hyperlink w:anchor="P20885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/ </w:t>
            </w:r>
            <w:hyperlink w:anchor="P20884">
              <w:r w:rsidRPr="003E2B9E">
                <w:rPr>
                  <w:color w:val="0000FF"/>
                </w:rPr>
                <w:t>7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823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Сведения о нормативных правовых (правовых) актах, устанавливающих требования к отдельным видам товаров, работ, услуг (в том числе предельные цены товаров, работ, услуг) и (или) к определению нормативных затрат на обеспечение функций, полномочий государственных органов, в том числе подведомственных указанным органам казенных учреждений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1984"/>
        <w:gridCol w:w="3118"/>
        <w:gridCol w:w="2721"/>
      </w:tblGrid>
      <w:tr w:rsidR="00734067" w:rsidRPr="003E2B9E">
        <w:tc>
          <w:tcPr>
            <w:tcW w:w="9014" w:type="dxa"/>
            <w:gridSpan w:val="4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(правовой) акт</w:t>
            </w:r>
          </w:p>
        </w:tc>
      </w:tr>
      <w:tr w:rsidR="00734067" w:rsidRPr="003E2B9E">
        <w:tc>
          <w:tcPr>
            <w:tcW w:w="1191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</w:t>
            </w:r>
          </w:p>
        </w:tc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</w:t>
            </w:r>
          </w:p>
        </w:tc>
        <w:tc>
          <w:tcPr>
            <w:tcW w:w="3118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</w:t>
            </w: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</w:t>
            </w:r>
          </w:p>
        </w:tc>
      </w:tr>
      <w:tr w:rsidR="00734067" w:rsidRPr="003E2B9E">
        <w:tc>
          <w:tcPr>
            <w:tcW w:w="1191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3118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</w:tr>
      <w:tr w:rsidR="00734067" w:rsidRPr="003E2B9E">
        <w:tc>
          <w:tcPr>
            <w:tcW w:w="119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8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8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8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9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984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8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721" w:type="dxa"/>
            <w:vAlign w:val="center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6.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социальные выплаты граждан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ГРБС: 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80"/>
        <w:gridCol w:w="1221"/>
        <w:gridCol w:w="1106"/>
        <w:gridCol w:w="1254"/>
        <w:gridCol w:w="1085"/>
        <w:gridCol w:w="1077"/>
        <w:gridCol w:w="1134"/>
        <w:gridCol w:w="1191"/>
        <w:gridCol w:w="1280"/>
        <w:gridCol w:w="1304"/>
        <w:gridCol w:w="1544"/>
      </w:tblGrid>
      <w:tr w:rsidR="00734067" w:rsidRPr="003E2B9E">
        <w:tc>
          <w:tcPr>
            <w:tcW w:w="5746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0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расходов</w:t>
            </w:r>
          </w:p>
        </w:tc>
        <w:tc>
          <w:tcPr>
            <w:tcW w:w="4909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54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5746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258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Плановый период</w:t>
            </w:r>
          </w:p>
        </w:tc>
        <w:tc>
          <w:tcPr>
            <w:tcW w:w="15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746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45" w:name="P21017"/>
            <w:bookmarkEnd w:id="445"/>
            <w:r w:rsidRPr="003E2B9E">
              <w:t>на текущий финансовый год</w:t>
            </w:r>
          </w:p>
        </w:tc>
        <w:tc>
          <w:tcPr>
            <w:tcW w:w="11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46" w:name="P21018"/>
            <w:bookmarkEnd w:id="446"/>
            <w:r w:rsidRPr="003E2B9E">
              <w:t>на очередной финансовый год</w:t>
            </w: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20__ год</w:t>
            </w:r>
          </w:p>
        </w:tc>
        <w:tc>
          <w:tcPr>
            <w:tcW w:w="15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0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5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11 = </w:t>
            </w:r>
            <w:hyperlink w:anchor="P21018">
              <w:r w:rsidRPr="003E2B9E">
                <w:rPr>
                  <w:color w:val="0000FF"/>
                </w:rPr>
                <w:t>8</w:t>
              </w:r>
            </w:hyperlink>
            <w:r w:rsidRPr="003E2B9E">
              <w:t xml:space="preserve"> / </w:t>
            </w:r>
            <w:hyperlink w:anchor="P21017">
              <w:r w:rsidRPr="003E2B9E">
                <w:rPr>
                  <w:color w:val="0000FF"/>
                </w:rPr>
                <w:t>7</w:t>
              </w:r>
            </w:hyperlink>
            <w:r w:rsidRPr="003E2B9E">
              <w:t xml:space="preserve"> x 100</w:t>
            </w: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8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823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54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РАЗДЕЛ 7. ОБОСНОВАНИЕ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 на уплату налогов, сборов и иных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платежей государственными органами Республики Алтай</w:t>
      </w:r>
    </w:p>
    <w:p w:rsidR="00734067" w:rsidRPr="003E2B9E" w:rsidRDefault="00734067" w:rsidP="003E2B9E">
      <w:pPr>
        <w:pStyle w:val="ConsPlusNormal"/>
        <w:jc w:val="center"/>
      </w:pPr>
      <w:r w:rsidRPr="003E2B9E">
        <w:t>на очередной 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7"/>
        <w:gridCol w:w="854"/>
        <w:gridCol w:w="1142"/>
        <w:gridCol w:w="979"/>
        <w:gridCol w:w="1008"/>
        <w:gridCol w:w="2270"/>
        <w:gridCol w:w="1262"/>
        <w:gridCol w:w="1272"/>
        <w:gridCol w:w="1272"/>
        <w:gridCol w:w="1128"/>
        <w:gridCol w:w="1277"/>
      </w:tblGrid>
      <w:tr w:rsidR="00734067" w:rsidRPr="003E2B9E">
        <w:tc>
          <w:tcPr>
            <w:tcW w:w="501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227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показателя</w:t>
            </w:r>
          </w:p>
        </w:tc>
        <w:tc>
          <w:tcPr>
            <w:tcW w:w="4934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127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c>
          <w:tcPr>
            <w:tcW w:w="102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227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1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127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227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12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2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 = 8 / 7 x 100</w:t>
            </w:r>
          </w:p>
        </w:tc>
      </w:tr>
      <w:tr w:rsidR="00734067" w:rsidRPr="003E2B9E">
        <w:tc>
          <w:tcPr>
            <w:tcW w:w="10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7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Земельный налог </w:t>
            </w:r>
            <w:hyperlink w:anchor="P21215">
              <w:r w:rsidRPr="003E2B9E">
                <w:rPr>
                  <w:color w:val="0000FF"/>
                </w:rPr>
                <w:t>(раздел 7.1)</w:t>
              </w:r>
            </w:hyperlink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7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Налог на имущество </w:t>
            </w:r>
            <w:hyperlink w:anchor="P21685">
              <w:r w:rsidRPr="003E2B9E">
                <w:rPr>
                  <w:color w:val="0000FF"/>
                </w:rPr>
                <w:t>(раздел 7.2)</w:t>
              </w:r>
            </w:hyperlink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7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Транспортный налог </w:t>
            </w:r>
            <w:hyperlink w:anchor="P22118">
              <w:r w:rsidRPr="003E2B9E">
                <w:rPr>
                  <w:color w:val="0000FF"/>
                </w:rPr>
                <w:t>(раздел 7.3)</w:t>
              </w:r>
            </w:hyperlink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2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4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70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Иные налоги, сборы и платежи</w:t>
            </w: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280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2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2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7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bookmarkStart w:id="447" w:name="P21215"/>
      <w:bookmarkEnd w:id="447"/>
      <w:r w:rsidRPr="003E2B9E">
        <w:t>7.1. РЕЕСТР</w:t>
      </w:r>
    </w:p>
    <w:p w:rsidR="00734067" w:rsidRPr="003E2B9E" w:rsidRDefault="00734067" w:rsidP="003E2B9E">
      <w:pPr>
        <w:pStyle w:val="ConsPlusNormal"/>
        <w:jc w:val="center"/>
      </w:pPr>
      <w:r w:rsidRPr="003E2B9E">
        <w:t>для расчета земельного налога, подлежащего</w:t>
      </w:r>
    </w:p>
    <w:p w:rsidR="00734067" w:rsidRPr="003E2B9E" w:rsidRDefault="00734067" w:rsidP="003E2B9E">
      <w:pPr>
        <w:pStyle w:val="ConsPlusNormal"/>
        <w:jc w:val="center"/>
      </w:pPr>
      <w:r w:rsidRPr="003E2B9E">
        <w:t>уплате в очередном финансовом году и плановом периоде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7.1.1. Реестр для расчета земельного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3"/>
        <w:gridCol w:w="874"/>
        <w:gridCol w:w="737"/>
        <w:gridCol w:w="854"/>
        <w:gridCol w:w="737"/>
        <w:gridCol w:w="840"/>
        <w:gridCol w:w="869"/>
        <w:gridCol w:w="1003"/>
        <w:gridCol w:w="821"/>
        <w:gridCol w:w="854"/>
        <w:gridCol w:w="989"/>
        <w:gridCol w:w="710"/>
        <w:gridCol w:w="907"/>
        <w:gridCol w:w="907"/>
        <w:gridCol w:w="567"/>
        <w:gridCol w:w="562"/>
        <w:gridCol w:w="680"/>
        <w:gridCol w:w="562"/>
        <w:gridCol w:w="567"/>
        <w:gridCol w:w="854"/>
      </w:tblGrid>
      <w:tr w:rsidR="00734067" w:rsidRPr="003E2B9E">
        <w:tc>
          <w:tcPr>
            <w:tcW w:w="100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Месторасположение земельного участка (адрес)</w:t>
            </w:r>
          </w:p>
        </w:tc>
        <w:tc>
          <w:tcPr>
            <w:tcW w:w="8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Кадастровый номер земельного участка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Категория земель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Разрешенное использование земельного участка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права на земельный участок</w:t>
            </w:r>
          </w:p>
        </w:tc>
        <w:tc>
          <w:tcPr>
            <w:tcW w:w="84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Наименование, дата, номер документа, удостоверяющего право на земельный участок</w:t>
            </w:r>
          </w:p>
        </w:tc>
        <w:tc>
          <w:tcPr>
            <w:tcW w:w="86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земельного участка, кв. м</w:t>
            </w:r>
          </w:p>
        </w:tc>
        <w:tc>
          <w:tcPr>
            <w:tcW w:w="100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Удельный показатель кадастровой стоимости земель, руб. за кв. м</w:t>
            </w:r>
          </w:p>
        </w:tc>
        <w:tc>
          <w:tcPr>
            <w:tcW w:w="82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48" w:name="P21236"/>
            <w:bookmarkEnd w:id="448"/>
            <w:r w:rsidRPr="003E2B9E">
              <w:t>Кадастровая стоимость земельного участка, рублей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49" w:name="P21237"/>
            <w:bookmarkEnd w:id="449"/>
            <w:r w:rsidRPr="003E2B9E">
              <w:t>Ставка земельного налога, %</w:t>
            </w:r>
          </w:p>
        </w:tc>
        <w:tc>
          <w:tcPr>
            <w:tcW w:w="3513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2938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роста, % очередного финансового года к текущему финансовому году</w:t>
            </w:r>
          </w:p>
        </w:tc>
      </w:tr>
      <w:tr w:rsidR="00734067" w:rsidRPr="003E2B9E">
        <w:trPr>
          <w:trHeight w:val="230"/>
        </w:trPr>
        <w:tc>
          <w:tcPr>
            <w:tcW w:w="100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текущий финансовый год</w:t>
            </w:r>
          </w:p>
        </w:tc>
        <w:tc>
          <w:tcPr>
            <w:tcW w:w="71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2938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0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2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 = (</w:t>
            </w:r>
            <w:hyperlink w:anchor="P21236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21237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 = (</w:t>
            </w:r>
            <w:hyperlink w:anchor="P21236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21237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 = (</w:t>
            </w:r>
            <w:hyperlink w:anchor="P21236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21237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 = 12 / 11 x 100</w:t>
            </w:r>
          </w:p>
        </w:tc>
      </w:tr>
      <w:tr w:rsidR="00734067" w:rsidRPr="003E2B9E"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 и т.д.</w:t>
            </w: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917" w:type="dxa"/>
            <w:gridSpan w:val="8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82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7.1.1. Реестр для расчета земельного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планируемых к предоставлению на праве постоянного (бессрочного) пользования земельных участков)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7"/>
        <w:gridCol w:w="850"/>
        <w:gridCol w:w="720"/>
        <w:gridCol w:w="974"/>
        <w:gridCol w:w="854"/>
        <w:gridCol w:w="859"/>
        <w:gridCol w:w="845"/>
        <w:gridCol w:w="998"/>
        <w:gridCol w:w="1133"/>
        <w:gridCol w:w="989"/>
        <w:gridCol w:w="850"/>
        <w:gridCol w:w="1133"/>
        <w:gridCol w:w="691"/>
        <w:gridCol w:w="710"/>
        <w:gridCol w:w="701"/>
        <w:gridCol w:w="691"/>
        <w:gridCol w:w="734"/>
      </w:tblGrid>
      <w:tr w:rsidR="00734067" w:rsidRPr="003E2B9E">
        <w:tc>
          <w:tcPr>
            <w:tcW w:w="10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Месторасположение земельного участка (адрес)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Кадастровый номер земельного участка</w:t>
            </w:r>
          </w:p>
        </w:tc>
        <w:tc>
          <w:tcPr>
            <w:tcW w:w="7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Категория земель</w:t>
            </w:r>
          </w:p>
        </w:tc>
        <w:tc>
          <w:tcPr>
            <w:tcW w:w="9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Разрешенное использование земельного участка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права на земельный участок</w:t>
            </w:r>
          </w:p>
        </w:tc>
        <w:tc>
          <w:tcPr>
            <w:tcW w:w="85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Площадь земельного участка, кв. м</w:t>
            </w:r>
          </w:p>
        </w:tc>
        <w:tc>
          <w:tcPr>
            <w:tcW w:w="84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Удельный показатель кадастровой стоимости земель, руб. за кв. м</w:t>
            </w:r>
          </w:p>
        </w:tc>
        <w:tc>
          <w:tcPr>
            <w:tcW w:w="998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50" w:name="P21473"/>
            <w:bookmarkEnd w:id="450"/>
            <w:r w:rsidRPr="003E2B9E">
              <w:t>Кадастровая стоимость земельного участка, рублей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51" w:name="P21474"/>
            <w:bookmarkEnd w:id="451"/>
            <w:r w:rsidRPr="003E2B9E">
              <w:t>Ставка земельного налога, %</w:t>
            </w:r>
          </w:p>
        </w:tc>
        <w:tc>
          <w:tcPr>
            <w:tcW w:w="2972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  <w:tc>
          <w:tcPr>
            <w:tcW w:w="3527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</w:tr>
      <w:tr w:rsidR="00734067" w:rsidRPr="003E2B9E">
        <w:trPr>
          <w:trHeight w:val="230"/>
        </w:trPr>
        <w:tc>
          <w:tcPr>
            <w:tcW w:w="10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первый год планового периода</w:t>
            </w: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второй год планового периода</w:t>
            </w:r>
          </w:p>
        </w:tc>
        <w:tc>
          <w:tcPr>
            <w:tcW w:w="3527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10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11= (</w:t>
            </w:r>
            <w:hyperlink w:anchor="P21473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21474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 = (</w:t>
            </w:r>
            <w:hyperlink w:anchor="P21473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21474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 = (</w:t>
            </w:r>
            <w:hyperlink w:anchor="P21473">
              <w:r w:rsidRPr="003E2B9E">
                <w:rPr>
                  <w:color w:val="0000FF"/>
                </w:rPr>
                <w:t>гр. 9</w:t>
              </w:r>
            </w:hyperlink>
            <w:r w:rsidRPr="003E2B9E">
              <w:t xml:space="preserve"> x </w:t>
            </w:r>
            <w:hyperlink w:anchor="P21474">
              <w:r w:rsidRPr="003E2B9E">
                <w:rPr>
                  <w:color w:val="0000FF"/>
                </w:rPr>
                <w:t>гр. 10</w:t>
              </w:r>
            </w:hyperlink>
            <w:r w:rsidRPr="003E2B9E">
              <w:t>)</w:t>
            </w: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</w:tr>
      <w:tr w:rsidR="00734067" w:rsidRPr="003E2B9E">
        <w:tc>
          <w:tcPr>
            <w:tcW w:w="10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3. и т.д.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0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139" w:type="dxa"/>
            <w:gridSpan w:val="7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99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1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bookmarkStart w:id="452" w:name="P21685"/>
      <w:bookmarkEnd w:id="452"/>
      <w:r w:rsidRPr="003E2B9E">
        <w:t>7.2. РЕЕСТР</w:t>
      </w:r>
    </w:p>
    <w:p w:rsidR="00734067" w:rsidRPr="003E2B9E" w:rsidRDefault="00734067" w:rsidP="003E2B9E">
      <w:pPr>
        <w:pStyle w:val="ConsPlusNormal"/>
        <w:jc w:val="center"/>
      </w:pPr>
      <w:r w:rsidRPr="003E2B9E">
        <w:t>для расчета налога на имущество организаций, подлежащего</w:t>
      </w:r>
    </w:p>
    <w:p w:rsidR="00734067" w:rsidRPr="003E2B9E" w:rsidRDefault="00734067" w:rsidP="003E2B9E">
      <w:pPr>
        <w:pStyle w:val="ConsPlusNormal"/>
        <w:jc w:val="center"/>
      </w:pPr>
      <w:r w:rsidRPr="003E2B9E">
        <w:t>уплате в очередном финансовом году и плановом периоде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7.2.1. Реестр для расчета налога на имущество организаций, подлежащего уплате в очередном финансовом году и плановом периоде (на исполнение действующих расходных обязательств)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1474"/>
        <w:gridCol w:w="1701"/>
        <w:gridCol w:w="623"/>
        <w:gridCol w:w="623"/>
        <w:gridCol w:w="850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1361"/>
        <w:gridCol w:w="737"/>
        <w:gridCol w:w="737"/>
        <w:gridCol w:w="737"/>
        <w:gridCol w:w="737"/>
        <w:gridCol w:w="737"/>
      </w:tblGrid>
      <w:tr w:rsidR="00734067" w:rsidRPr="003E2B9E">
        <w:tc>
          <w:tcPr>
            <w:tcW w:w="84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Наименование учреждения</w:t>
            </w:r>
          </w:p>
        </w:tc>
        <w:tc>
          <w:tcPr>
            <w:tcW w:w="14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учитываемого на балансе в качестве объектов основных средств по состоянию на 1 июля текущего финансового года, всего</w:t>
            </w:r>
          </w:p>
        </w:tc>
        <w:tc>
          <w:tcPr>
            <w:tcW w:w="3797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числе: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136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Примечание (в случае передачи и (или) продажи/отчуждения недвижимого имущества и т.д.)</w:t>
            </w:r>
          </w:p>
        </w:tc>
        <w:tc>
          <w:tcPr>
            <w:tcW w:w="3685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</w:tr>
      <w:tr w:rsidR="00734067" w:rsidRPr="003E2B9E">
        <w:tc>
          <w:tcPr>
            <w:tcW w:w="84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не подлежащего налогообложению налогом на имущество организаций в связи с применением специальных налоговых режимов, по состоянию на 1 июля текущего финансового года, всего</w:t>
            </w:r>
          </w:p>
        </w:tc>
        <w:tc>
          <w:tcPr>
            <w:tcW w:w="2096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подлежащего налогообложению налогом на имущество организаций</w:t>
            </w: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4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освобождаемого от уплаты налога</w:t>
            </w: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68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4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53" w:name="P21713"/>
            <w:bookmarkEnd w:id="453"/>
            <w:r w:rsidRPr="003E2B9E">
              <w:t>всего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54" w:name="P21714"/>
            <w:bookmarkEnd w:id="454"/>
            <w:r w:rsidRPr="003E2B9E">
              <w:t>всего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7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55" w:name="P21726"/>
            <w:bookmarkEnd w:id="455"/>
            <w:r w:rsidRPr="003E2B9E">
              <w:t>КОСГУ</w:t>
            </w:r>
          </w:p>
        </w:tc>
      </w:tr>
      <w:tr w:rsidR="00734067" w:rsidRPr="003E2B9E">
        <w:tc>
          <w:tcPr>
            <w:tcW w:w="84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4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7 </w:t>
            </w:r>
            <w:hyperlink w:anchor="P21734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+ </w:t>
            </w:r>
            <w:hyperlink w:anchor="P21735">
              <w:r w:rsidRPr="003E2B9E">
                <w:rPr>
                  <w:color w:val="0000FF"/>
                </w:rPr>
                <w:t>гр. 9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56" w:name="P21734"/>
            <w:bookmarkEnd w:id="456"/>
            <w:r w:rsidRPr="003E2B9E">
              <w:t xml:space="preserve">гр. 8 </w:t>
            </w:r>
            <w:hyperlink w:anchor="P21713">
              <w:r w:rsidRPr="003E2B9E">
                <w:rPr>
                  <w:color w:val="0000FF"/>
                </w:rPr>
                <w:t>= гр. 4</w:t>
              </w:r>
            </w:hyperlink>
            <w:r w:rsidRPr="003E2B9E">
              <w:t xml:space="preserve"> x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57" w:name="P21735"/>
            <w:bookmarkEnd w:id="457"/>
            <w:r w:rsidRPr="003E2B9E">
              <w:t xml:space="preserve">гр. 9 = </w:t>
            </w:r>
            <w:hyperlink w:anchor="P21714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10 </w:t>
            </w:r>
            <w:hyperlink w:anchor="P21737">
              <w:r w:rsidRPr="003E2B9E">
                <w:rPr>
                  <w:color w:val="0000FF"/>
                </w:rPr>
                <w:t>= гр. 11</w:t>
              </w:r>
            </w:hyperlink>
            <w:r w:rsidRPr="003E2B9E">
              <w:t xml:space="preserve"> + </w:t>
            </w:r>
            <w:hyperlink w:anchor="P21738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58" w:name="P21737"/>
            <w:bookmarkEnd w:id="458"/>
            <w:r w:rsidRPr="003E2B9E">
              <w:t xml:space="preserve">гр. 11 = </w:t>
            </w:r>
            <w:hyperlink w:anchor="P21713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59" w:name="P21738"/>
            <w:bookmarkEnd w:id="459"/>
            <w:r w:rsidRPr="003E2B9E">
              <w:t xml:space="preserve">гр. 12 = </w:t>
            </w:r>
            <w:hyperlink w:anchor="P21714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21740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21741">
              <w:r w:rsidRPr="003E2B9E">
                <w:rPr>
                  <w:color w:val="0000FF"/>
                </w:rPr>
                <w:t>гр. 15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60" w:name="P21740"/>
            <w:bookmarkEnd w:id="460"/>
            <w:r w:rsidRPr="003E2B9E">
              <w:t xml:space="preserve">гр. 14 = </w:t>
            </w:r>
            <w:hyperlink w:anchor="P21713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61" w:name="P21741"/>
            <w:bookmarkEnd w:id="461"/>
            <w:r w:rsidRPr="003E2B9E">
              <w:t xml:space="preserve">гр. 15 = </w:t>
            </w:r>
            <w:hyperlink w:anchor="P21714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136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4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8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4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4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Итого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&lt;*&gt; В случае применения специальных режимов налогообложения </w:t>
      </w:r>
      <w:hyperlink w:anchor="P21713">
        <w:r w:rsidRPr="003E2B9E">
          <w:rPr>
            <w:color w:val="0000FF"/>
          </w:rPr>
          <w:t>графы 4</w:t>
        </w:r>
      </w:hyperlink>
      <w:r w:rsidRPr="003E2B9E">
        <w:t xml:space="preserve"> - </w:t>
      </w:r>
      <w:hyperlink w:anchor="P21726">
        <w:r w:rsidRPr="003E2B9E">
          <w:rPr>
            <w:color w:val="0000FF"/>
          </w:rPr>
          <w:t>21</w:t>
        </w:r>
      </w:hyperlink>
      <w:r w:rsidRPr="003E2B9E">
        <w:t xml:space="preserve"> не заполняются.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7.2.2. Реестр для расчета налога на имущество организаций, подлежащего уплате в очередном финансовом году и плановом периоде (на исполнение принимаемых расходных обязательств) (заполняется в отношении недвижимого имущества, планируемого к передаче на праве оперативного управления)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1"/>
        <w:gridCol w:w="1474"/>
        <w:gridCol w:w="1814"/>
        <w:gridCol w:w="737"/>
        <w:gridCol w:w="747"/>
        <w:gridCol w:w="1072"/>
        <w:gridCol w:w="737"/>
        <w:gridCol w:w="737"/>
        <w:gridCol w:w="747"/>
        <w:gridCol w:w="737"/>
        <w:gridCol w:w="737"/>
        <w:gridCol w:w="750"/>
        <w:gridCol w:w="737"/>
        <w:gridCol w:w="737"/>
        <w:gridCol w:w="747"/>
        <w:gridCol w:w="623"/>
        <w:gridCol w:w="623"/>
        <w:gridCol w:w="623"/>
        <w:gridCol w:w="623"/>
        <w:gridCol w:w="623"/>
      </w:tblGrid>
      <w:tr w:rsidR="00734067" w:rsidRPr="003E2B9E">
        <w:tc>
          <w:tcPr>
            <w:tcW w:w="93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учреждения</w:t>
            </w:r>
          </w:p>
        </w:tc>
        <w:tc>
          <w:tcPr>
            <w:tcW w:w="147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имущества, учитываемого на балансе в качестве объектов основных средств или стоимость капитальных вложений в недвижимое имущество, всего</w:t>
            </w:r>
          </w:p>
        </w:tc>
        <w:tc>
          <w:tcPr>
            <w:tcW w:w="437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числе:</w:t>
            </w:r>
          </w:p>
        </w:tc>
        <w:tc>
          <w:tcPr>
            <w:tcW w:w="222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очередном финансовом году</w:t>
            </w:r>
          </w:p>
        </w:tc>
        <w:tc>
          <w:tcPr>
            <w:tcW w:w="2224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 первом году планового периода</w:t>
            </w:r>
          </w:p>
        </w:tc>
        <w:tc>
          <w:tcPr>
            <w:tcW w:w="222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налога на имущество организаций, подлежащая уплате в бюджет во втором году планового периода</w:t>
            </w:r>
          </w:p>
        </w:tc>
        <w:tc>
          <w:tcPr>
            <w:tcW w:w="3115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</w:tr>
      <w:tr w:rsidR="00734067" w:rsidRPr="003E2B9E">
        <w:tc>
          <w:tcPr>
            <w:tcW w:w="9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 или стоимость капитальных вложений в недвижимое имущество, не подлежащее налогообложению налогом на имущество организаций в связи с применением специальных налоговых режимов, всего</w:t>
            </w:r>
          </w:p>
        </w:tc>
        <w:tc>
          <w:tcPr>
            <w:tcW w:w="2556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остаточная стоимость недвижимого имущества или стоимость капитальных вложений в недвижимое имущество, подлежащее налогообложению налогом на имущество организаций</w:t>
            </w:r>
          </w:p>
        </w:tc>
        <w:tc>
          <w:tcPr>
            <w:tcW w:w="22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24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10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освобождаемого от уплаты налога</w:t>
            </w:r>
          </w:p>
        </w:tc>
        <w:tc>
          <w:tcPr>
            <w:tcW w:w="22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24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2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15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62" w:name="P21927"/>
            <w:bookmarkEnd w:id="462"/>
            <w:r w:rsidRPr="003E2B9E">
              <w:t>всего</w:t>
            </w:r>
          </w:p>
        </w:tc>
        <w:tc>
          <w:tcPr>
            <w:tcW w:w="74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63" w:name="P21928"/>
            <w:bookmarkEnd w:id="463"/>
            <w:r w:rsidRPr="003E2B9E">
              <w:t>всего</w:t>
            </w:r>
          </w:p>
        </w:tc>
        <w:tc>
          <w:tcPr>
            <w:tcW w:w="107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8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87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всего</w:t>
            </w:r>
          </w:p>
        </w:tc>
        <w:tc>
          <w:tcPr>
            <w:tcW w:w="1484" w:type="dxa"/>
            <w:gridSpan w:val="2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 том числе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64" w:name="P21940"/>
            <w:bookmarkEnd w:id="464"/>
            <w:r w:rsidRPr="003E2B9E">
              <w:t>КОСГУ</w:t>
            </w:r>
          </w:p>
        </w:tc>
      </w:tr>
      <w:tr w:rsidR="00734067" w:rsidRPr="003E2B9E">
        <w:tc>
          <w:tcPr>
            <w:tcW w:w="9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2,2%</w:t>
            </w: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 ставке 0,198%</w:t>
            </w: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3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7 = </w:t>
            </w:r>
            <w:hyperlink w:anchor="P21948">
              <w:r w:rsidRPr="003E2B9E">
                <w:rPr>
                  <w:color w:val="0000FF"/>
                </w:rPr>
                <w:t>гр. 8</w:t>
              </w:r>
            </w:hyperlink>
            <w:r w:rsidRPr="003E2B9E">
              <w:t xml:space="preserve"> + </w:t>
            </w:r>
            <w:hyperlink w:anchor="P21949">
              <w:r w:rsidRPr="003E2B9E">
                <w:rPr>
                  <w:color w:val="0000FF"/>
                </w:rPr>
                <w:t>гр. 9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65" w:name="P21948"/>
            <w:bookmarkEnd w:id="465"/>
            <w:r w:rsidRPr="003E2B9E">
              <w:t xml:space="preserve">гр. 8 = </w:t>
            </w:r>
            <w:hyperlink w:anchor="P21927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66" w:name="P21949"/>
            <w:bookmarkEnd w:id="466"/>
            <w:r w:rsidRPr="003E2B9E">
              <w:t xml:space="preserve">гр. 9 = </w:t>
            </w:r>
            <w:hyperlink w:anchor="P21928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10 = </w:t>
            </w:r>
            <w:hyperlink w:anchor="P21951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21952">
              <w:r w:rsidRPr="003E2B9E">
                <w:rPr>
                  <w:color w:val="0000FF"/>
                </w:rPr>
                <w:t>гр. 12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67" w:name="P21951"/>
            <w:bookmarkEnd w:id="467"/>
            <w:r w:rsidRPr="003E2B9E">
              <w:t xml:space="preserve">гр. 11 = </w:t>
            </w:r>
            <w:hyperlink w:anchor="P21927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7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68" w:name="P21952"/>
            <w:bookmarkEnd w:id="468"/>
            <w:r w:rsidRPr="003E2B9E">
              <w:t xml:space="preserve">гр. 12 = </w:t>
            </w:r>
            <w:hyperlink w:anchor="P21928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гр. 13 = </w:t>
            </w:r>
            <w:hyperlink w:anchor="P21954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21955">
              <w:r w:rsidRPr="003E2B9E">
                <w:rPr>
                  <w:color w:val="0000FF"/>
                </w:rPr>
                <w:t>гр. 15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69" w:name="P21954"/>
            <w:bookmarkEnd w:id="469"/>
            <w:r w:rsidRPr="003E2B9E">
              <w:t xml:space="preserve">гр. 14 = </w:t>
            </w:r>
            <w:hyperlink w:anchor="P21927">
              <w:r w:rsidRPr="003E2B9E">
                <w:rPr>
                  <w:color w:val="0000FF"/>
                </w:rPr>
                <w:t>гр. 4</w:t>
              </w:r>
            </w:hyperlink>
            <w:r w:rsidRPr="003E2B9E">
              <w:t xml:space="preserve"> x 2,2%</w:t>
            </w: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70" w:name="P21955"/>
            <w:bookmarkEnd w:id="470"/>
            <w:r w:rsidRPr="003E2B9E">
              <w:t xml:space="preserve">гр. 15 = </w:t>
            </w:r>
            <w:hyperlink w:anchor="P21928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0,198%</w:t>
            </w: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7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</w:tr>
      <w:tr w:rsidR="00734067" w:rsidRPr="003E2B9E"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31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147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81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 xml:space="preserve">&lt;*&gt; В случае применения специальных режимов налогообложения </w:t>
      </w:r>
      <w:hyperlink w:anchor="P21927">
        <w:r w:rsidRPr="003E2B9E">
          <w:rPr>
            <w:color w:val="0000FF"/>
          </w:rPr>
          <w:t>графы 4</w:t>
        </w:r>
      </w:hyperlink>
      <w:r w:rsidRPr="003E2B9E">
        <w:t xml:space="preserve"> - </w:t>
      </w:r>
      <w:hyperlink w:anchor="P21940">
        <w:r w:rsidRPr="003E2B9E">
          <w:rPr>
            <w:color w:val="0000FF"/>
          </w:rPr>
          <w:t>20</w:t>
        </w:r>
      </w:hyperlink>
      <w:r w:rsidRPr="003E2B9E">
        <w:t xml:space="preserve"> не заполняются.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3"/>
      </w:pPr>
      <w:bookmarkStart w:id="471" w:name="P22118"/>
      <w:bookmarkEnd w:id="471"/>
      <w:r w:rsidRPr="003E2B9E">
        <w:t>7.3. РЕЕСТР</w:t>
      </w:r>
    </w:p>
    <w:p w:rsidR="00734067" w:rsidRPr="003E2B9E" w:rsidRDefault="00734067" w:rsidP="003E2B9E">
      <w:pPr>
        <w:pStyle w:val="ConsPlusNormal"/>
        <w:jc w:val="center"/>
      </w:pPr>
      <w:r w:rsidRPr="003E2B9E">
        <w:t>для расчета транспортного налога, подлежащего</w:t>
      </w:r>
    </w:p>
    <w:p w:rsidR="00734067" w:rsidRPr="003E2B9E" w:rsidRDefault="00734067" w:rsidP="003E2B9E">
      <w:pPr>
        <w:pStyle w:val="ConsPlusNormal"/>
        <w:jc w:val="center"/>
      </w:pPr>
      <w:r w:rsidRPr="003E2B9E">
        <w:t>уплате в очередном финансовом году и плановом периоде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7880"/>
      </w:tblGrid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ГРБС:</w:t>
            </w:r>
          </w:p>
        </w:tc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код ГРБС ______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единица измерения: руб.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r w:rsidRPr="003E2B9E">
        <w:t>7.3.1. Реестр для расчета транспортного налога, подлежащего уплате в очередном финансовом году и плановом периоде (на исполнение действующих расходных обязательств)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6"/>
        <w:gridCol w:w="794"/>
        <w:gridCol w:w="964"/>
        <w:gridCol w:w="845"/>
        <w:gridCol w:w="907"/>
        <w:gridCol w:w="680"/>
        <w:gridCol w:w="1133"/>
        <w:gridCol w:w="964"/>
        <w:gridCol w:w="1077"/>
        <w:gridCol w:w="1020"/>
        <w:gridCol w:w="854"/>
        <w:gridCol w:w="1013"/>
        <w:gridCol w:w="907"/>
        <w:gridCol w:w="964"/>
        <w:gridCol w:w="1018"/>
        <w:gridCol w:w="624"/>
        <w:gridCol w:w="680"/>
        <w:gridCol w:w="624"/>
        <w:gridCol w:w="624"/>
        <w:gridCol w:w="850"/>
        <w:gridCol w:w="542"/>
      </w:tblGrid>
      <w:tr w:rsidR="00734067" w:rsidRPr="003E2B9E">
        <w:tc>
          <w:tcPr>
            <w:tcW w:w="4316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Характеристики транспортных средств по состоянию на 1 июля текущего финансового года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72" w:name="P22132"/>
            <w:bookmarkEnd w:id="472"/>
            <w:r w:rsidRPr="003E2B9E">
              <w:t>Ставка налога в руб.</w:t>
            </w:r>
          </w:p>
        </w:tc>
        <w:tc>
          <w:tcPr>
            <w:tcW w:w="3174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887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2889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3402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542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Примечания</w:t>
            </w:r>
          </w:p>
        </w:tc>
      </w:tr>
      <w:tr w:rsidR="00734067" w:rsidRPr="003E2B9E">
        <w:tc>
          <w:tcPr>
            <w:tcW w:w="80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транспортного средства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марка транспортного средства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 регистрации транспортного средства</w:t>
            </w:r>
          </w:p>
        </w:tc>
        <w:tc>
          <w:tcPr>
            <w:tcW w:w="845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дата прекращения регистрации транспортного средства (снятия с учета)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73" w:name="P22142"/>
            <w:bookmarkEnd w:id="473"/>
            <w:r w:rsidRPr="003E2B9E">
              <w:t>налоговая база (мощность двигателя, в лошадиных силах)</w:t>
            </w: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74" w:name="P22143"/>
            <w:bookmarkEnd w:id="474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75" w:name="P22144"/>
            <w:bookmarkEnd w:id="475"/>
            <w:r w:rsidRPr="003E2B9E">
              <w:t xml:space="preserve">повышающий коэффициент, установленный </w:t>
            </w:r>
            <w:hyperlink r:id="rId235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76" w:name="P22146"/>
            <w:bookmarkEnd w:id="476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8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77" w:name="P22147"/>
            <w:bookmarkEnd w:id="477"/>
            <w:r w:rsidRPr="003E2B9E">
              <w:t xml:space="preserve">повышающий коэффициент, установленный </w:t>
            </w:r>
            <w:hyperlink r:id="rId236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101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78" w:name="P22149"/>
            <w:bookmarkEnd w:id="478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96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79" w:name="P22150"/>
            <w:bookmarkEnd w:id="479"/>
            <w:r w:rsidRPr="003E2B9E">
              <w:t xml:space="preserve">повышающий коэффициент, установленный </w:t>
            </w:r>
            <w:hyperlink r:id="rId237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10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54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9 = (</w:t>
            </w:r>
            <w:hyperlink w:anchor="P22142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</w:t>
            </w:r>
            <w:hyperlink w:anchor="P22132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22144">
              <w:r w:rsidRPr="003E2B9E">
                <w:rPr>
                  <w:color w:val="0000FF"/>
                </w:rPr>
                <w:t>гр. 8</w:t>
              </w:r>
            </w:hyperlink>
            <w:r w:rsidRPr="003E2B9E">
              <w:t>) x (</w:t>
            </w:r>
            <w:hyperlink w:anchor="P22143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/ 12)</w:t>
            </w: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12 = (</w:t>
            </w:r>
            <w:hyperlink w:anchor="P22142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</w:t>
            </w:r>
            <w:hyperlink w:anchor="P22132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22147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 x (</w:t>
            </w:r>
            <w:hyperlink w:anchor="P22146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/ 12)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15 = (</w:t>
            </w:r>
            <w:hyperlink w:anchor="P22142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</w:t>
            </w:r>
            <w:hyperlink w:anchor="P22132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22150">
              <w:r w:rsidRPr="003E2B9E">
                <w:rPr>
                  <w:color w:val="0000FF"/>
                </w:rPr>
                <w:t>гр. 14</w:t>
              </w:r>
            </w:hyperlink>
            <w:r w:rsidRPr="003E2B9E">
              <w:t>) x (</w:t>
            </w:r>
            <w:hyperlink w:anchor="P22149">
              <w:r w:rsidRPr="003E2B9E">
                <w:rPr>
                  <w:color w:val="0000FF"/>
                </w:rPr>
                <w:t>гр. 13</w:t>
              </w:r>
            </w:hyperlink>
            <w:r w:rsidRPr="003E2B9E">
              <w:t xml:space="preserve"> / 12)</w:t>
            </w: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2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01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101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54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45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1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42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7.3.2. Реестр для расчета транспортного налога, подлежащего уплате в очередном финансовом году и плановом периоде (на исполнение принимаемых расходных обязательств) (заполняется в отношении транспортных средств, планируемых к передаче на праве оперативного управления)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6"/>
        <w:gridCol w:w="794"/>
        <w:gridCol w:w="1020"/>
        <w:gridCol w:w="994"/>
        <w:gridCol w:w="994"/>
        <w:gridCol w:w="737"/>
        <w:gridCol w:w="720"/>
        <w:gridCol w:w="850"/>
        <w:gridCol w:w="994"/>
        <w:gridCol w:w="859"/>
        <w:gridCol w:w="907"/>
        <w:gridCol w:w="1008"/>
        <w:gridCol w:w="907"/>
        <w:gridCol w:w="794"/>
        <w:gridCol w:w="1008"/>
        <w:gridCol w:w="566"/>
        <w:gridCol w:w="624"/>
        <w:gridCol w:w="567"/>
        <w:gridCol w:w="680"/>
        <w:gridCol w:w="566"/>
        <w:gridCol w:w="680"/>
      </w:tblGrid>
      <w:tr w:rsidR="00734067" w:rsidRPr="003E2B9E">
        <w:tc>
          <w:tcPr>
            <w:tcW w:w="4608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Характеристики транспортных средств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80" w:name="P22332"/>
            <w:bookmarkEnd w:id="480"/>
            <w:r w:rsidRPr="003E2B9E">
              <w:t>Ставка налога в руб.</w:t>
            </w:r>
          </w:p>
        </w:tc>
        <w:tc>
          <w:tcPr>
            <w:tcW w:w="2564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2774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 первом году планового периода</w:t>
            </w:r>
          </w:p>
        </w:tc>
        <w:tc>
          <w:tcPr>
            <w:tcW w:w="2709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3003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Примечания</w:t>
            </w:r>
          </w:p>
        </w:tc>
      </w:tr>
      <w:tr w:rsidR="00734067" w:rsidRPr="003E2B9E">
        <w:tc>
          <w:tcPr>
            <w:tcW w:w="80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транспортного средства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марка транспортного средства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планируемая дата регистрации транспортного средства</w:t>
            </w:r>
          </w:p>
        </w:tc>
        <w:tc>
          <w:tcPr>
            <w:tcW w:w="9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планируемая дата прекращения регистрации транспортного средства (снятия с учета)</w:t>
            </w:r>
          </w:p>
        </w:tc>
        <w:tc>
          <w:tcPr>
            <w:tcW w:w="9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81" w:name="P22342"/>
            <w:bookmarkEnd w:id="481"/>
            <w:r w:rsidRPr="003E2B9E">
              <w:t>налоговая база (мощность двигателя, в лошадиных силах)</w:t>
            </w: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82" w:name="P22343"/>
            <w:bookmarkEnd w:id="482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83" w:name="P22344"/>
            <w:bookmarkEnd w:id="483"/>
            <w:r w:rsidRPr="003E2B9E">
              <w:t xml:space="preserve">повышающий коэффициент установленный </w:t>
            </w:r>
            <w:hyperlink r:id="rId238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85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84" w:name="P22346"/>
            <w:bookmarkEnd w:id="484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85" w:name="P22347"/>
            <w:bookmarkEnd w:id="485"/>
            <w:r w:rsidRPr="003E2B9E">
              <w:t xml:space="preserve">повышающий коэффициент, установленный </w:t>
            </w:r>
            <w:hyperlink r:id="rId239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86" w:name="P22349"/>
            <w:bookmarkEnd w:id="486"/>
            <w:r w:rsidRPr="003E2B9E">
              <w:t>количество полных месяцев владения транспортным средством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87" w:name="P22350"/>
            <w:bookmarkEnd w:id="487"/>
            <w:r w:rsidRPr="003E2B9E">
              <w:t xml:space="preserve">повышающий коэффициент, установленный </w:t>
            </w:r>
            <w:hyperlink r:id="rId240">
              <w:r w:rsidRPr="003E2B9E">
                <w:rPr>
                  <w:color w:val="0000FF"/>
                </w:rPr>
                <w:t>п. 2 ст. 362</w:t>
              </w:r>
            </w:hyperlink>
            <w:r w:rsidRPr="003E2B9E">
              <w:t xml:space="preserve"> Налогового кодекса РФ</w:t>
            </w: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сумма исчисленного налога, рублей</w:t>
            </w:r>
          </w:p>
        </w:tc>
        <w:tc>
          <w:tcPr>
            <w:tcW w:w="56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56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8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566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9 = (</w:t>
            </w:r>
            <w:hyperlink w:anchor="P22342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</w:t>
            </w:r>
            <w:hyperlink w:anchor="P22332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22344">
              <w:r w:rsidRPr="003E2B9E">
                <w:rPr>
                  <w:color w:val="0000FF"/>
                </w:rPr>
                <w:t>гр. 8</w:t>
              </w:r>
            </w:hyperlink>
            <w:r w:rsidRPr="003E2B9E">
              <w:t>) x (</w:t>
            </w:r>
            <w:hyperlink w:anchor="P22343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/ 12)</w:t>
            </w:r>
          </w:p>
        </w:tc>
        <w:tc>
          <w:tcPr>
            <w:tcW w:w="85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12 = (</w:t>
            </w:r>
            <w:hyperlink w:anchor="P22342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</w:t>
            </w:r>
            <w:hyperlink w:anchor="P22332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22347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 x (</w:t>
            </w:r>
            <w:hyperlink w:anchor="P22346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/ 12)</w:t>
            </w: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гр. 15 = (</w:t>
            </w:r>
            <w:hyperlink w:anchor="P22342">
              <w:r w:rsidRPr="003E2B9E">
                <w:rPr>
                  <w:color w:val="0000FF"/>
                </w:rPr>
                <w:t>гр. 5</w:t>
              </w:r>
            </w:hyperlink>
            <w:r w:rsidRPr="003E2B9E">
              <w:t xml:space="preserve"> x </w:t>
            </w:r>
            <w:hyperlink w:anchor="P22332">
              <w:r w:rsidRPr="003E2B9E">
                <w:rPr>
                  <w:color w:val="0000FF"/>
                </w:rPr>
                <w:t>гр. 6</w:t>
              </w:r>
            </w:hyperlink>
            <w:r w:rsidRPr="003E2B9E">
              <w:t xml:space="preserve"> x </w:t>
            </w:r>
            <w:hyperlink w:anchor="P22350">
              <w:r w:rsidRPr="003E2B9E">
                <w:rPr>
                  <w:color w:val="0000FF"/>
                </w:rPr>
                <w:t>гр. 14</w:t>
              </w:r>
            </w:hyperlink>
            <w:r w:rsidRPr="003E2B9E">
              <w:t>) x (</w:t>
            </w:r>
            <w:hyperlink w:anchor="P22349">
              <w:r w:rsidRPr="003E2B9E">
                <w:rPr>
                  <w:color w:val="0000FF"/>
                </w:rPr>
                <w:t>гр. 13</w:t>
              </w:r>
            </w:hyperlink>
            <w:r w:rsidRPr="003E2B9E">
              <w:t xml:space="preserve"> / 12)</w:t>
            </w:r>
          </w:p>
        </w:tc>
        <w:tc>
          <w:tcPr>
            <w:tcW w:w="56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806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0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66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8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2835"/>
        <w:gridCol w:w="397"/>
        <w:gridCol w:w="3231"/>
      </w:tblGrid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27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488" w:name="P22560"/>
      <w:bookmarkEnd w:id="488"/>
      <w:r w:rsidRPr="003E2B9E">
        <w:t>ПЕРЕЧЕНЬ</w:t>
      </w:r>
    </w:p>
    <w:p w:rsidR="00734067" w:rsidRPr="003E2B9E" w:rsidRDefault="00734067" w:rsidP="003E2B9E">
      <w:pPr>
        <w:pStyle w:val="ConsPlusNormal"/>
        <w:jc w:val="center"/>
      </w:pPr>
      <w:r w:rsidRPr="003E2B9E">
        <w:t>направлений расходов, неучтенных при распределении</w:t>
      </w:r>
    </w:p>
    <w:p w:rsidR="00734067" w:rsidRPr="003E2B9E" w:rsidRDefault="00734067" w:rsidP="003E2B9E">
      <w:pPr>
        <w:pStyle w:val="ConsPlusNormal"/>
        <w:jc w:val="center"/>
      </w:pPr>
      <w:r w:rsidRPr="003E2B9E">
        <w:t>предельных объемов бюджетных ассигнований на очередной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финансовый год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Главный распорядитель республиканского бюджета Республики Алтай (далее - ГРБС): ___________________________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1134"/>
        <w:gridCol w:w="1361"/>
        <w:gridCol w:w="709"/>
        <w:gridCol w:w="1134"/>
        <w:gridCol w:w="1191"/>
        <w:gridCol w:w="964"/>
        <w:gridCol w:w="993"/>
        <w:gridCol w:w="1077"/>
        <w:gridCol w:w="992"/>
        <w:gridCol w:w="1361"/>
        <w:gridCol w:w="1049"/>
        <w:gridCol w:w="1134"/>
        <w:gridCol w:w="851"/>
        <w:gridCol w:w="964"/>
        <w:gridCol w:w="964"/>
      </w:tblGrid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 п/п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расходов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Нормативные правовые акты, являющиеся основанием к возникновению расходного обязательства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ГРБС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89" w:name="P22572"/>
            <w:bookmarkEnd w:id="489"/>
            <w:r w:rsidRPr="003E2B9E">
              <w:t>По Закону РА "О республиканском бюджете РА на текущий год" (первоначальный)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Удельный вес расходов на текущий год в общей сумме расходов, %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90" w:name="P22574"/>
            <w:bookmarkEnd w:id="490"/>
            <w:r w:rsidRPr="003E2B9E">
              <w:t>Объем бюджетных ассигнований на очередной год (предельные проектировки)</w:t>
            </w: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Темп роста (</w:t>
            </w:r>
            <w:hyperlink w:anchor="P22574">
              <w:r w:rsidRPr="003E2B9E">
                <w:rPr>
                  <w:color w:val="0000FF"/>
                </w:rPr>
                <w:t>графа 7</w:t>
              </w:r>
            </w:hyperlink>
            <w:r w:rsidRPr="003E2B9E">
              <w:t xml:space="preserve"> / </w:t>
            </w:r>
            <w:hyperlink w:anchor="P22572">
              <w:r w:rsidRPr="003E2B9E">
                <w:rPr>
                  <w:color w:val="0000FF"/>
                </w:rPr>
                <w:t>графу 5</w:t>
              </w:r>
            </w:hyperlink>
            <w:r w:rsidRPr="003E2B9E">
              <w:t xml:space="preserve"> x 100%), в процентах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Удельный вес расходов на очередной год в общей сумме расходов, %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491" w:name="P22577"/>
            <w:bookmarkEnd w:id="491"/>
            <w:r w:rsidRPr="003E2B9E">
              <w:t>Объем бюджетных ассигнований, рассчитанный ГРБС на очередной год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Отклонения бюджетных ассигнований, рассчитанных ГРБС на очередной год от доведенных предельных проектировок (</w:t>
            </w:r>
            <w:hyperlink w:anchor="P22577">
              <w:r w:rsidRPr="003E2B9E">
                <w:rPr>
                  <w:color w:val="0000FF"/>
                </w:rPr>
                <w:t>графа 10</w:t>
              </w:r>
            </w:hyperlink>
            <w:r w:rsidRPr="003E2B9E">
              <w:t xml:space="preserve"> - </w:t>
            </w:r>
            <w:hyperlink w:anchor="P22574">
              <w:r w:rsidRPr="003E2B9E">
                <w:rPr>
                  <w:color w:val="0000FF"/>
                </w:rPr>
                <w:t>графа 7</w:t>
              </w:r>
            </w:hyperlink>
            <w:r w:rsidRPr="003E2B9E">
              <w:t>)</w:t>
            </w: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Предложение ГРБС по выделению дополнительных ассигнований для рассмотрения Бюджетной комиссией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Дополнительные БА, выделенные по решению Бюджетной комиссии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Пояснение (подробно с суммами по каждой позиции)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Проект бюджета на первый год планового периода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Проект бюджета на второй год планового периода</w:t>
            </w: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bookmarkStart w:id="492" w:name="P22600"/>
            <w:bookmarkEnd w:id="492"/>
            <w:r w:rsidRPr="003E2B9E">
              <w:t>1.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Расходы на содержание государственных учреждений РА, итого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Заработная плата с начислениями, итого: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из них: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1.1.1.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Заработная плата с начислениями по казенным </w:t>
            </w:r>
            <w:r w:rsidRPr="003E2B9E">
              <w:lastRenderedPageBreak/>
              <w:t>учреждениям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1.1.2.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Заработная плата с начислениями по бюджетным и автономным учреждениям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Коммунальные расходы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1.3.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Медикаменты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1.4.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Продукты питания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1.5.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Мягкий инвентарь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1.6.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Стипендии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1.7.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Налоги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1.8.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Вещевое обеспечение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1.9.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Противопожарные мероприятия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1.10.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Уголь (дрова)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1.11.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Аренда зданий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1.12.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Повышение квалификации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1.13.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Прочие расходы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1.14.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Публичные нормативные обязательства (наименование)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bookmarkStart w:id="493" w:name="P22920"/>
            <w:bookmarkEnd w:id="493"/>
            <w:r w:rsidRPr="003E2B9E">
              <w:t>2.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Межбюджетные трансферты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bookmarkStart w:id="494" w:name="P22936"/>
            <w:bookmarkEnd w:id="494"/>
            <w:r w:rsidRPr="003E2B9E">
              <w:t>3.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с межбюджетными трансфертами (</w:t>
            </w:r>
            <w:hyperlink w:anchor="P22600">
              <w:r w:rsidRPr="003E2B9E">
                <w:rPr>
                  <w:color w:val="0000FF"/>
                </w:rPr>
                <w:t>стр. 1</w:t>
              </w:r>
            </w:hyperlink>
            <w:r w:rsidRPr="003E2B9E">
              <w:t xml:space="preserve"> + </w:t>
            </w:r>
            <w:hyperlink w:anchor="P22920">
              <w:r w:rsidRPr="003E2B9E">
                <w:rPr>
                  <w:color w:val="0000FF"/>
                </w:rPr>
                <w:t>стр. 2</w:t>
              </w:r>
            </w:hyperlink>
            <w:r w:rsidRPr="003E2B9E">
              <w:t>)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bookmarkStart w:id="495" w:name="P22952"/>
            <w:bookmarkEnd w:id="495"/>
            <w:r w:rsidRPr="003E2B9E">
              <w:t>4.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Расходы на содержание аппарата управления, итого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 xml:space="preserve">в том </w:t>
            </w:r>
            <w:r w:rsidRPr="003E2B9E">
              <w:lastRenderedPageBreak/>
              <w:t>числе: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4.1.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Заработная плата с начислениями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4.2.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Налоги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bookmarkStart w:id="496" w:name="P23032"/>
            <w:bookmarkEnd w:id="496"/>
            <w:r w:rsidRPr="003E2B9E">
              <w:t>5.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(</w:t>
            </w:r>
            <w:hyperlink w:anchor="P22936">
              <w:r w:rsidRPr="003E2B9E">
                <w:rPr>
                  <w:color w:val="0000FF"/>
                </w:rPr>
                <w:t>стр. 3</w:t>
              </w:r>
            </w:hyperlink>
            <w:r w:rsidRPr="003E2B9E">
              <w:t xml:space="preserve"> + </w:t>
            </w:r>
            <w:hyperlink w:anchor="P22952">
              <w:r w:rsidRPr="003E2B9E">
                <w:rPr>
                  <w:color w:val="0000FF"/>
                </w:rPr>
                <w:t>стр. 4</w:t>
              </w:r>
            </w:hyperlink>
            <w:r w:rsidRPr="003E2B9E">
              <w:t>)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bookmarkStart w:id="497" w:name="P23048"/>
            <w:bookmarkEnd w:id="497"/>
            <w:r w:rsidRPr="003E2B9E">
              <w:t>6.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Капитальный ремонт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bookmarkStart w:id="498" w:name="P23064"/>
            <w:bookmarkEnd w:id="498"/>
            <w:r w:rsidRPr="003E2B9E">
              <w:t>7.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 по республиканскому бюджету РА (</w:t>
            </w:r>
            <w:hyperlink w:anchor="P23032">
              <w:r w:rsidRPr="003E2B9E">
                <w:rPr>
                  <w:color w:val="0000FF"/>
                </w:rPr>
                <w:t>стр. 5</w:t>
              </w:r>
            </w:hyperlink>
            <w:r w:rsidRPr="003E2B9E">
              <w:t xml:space="preserve"> + </w:t>
            </w:r>
            <w:hyperlink w:anchor="P23048">
              <w:r w:rsidRPr="003E2B9E">
                <w:rPr>
                  <w:color w:val="0000FF"/>
                </w:rPr>
                <w:t>стр. 6</w:t>
              </w:r>
            </w:hyperlink>
            <w:r w:rsidRPr="003E2B9E">
              <w:t>)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bookmarkStart w:id="499" w:name="P23080"/>
            <w:bookmarkEnd w:id="499"/>
            <w:r w:rsidRPr="003E2B9E">
              <w:t>8.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Расходы дорожного фонда, итого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bookmarkStart w:id="500" w:name="P23128"/>
            <w:bookmarkEnd w:id="500"/>
            <w:r w:rsidRPr="003E2B9E">
              <w:t>9.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Бюджетные инвестиции в объекты капитального строительства, итого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...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10.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Всего (</w:t>
            </w:r>
            <w:hyperlink w:anchor="P23064">
              <w:r w:rsidRPr="003E2B9E">
                <w:rPr>
                  <w:color w:val="0000FF"/>
                </w:rPr>
                <w:t>стр. 7</w:t>
              </w:r>
            </w:hyperlink>
            <w:r w:rsidRPr="003E2B9E">
              <w:t xml:space="preserve"> + </w:t>
            </w:r>
            <w:hyperlink w:anchor="P23080">
              <w:r w:rsidRPr="003E2B9E">
                <w:rPr>
                  <w:color w:val="0000FF"/>
                </w:rPr>
                <w:t>стр. 8</w:t>
              </w:r>
            </w:hyperlink>
            <w:r w:rsidRPr="003E2B9E">
              <w:t xml:space="preserve"> + </w:t>
            </w:r>
            <w:hyperlink w:anchor="P23128">
              <w:r w:rsidRPr="003E2B9E">
                <w:rPr>
                  <w:color w:val="0000FF"/>
                </w:rPr>
                <w:t>стр. 9</w:t>
              </w:r>
            </w:hyperlink>
            <w:r w:rsidRPr="003E2B9E">
              <w:t>)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из них: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10.1.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Программная деятельность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10.2.</w:t>
            </w: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Непрограммная деятельность</w:t>
            </w: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0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7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92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6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64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324"/>
        <w:gridCol w:w="340"/>
        <w:gridCol w:w="3005"/>
      </w:tblGrid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28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 планирования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бюджетных ассигнований</w:t>
      </w:r>
    </w:p>
    <w:p w:rsidR="00734067" w:rsidRPr="003E2B9E" w:rsidRDefault="00734067" w:rsidP="003E2B9E">
      <w:pPr>
        <w:pStyle w:val="ConsPlusNormal"/>
        <w:jc w:val="right"/>
      </w:pPr>
      <w:r w:rsidRPr="003E2B9E">
        <w:t>республиканского бюджета</w:t>
      </w:r>
    </w:p>
    <w:p w:rsidR="00734067" w:rsidRPr="003E2B9E" w:rsidRDefault="00734067" w:rsidP="003E2B9E">
      <w:pPr>
        <w:pStyle w:val="ConsPlusNormal"/>
        <w:jc w:val="right"/>
      </w:pPr>
      <w:r w:rsidRPr="003E2B9E">
        <w:t>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41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501" w:name="P23274"/>
      <w:bookmarkEnd w:id="501"/>
      <w:r w:rsidRPr="003E2B9E">
        <w:t xml:space="preserve">ОБОСНОВАНИЯ </w:t>
      </w:r>
      <w:hyperlink w:anchor="P23343">
        <w:r w:rsidRPr="003E2B9E">
          <w:rPr>
            <w:color w:val="0000FF"/>
          </w:rPr>
          <w:t>&lt;*&gt;</w:t>
        </w:r>
      </w:hyperlink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ассигнований, предусмотренных на исполнение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расходных обязательств Республики Алтай, осуществляемых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за счет межбюджетных трансфертов из федерального бюджета</w:t>
      </w:r>
    </w:p>
    <w:p w:rsidR="00734067" w:rsidRPr="003E2B9E" w:rsidRDefault="00734067" w:rsidP="003E2B9E">
      <w:pPr>
        <w:pStyle w:val="ConsPlusNormal"/>
        <w:jc w:val="center"/>
      </w:pPr>
      <w:r w:rsidRPr="003E2B9E">
        <w:t>в очередном 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9"/>
        <w:gridCol w:w="850"/>
        <w:gridCol w:w="949"/>
        <w:gridCol w:w="850"/>
        <w:gridCol w:w="934"/>
        <w:gridCol w:w="1020"/>
        <w:gridCol w:w="1247"/>
        <w:gridCol w:w="1189"/>
        <w:gridCol w:w="1189"/>
      </w:tblGrid>
      <w:tr w:rsidR="00734067" w:rsidRPr="003E2B9E">
        <w:tc>
          <w:tcPr>
            <w:tcW w:w="4382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мероприятий</w:t>
            </w:r>
          </w:p>
        </w:tc>
        <w:tc>
          <w:tcPr>
            <w:tcW w:w="3625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</w:tr>
      <w:tr w:rsidR="00734067" w:rsidRPr="003E2B9E"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</w:tr>
      <w:tr w:rsidR="00734067" w:rsidRPr="003E2B9E"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</w:tr>
      <w:tr w:rsidR="00734067" w:rsidRPr="003E2B9E"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402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ИТОГО: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502" w:name="P23343"/>
      <w:bookmarkEnd w:id="502"/>
      <w:r w:rsidRPr="003E2B9E"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СПРАВОЧНО. Сведения о нормативных правовых актах, определяющих публичное нормативное обязательство.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734067" w:rsidRPr="003E2B9E">
        <w:tc>
          <w:tcPr>
            <w:tcW w:w="2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бюджетной классификации</w:t>
            </w:r>
          </w:p>
        </w:tc>
      </w:tr>
      <w:tr w:rsidR="00734067" w:rsidRPr="003E2B9E"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28.1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 планирования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бюджетных ассигнований</w:t>
      </w:r>
    </w:p>
    <w:p w:rsidR="00734067" w:rsidRPr="003E2B9E" w:rsidRDefault="00734067" w:rsidP="003E2B9E">
      <w:pPr>
        <w:pStyle w:val="ConsPlusNormal"/>
        <w:jc w:val="right"/>
      </w:pPr>
      <w:r w:rsidRPr="003E2B9E">
        <w:t>республиканского бюджета</w:t>
      </w:r>
    </w:p>
    <w:p w:rsidR="00734067" w:rsidRPr="003E2B9E" w:rsidRDefault="00734067" w:rsidP="003E2B9E">
      <w:pPr>
        <w:pStyle w:val="ConsPlusNormal"/>
        <w:jc w:val="right"/>
      </w:pPr>
      <w:r w:rsidRPr="003E2B9E">
        <w:t>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42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503" w:name="P23400"/>
      <w:bookmarkEnd w:id="503"/>
      <w:r w:rsidRPr="003E2B9E">
        <w:t xml:space="preserve">УТОЧНЕНИЕ </w:t>
      </w:r>
      <w:hyperlink w:anchor="P23507">
        <w:r w:rsidRPr="003E2B9E">
          <w:rPr>
            <w:color w:val="0000FF"/>
          </w:rPr>
          <w:t>&lt;*&gt;</w:t>
        </w:r>
      </w:hyperlink>
    </w:p>
    <w:p w:rsidR="00734067" w:rsidRPr="003E2B9E" w:rsidRDefault="00734067" w:rsidP="003E2B9E">
      <w:pPr>
        <w:pStyle w:val="ConsPlusNormal"/>
        <w:jc w:val="center"/>
      </w:pPr>
      <w:r w:rsidRPr="003E2B9E">
        <w:t>объема бюджетных ассигнований на исполнение расходных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обязательств Республики Алтай, осуществляемых за 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межбюджетных трансфертов из федерального бюджета,</w:t>
      </w:r>
    </w:p>
    <w:p w:rsidR="00734067" w:rsidRPr="003E2B9E" w:rsidRDefault="00734067" w:rsidP="003E2B9E">
      <w:pPr>
        <w:pStyle w:val="ConsPlusNormal"/>
        <w:jc w:val="center"/>
      </w:pPr>
      <w:r w:rsidRPr="003E2B9E">
        <w:t>в очередном 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734067" w:rsidRPr="003E2B9E">
        <w:tc>
          <w:tcPr>
            <w:tcW w:w="4547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мероприятий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второй год планового периода</w:t>
            </w:r>
          </w:p>
        </w:tc>
      </w:tr>
      <w:tr w:rsidR="00734067" w:rsidRPr="003E2B9E">
        <w:trPr>
          <w:trHeight w:val="230"/>
        </w:trPr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6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68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04" w:name="P23426"/>
            <w:bookmarkEnd w:id="504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05" w:name="P23427"/>
            <w:bookmarkEnd w:id="505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06" w:name="P23429"/>
            <w:bookmarkEnd w:id="506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07" w:name="P23430"/>
            <w:bookmarkEnd w:id="507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08" w:name="P23432"/>
            <w:bookmarkEnd w:id="508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09" w:name="P23433"/>
            <w:bookmarkEnd w:id="509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23426">
              <w:r w:rsidRPr="003E2B9E">
                <w:rPr>
                  <w:color w:val="0000FF"/>
                </w:rPr>
                <w:t>7</w:t>
              </w:r>
            </w:hyperlink>
            <w:r w:rsidRPr="003E2B9E">
              <w:t xml:space="preserve"> + </w:t>
            </w:r>
            <w:hyperlink w:anchor="P23427">
              <w:r w:rsidRPr="003E2B9E">
                <w:rPr>
                  <w:color w:val="0000FF"/>
                </w:rPr>
                <w:t>8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12 = </w:t>
            </w:r>
            <w:hyperlink w:anchor="P23429">
              <w:r w:rsidRPr="003E2B9E">
                <w:rPr>
                  <w:color w:val="0000FF"/>
                </w:rPr>
                <w:t>10</w:t>
              </w:r>
            </w:hyperlink>
            <w:r w:rsidRPr="003E2B9E">
              <w:t xml:space="preserve"> + </w:t>
            </w:r>
            <w:hyperlink w:anchor="P23430">
              <w:r w:rsidRPr="003E2B9E">
                <w:rPr>
                  <w:color w:val="0000FF"/>
                </w:rPr>
                <w:t>11</w:t>
              </w:r>
            </w:hyperlink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15 = </w:t>
            </w:r>
            <w:hyperlink w:anchor="P23432">
              <w:r w:rsidRPr="003E2B9E">
                <w:rPr>
                  <w:color w:val="0000FF"/>
                </w:rPr>
                <w:t>13</w:t>
              </w:r>
            </w:hyperlink>
            <w:r w:rsidRPr="003E2B9E">
              <w:t xml:space="preserve"> + </w:t>
            </w:r>
            <w:hyperlink w:anchor="P23433">
              <w:r w:rsidRPr="003E2B9E">
                <w:rPr>
                  <w:color w:val="0000FF"/>
                </w:rPr>
                <w:t>14</w:t>
              </w:r>
            </w:hyperlink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191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510" w:name="P23507"/>
      <w:bookmarkEnd w:id="510"/>
      <w:r w:rsidRPr="003E2B9E"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СПРАВОЧНО. Сведения о нормативных правовых актах, определяющих публичное нормативное обязательство.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734067" w:rsidRPr="003E2B9E">
        <w:tc>
          <w:tcPr>
            <w:tcW w:w="2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бюджетной классификации</w:t>
            </w:r>
          </w:p>
        </w:tc>
      </w:tr>
      <w:tr w:rsidR="00734067" w:rsidRPr="003E2B9E"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28.2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(введено </w:t>
            </w:r>
            <w:hyperlink r:id="rId243">
              <w:r w:rsidRPr="003E2B9E">
                <w:rPr>
                  <w:color w:val="0000FF"/>
                </w:rPr>
                <w:t>Приказом</w:t>
              </w:r>
            </w:hyperlink>
            <w:r w:rsidRPr="003E2B9E"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511" w:name="P23564"/>
      <w:bookmarkEnd w:id="511"/>
      <w:r w:rsidRPr="003E2B9E">
        <w:t xml:space="preserve">ОБОСНОВАНИЯ </w:t>
      </w:r>
      <w:hyperlink w:anchor="P23635">
        <w:r w:rsidRPr="003E2B9E">
          <w:rPr>
            <w:color w:val="0000FF"/>
          </w:rPr>
          <w:t>&lt;*&gt;</w:t>
        </w:r>
      </w:hyperlink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ассигнований, предусмотренных на исполнение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расходных обязательств Республики Алтай, осуществляемых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за счет межбюджетных трансфертов из федерального бюджета</w:t>
      </w:r>
    </w:p>
    <w:p w:rsidR="00734067" w:rsidRPr="003E2B9E" w:rsidRDefault="00734067" w:rsidP="003E2B9E">
      <w:pPr>
        <w:pStyle w:val="ConsPlusNormal"/>
        <w:jc w:val="center"/>
      </w:pPr>
      <w:r w:rsidRPr="003E2B9E">
        <w:t>в очередном 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(к I чтению) (Межбюджетные трансферты)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9"/>
        <w:gridCol w:w="850"/>
        <w:gridCol w:w="949"/>
        <w:gridCol w:w="850"/>
        <w:gridCol w:w="934"/>
        <w:gridCol w:w="1020"/>
        <w:gridCol w:w="1247"/>
        <w:gridCol w:w="1189"/>
        <w:gridCol w:w="1189"/>
      </w:tblGrid>
      <w:tr w:rsidR="00734067" w:rsidRPr="003E2B9E">
        <w:tc>
          <w:tcPr>
            <w:tcW w:w="4382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межбюджетного трансферта</w:t>
            </w:r>
          </w:p>
        </w:tc>
        <w:tc>
          <w:tcPr>
            <w:tcW w:w="3625" w:type="dxa"/>
            <w:gridSpan w:val="3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</w:tr>
      <w:tr w:rsidR="00734067" w:rsidRPr="003E2B9E">
        <w:tc>
          <w:tcPr>
            <w:tcW w:w="79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020" w:type="dxa"/>
            <w:vMerge w:val="restart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625" w:type="dxa"/>
            <w:gridSpan w:val="3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очередной финансовый год)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первый год планового периода)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 второй год планового периода)</w:t>
            </w:r>
          </w:p>
        </w:tc>
      </w:tr>
      <w:tr w:rsidR="00734067" w:rsidRPr="003E2B9E"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</w:tr>
      <w:tr w:rsidR="00734067" w:rsidRPr="003E2B9E"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02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5402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8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512" w:name="P23635"/>
      <w:bookmarkEnd w:id="512"/>
      <w:r w:rsidRPr="003E2B9E"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 xml:space="preserve">ОБОСНОВАНИЯ </w:t>
      </w:r>
      <w:hyperlink w:anchor="P23885">
        <w:r w:rsidRPr="003E2B9E">
          <w:rPr>
            <w:color w:val="0000FF"/>
          </w:rPr>
          <w:t>&lt;*&gt;</w:t>
        </w:r>
      </w:hyperlink>
    </w:p>
    <w:p w:rsidR="00734067" w:rsidRPr="003E2B9E" w:rsidRDefault="00734067" w:rsidP="003E2B9E">
      <w:pPr>
        <w:pStyle w:val="ConsPlusNormal"/>
        <w:jc w:val="center"/>
      </w:pPr>
      <w:r w:rsidRPr="003E2B9E">
        <w:t>бюджетных ассигнований, предусмотренных на исполнение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расходных обязательств Республики Алтай, осуществляемых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за счет межбюджетных трансфертов из федерального бюджета</w:t>
      </w:r>
    </w:p>
    <w:p w:rsidR="00734067" w:rsidRPr="003E2B9E" w:rsidRDefault="00734067" w:rsidP="003E2B9E">
      <w:pPr>
        <w:pStyle w:val="ConsPlusNormal"/>
        <w:jc w:val="center"/>
      </w:pPr>
      <w:r w:rsidRPr="003E2B9E">
        <w:t>в очередном 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в разрезе муниципальных образований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 Бюджетные ассигнования, предусмотренные из федерального бюджета бюджетам муниципальных образований в разрезе муниципальных образований.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4"/>
        <w:gridCol w:w="631"/>
        <w:gridCol w:w="624"/>
        <w:gridCol w:w="624"/>
        <w:gridCol w:w="624"/>
        <w:gridCol w:w="624"/>
        <w:gridCol w:w="794"/>
        <w:gridCol w:w="794"/>
        <w:gridCol w:w="794"/>
        <w:gridCol w:w="737"/>
        <w:gridCol w:w="784"/>
        <w:gridCol w:w="919"/>
        <w:gridCol w:w="737"/>
        <w:gridCol w:w="784"/>
        <w:gridCol w:w="919"/>
        <w:gridCol w:w="737"/>
        <w:gridCol w:w="784"/>
        <w:gridCol w:w="919"/>
      </w:tblGrid>
      <w:tr w:rsidR="00734067" w:rsidRPr="003E2B9E">
        <w:tc>
          <w:tcPr>
            <w:tcW w:w="75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3127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межбюджетного трансферта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муниципального образования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муниципального образования</w:t>
            </w:r>
          </w:p>
        </w:tc>
        <w:tc>
          <w:tcPr>
            <w:tcW w:w="7320" w:type="dxa"/>
            <w:gridSpan w:val="9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</w:t>
            </w:r>
          </w:p>
        </w:tc>
      </w:tr>
      <w:tr w:rsidR="00734067" w:rsidRPr="003E2B9E">
        <w:trPr>
          <w:trHeight w:val="230"/>
        </w:trPr>
        <w:tc>
          <w:tcPr>
            <w:tcW w:w="7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127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 очередной финансовый год</w:t>
            </w:r>
          </w:p>
        </w:tc>
        <w:tc>
          <w:tcPr>
            <w:tcW w:w="7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резерв</w:t>
            </w:r>
          </w:p>
        </w:tc>
        <w:tc>
          <w:tcPr>
            <w:tcW w:w="91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(гр. 9 + гр. 10)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13" w:name="P23682"/>
            <w:bookmarkEnd w:id="513"/>
            <w:r w:rsidRPr="003E2B9E">
              <w:t>на первый год планового периода</w:t>
            </w:r>
          </w:p>
        </w:tc>
        <w:tc>
          <w:tcPr>
            <w:tcW w:w="7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14" w:name="P23683"/>
            <w:bookmarkEnd w:id="514"/>
            <w:r w:rsidRPr="003E2B9E">
              <w:t>резерв</w:t>
            </w:r>
          </w:p>
        </w:tc>
        <w:tc>
          <w:tcPr>
            <w:tcW w:w="91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23682">
              <w:r w:rsidRPr="003E2B9E">
                <w:rPr>
                  <w:color w:val="0000FF"/>
                </w:rPr>
                <w:t>гр. 12</w:t>
              </w:r>
            </w:hyperlink>
            <w:r w:rsidRPr="003E2B9E">
              <w:t xml:space="preserve"> + </w:t>
            </w:r>
            <w:hyperlink w:anchor="P23683">
              <w:r w:rsidRPr="003E2B9E">
                <w:rPr>
                  <w:color w:val="0000FF"/>
                </w:rPr>
                <w:t>гр. 13</w:t>
              </w:r>
            </w:hyperlink>
            <w:r w:rsidRPr="003E2B9E">
              <w:t>)</w:t>
            </w:r>
          </w:p>
        </w:tc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15" w:name="P23685"/>
            <w:bookmarkEnd w:id="515"/>
            <w:r w:rsidRPr="003E2B9E">
              <w:t>на второй год планового периода</w:t>
            </w:r>
          </w:p>
        </w:tc>
        <w:tc>
          <w:tcPr>
            <w:tcW w:w="78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16" w:name="P23686"/>
            <w:bookmarkEnd w:id="516"/>
            <w:r w:rsidRPr="003E2B9E">
              <w:t>резерв</w:t>
            </w:r>
          </w:p>
        </w:tc>
        <w:tc>
          <w:tcPr>
            <w:tcW w:w="91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23685">
              <w:r w:rsidRPr="003E2B9E">
                <w:rPr>
                  <w:color w:val="0000FF"/>
                </w:rPr>
                <w:t>гр. 15</w:t>
              </w:r>
            </w:hyperlink>
            <w:r w:rsidRPr="003E2B9E">
              <w:t xml:space="preserve"> + </w:t>
            </w:r>
            <w:hyperlink w:anchor="P23686">
              <w:r w:rsidRPr="003E2B9E">
                <w:rPr>
                  <w:color w:val="0000FF"/>
                </w:rPr>
                <w:t>гр. 16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75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</w:tr>
      <w:tr w:rsidR="00734067" w:rsidRPr="003E2B9E"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3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5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3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63" w:type="dxa"/>
            <w:gridSpan w:val="9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8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517" w:name="P23885"/>
      <w:bookmarkEnd w:id="517"/>
      <w:r w:rsidRPr="003E2B9E"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СПРАВОЧНО. Сведения о нормативных правовых актах, определяющих публичное обязательство.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734067" w:rsidRPr="003E2B9E">
        <w:tc>
          <w:tcPr>
            <w:tcW w:w="2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бюджетной классификации</w:t>
            </w:r>
          </w:p>
        </w:tc>
      </w:tr>
      <w:tr w:rsidR="00734067" w:rsidRPr="003E2B9E"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28.3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(введено </w:t>
            </w:r>
            <w:hyperlink r:id="rId244">
              <w:r w:rsidRPr="003E2B9E">
                <w:rPr>
                  <w:color w:val="0000FF"/>
                </w:rPr>
                <w:t>Приказом</w:t>
              </w:r>
            </w:hyperlink>
            <w:r w:rsidRPr="003E2B9E"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r w:rsidRPr="003E2B9E">
        <w:t xml:space="preserve">УТОЧНЕНИЕ </w:t>
      </w:r>
      <w:hyperlink w:anchor="P24049">
        <w:r w:rsidRPr="003E2B9E">
          <w:rPr>
            <w:color w:val="0000FF"/>
          </w:rPr>
          <w:t>&lt;*&gt;</w:t>
        </w:r>
      </w:hyperlink>
    </w:p>
    <w:p w:rsidR="00734067" w:rsidRPr="003E2B9E" w:rsidRDefault="00734067" w:rsidP="003E2B9E">
      <w:pPr>
        <w:pStyle w:val="ConsPlusNormal"/>
        <w:jc w:val="center"/>
      </w:pPr>
      <w:r w:rsidRPr="003E2B9E">
        <w:t>объема бюджетных ассигнований на исполнение расходных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обязательств Республики Алтай, осуществляемых за 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межбюджетных трансфертов из федерального бюджета,</w:t>
      </w:r>
    </w:p>
    <w:p w:rsidR="00734067" w:rsidRPr="003E2B9E" w:rsidRDefault="00734067" w:rsidP="003E2B9E">
      <w:pPr>
        <w:pStyle w:val="ConsPlusNormal"/>
        <w:jc w:val="center"/>
      </w:pPr>
      <w:r w:rsidRPr="003E2B9E">
        <w:t>в очередном 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(ко II чтению) (Межбюджетные трансферты)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734067" w:rsidRPr="003E2B9E">
        <w:tc>
          <w:tcPr>
            <w:tcW w:w="4547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межбюджетного трансферта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второй год планового периода</w:t>
            </w:r>
          </w:p>
        </w:tc>
      </w:tr>
      <w:tr w:rsidR="00734067" w:rsidRPr="003E2B9E">
        <w:trPr>
          <w:trHeight w:val="230"/>
        </w:trPr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6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68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18" w:name="P23968"/>
            <w:bookmarkEnd w:id="518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19" w:name="P23969"/>
            <w:bookmarkEnd w:id="519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20" w:name="P23971"/>
            <w:bookmarkEnd w:id="520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21" w:name="P23972"/>
            <w:bookmarkEnd w:id="521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22" w:name="P23974"/>
            <w:bookmarkEnd w:id="522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23" w:name="P23975"/>
            <w:bookmarkEnd w:id="523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 (</w:t>
            </w:r>
            <w:hyperlink w:anchor="P23968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+ </w:t>
            </w:r>
            <w:hyperlink w:anchor="P23969">
              <w:r w:rsidRPr="003E2B9E">
                <w:rPr>
                  <w:color w:val="0000FF"/>
                </w:rPr>
                <w:t>гр. 8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 (</w:t>
            </w:r>
            <w:hyperlink w:anchor="P23971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23972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 (</w:t>
            </w:r>
            <w:hyperlink w:anchor="P23974">
              <w:r w:rsidRPr="003E2B9E">
                <w:rPr>
                  <w:color w:val="0000FF"/>
                </w:rPr>
                <w:t>гр. 13</w:t>
              </w:r>
            </w:hyperlink>
            <w:r w:rsidRPr="003E2B9E">
              <w:t xml:space="preserve"> + </w:t>
            </w:r>
            <w:hyperlink w:anchor="P23975">
              <w:r w:rsidRPr="003E2B9E">
                <w:rPr>
                  <w:color w:val="0000FF"/>
                </w:rPr>
                <w:t>гр. 14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191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524" w:name="P24049"/>
      <w:bookmarkEnd w:id="524"/>
      <w:r w:rsidRPr="003E2B9E"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 xml:space="preserve">УТОЧНЕНИЕ </w:t>
      </w:r>
      <w:hyperlink w:anchor="P24337">
        <w:r w:rsidRPr="003E2B9E">
          <w:rPr>
            <w:color w:val="0000FF"/>
          </w:rPr>
          <w:t>&lt;*&gt;</w:t>
        </w:r>
      </w:hyperlink>
    </w:p>
    <w:p w:rsidR="00734067" w:rsidRPr="003E2B9E" w:rsidRDefault="00734067" w:rsidP="003E2B9E">
      <w:pPr>
        <w:pStyle w:val="ConsPlusNormal"/>
        <w:jc w:val="center"/>
      </w:pPr>
      <w:r w:rsidRPr="003E2B9E">
        <w:t>объема бюджетных ассигнований на исполнение расходных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обязательств Республики Алтай, осуществляемых за 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межбюджетных трансфертов из федерального бюджета,</w:t>
      </w:r>
    </w:p>
    <w:p w:rsidR="00734067" w:rsidRPr="003E2B9E" w:rsidRDefault="00734067" w:rsidP="003E2B9E">
      <w:pPr>
        <w:pStyle w:val="ConsPlusNormal"/>
        <w:jc w:val="center"/>
      </w:pPr>
      <w:r w:rsidRPr="003E2B9E">
        <w:t>в очередном 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в разрезе муниципальных образований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 Бюджетные ассигнования, предусмотренные из федерального бюджета бюджетам муниципальных образований в разрезе муниципальных образований.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624"/>
        <w:gridCol w:w="624"/>
        <w:gridCol w:w="624"/>
        <w:gridCol w:w="624"/>
        <w:gridCol w:w="624"/>
        <w:gridCol w:w="794"/>
        <w:gridCol w:w="794"/>
        <w:gridCol w:w="794"/>
        <w:gridCol w:w="737"/>
        <w:gridCol w:w="799"/>
        <w:gridCol w:w="737"/>
        <w:gridCol w:w="919"/>
        <w:gridCol w:w="737"/>
        <w:gridCol w:w="799"/>
        <w:gridCol w:w="737"/>
        <w:gridCol w:w="919"/>
        <w:gridCol w:w="737"/>
        <w:gridCol w:w="799"/>
        <w:gridCol w:w="737"/>
        <w:gridCol w:w="919"/>
      </w:tblGrid>
      <w:tr w:rsidR="00734067" w:rsidRPr="003E2B9E"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3120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межбюджетного трансферта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муниципального образования</w:t>
            </w:r>
          </w:p>
        </w:tc>
        <w:tc>
          <w:tcPr>
            <w:tcW w:w="79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муниципального образования</w:t>
            </w:r>
          </w:p>
        </w:tc>
        <w:tc>
          <w:tcPr>
            <w:tcW w:w="3192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3192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первый год планового периода</w:t>
            </w:r>
          </w:p>
        </w:tc>
        <w:tc>
          <w:tcPr>
            <w:tcW w:w="3192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второй год планового периода</w:t>
            </w:r>
          </w:p>
        </w:tc>
      </w:tr>
      <w:tr w:rsidR="00734067" w:rsidRPr="003E2B9E"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25" w:name="P24100"/>
            <w:bookmarkEnd w:id="525"/>
            <w:r w:rsidRPr="003E2B9E">
              <w:t>Предусмотрено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26" w:name="P24101"/>
            <w:bookmarkEnd w:id="526"/>
            <w:r w:rsidRPr="003E2B9E">
              <w:t>Резерв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27" w:name="P24102"/>
            <w:bookmarkEnd w:id="527"/>
            <w:r w:rsidRPr="003E2B9E">
              <w:t>Изменения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24100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24101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24102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28" w:name="P24104"/>
            <w:bookmarkEnd w:id="528"/>
            <w:r w:rsidRPr="003E2B9E">
              <w:t>Предусмотрено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29" w:name="P24105"/>
            <w:bookmarkEnd w:id="529"/>
            <w:r w:rsidRPr="003E2B9E">
              <w:t>Резерв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30" w:name="P24106"/>
            <w:bookmarkEnd w:id="530"/>
            <w:r w:rsidRPr="003E2B9E">
              <w:t>Изменения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24104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24105">
              <w:r w:rsidRPr="003E2B9E">
                <w:rPr>
                  <w:color w:val="0000FF"/>
                </w:rPr>
                <w:t>гр. 15</w:t>
              </w:r>
            </w:hyperlink>
            <w:r w:rsidRPr="003E2B9E">
              <w:t xml:space="preserve"> + </w:t>
            </w:r>
            <w:hyperlink w:anchor="P24106">
              <w:r w:rsidRPr="003E2B9E">
                <w:rPr>
                  <w:color w:val="0000FF"/>
                </w:rPr>
                <w:t>гр. 16</w:t>
              </w:r>
            </w:hyperlink>
            <w:r w:rsidRPr="003E2B9E">
              <w:t>)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31" w:name="P24108"/>
            <w:bookmarkEnd w:id="531"/>
            <w:r w:rsidRPr="003E2B9E">
              <w:t>Предусмотрено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32" w:name="P24109"/>
            <w:bookmarkEnd w:id="532"/>
            <w:r w:rsidRPr="003E2B9E">
              <w:t>Резерв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33" w:name="P24110"/>
            <w:bookmarkEnd w:id="533"/>
            <w:r w:rsidRPr="003E2B9E">
              <w:t>Изменения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24108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24109">
              <w:r w:rsidRPr="003E2B9E">
                <w:rPr>
                  <w:color w:val="0000FF"/>
                </w:rPr>
                <w:t>гр. 19</w:t>
              </w:r>
            </w:hyperlink>
            <w:r w:rsidRPr="003E2B9E">
              <w:t xml:space="preserve"> + </w:t>
            </w:r>
            <w:hyperlink w:anchor="P24110">
              <w:r w:rsidRPr="003E2B9E">
                <w:rPr>
                  <w:color w:val="0000FF"/>
                </w:rPr>
                <w:t>гр. 20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96" w:type="dxa"/>
            <w:gridSpan w:val="9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19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--------------------------------</w:t>
      </w:r>
    </w:p>
    <w:p w:rsidR="00734067" w:rsidRPr="003E2B9E" w:rsidRDefault="00734067" w:rsidP="003E2B9E">
      <w:pPr>
        <w:pStyle w:val="ConsPlusNormal"/>
        <w:spacing w:before="200"/>
        <w:ind w:firstLine="540"/>
        <w:jc w:val="both"/>
      </w:pPr>
      <w:bookmarkStart w:id="534" w:name="P24337"/>
      <w:bookmarkEnd w:id="534"/>
      <w:r w:rsidRPr="003E2B9E">
        <w:t>&lt;*&gt; За исключением бюджетных ассигнований на исполнение расходных обязательств, софинансируемых из федерального бюджета.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СПРАВОЧНО. Сведения о нормативных правовых актах, определяющих публичное обязательство.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734067" w:rsidRPr="003E2B9E">
        <w:tc>
          <w:tcPr>
            <w:tcW w:w="2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бюджетной классификации</w:t>
            </w:r>
          </w:p>
        </w:tc>
      </w:tr>
      <w:tr w:rsidR="00734067" w:rsidRPr="003E2B9E"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29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 планирования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бюджетных ассигнований</w:t>
      </w:r>
    </w:p>
    <w:p w:rsidR="00734067" w:rsidRPr="003E2B9E" w:rsidRDefault="00734067" w:rsidP="003E2B9E">
      <w:pPr>
        <w:pStyle w:val="ConsPlusNormal"/>
        <w:jc w:val="right"/>
      </w:pPr>
      <w:r w:rsidRPr="003E2B9E">
        <w:t>республиканского бюджета</w:t>
      </w:r>
    </w:p>
    <w:p w:rsidR="00734067" w:rsidRPr="003E2B9E" w:rsidRDefault="00734067" w:rsidP="003E2B9E">
      <w:pPr>
        <w:pStyle w:val="ConsPlusNormal"/>
        <w:jc w:val="right"/>
      </w:pPr>
      <w:r w:rsidRPr="003E2B9E">
        <w:t>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45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535" w:name="P24394"/>
      <w:bookmarkEnd w:id="535"/>
      <w:r w:rsidRPr="003E2B9E">
        <w:t>УТОЧНЕНИЕ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объема бюджетных ассигнований на исполнение расходных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обязательств Республики Алтай, осуществляемых за 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средств республиканского бюджета,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(к I чтению)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lastRenderedPageBreak/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734067" w:rsidRPr="003E2B9E">
        <w:tc>
          <w:tcPr>
            <w:tcW w:w="4547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мероприятий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второй год планового периода</w:t>
            </w:r>
          </w:p>
        </w:tc>
      </w:tr>
      <w:tr w:rsidR="00734067" w:rsidRPr="003E2B9E">
        <w:trPr>
          <w:trHeight w:val="230"/>
        </w:trPr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6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68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36" w:name="P24420"/>
            <w:bookmarkEnd w:id="536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37" w:name="P24421"/>
            <w:bookmarkEnd w:id="537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38" w:name="P24423"/>
            <w:bookmarkEnd w:id="538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39" w:name="P24424"/>
            <w:bookmarkEnd w:id="539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40" w:name="P24426"/>
            <w:bookmarkEnd w:id="540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41" w:name="P24427"/>
            <w:bookmarkEnd w:id="541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24420">
              <w:r w:rsidRPr="003E2B9E">
                <w:rPr>
                  <w:color w:val="0000FF"/>
                </w:rPr>
                <w:t>7</w:t>
              </w:r>
            </w:hyperlink>
            <w:r w:rsidRPr="003E2B9E">
              <w:t xml:space="preserve"> + </w:t>
            </w:r>
            <w:hyperlink w:anchor="P24421">
              <w:r w:rsidRPr="003E2B9E">
                <w:rPr>
                  <w:color w:val="0000FF"/>
                </w:rPr>
                <w:t>8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12 = </w:t>
            </w:r>
            <w:hyperlink w:anchor="P24423">
              <w:r w:rsidRPr="003E2B9E">
                <w:rPr>
                  <w:color w:val="0000FF"/>
                </w:rPr>
                <w:t>10</w:t>
              </w:r>
            </w:hyperlink>
            <w:r w:rsidRPr="003E2B9E">
              <w:t xml:space="preserve"> + </w:t>
            </w:r>
            <w:hyperlink w:anchor="P24424">
              <w:r w:rsidRPr="003E2B9E">
                <w:rPr>
                  <w:color w:val="0000FF"/>
                </w:rPr>
                <w:t>11</w:t>
              </w:r>
            </w:hyperlink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15 = </w:t>
            </w:r>
            <w:hyperlink w:anchor="P24426">
              <w:r w:rsidRPr="003E2B9E">
                <w:rPr>
                  <w:color w:val="0000FF"/>
                </w:rPr>
                <w:t>13</w:t>
              </w:r>
            </w:hyperlink>
            <w:r w:rsidRPr="003E2B9E">
              <w:t xml:space="preserve"> + </w:t>
            </w:r>
            <w:hyperlink w:anchor="P24427">
              <w:r w:rsidRPr="003E2B9E">
                <w:rPr>
                  <w:color w:val="0000FF"/>
                </w:rPr>
                <w:t>14</w:t>
              </w:r>
            </w:hyperlink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191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СПРАВОЧНО. Сведения о нормативных правовых актах, определяющих публичное нормативное обязательство.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734067" w:rsidRPr="003E2B9E">
        <w:tc>
          <w:tcPr>
            <w:tcW w:w="2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бюджетной классификации</w:t>
            </w:r>
          </w:p>
        </w:tc>
      </w:tr>
      <w:tr w:rsidR="00734067" w:rsidRPr="003E2B9E"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29.1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 планирования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бюджетных ассигнований</w:t>
      </w:r>
    </w:p>
    <w:p w:rsidR="00734067" w:rsidRPr="003E2B9E" w:rsidRDefault="00734067" w:rsidP="003E2B9E">
      <w:pPr>
        <w:pStyle w:val="ConsPlusNormal"/>
        <w:jc w:val="right"/>
      </w:pPr>
      <w:r w:rsidRPr="003E2B9E">
        <w:t>республиканского бюджета</w:t>
      </w:r>
    </w:p>
    <w:p w:rsidR="00734067" w:rsidRPr="003E2B9E" w:rsidRDefault="00734067" w:rsidP="003E2B9E">
      <w:pPr>
        <w:pStyle w:val="ConsPlusNormal"/>
        <w:jc w:val="right"/>
      </w:pPr>
      <w:r w:rsidRPr="003E2B9E">
        <w:t>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46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11.08.2022 N 162-п)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542" w:name="P24555"/>
      <w:bookmarkEnd w:id="542"/>
      <w:r w:rsidRPr="003E2B9E">
        <w:t>УТОЧНЕНИЕ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объема бюджетных ассигнований на исполнение расходных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обязательств Республики Алтай, осуществляемых за 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средств республиканского бюджета,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(ко II чтению)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50"/>
        <w:gridCol w:w="949"/>
        <w:gridCol w:w="907"/>
        <w:gridCol w:w="934"/>
        <w:gridCol w:w="1644"/>
        <w:gridCol w:w="737"/>
        <w:gridCol w:w="737"/>
        <w:gridCol w:w="737"/>
        <w:gridCol w:w="737"/>
        <w:gridCol w:w="737"/>
        <w:gridCol w:w="737"/>
        <w:gridCol w:w="794"/>
        <w:gridCol w:w="737"/>
        <w:gridCol w:w="737"/>
      </w:tblGrid>
      <w:tr w:rsidR="00734067" w:rsidRPr="003E2B9E">
        <w:tc>
          <w:tcPr>
            <w:tcW w:w="4547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64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Направление мероприятий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21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первый год планового периода</w:t>
            </w:r>
          </w:p>
        </w:tc>
        <w:tc>
          <w:tcPr>
            <w:tcW w:w="2268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второй год планового периода</w:t>
            </w:r>
          </w:p>
        </w:tc>
      </w:tr>
      <w:tr w:rsidR="00734067" w:rsidRPr="003E2B9E">
        <w:trPr>
          <w:trHeight w:val="230"/>
        </w:trPr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949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90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93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6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1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268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43" w:name="P24581"/>
            <w:bookmarkEnd w:id="543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44" w:name="P24582"/>
            <w:bookmarkEnd w:id="544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45" w:name="P24584"/>
            <w:bookmarkEnd w:id="545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46" w:name="P24585"/>
            <w:bookmarkEnd w:id="546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47" w:name="P24587"/>
            <w:bookmarkEnd w:id="547"/>
            <w:r w:rsidRPr="003E2B9E">
              <w:t>предусмотрено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48" w:name="P24588"/>
            <w:bookmarkEnd w:id="548"/>
            <w:r w:rsidRPr="003E2B9E">
              <w:t>изменения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9 = </w:t>
            </w:r>
            <w:hyperlink w:anchor="P24581">
              <w:r w:rsidRPr="003E2B9E">
                <w:rPr>
                  <w:color w:val="0000FF"/>
                </w:rPr>
                <w:t>7</w:t>
              </w:r>
            </w:hyperlink>
            <w:r w:rsidRPr="003E2B9E">
              <w:t xml:space="preserve"> + </w:t>
            </w:r>
            <w:hyperlink w:anchor="P24582">
              <w:r w:rsidRPr="003E2B9E">
                <w:rPr>
                  <w:color w:val="0000FF"/>
                </w:rPr>
                <w:t>8</w:t>
              </w:r>
            </w:hyperlink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12 = </w:t>
            </w:r>
            <w:hyperlink w:anchor="P24584">
              <w:r w:rsidRPr="003E2B9E">
                <w:rPr>
                  <w:color w:val="0000FF"/>
                </w:rPr>
                <w:t>10</w:t>
              </w:r>
            </w:hyperlink>
            <w:r w:rsidRPr="003E2B9E">
              <w:t xml:space="preserve"> + </w:t>
            </w:r>
            <w:hyperlink w:anchor="P24585">
              <w:r w:rsidRPr="003E2B9E">
                <w:rPr>
                  <w:color w:val="0000FF"/>
                </w:rPr>
                <w:t>11</w:t>
              </w:r>
            </w:hyperlink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 xml:space="preserve">15 = </w:t>
            </w:r>
            <w:hyperlink w:anchor="P24587">
              <w:r w:rsidRPr="003E2B9E">
                <w:rPr>
                  <w:color w:val="0000FF"/>
                </w:rPr>
                <w:t>13</w:t>
              </w:r>
            </w:hyperlink>
            <w:r w:rsidRPr="003E2B9E">
              <w:t xml:space="preserve"> + </w:t>
            </w:r>
            <w:hyperlink w:anchor="P24588">
              <w:r w:rsidRPr="003E2B9E">
                <w:rPr>
                  <w:color w:val="0000FF"/>
                </w:rPr>
                <w:t>14</w:t>
              </w:r>
            </w:hyperlink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4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0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93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64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191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9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СПРАВОЧНО. Сведения о нормативных правовых актах, определяющих публичное нормативное обязательство.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247"/>
        <w:gridCol w:w="1247"/>
        <w:gridCol w:w="1247"/>
        <w:gridCol w:w="1191"/>
        <w:gridCol w:w="1247"/>
      </w:tblGrid>
      <w:tr w:rsidR="00734067" w:rsidRPr="003E2B9E">
        <w:tc>
          <w:tcPr>
            <w:tcW w:w="289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Нормативный правовой акт, определяющий публичное нормативное обязательство</w:t>
            </w:r>
          </w:p>
        </w:tc>
        <w:tc>
          <w:tcPr>
            <w:tcW w:w="6179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бюджетной классификации</w:t>
            </w:r>
          </w:p>
        </w:tc>
      </w:tr>
      <w:tr w:rsidR="00734067" w:rsidRPr="003E2B9E">
        <w:tc>
          <w:tcPr>
            <w:tcW w:w="289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28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9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247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29.2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47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549" w:name="P24716"/>
      <w:bookmarkEnd w:id="549"/>
      <w:r w:rsidRPr="003E2B9E">
        <w:t>УТОЧНЕНИЕ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объема бюджетных ассигнований на исполнение расходных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обязательств Республики Алтай, осуществляемых за 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средств республиканского бюджета,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(к I чтению) (Межбюджетные трансферты)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623"/>
        <w:gridCol w:w="623"/>
        <w:gridCol w:w="1304"/>
        <w:gridCol w:w="850"/>
        <w:gridCol w:w="850"/>
        <w:gridCol w:w="868"/>
        <w:gridCol w:w="850"/>
        <w:gridCol w:w="851"/>
        <w:gridCol w:w="850"/>
        <w:gridCol w:w="850"/>
        <w:gridCol w:w="850"/>
        <w:gridCol w:w="850"/>
      </w:tblGrid>
      <w:tr w:rsidR="00734067" w:rsidRPr="003E2B9E">
        <w:tc>
          <w:tcPr>
            <w:tcW w:w="311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межбюджетного трансферта</w:t>
            </w:r>
          </w:p>
        </w:tc>
        <w:tc>
          <w:tcPr>
            <w:tcW w:w="2568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55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первый год планового периода</w:t>
            </w:r>
          </w:p>
        </w:tc>
        <w:tc>
          <w:tcPr>
            <w:tcW w:w="2550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второй год планового периода</w:t>
            </w:r>
          </w:p>
        </w:tc>
      </w:tr>
      <w:tr w:rsidR="00734067" w:rsidRPr="003E2B9E">
        <w:trPr>
          <w:trHeight w:val="230"/>
        </w:trPr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68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0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50" w:name="P24742"/>
            <w:bookmarkEnd w:id="550"/>
            <w:r w:rsidRPr="003E2B9E">
              <w:t>предусмотрено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51" w:name="P24743"/>
            <w:bookmarkEnd w:id="551"/>
            <w:r w:rsidRPr="003E2B9E">
              <w:t>изменения</w:t>
            </w: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52" w:name="P24745"/>
            <w:bookmarkEnd w:id="552"/>
            <w:r w:rsidRPr="003E2B9E">
              <w:t>предусмотрено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53" w:name="P24746"/>
            <w:bookmarkEnd w:id="553"/>
            <w:r w:rsidRPr="003E2B9E">
              <w:t>изменения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54" w:name="P24748"/>
            <w:bookmarkEnd w:id="554"/>
            <w:r w:rsidRPr="003E2B9E">
              <w:t>предусмотрено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55" w:name="P24749"/>
            <w:bookmarkEnd w:id="555"/>
            <w:r w:rsidRPr="003E2B9E">
              <w:t>изменения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 (</w:t>
            </w:r>
            <w:hyperlink w:anchor="P24742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+ </w:t>
            </w:r>
            <w:hyperlink w:anchor="P24743">
              <w:r w:rsidRPr="003E2B9E">
                <w:rPr>
                  <w:color w:val="0000FF"/>
                </w:rPr>
                <w:t>гр. 8</w:t>
              </w:r>
            </w:hyperlink>
            <w:r w:rsidRPr="003E2B9E">
              <w:t>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 (</w:t>
            </w:r>
            <w:hyperlink w:anchor="P24745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24746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 (</w:t>
            </w:r>
            <w:hyperlink w:anchor="P24748">
              <w:r w:rsidRPr="003E2B9E">
                <w:rPr>
                  <w:color w:val="0000FF"/>
                </w:rPr>
                <w:t>гр. 13</w:t>
              </w:r>
            </w:hyperlink>
            <w:r w:rsidRPr="003E2B9E">
              <w:t xml:space="preserve"> + </w:t>
            </w:r>
            <w:hyperlink w:anchor="P24749">
              <w:r w:rsidRPr="003E2B9E">
                <w:rPr>
                  <w:color w:val="0000FF"/>
                </w:rPr>
                <w:t>гр. 14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419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УТОЧНЕНИЕ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объема бюджетных ассигнований на исполнение расходных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обязательств Республики Алтай, осуществляемых за 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средств республиканского бюджета,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(к I чтению) в разрезе муниципальных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образований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 Бюджетные ассигнования за счет средств республиканского бюджета бюджетам муниципальных образований в разрезе муниципальных образований.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623"/>
        <w:gridCol w:w="599"/>
        <w:gridCol w:w="623"/>
        <w:gridCol w:w="623"/>
        <w:gridCol w:w="601"/>
        <w:gridCol w:w="850"/>
        <w:gridCol w:w="850"/>
        <w:gridCol w:w="851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734067" w:rsidRPr="003E2B9E"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3069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межбюджетного трансферта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муниципального образования</w:t>
            </w:r>
          </w:p>
        </w:tc>
        <w:tc>
          <w:tcPr>
            <w:tcW w:w="85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муниципального образования</w:t>
            </w:r>
          </w:p>
        </w:tc>
        <w:tc>
          <w:tcPr>
            <w:tcW w:w="340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340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первый год планового периода</w:t>
            </w:r>
          </w:p>
        </w:tc>
        <w:tc>
          <w:tcPr>
            <w:tcW w:w="340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второй год планового периода</w:t>
            </w:r>
          </w:p>
        </w:tc>
      </w:tr>
      <w:tr w:rsidR="00734067" w:rsidRPr="003E2B9E">
        <w:trPr>
          <w:trHeight w:val="230"/>
        </w:trPr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69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56" w:name="P24867"/>
            <w:bookmarkEnd w:id="556"/>
            <w:r w:rsidRPr="003E2B9E">
              <w:t>предусмотрено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57" w:name="P24868"/>
            <w:bookmarkEnd w:id="557"/>
            <w:r w:rsidRPr="003E2B9E">
              <w:t>резерв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58" w:name="P24869"/>
            <w:bookmarkEnd w:id="558"/>
            <w:r w:rsidRPr="003E2B9E">
              <w:t>Изменения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24867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24868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24869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59" w:name="P24871"/>
            <w:bookmarkEnd w:id="559"/>
            <w:r w:rsidRPr="003E2B9E">
              <w:t>предусмотрено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60" w:name="P24872"/>
            <w:bookmarkEnd w:id="560"/>
            <w:r w:rsidRPr="003E2B9E">
              <w:t>резерв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61" w:name="P24873"/>
            <w:bookmarkEnd w:id="561"/>
            <w:r w:rsidRPr="003E2B9E">
              <w:t>Изменения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24871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24872">
              <w:r w:rsidRPr="003E2B9E">
                <w:rPr>
                  <w:color w:val="0000FF"/>
                </w:rPr>
                <w:t>гр. 15</w:t>
              </w:r>
            </w:hyperlink>
            <w:r w:rsidRPr="003E2B9E">
              <w:t xml:space="preserve"> + </w:t>
            </w:r>
            <w:hyperlink w:anchor="P24873">
              <w:r w:rsidRPr="003E2B9E">
                <w:rPr>
                  <w:color w:val="0000FF"/>
                </w:rPr>
                <w:t>гр. 16</w:t>
              </w:r>
            </w:hyperlink>
            <w:r w:rsidRPr="003E2B9E">
              <w:t>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62" w:name="P24875"/>
            <w:bookmarkEnd w:id="562"/>
            <w:r w:rsidRPr="003E2B9E">
              <w:t>предусмотрено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63" w:name="P24876"/>
            <w:bookmarkEnd w:id="563"/>
            <w:r w:rsidRPr="003E2B9E">
              <w:t>резерв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64" w:name="P24877"/>
            <w:bookmarkEnd w:id="564"/>
            <w:r w:rsidRPr="003E2B9E">
              <w:t>Изменения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24875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24876">
              <w:r w:rsidRPr="003E2B9E">
                <w:rPr>
                  <w:color w:val="0000FF"/>
                </w:rPr>
                <w:t>гр. 19</w:t>
              </w:r>
            </w:hyperlink>
            <w:r w:rsidRPr="003E2B9E">
              <w:t xml:space="preserve"> + </w:t>
            </w:r>
            <w:hyperlink w:anchor="P24877">
              <w:r w:rsidRPr="003E2B9E">
                <w:rPr>
                  <w:color w:val="0000FF"/>
                </w:rPr>
                <w:t>гр. 20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357" w:type="dxa"/>
            <w:gridSpan w:val="9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right"/>
        <w:outlineLvl w:val="1"/>
      </w:pPr>
      <w:r w:rsidRPr="003E2B9E">
        <w:t>Приложение N 29.3</w:t>
      </w:r>
    </w:p>
    <w:p w:rsidR="00734067" w:rsidRPr="003E2B9E" w:rsidRDefault="00734067" w:rsidP="003E2B9E">
      <w:pPr>
        <w:pStyle w:val="ConsPlusNormal"/>
        <w:jc w:val="right"/>
      </w:pPr>
      <w:r w:rsidRPr="003E2B9E">
        <w:t>к Положению</w:t>
      </w:r>
    </w:p>
    <w:p w:rsidR="00734067" w:rsidRPr="003E2B9E" w:rsidRDefault="00734067" w:rsidP="003E2B9E">
      <w:pPr>
        <w:pStyle w:val="ConsPlusNormal"/>
        <w:jc w:val="right"/>
      </w:pPr>
      <w:r w:rsidRPr="003E2B9E">
        <w:t>о порядке и методике</w:t>
      </w:r>
    </w:p>
    <w:p w:rsidR="00734067" w:rsidRPr="003E2B9E" w:rsidRDefault="00734067" w:rsidP="003E2B9E">
      <w:pPr>
        <w:pStyle w:val="ConsPlusNormal"/>
        <w:jc w:val="right"/>
      </w:pPr>
      <w:r w:rsidRPr="003E2B9E">
        <w:t>планирования бюджетных</w:t>
      </w:r>
    </w:p>
    <w:p w:rsidR="00734067" w:rsidRPr="003E2B9E" w:rsidRDefault="00734067" w:rsidP="003E2B9E">
      <w:pPr>
        <w:pStyle w:val="ConsPlusNormal"/>
        <w:jc w:val="right"/>
      </w:pPr>
      <w:r w:rsidRPr="003E2B9E">
        <w:t>ассигнований республиканского</w:t>
      </w:r>
    </w:p>
    <w:p w:rsidR="00734067" w:rsidRPr="003E2B9E" w:rsidRDefault="00734067" w:rsidP="003E2B9E">
      <w:pPr>
        <w:pStyle w:val="ConsPlusNormal"/>
        <w:jc w:val="right"/>
      </w:pPr>
      <w:r w:rsidRPr="003E2B9E">
        <w:t>бюджета Республики Алтай</w:t>
      </w:r>
    </w:p>
    <w:p w:rsidR="00734067" w:rsidRPr="003E2B9E" w:rsidRDefault="00734067" w:rsidP="003E2B9E">
      <w:pPr>
        <w:pStyle w:val="ConsPlusNormal"/>
        <w:jc w:val="right"/>
      </w:pPr>
      <w:r w:rsidRPr="003E2B9E">
        <w:t>на очередной финансовый год</w:t>
      </w:r>
    </w:p>
    <w:p w:rsidR="00734067" w:rsidRPr="003E2B9E" w:rsidRDefault="00734067" w:rsidP="003E2B9E">
      <w:pPr>
        <w:pStyle w:val="ConsPlusNormal"/>
        <w:jc w:val="right"/>
      </w:pPr>
      <w:r w:rsidRPr="003E2B9E">
        <w:t>и на плановый период</w:t>
      </w:r>
    </w:p>
    <w:p w:rsidR="00734067" w:rsidRPr="003E2B9E" w:rsidRDefault="00734067" w:rsidP="003E2B9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4067" w:rsidRPr="003E2B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>Список изменяющих документов</w:t>
            </w:r>
          </w:p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rPr>
                <w:color w:val="392C69"/>
              </w:rPr>
              <w:t xml:space="preserve">(в ред. </w:t>
            </w:r>
            <w:hyperlink r:id="rId248">
              <w:r w:rsidRPr="003E2B9E">
                <w:rPr>
                  <w:color w:val="0000FF"/>
                </w:rPr>
                <w:t>Приказа</w:t>
              </w:r>
            </w:hyperlink>
            <w:r w:rsidRPr="003E2B9E">
              <w:rPr>
                <w:color w:val="392C69"/>
              </w:rPr>
              <w:t xml:space="preserve"> Минфина Республики Алтай от 02.08.2023 N 01-01-10-00145)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</w:pPr>
      <w:bookmarkStart w:id="565" w:name="P25123"/>
      <w:bookmarkEnd w:id="565"/>
      <w:r w:rsidRPr="003E2B9E">
        <w:t>УТОЧНЕНИЕ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объема бюджетных ассигнований на исполнение расходных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обязательств Республики Алтай, осуществляемых за 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средств республиканского бюджета,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(ко II чтению) (Межбюджетные трансферты)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3823"/>
        <w:gridCol w:w="2551"/>
      </w:tblGrid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распорядитель средств республиканского бюджета Республики Алтай (далее - ГРБС):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623"/>
        <w:gridCol w:w="623"/>
        <w:gridCol w:w="1304"/>
        <w:gridCol w:w="850"/>
        <w:gridCol w:w="850"/>
        <w:gridCol w:w="868"/>
        <w:gridCol w:w="850"/>
        <w:gridCol w:w="851"/>
        <w:gridCol w:w="850"/>
        <w:gridCol w:w="850"/>
        <w:gridCol w:w="850"/>
        <w:gridCol w:w="850"/>
      </w:tblGrid>
      <w:tr w:rsidR="00734067" w:rsidRPr="003E2B9E">
        <w:tc>
          <w:tcPr>
            <w:tcW w:w="3115" w:type="dxa"/>
            <w:gridSpan w:val="5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Бюджетная классификация</w:t>
            </w:r>
          </w:p>
        </w:tc>
        <w:tc>
          <w:tcPr>
            <w:tcW w:w="1304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межбюджетного трансферта</w:t>
            </w:r>
          </w:p>
        </w:tc>
        <w:tc>
          <w:tcPr>
            <w:tcW w:w="2568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2551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первый год планового периода</w:t>
            </w:r>
          </w:p>
        </w:tc>
        <w:tc>
          <w:tcPr>
            <w:tcW w:w="2550" w:type="dxa"/>
            <w:gridSpan w:val="3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второй год планового периода</w:t>
            </w:r>
          </w:p>
        </w:tc>
      </w:tr>
      <w:tr w:rsidR="00734067" w:rsidRPr="003E2B9E">
        <w:trPr>
          <w:trHeight w:val="230"/>
        </w:trPr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23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68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1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2550" w:type="dxa"/>
            <w:gridSpan w:val="3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66" w:name="P25149"/>
            <w:bookmarkEnd w:id="566"/>
            <w:r w:rsidRPr="003E2B9E">
              <w:t>предусмотрено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67" w:name="P25150"/>
            <w:bookmarkEnd w:id="567"/>
            <w:r w:rsidRPr="003E2B9E">
              <w:t>изменения</w:t>
            </w: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68" w:name="P25152"/>
            <w:bookmarkEnd w:id="568"/>
            <w:r w:rsidRPr="003E2B9E">
              <w:t>предусмотрено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69" w:name="P25153"/>
            <w:bookmarkEnd w:id="569"/>
            <w:r w:rsidRPr="003E2B9E">
              <w:t>изменения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70" w:name="P25155"/>
            <w:bookmarkEnd w:id="570"/>
            <w:r w:rsidRPr="003E2B9E">
              <w:t>предусмотрено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71" w:name="P25156"/>
            <w:bookmarkEnd w:id="571"/>
            <w:r w:rsidRPr="003E2B9E">
              <w:t>изменения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</w:t>
            </w: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 (</w:t>
            </w:r>
            <w:hyperlink w:anchor="P25149">
              <w:r w:rsidRPr="003E2B9E">
                <w:rPr>
                  <w:color w:val="0000FF"/>
                </w:rPr>
                <w:t>гр. 7</w:t>
              </w:r>
            </w:hyperlink>
            <w:r w:rsidRPr="003E2B9E">
              <w:t xml:space="preserve"> + </w:t>
            </w:r>
            <w:hyperlink w:anchor="P25150">
              <w:r w:rsidRPr="003E2B9E">
                <w:rPr>
                  <w:color w:val="0000FF"/>
                </w:rPr>
                <w:t>гр. 8</w:t>
              </w:r>
            </w:hyperlink>
            <w:r w:rsidRPr="003E2B9E">
              <w:t>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 (</w:t>
            </w:r>
            <w:hyperlink w:anchor="P25152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25153">
              <w:r w:rsidRPr="003E2B9E">
                <w:rPr>
                  <w:color w:val="0000FF"/>
                </w:rPr>
                <w:t>гр. 11</w:t>
              </w:r>
            </w:hyperlink>
            <w:r w:rsidRPr="003E2B9E">
              <w:t>)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 (</w:t>
            </w:r>
            <w:hyperlink w:anchor="P25155">
              <w:r w:rsidRPr="003E2B9E">
                <w:rPr>
                  <w:color w:val="0000FF"/>
                </w:rPr>
                <w:t>гр. 13</w:t>
              </w:r>
            </w:hyperlink>
            <w:r w:rsidRPr="003E2B9E">
              <w:t xml:space="preserve"> + </w:t>
            </w:r>
            <w:hyperlink w:anchor="P25156">
              <w:r w:rsidRPr="003E2B9E">
                <w:rPr>
                  <w:color w:val="0000FF"/>
                </w:rPr>
                <w:t>гр. 14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304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4419" w:type="dxa"/>
            <w:gridSpan w:val="6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ИТОГО: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68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</w:tbl>
    <w:p w:rsidR="00734067" w:rsidRPr="003E2B9E" w:rsidRDefault="00734067" w:rsidP="003E2B9E">
      <w:pPr>
        <w:pStyle w:val="ConsPlusNormal"/>
        <w:sectPr w:rsidR="00734067" w:rsidRPr="003E2B9E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1757"/>
        <w:gridCol w:w="340"/>
        <w:gridCol w:w="3288"/>
      </w:tblGrid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Руководитель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Главный бухгалтер, экономист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(расшифровка подписи)</w:t>
            </w:r>
          </w:p>
        </w:tc>
      </w:tr>
      <w:tr w:rsidR="00734067" w:rsidRPr="003E2B9E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Исполнитель: (Ф.И.О., номер телефона)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jc w:val="center"/>
        <w:outlineLvl w:val="2"/>
      </w:pPr>
      <w:r w:rsidRPr="003E2B9E">
        <w:t>УТОЧНЕНИЕ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объема бюджетных ассигнований на исполнение расходных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обязательств Республики Алтай, осуществляемых за счет</w:t>
      </w:r>
    </w:p>
    <w:p w:rsidR="00734067" w:rsidRPr="003E2B9E" w:rsidRDefault="00734067" w:rsidP="003E2B9E">
      <w:pPr>
        <w:pStyle w:val="ConsPlusNormal"/>
        <w:jc w:val="center"/>
      </w:pPr>
      <w:r w:rsidRPr="003E2B9E">
        <w:t>средств республиканского бюджета, в очередном</w:t>
      </w:r>
    </w:p>
    <w:p w:rsidR="00734067" w:rsidRPr="003E2B9E" w:rsidRDefault="00734067" w:rsidP="003E2B9E">
      <w:pPr>
        <w:pStyle w:val="ConsPlusNormal"/>
        <w:jc w:val="center"/>
      </w:pPr>
      <w:r w:rsidRPr="003E2B9E">
        <w:t>финансовом году (20__ год) и на плановый период</w:t>
      </w:r>
    </w:p>
    <w:p w:rsidR="00734067" w:rsidRPr="003E2B9E" w:rsidRDefault="00734067" w:rsidP="003E2B9E">
      <w:pPr>
        <w:pStyle w:val="ConsPlusNormal"/>
        <w:jc w:val="center"/>
      </w:pPr>
      <w:r w:rsidRPr="003E2B9E">
        <w:t>(20__ - 20__ годы) (ко II чтению) в разрезе муниципальных</w:t>
      </w:r>
    </w:p>
    <w:p w:rsidR="00734067" w:rsidRPr="003E2B9E" w:rsidRDefault="00734067" w:rsidP="003E2B9E">
      <w:pPr>
        <w:pStyle w:val="ConsPlusNormal"/>
        <w:jc w:val="center"/>
      </w:pPr>
      <w:r w:rsidRPr="003E2B9E">
        <w:t>образований</w:t>
      </w:r>
    </w:p>
    <w:p w:rsidR="00734067" w:rsidRPr="003E2B9E" w:rsidRDefault="00734067" w:rsidP="003E2B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8"/>
        <w:gridCol w:w="1349"/>
        <w:gridCol w:w="6374"/>
      </w:tblGrid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по ГРБС</w:t>
            </w:r>
          </w:p>
        </w:tc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77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(наименование ГРБС)</w:t>
            </w:r>
          </w:p>
        </w:tc>
      </w:tr>
      <w:tr w:rsidR="00734067" w:rsidRPr="003E2B9E"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Код ГРБС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Единица измерения: руб.</w:t>
            </w:r>
          </w:p>
        </w:tc>
      </w:tr>
    </w:tbl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ind w:firstLine="540"/>
        <w:jc w:val="both"/>
      </w:pPr>
      <w:r w:rsidRPr="003E2B9E">
        <w:t>1.1. Бюджетные ассигнования за счет средств республиканского бюджета бюджетам муниципальных образований в разрезе муниципальных образований.</w:t>
      </w:r>
    </w:p>
    <w:p w:rsidR="00734067" w:rsidRPr="003E2B9E" w:rsidRDefault="00734067" w:rsidP="003E2B9E">
      <w:pPr>
        <w:pStyle w:val="ConsPlusNormal"/>
        <w:jc w:val="both"/>
      </w:pPr>
    </w:p>
    <w:p w:rsidR="00734067" w:rsidRPr="003E2B9E" w:rsidRDefault="00734067" w:rsidP="003E2B9E">
      <w:pPr>
        <w:pStyle w:val="ConsPlusNormal"/>
        <w:sectPr w:rsidR="00734067" w:rsidRPr="003E2B9E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623"/>
        <w:gridCol w:w="599"/>
        <w:gridCol w:w="623"/>
        <w:gridCol w:w="623"/>
        <w:gridCol w:w="601"/>
        <w:gridCol w:w="850"/>
        <w:gridCol w:w="850"/>
        <w:gridCol w:w="851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734067" w:rsidRPr="003E2B9E">
        <w:tc>
          <w:tcPr>
            <w:tcW w:w="737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lastRenderedPageBreak/>
              <w:t>N</w:t>
            </w:r>
          </w:p>
        </w:tc>
        <w:tc>
          <w:tcPr>
            <w:tcW w:w="3069" w:type="dxa"/>
            <w:gridSpan w:val="5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Бюджетная классификация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межбюджетного трансферта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Код муниципального образования</w:t>
            </w:r>
          </w:p>
        </w:tc>
        <w:tc>
          <w:tcPr>
            <w:tcW w:w="851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Наименование муниципального образования</w:t>
            </w:r>
          </w:p>
        </w:tc>
        <w:tc>
          <w:tcPr>
            <w:tcW w:w="340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очередной финансовый год</w:t>
            </w:r>
          </w:p>
        </w:tc>
        <w:tc>
          <w:tcPr>
            <w:tcW w:w="340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первый год планового периода</w:t>
            </w:r>
          </w:p>
        </w:tc>
        <w:tc>
          <w:tcPr>
            <w:tcW w:w="3400" w:type="dxa"/>
            <w:gridSpan w:val="4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Объем бюджетных ассигнований на второй год планового периода</w:t>
            </w:r>
          </w:p>
        </w:tc>
      </w:tr>
      <w:tr w:rsidR="00734067" w:rsidRPr="003E2B9E">
        <w:trPr>
          <w:trHeight w:val="230"/>
        </w:trPr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3069" w:type="dxa"/>
            <w:gridSpan w:val="5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72" w:name="P25274"/>
            <w:bookmarkEnd w:id="572"/>
            <w:r w:rsidRPr="003E2B9E">
              <w:t>предусмотрено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73" w:name="P25275"/>
            <w:bookmarkEnd w:id="573"/>
            <w:r w:rsidRPr="003E2B9E">
              <w:t>изменения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74" w:name="P25276"/>
            <w:bookmarkEnd w:id="574"/>
            <w:r w:rsidRPr="003E2B9E">
              <w:t>резерв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25274">
              <w:r w:rsidRPr="003E2B9E">
                <w:rPr>
                  <w:color w:val="0000FF"/>
                </w:rPr>
                <w:t>гр. 10</w:t>
              </w:r>
            </w:hyperlink>
            <w:r w:rsidRPr="003E2B9E">
              <w:t xml:space="preserve"> + </w:t>
            </w:r>
            <w:hyperlink w:anchor="P25275">
              <w:r w:rsidRPr="003E2B9E">
                <w:rPr>
                  <w:color w:val="0000FF"/>
                </w:rPr>
                <w:t>гр. 11</w:t>
              </w:r>
            </w:hyperlink>
            <w:r w:rsidRPr="003E2B9E">
              <w:t xml:space="preserve"> + </w:t>
            </w:r>
            <w:hyperlink w:anchor="P25276">
              <w:r w:rsidRPr="003E2B9E">
                <w:rPr>
                  <w:color w:val="0000FF"/>
                </w:rPr>
                <w:t>гр. 12</w:t>
              </w:r>
            </w:hyperlink>
            <w:r w:rsidRPr="003E2B9E">
              <w:t>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75" w:name="P25278"/>
            <w:bookmarkEnd w:id="575"/>
            <w:r w:rsidRPr="003E2B9E">
              <w:t>предусмотрено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76" w:name="P25279"/>
            <w:bookmarkEnd w:id="576"/>
            <w:r w:rsidRPr="003E2B9E">
              <w:t>изменения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77" w:name="P25280"/>
            <w:bookmarkEnd w:id="577"/>
            <w:r w:rsidRPr="003E2B9E">
              <w:t>резерв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25278">
              <w:r w:rsidRPr="003E2B9E">
                <w:rPr>
                  <w:color w:val="0000FF"/>
                </w:rPr>
                <w:t>гр. 14</w:t>
              </w:r>
            </w:hyperlink>
            <w:r w:rsidRPr="003E2B9E">
              <w:t xml:space="preserve"> + </w:t>
            </w:r>
            <w:hyperlink w:anchor="P25279">
              <w:r w:rsidRPr="003E2B9E">
                <w:rPr>
                  <w:color w:val="0000FF"/>
                </w:rPr>
                <w:t>гр. 15</w:t>
              </w:r>
            </w:hyperlink>
            <w:r w:rsidRPr="003E2B9E">
              <w:t xml:space="preserve"> + </w:t>
            </w:r>
            <w:hyperlink w:anchor="P25280">
              <w:r w:rsidRPr="003E2B9E">
                <w:rPr>
                  <w:color w:val="0000FF"/>
                </w:rPr>
                <w:t>гр. 16</w:t>
              </w:r>
            </w:hyperlink>
            <w:r w:rsidRPr="003E2B9E">
              <w:t>)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78" w:name="P25282"/>
            <w:bookmarkEnd w:id="578"/>
            <w:r w:rsidRPr="003E2B9E">
              <w:t>предусмотрено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79" w:name="P25283"/>
            <w:bookmarkEnd w:id="579"/>
            <w:r w:rsidRPr="003E2B9E">
              <w:t>изменения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bookmarkStart w:id="580" w:name="P25284"/>
            <w:bookmarkEnd w:id="580"/>
            <w:r w:rsidRPr="003E2B9E">
              <w:t>резерв</w:t>
            </w:r>
          </w:p>
        </w:tc>
        <w:tc>
          <w:tcPr>
            <w:tcW w:w="850" w:type="dxa"/>
            <w:vMerge w:val="restart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ИТОГО (</w:t>
            </w:r>
            <w:hyperlink w:anchor="P25282">
              <w:r w:rsidRPr="003E2B9E">
                <w:rPr>
                  <w:color w:val="0000FF"/>
                </w:rPr>
                <w:t>гр. 18</w:t>
              </w:r>
            </w:hyperlink>
            <w:r w:rsidRPr="003E2B9E">
              <w:t xml:space="preserve"> + </w:t>
            </w:r>
            <w:hyperlink w:anchor="P25283">
              <w:r w:rsidRPr="003E2B9E">
                <w:rPr>
                  <w:color w:val="0000FF"/>
                </w:rPr>
                <w:t>гр. 19</w:t>
              </w:r>
            </w:hyperlink>
            <w:r w:rsidRPr="003E2B9E">
              <w:t xml:space="preserve"> + </w:t>
            </w:r>
            <w:hyperlink w:anchor="P25284">
              <w:r w:rsidRPr="003E2B9E">
                <w:rPr>
                  <w:color w:val="0000FF"/>
                </w:rPr>
                <w:t>гр. 20</w:t>
              </w:r>
            </w:hyperlink>
            <w:r w:rsidRPr="003E2B9E">
              <w:t>)</w:t>
            </w:r>
          </w:p>
        </w:tc>
      </w:tr>
      <w:tr w:rsidR="00734067" w:rsidRPr="003E2B9E">
        <w:tc>
          <w:tcPr>
            <w:tcW w:w="737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Раздел</w:t>
            </w: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Подраздел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Целевая статья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Вид расходов</w:t>
            </w: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КОСГУ</w:t>
            </w: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  <w:vMerge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</w:t>
            </w: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3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4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5</w:t>
            </w: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8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10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11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12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13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14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15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16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17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18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19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20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21</w:t>
            </w: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1.1.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1.2.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в том числе: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2.1.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2.2.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 w:rsidRPr="003E2B9E">
        <w:tc>
          <w:tcPr>
            <w:tcW w:w="737" w:type="dxa"/>
          </w:tcPr>
          <w:p w:rsidR="00734067" w:rsidRPr="003E2B9E" w:rsidRDefault="00734067" w:rsidP="003E2B9E">
            <w:pPr>
              <w:pStyle w:val="ConsPlusNormal"/>
              <w:jc w:val="both"/>
            </w:pPr>
            <w:r w:rsidRPr="003E2B9E">
              <w:t>2.3.</w:t>
            </w: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599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23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60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1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  <w:jc w:val="center"/>
            </w:pPr>
            <w:r w:rsidRPr="003E2B9E">
              <w:t>X</w:t>
            </w:r>
          </w:p>
        </w:tc>
        <w:tc>
          <w:tcPr>
            <w:tcW w:w="850" w:type="dxa"/>
          </w:tcPr>
          <w:p w:rsidR="00734067" w:rsidRPr="003E2B9E" w:rsidRDefault="00734067" w:rsidP="003E2B9E">
            <w:pPr>
              <w:pStyle w:val="ConsPlusNormal"/>
            </w:pPr>
          </w:p>
        </w:tc>
      </w:tr>
      <w:tr w:rsidR="00734067">
        <w:tc>
          <w:tcPr>
            <w:tcW w:w="6357" w:type="dxa"/>
            <w:gridSpan w:val="9"/>
          </w:tcPr>
          <w:p w:rsidR="00734067" w:rsidRDefault="00734067" w:rsidP="003E2B9E">
            <w:pPr>
              <w:pStyle w:val="ConsPlusNormal"/>
              <w:jc w:val="both"/>
            </w:pPr>
            <w:r w:rsidRPr="003E2B9E">
              <w:t>ИТОГО:</w:t>
            </w:r>
            <w:bookmarkStart w:id="581" w:name="_GoBack"/>
            <w:bookmarkEnd w:id="581"/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  <w:tc>
          <w:tcPr>
            <w:tcW w:w="850" w:type="dxa"/>
          </w:tcPr>
          <w:p w:rsidR="00734067" w:rsidRDefault="00734067" w:rsidP="003E2B9E">
            <w:pPr>
              <w:pStyle w:val="ConsPlusNormal"/>
            </w:pPr>
          </w:p>
        </w:tc>
      </w:tr>
    </w:tbl>
    <w:p w:rsidR="00734067" w:rsidRDefault="00734067" w:rsidP="003E2B9E">
      <w:pPr>
        <w:pStyle w:val="ConsPlusNormal"/>
        <w:jc w:val="both"/>
      </w:pPr>
    </w:p>
    <w:p w:rsidR="00734067" w:rsidRDefault="00734067" w:rsidP="003E2B9E">
      <w:pPr>
        <w:pStyle w:val="ConsPlusNormal"/>
        <w:jc w:val="both"/>
      </w:pPr>
    </w:p>
    <w:p w:rsidR="00734067" w:rsidRDefault="00734067" w:rsidP="003E2B9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62482" w:rsidRDefault="00862482" w:rsidP="003E2B9E"/>
    <w:sectPr w:rsidR="00862482"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067"/>
    <w:rsid w:val="003E2B9E"/>
    <w:rsid w:val="00734067"/>
    <w:rsid w:val="0086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A83B12-A115-4448-BA5F-ABCE7156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40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73406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340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73406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3406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73406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3406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340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69774" TargetMode="External"/><Relationship Id="rId21" Type="http://schemas.openxmlformats.org/officeDocument/2006/relationships/hyperlink" Target="https://login.consultant.ru/link/?req=doc&amp;base=RLAW916&amp;n=55092&amp;dst=100021" TargetMode="External"/><Relationship Id="rId42" Type="http://schemas.openxmlformats.org/officeDocument/2006/relationships/hyperlink" Target="https://login.consultant.ru/link/?req=doc&amp;base=RLAW916&amp;n=55762&amp;dst=100006" TargetMode="External"/><Relationship Id="rId63" Type="http://schemas.openxmlformats.org/officeDocument/2006/relationships/hyperlink" Target="https://login.consultant.ru/link/?req=doc&amp;base=RLAW916&amp;n=54554&amp;dst=100020" TargetMode="External"/><Relationship Id="rId84" Type="http://schemas.openxmlformats.org/officeDocument/2006/relationships/hyperlink" Target="https://login.consultant.ru/link/?req=doc&amp;base=LAW&amp;n=469774&amp;dst=102904" TargetMode="External"/><Relationship Id="rId138" Type="http://schemas.openxmlformats.org/officeDocument/2006/relationships/hyperlink" Target="https://login.consultant.ru/link/?req=doc&amp;base=RLAW916&amp;n=50320&amp;dst=100032" TargetMode="External"/><Relationship Id="rId159" Type="http://schemas.openxmlformats.org/officeDocument/2006/relationships/hyperlink" Target="https://login.consultant.ru/link/?req=doc&amp;base=RLAW916&amp;n=51190&amp;dst=100013" TargetMode="External"/><Relationship Id="rId170" Type="http://schemas.openxmlformats.org/officeDocument/2006/relationships/hyperlink" Target="https://login.consultant.ru/link/?req=doc&amp;base=RLAW916&amp;n=46383&amp;dst=100035" TargetMode="External"/><Relationship Id="rId191" Type="http://schemas.openxmlformats.org/officeDocument/2006/relationships/hyperlink" Target="https://login.consultant.ru/link/?req=doc&amp;base=RLAW916&amp;n=54554&amp;dst=100083" TargetMode="External"/><Relationship Id="rId205" Type="http://schemas.openxmlformats.org/officeDocument/2006/relationships/hyperlink" Target="https://login.consultant.ru/link/?req=doc&amp;base=LAW&amp;n=482896&amp;dst=2333" TargetMode="External"/><Relationship Id="rId226" Type="http://schemas.openxmlformats.org/officeDocument/2006/relationships/hyperlink" Target="https://login.consultant.ru/link/?req=doc&amp;base=RLAW916&amp;n=50320&amp;dst=101936" TargetMode="External"/><Relationship Id="rId247" Type="http://schemas.openxmlformats.org/officeDocument/2006/relationships/hyperlink" Target="https://login.consultant.ru/link/?req=doc&amp;base=RLAW916&amp;n=54554&amp;dst=101255" TargetMode="External"/><Relationship Id="rId107" Type="http://schemas.openxmlformats.org/officeDocument/2006/relationships/hyperlink" Target="https://login.consultant.ru/link/?req=doc&amp;base=RLAW916&amp;n=54554&amp;dst=100039" TargetMode="External"/><Relationship Id="rId11" Type="http://schemas.openxmlformats.org/officeDocument/2006/relationships/hyperlink" Target="https://login.consultant.ru/link/?req=doc&amp;base=RLAW916&amp;n=51190&amp;dst=100006" TargetMode="External"/><Relationship Id="rId32" Type="http://schemas.openxmlformats.org/officeDocument/2006/relationships/hyperlink" Target="https://login.consultant.ru/link/?req=doc&amp;base=RLAW916&amp;n=47250&amp;dst=100006" TargetMode="External"/><Relationship Id="rId53" Type="http://schemas.openxmlformats.org/officeDocument/2006/relationships/hyperlink" Target="https://login.consultant.ru/link/?req=doc&amp;base=LAW&amp;n=469774&amp;dst=903" TargetMode="External"/><Relationship Id="rId74" Type="http://schemas.openxmlformats.org/officeDocument/2006/relationships/hyperlink" Target="https://login.consultant.ru/link/?req=doc&amp;base=RLAW916&amp;n=57286" TargetMode="External"/><Relationship Id="rId128" Type="http://schemas.openxmlformats.org/officeDocument/2006/relationships/hyperlink" Target="https://login.consultant.ru/link/?req=doc&amp;base=RLAW916&amp;n=54554&amp;dst=100046" TargetMode="External"/><Relationship Id="rId149" Type="http://schemas.openxmlformats.org/officeDocument/2006/relationships/hyperlink" Target="https://login.consultant.ru/link/?req=doc&amp;base=RLAW916&amp;n=58727&amp;dst=100022" TargetMode="External"/><Relationship Id="rId5" Type="http://schemas.openxmlformats.org/officeDocument/2006/relationships/hyperlink" Target="https://login.consultant.ru/link/?req=doc&amp;base=RLAW916&amp;n=43403&amp;dst=100006" TargetMode="External"/><Relationship Id="rId95" Type="http://schemas.openxmlformats.org/officeDocument/2006/relationships/hyperlink" Target="https://login.consultant.ru/link/?req=doc&amp;base=LAW&amp;n=462957" TargetMode="External"/><Relationship Id="rId160" Type="http://schemas.openxmlformats.org/officeDocument/2006/relationships/hyperlink" Target="https://login.consultant.ru/link/?req=doc&amp;base=RLAW916&amp;n=54554&amp;dst=100055" TargetMode="External"/><Relationship Id="rId181" Type="http://schemas.openxmlformats.org/officeDocument/2006/relationships/hyperlink" Target="https://login.consultant.ru/link/?req=doc&amp;base=RLAW916&amp;n=54554&amp;dst=100062" TargetMode="External"/><Relationship Id="rId216" Type="http://schemas.openxmlformats.org/officeDocument/2006/relationships/hyperlink" Target="https://login.consultant.ru/link/?req=doc&amp;base=RLAW916&amp;n=54554&amp;dst=100414" TargetMode="External"/><Relationship Id="rId237" Type="http://schemas.openxmlformats.org/officeDocument/2006/relationships/hyperlink" Target="https://login.consultant.ru/link/?req=doc&amp;base=LAW&amp;n=482896&amp;dst=2333" TargetMode="External"/><Relationship Id="rId22" Type="http://schemas.openxmlformats.org/officeDocument/2006/relationships/hyperlink" Target="https://login.consultant.ru/link/?req=doc&amp;base=RLAW916&amp;n=39929" TargetMode="External"/><Relationship Id="rId43" Type="http://schemas.openxmlformats.org/officeDocument/2006/relationships/hyperlink" Target="https://login.consultant.ru/link/?req=doc&amp;base=RLAW916&amp;n=58727&amp;dst=100007" TargetMode="External"/><Relationship Id="rId64" Type="http://schemas.openxmlformats.org/officeDocument/2006/relationships/hyperlink" Target="https://login.consultant.ru/link/?req=doc&amp;base=LAW&amp;n=479120&amp;dst=100025" TargetMode="External"/><Relationship Id="rId118" Type="http://schemas.openxmlformats.org/officeDocument/2006/relationships/hyperlink" Target="https://login.consultant.ru/link/?req=doc&amp;base=RLAW916&amp;n=54554&amp;dst=100040" TargetMode="External"/><Relationship Id="rId139" Type="http://schemas.openxmlformats.org/officeDocument/2006/relationships/hyperlink" Target="https://login.consultant.ru/link/?req=doc&amp;base=RLAW916&amp;n=54554&amp;dst=100050" TargetMode="External"/><Relationship Id="rId85" Type="http://schemas.openxmlformats.org/officeDocument/2006/relationships/hyperlink" Target="https://login.consultant.ru/link/?req=doc&amp;base=LAW&amp;n=469774&amp;dst=3139" TargetMode="External"/><Relationship Id="rId150" Type="http://schemas.openxmlformats.org/officeDocument/2006/relationships/hyperlink" Target="https://login.consultant.ru/link/?req=doc&amp;base=RLAW916&amp;n=50320&amp;dst=100047" TargetMode="External"/><Relationship Id="rId171" Type="http://schemas.openxmlformats.org/officeDocument/2006/relationships/hyperlink" Target="https://login.consultant.ru/link/?req=doc&amp;base=RLAW916&amp;n=50320&amp;dst=100055" TargetMode="External"/><Relationship Id="rId192" Type="http://schemas.openxmlformats.org/officeDocument/2006/relationships/hyperlink" Target="https://login.consultant.ru/link/?req=doc&amp;base=RLAW916&amp;n=46383&amp;dst=100043" TargetMode="External"/><Relationship Id="rId206" Type="http://schemas.openxmlformats.org/officeDocument/2006/relationships/hyperlink" Target="https://login.consultant.ru/link/?req=doc&amp;base=LAW&amp;n=482896&amp;dst=2333" TargetMode="External"/><Relationship Id="rId227" Type="http://schemas.openxmlformats.org/officeDocument/2006/relationships/hyperlink" Target="https://login.consultant.ru/link/?req=doc&amp;base=RLAW916&amp;n=50320&amp;dst=101937" TargetMode="External"/><Relationship Id="rId248" Type="http://schemas.openxmlformats.org/officeDocument/2006/relationships/hyperlink" Target="https://login.consultant.ru/link/?req=doc&amp;base=RLAW916&amp;n=54554&amp;dst=101410" TargetMode="External"/><Relationship Id="rId12" Type="http://schemas.openxmlformats.org/officeDocument/2006/relationships/hyperlink" Target="https://login.consultant.ru/link/?req=doc&amp;base=RLAW916&amp;n=51550&amp;dst=100006" TargetMode="External"/><Relationship Id="rId17" Type="http://schemas.openxmlformats.org/officeDocument/2006/relationships/hyperlink" Target="https://login.consultant.ru/link/?req=doc&amp;base=RLAW916&amp;n=55762&amp;dst=100006" TargetMode="External"/><Relationship Id="rId33" Type="http://schemas.openxmlformats.org/officeDocument/2006/relationships/hyperlink" Target="https://login.consultant.ru/link/?req=doc&amp;base=RLAW916&amp;n=47360&amp;dst=100006" TargetMode="External"/><Relationship Id="rId38" Type="http://schemas.openxmlformats.org/officeDocument/2006/relationships/hyperlink" Target="https://login.consultant.ru/link/?req=doc&amp;base=RLAW916&amp;n=53010&amp;dst=100006" TargetMode="External"/><Relationship Id="rId59" Type="http://schemas.openxmlformats.org/officeDocument/2006/relationships/hyperlink" Target="https://login.consultant.ru/link/?req=doc&amp;base=RLAW916&amp;n=54554&amp;dst=100016" TargetMode="External"/><Relationship Id="rId103" Type="http://schemas.openxmlformats.org/officeDocument/2006/relationships/hyperlink" Target="https://login.consultant.ru/link/?req=doc&amp;base=LAW&amp;n=282758" TargetMode="External"/><Relationship Id="rId108" Type="http://schemas.openxmlformats.org/officeDocument/2006/relationships/hyperlink" Target="https://login.consultant.ru/link/?req=doc&amp;base=RLAW916&amp;n=50320&amp;dst=100024" TargetMode="External"/><Relationship Id="rId124" Type="http://schemas.openxmlformats.org/officeDocument/2006/relationships/hyperlink" Target="https://login.consultant.ru/link/?req=doc&amp;base=RLAW916&amp;n=54508&amp;dst=100020" TargetMode="External"/><Relationship Id="rId129" Type="http://schemas.openxmlformats.org/officeDocument/2006/relationships/hyperlink" Target="https://login.consultant.ru/link/?req=doc&amp;base=RLAW916&amp;n=46383&amp;dst=100028" TargetMode="External"/><Relationship Id="rId54" Type="http://schemas.openxmlformats.org/officeDocument/2006/relationships/hyperlink" Target="https://login.consultant.ru/link/?req=doc&amp;base=LAW&amp;n=469774&amp;dst=103043" TargetMode="External"/><Relationship Id="rId70" Type="http://schemas.openxmlformats.org/officeDocument/2006/relationships/hyperlink" Target="https://login.consultant.ru/link/?req=doc&amp;base=RLAW916&amp;n=57286" TargetMode="External"/><Relationship Id="rId75" Type="http://schemas.openxmlformats.org/officeDocument/2006/relationships/hyperlink" Target="https://login.consultant.ru/link/?req=doc&amp;base=RLAW916&amp;n=57286" TargetMode="External"/><Relationship Id="rId91" Type="http://schemas.openxmlformats.org/officeDocument/2006/relationships/hyperlink" Target="https://login.consultant.ru/link/?req=doc&amp;base=RLAW916&amp;n=50320&amp;dst=100020" TargetMode="External"/><Relationship Id="rId96" Type="http://schemas.openxmlformats.org/officeDocument/2006/relationships/hyperlink" Target="https://login.consultant.ru/link/?req=doc&amp;base=RLAW916&amp;n=50320&amp;dst=100022" TargetMode="External"/><Relationship Id="rId140" Type="http://schemas.openxmlformats.org/officeDocument/2006/relationships/hyperlink" Target="https://login.consultant.ru/link/?req=doc&amp;base=RLAW916&amp;n=47360&amp;dst=100010" TargetMode="External"/><Relationship Id="rId145" Type="http://schemas.openxmlformats.org/officeDocument/2006/relationships/hyperlink" Target="https://login.consultant.ru/link/?req=doc&amp;base=RLAW916&amp;n=50320&amp;dst=100043" TargetMode="External"/><Relationship Id="rId161" Type="http://schemas.openxmlformats.org/officeDocument/2006/relationships/hyperlink" Target="https://login.consultant.ru/link/?req=doc&amp;base=RLAW916&amp;n=58727&amp;dst=100026" TargetMode="External"/><Relationship Id="rId166" Type="http://schemas.openxmlformats.org/officeDocument/2006/relationships/hyperlink" Target="https://login.consultant.ru/link/?req=doc&amp;base=RLAW916&amp;n=54554&amp;dst=100056" TargetMode="External"/><Relationship Id="rId182" Type="http://schemas.openxmlformats.org/officeDocument/2006/relationships/hyperlink" Target="https://login.consultant.ru/link/?req=doc&amp;base=RLAW916&amp;n=54554&amp;dst=100063" TargetMode="External"/><Relationship Id="rId187" Type="http://schemas.openxmlformats.org/officeDocument/2006/relationships/hyperlink" Target="https://login.consultant.ru/link/?req=doc&amp;base=RLAW916&amp;n=50320&amp;dst=100063" TargetMode="External"/><Relationship Id="rId217" Type="http://schemas.openxmlformats.org/officeDocument/2006/relationships/hyperlink" Target="https://login.consultant.ru/link/?req=doc&amp;base=RLAW916&amp;n=50320&amp;dst=10102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46383&amp;dst=100006" TargetMode="External"/><Relationship Id="rId212" Type="http://schemas.openxmlformats.org/officeDocument/2006/relationships/hyperlink" Target="https://login.consultant.ru/link/?req=doc&amp;base=RLAW916&amp;n=54554&amp;dst=100412" TargetMode="External"/><Relationship Id="rId233" Type="http://schemas.openxmlformats.org/officeDocument/2006/relationships/hyperlink" Target="https://login.consultant.ru/link/?req=doc&amp;base=RLAW916&amp;n=53010&amp;dst=100829" TargetMode="External"/><Relationship Id="rId238" Type="http://schemas.openxmlformats.org/officeDocument/2006/relationships/hyperlink" Target="https://login.consultant.ru/link/?req=doc&amp;base=LAW&amp;n=482896&amp;dst=2333" TargetMode="External"/><Relationship Id="rId23" Type="http://schemas.openxmlformats.org/officeDocument/2006/relationships/hyperlink" Target="https://login.consultant.ru/link/?req=doc&amp;base=RLAW916&amp;n=36054" TargetMode="External"/><Relationship Id="rId28" Type="http://schemas.openxmlformats.org/officeDocument/2006/relationships/hyperlink" Target="https://login.consultant.ru/link/?req=doc&amp;base=RLAW916&amp;n=39695" TargetMode="External"/><Relationship Id="rId49" Type="http://schemas.openxmlformats.org/officeDocument/2006/relationships/hyperlink" Target="https://login.consultant.ru/link/?req=doc&amp;base=RLAW916&amp;n=54554&amp;dst=100012" TargetMode="External"/><Relationship Id="rId114" Type="http://schemas.openxmlformats.org/officeDocument/2006/relationships/hyperlink" Target="https://login.consultant.ru/link/?req=doc&amp;base=RLAW916&amp;n=58727&amp;dst=100018" TargetMode="External"/><Relationship Id="rId119" Type="http://schemas.openxmlformats.org/officeDocument/2006/relationships/hyperlink" Target="https://login.consultant.ru/link/?req=doc&amp;base=RLAW916&amp;n=54554&amp;dst=100042" TargetMode="External"/><Relationship Id="rId44" Type="http://schemas.openxmlformats.org/officeDocument/2006/relationships/hyperlink" Target="https://login.consultant.ru/link/?req=doc&amp;base=LAW&amp;n=469774&amp;dst=102663" TargetMode="External"/><Relationship Id="rId60" Type="http://schemas.openxmlformats.org/officeDocument/2006/relationships/hyperlink" Target="https://login.consultant.ru/link/?req=doc&amp;base=RLAW916&amp;n=50320&amp;dst=100017" TargetMode="External"/><Relationship Id="rId65" Type="http://schemas.openxmlformats.org/officeDocument/2006/relationships/hyperlink" Target="https://login.consultant.ru/link/?req=doc&amp;base=LAW&amp;n=458061" TargetMode="External"/><Relationship Id="rId81" Type="http://schemas.openxmlformats.org/officeDocument/2006/relationships/hyperlink" Target="https://login.consultant.ru/link/?req=doc&amp;base=RLAW916&amp;n=54554&amp;dst=100029" TargetMode="External"/><Relationship Id="rId86" Type="http://schemas.openxmlformats.org/officeDocument/2006/relationships/hyperlink" Target="https://login.consultant.ru/link/?req=doc&amp;base=LAW&amp;n=469774&amp;dst=1398" TargetMode="External"/><Relationship Id="rId130" Type="http://schemas.openxmlformats.org/officeDocument/2006/relationships/hyperlink" Target="https://login.consultant.ru/link/?req=doc&amp;base=RLAW916&amp;n=54554&amp;dst=100048" TargetMode="External"/><Relationship Id="rId135" Type="http://schemas.openxmlformats.org/officeDocument/2006/relationships/hyperlink" Target="https://login.consultant.ru/link/?req=doc&amp;base=RLAW916&amp;n=54554&amp;dst=100049" TargetMode="External"/><Relationship Id="rId151" Type="http://schemas.openxmlformats.org/officeDocument/2006/relationships/hyperlink" Target="https://login.consultant.ru/link/?req=doc&amp;base=LAW&amp;n=451143" TargetMode="External"/><Relationship Id="rId156" Type="http://schemas.openxmlformats.org/officeDocument/2006/relationships/hyperlink" Target="https://login.consultant.ru/link/?req=doc&amp;base=RLAW916&amp;n=58727&amp;dst=100025" TargetMode="External"/><Relationship Id="rId177" Type="http://schemas.openxmlformats.org/officeDocument/2006/relationships/hyperlink" Target="https://login.consultant.ru/link/?req=doc&amp;base=RLAW916&amp;n=57005" TargetMode="External"/><Relationship Id="rId198" Type="http://schemas.openxmlformats.org/officeDocument/2006/relationships/hyperlink" Target="https://login.consultant.ru/link/?req=doc&amp;base=LAW&amp;n=482896&amp;dst=2333" TargetMode="External"/><Relationship Id="rId172" Type="http://schemas.openxmlformats.org/officeDocument/2006/relationships/hyperlink" Target="https://login.consultant.ru/link/?req=doc&amp;base=RLAW916&amp;n=50500&amp;dst=100016" TargetMode="External"/><Relationship Id="rId193" Type="http://schemas.openxmlformats.org/officeDocument/2006/relationships/hyperlink" Target="https://login.consultant.ru/link/?req=doc&amp;base=RLAW916&amp;n=53010&amp;dst=100011" TargetMode="External"/><Relationship Id="rId202" Type="http://schemas.openxmlformats.org/officeDocument/2006/relationships/hyperlink" Target="https://login.consultant.ru/link/?req=doc&amp;base=RLAW916&amp;n=46383&amp;dst=100289" TargetMode="External"/><Relationship Id="rId207" Type="http://schemas.openxmlformats.org/officeDocument/2006/relationships/hyperlink" Target="https://login.consultant.ru/link/?req=doc&amp;base=LAW&amp;n=482896&amp;dst=2333" TargetMode="External"/><Relationship Id="rId223" Type="http://schemas.openxmlformats.org/officeDocument/2006/relationships/hyperlink" Target="https://login.consultant.ru/link/?req=doc&amp;base=RLAW916&amp;n=58727&amp;dst=100028" TargetMode="External"/><Relationship Id="rId228" Type="http://schemas.openxmlformats.org/officeDocument/2006/relationships/hyperlink" Target="https://login.consultant.ru/link/?req=doc&amp;base=RLAW916&amp;n=50320&amp;dst=101938" TargetMode="External"/><Relationship Id="rId244" Type="http://schemas.openxmlformats.org/officeDocument/2006/relationships/hyperlink" Target="https://login.consultant.ru/link/?req=doc&amp;base=RLAW916&amp;n=50320&amp;dst=102548" TargetMode="External"/><Relationship Id="rId249" Type="http://schemas.openxmlformats.org/officeDocument/2006/relationships/fontTable" Target="fontTable.xml"/><Relationship Id="rId13" Type="http://schemas.openxmlformats.org/officeDocument/2006/relationships/hyperlink" Target="https://login.consultant.ru/link/?req=doc&amp;base=RLAW916&amp;n=53010&amp;dst=100006" TargetMode="External"/><Relationship Id="rId18" Type="http://schemas.openxmlformats.org/officeDocument/2006/relationships/hyperlink" Target="https://login.consultant.ru/link/?req=doc&amp;base=RLAW916&amp;n=58727&amp;dst=100007" TargetMode="External"/><Relationship Id="rId39" Type="http://schemas.openxmlformats.org/officeDocument/2006/relationships/hyperlink" Target="https://login.consultant.ru/link/?req=doc&amp;base=RLAW916&amp;n=53629&amp;dst=100006" TargetMode="External"/><Relationship Id="rId109" Type="http://schemas.openxmlformats.org/officeDocument/2006/relationships/hyperlink" Target="https://login.consultant.ru/link/?req=doc&amp;base=RLAW916&amp;n=54508" TargetMode="External"/><Relationship Id="rId34" Type="http://schemas.openxmlformats.org/officeDocument/2006/relationships/hyperlink" Target="https://login.consultant.ru/link/?req=doc&amp;base=RLAW916&amp;n=50320&amp;dst=100006" TargetMode="External"/><Relationship Id="rId50" Type="http://schemas.openxmlformats.org/officeDocument/2006/relationships/hyperlink" Target="https://login.consultant.ru/link/?req=doc&amp;base=RLAW916&amp;n=57286" TargetMode="External"/><Relationship Id="rId55" Type="http://schemas.openxmlformats.org/officeDocument/2006/relationships/hyperlink" Target="https://login.consultant.ru/link/?req=doc&amp;base=LAW&amp;n=469774&amp;dst=103045" TargetMode="External"/><Relationship Id="rId76" Type="http://schemas.openxmlformats.org/officeDocument/2006/relationships/hyperlink" Target="https://login.consultant.ru/link/?req=doc&amp;base=RLAW916&amp;n=41301&amp;dst=100227" TargetMode="External"/><Relationship Id="rId97" Type="http://schemas.openxmlformats.org/officeDocument/2006/relationships/hyperlink" Target="https://login.consultant.ru/link/?req=doc&amp;base=RLAW916&amp;n=58727&amp;dst=100014" TargetMode="External"/><Relationship Id="rId104" Type="http://schemas.openxmlformats.org/officeDocument/2006/relationships/hyperlink" Target="https://login.consultant.ru/link/?req=doc&amp;base=LAW&amp;n=383670" TargetMode="External"/><Relationship Id="rId120" Type="http://schemas.openxmlformats.org/officeDocument/2006/relationships/hyperlink" Target="https://login.consultant.ru/link/?req=doc&amp;base=LAW&amp;n=469774" TargetMode="External"/><Relationship Id="rId125" Type="http://schemas.openxmlformats.org/officeDocument/2006/relationships/hyperlink" Target="https://login.consultant.ru/link/?req=doc&amp;base=LAW&amp;n=469774&amp;dst=3146" TargetMode="External"/><Relationship Id="rId141" Type="http://schemas.openxmlformats.org/officeDocument/2006/relationships/hyperlink" Target="https://login.consultant.ru/link/?req=doc&amp;base=RLAW916&amp;n=50320&amp;dst=100034" TargetMode="External"/><Relationship Id="rId146" Type="http://schemas.openxmlformats.org/officeDocument/2006/relationships/hyperlink" Target="https://login.consultant.ru/link/?req=doc&amp;base=RLAW916&amp;n=51190&amp;dst=100010" TargetMode="External"/><Relationship Id="rId167" Type="http://schemas.openxmlformats.org/officeDocument/2006/relationships/hyperlink" Target="https://login.consultant.ru/link/?req=doc&amp;base=RLAW916&amp;n=58727&amp;dst=100027" TargetMode="External"/><Relationship Id="rId188" Type="http://schemas.openxmlformats.org/officeDocument/2006/relationships/hyperlink" Target="https://login.consultant.ru/link/?req=doc&amp;base=RLAW916&amp;n=54554&amp;dst=100067" TargetMode="External"/><Relationship Id="rId7" Type="http://schemas.openxmlformats.org/officeDocument/2006/relationships/hyperlink" Target="https://login.consultant.ru/link/?req=doc&amp;base=RLAW916&amp;n=47250&amp;dst=100006" TargetMode="External"/><Relationship Id="rId71" Type="http://schemas.openxmlformats.org/officeDocument/2006/relationships/hyperlink" Target="https://login.consultant.ru/link/?req=doc&amp;base=RLAW916&amp;n=46383&amp;dst=100017" TargetMode="External"/><Relationship Id="rId92" Type="http://schemas.openxmlformats.org/officeDocument/2006/relationships/hyperlink" Target="https://login.consultant.ru/link/?req=doc&amp;base=RLAW916&amp;n=54554&amp;dst=100032" TargetMode="External"/><Relationship Id="rId162" Type="http://schemas.openxmlformats.org/officeDocument/2006/relationships/hyperlink" Target="https://login.consultant.ru/link/?req=doc&amp;base=RLAW916&amp;n=50500&amp;dst=100010" TargetMode="External"/><Relationship Id="rId183" Type="http://schemas.openxmlformats.org/officeDocument/2006/relationships/hyperlink" Target="https://login.consultant.ru/link/?req=doc&amp;base=RLAW916&amp;n=50320&amp;dst=100056" TargetMode="External"/><Relationship Id="rId213" Type="http://schemas.openxmlformats.org/officeDocument/2006/relationships/hyperlink" Target="https://login.consultant.ru/link/?req=doc&amp;base=RLAW916&amp;n=50320&amp;dst=100286" TargetMode="External"/><Relationship Id="rId218" Type="http://schemas.openxmlformats.org/officeDocument/2006/relationships/hyperlink" Target="https://login.consultant.ru/link/?req=doc&amp;base=RLAW916&amp;n=54554&amp;dst=100415" TargetMode="External"/><Relationship Id="rId234" Type="http://schemas.openxmlformats.org/officeDocument/2006/relationships/hyperlink" Target="https://login.consultant.ru/link/?req=doc&amp;base=RLAW916&amp;n=54554&amp;dst=100876" TargetMode="External"/><Relationship Id="rId239" Type="http://schemas.openxmlformats.org/officeDocument/2006/relationships/hyperlink" Target="https://login.consultant.ru/link/?req=doc&amp;base=LAW&amp;n=482896&amp;dst=233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16&amp;n=39915" TargetMode="External"/><Relationship Id="rId250" Type="http://schemas.openxmlformats.org/officeDocument/2006/relationships/theme" Target="theme/theme1.xml"/><Relationship Id="rId24" Type="http://schemas.openxmlformats.org/officeDocument/2006/relationships/hyperlink" Target="https://login.consultant.ru/link/?req=doc&amp;base=RLAW916&amp;n=37584" TargetMode="External"/><Relationship Id="rId40" Type="http://schemas.openxmlformats.org/officeDocument/2006/relationships/hyperlink" Target="https://login.consultant.ru/link/?req=doc&amp;base=RLAW916&amp;n=54554&amp;dst=100006" TargetMode="External"/><Relationship Id="rId45" Type="http://schemas.openxmlformats.org/officeDocument/2006/relationships/hyperlink" Target="https://login.consultant.ru/link/?req=doc&amp;base=LAW&amp;n=479120&amp;dst=100025" TargetMode="External"/><Relationship Id="rId66" Type="http://schemas.openxmlformats.org/officeDocument/2006/relationships/hyperlink" Target="https://login.consultant.ru/link/?req=doc&amp;base=RLAW916&amp;n=50320&amp;dst=100019" TargetMode="External"/><Relationship Id="rId87" Type="http://schemas.openxmlformats.org/officeDocument/2006/relationships/hyperlink" Target="https://login.consultant.ru/link/?req=doc&amp;base=LAW&amp;n=469774&amp;dst=103395" TargetMode="External"/><Relationship Id="rId110" Type="http://schemas.openxmlformats.org/officeDocument/2006/relationships/hyperlink" Target="https://login.consultant.ru/link/?req=doc&amp;base=RLAW916&amp;n=56813&amp;dst=100151" TargetMode="External"/><Relationship Id="rId115" Type="http://schemas.openxmlformats.org/officeDocument/2006/relationships/hyperlink" Target="https://login.consultant.ru/link/?req=doc&amp;base=RLAW916&amp;n=55006&amp;dst=5" TargetMode="External"/><Relationship Id="rId131" Type="http://schemas.openxmlformats.org/officeDocument/2006/relationships/hyperlink" Target="https://login.consultant.ru/link/?req=doc&amp;base=LAW&amp;n=358026" TargetMode="External"/><Relationship Id="rId136" Type="http://schemas.openxmlformats.org/officeDocument/2006/relationships/hyperlink" Target="https://login.consultant.ru/link/?req=doc&amp;base=RLAW916&amp;n=50320&amp;dst=100029" TargetMode="External"/><Relationship Id="rId157" Type="http://schemas.openxmlformats.org/officeDocument/2006/relationships/hyperlink" Target="https://login.consultant.ru/link/?req=doc&amp;base=RLAW916&amp;n=51190&amp;dst=100012" TargetMode="External"/><Relationship Id="rId178" Type="http://schemas.openxmlformats.org/officeDocument/2006/relationships/hyperlink" Target="https://login.consultant.ru/link/?req=doc&amp;base=RLAW916&amp;n=12943" TargetMode="External"/><Relationship Id="rId61" Type="http://schemas.openxmlformats.org/officeDocument/2006/relationships/hyperlink" Target="https://login.consultant.ru/link/?req=doc&amp;base=RLAW916&amp;n=54554&amp;dst=100017" TargetMode="External"/><Relationship Id="rId82" Type="http://schemas.openxmlformats.org/officeDocument/2006/relationships/hyperlink" Target="https://login.consultant.ru/link/?req=doc&amp;base=RLAW916&amp;n=54554&amp;dst=100030" TargetMode="External"/><Relationship Id="rId152" Type="http://schemas.openxmlformats.org/officeDocument/2006/relationships/hyperlink" Target="https://login.consultant.ru/link/?req=doc&amp;base=LAW&amp;n=451143&amp;dst=100239" TargetMode="External"/><Relationship Id="rId173" Type="http://schemas.openxmlformats.org/officeDocument/2006/relationships/hyperlink" Target="https://login.consultant.ru/link/?req=doc&amp;base=RLAW916&amp;n=58162" TargetMode="External"/><Relationship Id="rId194" Type="http://schemas.openxmlformats.org/officeDocument/2006/relationships/hyperlink" Target="https://login.consultant.ru/link/?req=doc&amp;base=RLAW916&amp;n=54554&amp;dst=100089" TargetMode="External"/><Relationship Id="rId199" Type="http://schemas.openxmlformats.org/officeDocument/2006/relationships/hyperlink" Target="https://login.consultant.ru/link/?req=doc&amp;base=LAW&amp;n=482896&amp;dst=2333" TargetMode="External"/><Relationship Id="rId203" Type="http://schemas.openxmlformats.org/officeDocument/2006/relationships/hyperlink" Target="https://login.consultant.ru/link/?req=doc&amp;base=RLAW916&amp;n=53010&amp;dst=100390" TargetMode="External"/><Relationship Id="rId208" Type="http://schemas.openxmlformats.org/officeDocument/2006/relationships/hyperlink" Target="https://login.consultant.ru/link/?req=doc&amp;base=LAW&amp;n=482896&amp;dst=2333" TargetMode="External"/><Relationship Id="rId229" Type="http://schemas.openxmlformats.org/officeDocument/2006/relationships/hyperlink" Target="https://login.consultant.ru/link/?req=doc&amp;base=RLAW916&amp;n=58727&amp;dst=100123" TargetMode="External"/><Relationship Id="rId19" Type="http://schemas.openxmlformats.org/officeDocument/2006/relationships/hyperlink" Target="https://login.consultant.ru/link/?req=doc&amp;base=LAW&amp;n=469774&amp;dst=5828" TargetMode="External"/><Relationship Id="rId224" Type="http://schemas.openxmlformats.org/officeDocument/2006/relationships/hyperlink" Target="https://login.consultant.ru/link/?req=doc&amp;base=RLAW916&amp;n=46383&amp;dst=101091" TargetMode="External"/><Relationship Id="rId240" Type="http://schemas.openxmlformats.org/officeDocument/2006/relationships/hyperlink" Target="https://login.consultant.ru/link/?req=doc&amp;base=LAW&amp;n=482896&amp;dst=2333" TargetMode="External"/><Relationship Id="rId245" Type="http://schemas.openxmlformats.org/officeDocument/2006/relationships/hyperlink" Target="https://login.consultant.ru/link/?req=doc&amp;base=RLAW916&amp;n=50320&amp;dst=102722" TargetMode="External"/><Relationship Id="rId14" Type="http://schemas.openxmlformats.org/officeDocument/2006/relationships/hyperlink" Target="https://login.consultant.ru/link/?req=doc&amp;base=RLAW916&amp;n=53629&amp;dst=100006" TargetMode="External"/><Relationship Id="rId30" Type="http://schemas.openxmlformats.org/officeDocument/2006/relationships/hyperlink" Target="https://login.consultant.ru/link/?req=doc&amp;base=RLAW916&amp;n=43403&amp;dst=100006" TargetMode="External"/><Relationship Id="rId35" Type="http://schemas.openxmlformats.org/officeDocument/2006/relationships/hyperlink" Target="https://login.consultant.ru/link/?req=doc&amp;base=RLAW916&amp;n=50500&amp;dst=100006" TargetMode="External"/><Relationship Id="rId56" Type="http://schemas.openxmlformats.org/officeDocument/2006/relationships/hyperlink" Target="https://login.consultant.ru/link/?req=doc&amp;base=RLAW916&amp;n=53629&amp;dst=100013" TargetMode="External"/><Relationship Id="rId77" Type="http://schemas.openxmlformats.org/officeDocument/2006/relationships/hyperlink" Target="https://login.consultant.ru/link/?req=doc&amp;base=RLAW916&amp;n=43776&amp;dst=100083" TargetMode="External"/><Relationship Id="rId100" Type="http://schemas.openxmlformats.org/officeDocument/2006/relationships/hyperlink" Target="https://login.consultant.ru/link/?req=doc&amp;base=RLAW916&amp;n=58727&amp;dst=100017" TargetMode="External"/><Relationship Id="rId105" Type="http://schemas.openxmlformats.org/officeDocument/2006/relationships/hyperlink" Target="https://login.consultant.ru/link/?req=doc&amp;base=RLAW916&amp;n=54554&amp;dst=100038" TargetMode="External"/><Relationship Id="rId126" Type="http://schemas.openxmlformats.org/officeDocument/2006/relationships/hyperlink" Target="https://login.consultant.ru/link/?req=doc&amp;base=RLAW916&amp;n=56813&amp;dst=100151" TargetMode="External"/><Relationship Id="rId147" Type="http://schemas.openxmlformats.org/officeDocument/2006/relationships/hyperlink" Target="https://login.consultant.ru/link/?req=doc&amp;base=RLAW916&amp;n=54554&amp;dst=100052" TargetMode="External"/><Relationship Id="rId168" Type="http://schemas.openxmlformats.org/officeDocument/2006/relationships/hyperlink" Target="https://login.consultant.ru/link/?req=doc&amp;base=RLAW916&amp;n=50320&amp;dst=100054" TargetMode="External"/><Relationship Id="rId8" Type="http://schemas.openxmlformats.org/officeDocument/2006/relationships/hyperlink" Target="https://login.consultant.ru/link/?req=doc&amp;base=RLAW916&amp;n=47360&amp;dst=100006" TargetMode="External"/><Relationship Id="rId51" Type="http://schemas.openxmlformats.org/officeDocument/2006/relationships/hyperlink" Target="https://login.consultant.ru/link/?req=doc&amp;base=RLAW916&amp;n=53629&amp;dst=100012" TargetMode="External"/><Relationship Id="rId72" Type="http://schemas.openxmlformats.org/officeDocument/2006/relationships/hyperlink" Target="https://login.consultant.ru/link/?req=doc&amp;base=RLAW916&amp;n=57286" TargetMode="External"/><Relationship Id="rId93" Type="http://schemas.openxmlformats.org/officeDocument/2006/relationships/hyperlink" Target="https://login.consultant.ru/link/?req=doc&amp;base=RLAW916&amp;n=54554&amp;dst=100033" TargetMode="External"/><Relationship Id="rId98" Type="http://schemas.openxmlformats.org/officeDocument/2006/relationships/hyperlink" Target="https://login.consultant.ru/link/?req=doc&amp;base=LAW&amp;n=475991" TargetMode="External"/><Relationship Id="rId121" Type="http://schemas.openxmlformats.org/officeDocument/2006/relationships/hyperlink" Target="https://login.consultant.ru/link/?req=doc&amp;base=RLAW916&amp;n=46383&amp;dst=100025" TargetMode="External"/><Relationship Id="rId142" Type="http://schemas.openxmlformats.org/officeDocument/2006/relationships/hyperlink" Target="https://login.consultant.ru/link/?req=doc&amp;base=RLAW916&amp;n=50320&amp;dst=100035" TargetMode="External"/><Relationship Id="rId163" Type="http://schemas.openxmlformats.org/officeDocument/2006/relationships/hyperlink" Target="https://login.consultant.ru/link/?req=doc&amp;base=RLAW916&amp;n=50320&amp;dst=100051" TargetMode="External"/><Relationship Id="rId184" Type="http://schemas.openxmlformats.org/officeDocument/2006/relationships/hyperlink" Target="https://login.consultant.ru/link/?req=doc&amp;base=RLAW916&amp;n=54554&amp;dst=100065" TargetMode="External"/><Relationship Id="rId189" Type="http://schemas.openxmlformats.org/officeDocument/2006/relationships/hyperlink" Target="https://login.consultant.ru/link/?req=doc&amp;base=RLAW916&amp;n=54554&amp;dst=100071" TargetMode="External"/><Relationship Id="rId219" Type="http://schemas.openxmlformats.org/officeDocument/2006/relationships/hyperlink" Target="https://login.consultant.ru/link/?req=doc&amp;base=RLAW916&amp;n=47250&amp;dst=100010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LAW916&amp;n=54554&amp;dst=100413" TargetMode="External"/><Relationship Id="rId230" Type="http://schemas.openxmlformats.org/officeDocument/2006/relationships/hyperlink" Target="https://login.consultant.ru/link/?req=doc&amp;base=RLAW916&amp;n=58727&amp;dst=100175" TargetMode="External"/><Relationship Id="rId235" Type="http://schemas.openxmlformats.org/officeDocument/2006/relationships/hyperlink" Target="https://login.consultant.ru/link/?req=doc&amp;base=LAW&amp;n=482896&amp;dst=2333" TargetMode="External"/><Relationship Id="rId25" Type="http://schemas.openxmlformats.org/officeDocument/2006/relationships/hyperlink" Target="https://login.consultant.ru/link/?req=doc&amp;base=RLAW916&amp;n=37767" TargetMode="External"/><Relationship Id="rId46" Type="http://schemas.openxmlformats.org/officeDocument/2006/relationships/hyperlink" Target="https://login.consultant.ru/link/?req=doc&amp;base=RLAW916&amp;n=53629&amp;dst=100008" TargetMode="External"/><Relationship Id="rId67" Type="http://schemas.openxmlformats.org/officeDocument/2006/relationships/hyperlink" Target="https://login.consultant.ru/link/?req=doc&amp;base=RLAW916&amp;n=53629&amp;dst=100016" TargetMode="External"/><Relationship Id="rId116" Type="http://schemas.openxmlformats.org/officeDocument/2006/relationships/hyperlink" Target="https://login.consultant.ru/link/?req=doc&amp;base=RLAW916&amp;n=58169&amp;dst=100015" TargetMode="External"/><Relationship Id="rId137" Type="http://schemas.openxmlformats.org/officeDocument/2006/relationships/hyperlink" Target="https://login.consultant.ru/link/?req=doc&amp;base=RLAW916&amp;n=50320&amp;dst=100031" TargetMode="External"/><Relationship Id="rId158" Type="http://schemas.openxmlformats.org/officeDocument/2006/relationships/hyperlink" Target="https://login.consultant.ru/link/?req=doc&amp;base=RLAW916&amp;n=54554&amp;dst=100054" TargetMode="External"/><Relationship Id="rId20" Type="http://schemas.openxmlformats.org/officeDocument/2006/relationships/hyperlink" Target="https://login.consultant.ru/link/?req=doc&amp;base=RLAW916&amp;n=57286&amp;dst=100156" TargetMode="External"/><Relationship Id="rId41" Type="http://schemas.openxmlformats.org/officeDocument/2006/relationships/hyperlink" Target="https://login.consultant.ru/link/?req=doc&amp;base=RLAW916&amp;n=55247&amp;dst=100006" TargetMode="External"/><Relationship Id="rId62" Type="http://schemas.openxmlformats.org/officeDocument/2006/relationships/hyperlink" Target="https://login.consultant.ru/link/?req=doc&amp;base=RLAW916&amp;n=58727&amp;dst=100011" TargetMode="External"/><Relationship Id="rId83" Type="http://schemas.openxmlformats.org/officeDocument/2006/relationships/hyperlink" Target="https://login.consultant.ru/link/?req=doc&amp;base=LAW&amp;n=469774&amp;dst=1350" TargetMode="External"/><Relationship Id="rId88" Type="http://schemas.openxmlformats.org/officeDocument/2006/relationships/hyperlink" Target="https://login.consultant.ru/link/?req=doc&amp;base=LAW&amp;n=469774&amp;dst=103431" TargetMode="External"/><Relationship Id="rId111" Type="http://schemas.openxmlformats.org/officeDocument/2006/relationships/hyperlink" Target="https://login.consultant.ru/link/?req=doc&amp;base=RLAW916&amp;n=57410" TargetMode="External"/><Relationship Id="rId132" Type="http://schemas.openxmlformats.org/officeDocument/2006/relationships/hyperlink" Target="https://login.consultant.ru/link/?req=doc&amp;base=RLAW916&amp;n=50320&amp;dst=100027" TargetMode="External"/><Relationship Id="rId153" Type="http://schemas.openxmlformats.org/officeDocument/2006/relationships/hyperlink" Target="https://login.consultant.ru/link/?req=doc&amp;base=LAW&amp;n=462957" TargetMode="External"/><Relationship Id="rId174" Type="http://schemas.openxmlformats.org/officeDocument/2006/relationships/hyperlink" Target="https://login.consultant.ru/link/?req=doc&amp;base=RLAW916&amp;n=54148&amp;dst=100016" TargetMode="External"/><Relationship Id="rId179" Type="http://schemas.openxmlformats.org/officeDocument/2006/relationships/hyperlink" Target="https://login.consultant.ru/link/?req=doc&amp;base=RLAW916&amp;n=50500&amp;dst=100017" TargetMode="External"/><Relationship Id="rId195" Type="http://schemas.openxmlformats.org/officeDocument/2006/relationships/hyperlink" Target="https://login.consultant.ru/link/?req=doc&amp;base=LAW&amp;n=482896&amp;dst=2333" TargetMode="External"/><Relationship Id="rId209" Type="http://schemas.openxmlformats.org/officeDocument/2006/relationships/hyperlink" Target="https://login.consultant.ru/link/?req=doc&amp;base=LAW&amp;n=482896&amp;dst=2333" TargetMode="External"/><Relationship Id="rId190" Type="http://schemas.openxmlformats.org/officeDocument/2006/relationships/hyperlink" Target="https://login.consultant.ru/link/?req=doc&amp;base=RLAW916&amp;n=54554&amp;dst=100075" TargetMode="External"/><Relationship Id="rId204" Type="http://schemas.openxmlformats.org/officeDocument/2006/relationships/hyperlink" Target="https://login.consultant.ru/link/?req=doc&amp;base=RLAW916&amp;n=54554&amp;dst=100267" TargetMode="External"/><Relationship Id="rId220" Type="http://schemas.openxmlformats.org/officeDocument/2006/relationships/hyperlink" Target="https://login.consultant.ru/link/?req=doc&amp;base=RLAW916&amp;n=54554&amp;dst=100416" TargetMode="External"/><Relationship Id="rId225" Type="http://schemas.openxmlformats.org/officeDocument/2006/relationships/hyperlink" Target="https://login.consultant.ru/link/?req=doc&amp;base=RLAW916&amp;n=46383&amp;dst=101128" TargetMode="External"/><Relationship Id="rId241" Type="http://schemas.openxmlformats.org/officeDocument/2006/relationships/hyperlink" Target="https://login.consultant.ru/link/?req=doc&amp;base=RLAW916&amp;n=50320&amp;dst=102290" TargetMode="External"/><Relationship Id="rId246" Type="http://schemas.openxmlformats.org/officeDocument/2006/relationships/hyperlink" Target="https://login.consultant.ru/link/?req=doc&amp;base=RLAW916&amp;n=50320&amp;dst=102779" TargetMode="External"/><Relationship Id="rId15" Type="http://schemas.openxmlformats.org/officeDocument/2006/relationships/hyperlink" Target="https://login.consultant.ru/link/?req=doc&amp;base=RLAW916&amp;n=54554&amp;dst=100006" TargetMode="External"/><Relationship Id="rId36" Type="http://schemas.openxmlformats.org/officeDocument/2006/relationships/hyperlink" Target="https://login.consultant.ru/link/?req=doc&amp;base=RLAW916&amp;n=51190&amp;dst=100006" TargetMode="External"/><Relationship Id="rId57" Type="http://schemas.openxmlformats.org/officeDocument/2006/relationships/hyperlink" Target="https://login.consultant.ru/link/?req=doc&amp;base=RLAW916&amp;n=54554&amp;dst=100015" TargetMode="External"/><Relationship Id="rId106" Type="http://schemas.openxmlformats.org/officeDocument/2006/relationships/hyperlink" Target="https://login.consultant.ru/link/?req=doc&amp;base=RLAW916&amp;n=50320&amp;dst=100023" TargetMode="External"/><Relationship Id="rId127" Type="http://schemas.openxmlformats.org/officeDocument/2006/relationships/hyperlink" Target="https://login.consultant.ru/link/?req=doc&amp;base=RLAW916&amp;n=54554&amp;dst=100045" TargetMode="External"/><Relationship Id="rId10" Type="http://schemas.openxmlformats.org/officeDocument/2006/relationships/hyperlink" Target="https://login.consultant.ru/link/?req=doc&amp;base=RLAW916&amp;n=50500&amp;dst=100006" TargetMode="External"/><Relationship Id="rId31" Type="http://schemas.openxmlformats.org/officeDocument/2006/relationships/hyperlink" Target="https://login.consultant.ru/link/?req=doc&amp;base=RLAW916&amp;n=46383&amp;dst=100006" TargetMode="External"/><Relationship Id="rId52" Type="http://schemas.openxmlformats.org/officeDocument/2006/relationships/hyperlink" Target="https://login.consultant.ru/link/?req=doc&amp;base=RLAW916&amp;n=54554&amp;dst=100013" TargetMode="External"/><Relationship Id="rId73" Type="http://schemas.openxmlformats.org/officeDocument/2006/relationships/hyperlink" Target="https://login.consultant.ru/link/?req=doc&amp;base=RLAW916&amp;n=12943" TargetMode="External"/><Relationship Id="rId78" Type="http://schemas.openxmlformats.org/officeDocument/2006/relationships/hyperlink" Target="https://login.consultant.ru/link/?req=doc&amp;base=RLAW916&amp;n=46383&amp;dst=100021" TargetMode="External"/><Relationship Id="rId94" Type="http://schemas.openxmlformats.org/officeDocument/2006/relationships/hyperlink" Target="https://login.consultant.ru/link/?req=doc&amp;base=RLAW916&amp;n=54554&amp;dst=100035" TargetMode="External"/><Relationship Id="rId99" Type="http://schemas.openxmlformats.org/officeDocument/2006/relationships/hyperlink" Target="https://login.consultant.ru/link/?req=doc&amp;base=RLAW916&amp;n=58727&amp;dst=100015" TargetMode="External"/><Relationship Id="rId101" Type="http://schemas.openxmlformats.org/officeDocument/2006/relationships/hyperlink" Target="https://login.consultant.ru/link/?req=doc&amp;base=LAW&amp;n=129344" TargetMode="External"/><Relationship Id="rId122" Type="http://schemas.openxmlformats.org/officeDocument/2006/relationships/hyperlink" Target="https://login.consultant.ru/link/?req=doc&amp;base=RLAW916&amp;n=54554&amp;dst=100043" TargetMode="External"/><Relationship Id="rId143" Type="http://schemas.openxmlformats.org/officeDocument/2006/relationships/hyperlink" Target="https://login.consultant.ru/link/?req=doc&amp;base=RLAW916&amp;n=58727&amp;dst=100020" TargetMode="External"/><Relationship Id="rId148" Type="http://schemas.openxmlformats.org/officeDocument/2006/relationships/hyperlink" Target="https://login.consultant.ru/link/?req=doc&amp;base=RLAW916&amp;n=50320&amp;dst=100046" TargetMode="External"/><Relationship Id="rId164" Type="http://schemas.openxmlformats.org/officeDocument/2006/relationships/hyperlink" Target="https://login.consultant.ru/link/?req=doc&amp;base=RLAW916&amp;n=46383&amp;dst=100034" TargetMode="External"/><Relationship Id="rId169" Type="http://schemas.openxmlformats.org/officeDocument/2006/relationships/hyperlink" Target="https://login.consultant.ru/link/?req=doc&amp;base=RLAW916&amp;n=54554&amp;dst=100058" TargetMode="External"/><Relationship Id="rId185" Type="http://schemas.openxmlformats.org/officeDocument/2006/relationships/hyperlink" Target="https://login.consultant.ru/link/?req=doc&amp;base=RLAW916&amp;n=50320&amp;dst=10005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16&amp;n=50320&amp;dst=100006" TargetMode="External"/><Relationship Id="rId180" Type="http://schemas.openxmlformats.org/officeDocument/2006/relationships/hyperlink" Target="https://login.consultant.ru/link/?req=doc&amp;base=RLAW916&amp;n=51190&amp;dst=100014" TargetMode="External"/><Relationship Id="rId210" Type="http://schemas.openxmlformats.org/officeDocument/2006/relationships/hyperlink" Target="https://login.consultant.ru/link/?req=doc&amp;base=LAW&amp;n=482896&amp;dst=2333" TargetMode="External"/><Relationship Id="rId215" Type="http://schemas.openxmlformats.org/officeDocument/2006/relationships/hyperlink" Target="https://login.consultant.ru/link/?req=doc&amp;base=RLAW916&amp;n=50320&amp;dst=100771" TargetMode="External"/><Relationship Id="rId236" Type="http://schemas.openxmlformats.org/officeDocument/2006/relationships/hyperlink" Target="https://login.consultant.ru/link/?req=doc&amp;base=LAW&amp;n=482896&amp;dst=2333" TargetMode="External"/><Relationship Id="rId26" Type="http://schemas.openxmlformats.org/officeDocument/2006/relationships/hyperlink" Target="https://login.consultant.ru/link/?req=doc&amp;base=RLAW916&amp;n=39047" TargetMode="External"/><Relationship Id="rId231" Type="http://schemas.openxmlformats.org/officeDocument/2006/relationships/hyperlink" Target="https://login.consultant.ru/link/?req=doc&amp;base=RLAW916&amp;n=46383&amp;dst=101600" TargetMode="External"/><Relationship Id="rId47" Type="http://schemas.openxmlformats.org/officeDocument/2006/relationships/hyperlink" Target="https://login.consultant.ru/link/?req=doc&amp;base=RLAW916&amp;n=53629&amp;dst=100010" TargetMode="External"/><Relationship Id="rId68" Type="http://schemas.openxmlformats.org/officeDocument/2006/relationships/hyperlink" Target="https://login.consultant.ru/link/?req=doc&amp;base=RLAW916&amp;n=46383&amp;dst=100016" TargetMode="External"/><Relationship Id="rId89" Type="http://schemas.openxmlformats.org/officeDocument/2006/relationships/hyperlink" Target="https://login.consultant.ru/link/?req=doc&amp;base=LAW&amp;n=469774&amp;dst=103458" TargetMode="External"/><Relationship Id="rId112" Type="http://schemas.openxmlformats.org/officeDocument/2006/relationships/hyperlink" Target="https://login.consultant.ru/link/?req=doc&amp;base=RLAW916&amp;n=57409" TargetMode="External"/><Relationship Id="rId133" Type="http://schemas.openxmlformats.org/officeDocument/2006/relationships/hyperlink" Target="https://login.consultant.ru/link/?req=doc&amp;base=RLAW916&amp;n=46383&amp;dst=100030" TargetMode="External"/><Relationship Id="rId154" Type="http://schemas.openxmlformats.org/officeDocument/2006/relationships/hyperlink" Target="https://login.consultant.ru/link/?req=doc&amp;base=RLAW916&amp;n=57005" TargetMode="External"/><Relationship Id="rId175" Type="http://schemas.openxmlformats.org/officeDocument/2006/relationships/hyperlink" Target="https://login.consultant.ru/link/?req=doc&amp;base=RLAW916&amp;n=54554&amp;dst=100061" TargetMode="External"/><Relationship Id="rId196" Type="http://schemas.openxmlformats.org/officeDocument/2006/relationships/hyperlink" Target="https://login.consultant.ru/link/?req=doc&amp;base=LAW&amp;n=482896&amp;dst=2333" TargetMode="External"/><Relationship Id="rId200" Type="http://schemas.openxmlformats.org/officeDocument/2006/relationships/hyperlink" Target="https://login.consultant.ru/link/?req=doc&amp;base=LAW&amp;n=482896&amp;dst=2333" TargetMode="External"/><Relationship Id="rId16" Type="http://schemas.openxmlformats.org/officeDocument/2006/relationships/hyperlink" Target="https://login.consultant.ru/link/?req=doc&amp;base=RLAW916&amp;n=55247&amp;dst=100006" TargetMode="External"/><Relationship Id="rId221" Type="http://schemas.openxmlformats.org/officeDocument/2006/relationships/hyperlink" Target="https://login.consultant.ru/link/?req=doc&amp;base=RLAW916&amp;n=50320&amp;dst=101569" TargetMode="External"/><Relationship Id="rId242" Type="http://schemas.openxmlformats.org/officeDocument/2006/relationships/hyperlink" Target="https://login.consultant.ru/link/?req=doc&amp;base=RLAW916&amp;n=50320&amp;dst=102335" TargetMode="External"/><Relationship Id="rId37" Type="http://schemas.openxmlformats.org/officeDocument/2006/relationships/hyperlink" Target="https://login.consultant.ru/link/?req=doc&amp;base=RLAW916&amp;n=51550&amp;dst=100006" TargetMode="External"/><Relationship Id="rId58" Type="http://schemas.openxmlformats.org/officeDocument/2006/relationships/hyperlink" Target="https://login.consultant.ru/link/?req=doc&amp;base=RLAW916&amp;n=50320&amp;dst=100015" TargetMode="External"/><Relationship Id="rId79" Type="http://schemas.openxmlformats.org/officeDocument/2006/relationships/hyperlink" Target="https://login.consultant.ru/link/?req=doc&amp;base=RLAW916&amp;n=54554&amp;dst=100023" TargetMode="External"/><Relationship Id="rId102" Type="http://schemas.openxmlformats.org/officeDocument/2006/relationships/hyperlink" Target="https://login.consultant.ru/link/?req=doc&amp;base=LAW&amp;n=130516" TargetMode="External"/><Relationship Id="rId123" Type="http://schemas.openxmlformats.org/officeDocument/2006/relationships/hyperlink" Target="https://login.consultant.ru/link/?req=doc&amp;base=RLAW916&amp;n=50320&amp;dst=100025" TargetMode="External"/><Relationship Id="rId144" Type="http://schemas.openxmlformats.org/officeDocument/2006/relationships/hyperlink" Target="https://login.consultant.ru/link/?req=doc&amp;base=RLAW916&amp;n=46383&amp;dst=100032" TargetMode="External"/><Relationship Id="rId90" Type="http://schemas.openxmlformats.org/officeDocument/2006/relationships/hyperlink" Target="https://login.consultant.ru/link/?req=doc&amp;base=LAW&amp;n=469774&amp;dst=103142" TargetMode="External"/><Relationship Id="rId165" Type="http://schemas.openxmlformats.org/officeDocument/2006/relationships/hyperlink" Target="https://login.consultant.ru/link/?req=doc&amp;base=RLAW916&amp;n=50320&amp;dst=100053" TargetMode="External"/><Relationship Id="rId186" Type="http://schemas.openxmlformats.org/officeDocument/2006/relationships/hyperlink" Target="https://login.consultant.ru/link/?req=doc&amp;base=RLAW916&amp;n=54554&amp;dst=100066" TargetMode="External"/><Relationship Id="rId211" Type="http://schemas.openxmlformats.org/officeDocument/2006/relationships/hyperlink" Target="https://login.consultant.ru/link/?req=doc&amp;base=RLAW916&amp;n=50320&amp;dst=100072" TargetMode="External"/><Relationship Id="rId232" Type="http://schemas.openxmlformats.org/officeDocument/2006/relationships/hyperlink" Target="https://login.consultant.ru/link/?req=doc&amp;base=RLAW916&amp;n=50320&amp;dst=102075" TargetMode="External"/><Relationship Id="rId27" Type="http://schemas.openxmlformats.org/officeDocument/2006/relationships/hyperlink" Target="https://login.consultant.ru/link/?req=doc&amp;base=RLAW916&amp;n=39181" TargetMode="External"/><Relationship Id="rId48" Type="http://schemas.openxmlformats.org/officeDocument/2006/relationships/hyperlink" Target="https://login.consultant.ru/link/?req=doc&amp;base=LAW&amp;n=151428" TargetMode="External"/><Relationship Id="rId69" Type="http://schemas.openxmlformats.org/officeDocument/2006/relationships/hyperlink" Target="https://login.consultant.ru/link/?req=doc&amp;base=RLAW916&amp;n=53629&amp;dst=100017" TargetMode="External"/><Relationship Id="rId113" Type="http://schemas.openxmlformats.org/officeDocument/2006/relationships/hyperlink" Target="https://login.consultant.ru/link/?req=doc&amp;base=RLAW916&amp;n=53010&amp;dst=100010" TargetMode="External"/><Relationship Id="rId134" Type="http://schemas.openxmlformats.org/officeDocument/2006/relationships/hyperlink" Target="https://login.consultant.ru/link/?req=doc&amp;base=RLAW916&amp;n=50320&amp;dst=100028" TargetMode="External"/><Relationship Id="rId80" Type="http://schemas.openxmlformats.org/officeDocument/2006/relationships/hyperlink" Target="https://login.consultant.ru/link/?req=doc&amp;base=RLAW916&amp;n=54554&amp;dst=100028" TargetMode="External"/><Relationship Id="rId155" Type="http://schemas.openxmlformats.org/officeDocument/2006/relationships/hyperlink" Target="https://login.consultant.ru/link/?req=doc&amp;base=RLAW916&amp;n=50770" TargetMode="External"/><Relationship Id="rId176" Type="http://schemas.openxmlformats.org/officeDocument/2006/relationships/hyperlink" Target="https://login.consultant.ru/link/?req=doc&amp;base=RLAW916&amp;n=48824" TargetMode="External"/><Relationship Id="rId197" Type="http://schemas.openxmlformats.org/officeDocument/2006/relationships/hyperlink" Target="https://login.consultant.ru/link/?req=doc&amp;base=LAW&amp;n=482896&amp;dst=2333" TargetMode="External"/><Relationship Id="rId201" Type="http://schemas.openxmlformats.org/officeDocument/2006/relationships/hyperlink" Target="https://login.consultant.ru/link/?req=doc&amp;base=RLAW916&amp;n=54554&amp;dst=100217" TargetMode="External"/><Relationship Id="rId222" Type="http://schemas.openxmlformats.org/officeDocument/2006/relationships/hyperlink" Target="https://login.consultant.ru/link/?req=doc&amp;base=RLAW916&amp;n=54554&amp;dst=100473" TargetMode="External"/><Relationship Id="rId243" Type="http://schemas.openxmlformats.org/officeDocument/2006/relationships/hyperlink" Target="https://login.consultant.ru/link/?req=doc&amp;base=RLAW916&amp;n=50320&amp;dst=1023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265</Pages>
  <Words>66765</Words>
  <Characters>380566</Characters>
  <Application>Microsoft Office Word</Application>
  <DocSecurity>0</DocSecurity>
  <Lines>3171</Lines>
  <Paragraphs>892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2</cp:revision>
  <dcterms:created xsi:type="dcterms:W3CDTF">2024-09-11T02:25:00Z</dcterms:created>
  <dcterms:modified xsi:type="dcterms:W3CDTF">2024-09-11T02:29:00Z</dcterms:modified>
</cp:coreProperties>
</file>