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DB2" w:rsidRPr="00EA5CBB" w:rsidRDefault="00462DB2" w:rsidP="00EA5CBB">
      <w:pPr>
        <w:shd w:val="clear" w:color="auto" w:fill="FFFFFF" w:themeFill="background1"/>
        <w:suppressAutoHyphens/>
        <w:spacing w:after="0"/>
        <w:ind w:firstLine="567"/>
        <w:rPr>
          <w:rFonts w:ascii="Times New Roman" w:hAnsi="Times New Roman" w:cs="Times New Roman"/>
          <w:b/>
          <w:i/>
          <w:sz w:val="28"/>
          <w:szCs w:val="28"/>
        </w:rPr>
      </w:pPr>
      <w:r w:rsidRPr="00EA5CBB">
        <w:rPr>
          <w:rFonts w:ascii="Times New Roman" w:hAnsi="Times New Roman" w:cs="Times New Roman"/>
          <w:b/>
          <w:i/>
          <w:sz w:val="28"/>
          <w:szCs w:val="28"/>
        </w:rPr>
        <w:t xml:space="preserve">Информация о </w:t>
      </w:r>
      <w:r w:rsidR="00424C85" w:rsidRPr="00EA5CBB">
        <w:rPr>
          <w:rFonts w:ascii="Times New Roman" w:hAnsi="Times New Roman" w:cs="Times New Roman"/>
          <w:b/>
          <w:i/>
          <w:sz w:val="28"/>
          <w:szCs w:val="28"/>
        </w:rPr>
        <w:t>ведомственной</w:t>
      </w:r>
      <w:r w:rsidRPr="00EA5CBB">
        <w:rPr>
          <w:rFonts w:ascii="Times New Roman" w:hAnsi="Times New Roman" w:cs="Times New Roman"/>
          <w:b/>
          <w:i/>
          <w:sz w:val="28"/>
          <w:szCs w:val="28"/>
        </w:rPr>
        <w:t xml:space="preserve"> проверке.</w:t>
      </w:r>
    </w:p>
    <w:p w:rsidR="006C6329" w:rsidRPr="00EA5CBB" w:rsidRDefault="00EA388A" w:rsidP="00EA5CBB">
      <w:pPr>
        <w:shd w:val="clear" w:color="auto" w:fill="FFFFFF" w:themeFill="background1"/>
        <w:spacing w:after="0"/>
        <w:ind w:firstLine="567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ar-SA"/>
        </w:rPr>
        <w:t xml:space="preserve">Акт проверки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№ </w:t>
      </w:r>
      <w:r w:rsidR="001305B9" w:rsidRPr="00EA5CBB">
        <w:rPr>
          <w:rFonts w:ascii="Times New Roman" w:hAnsi="Times New Roman"/>
          <w:sz w:val="28"/>
          <w:szCs w:val="28"/>
          <w:lang w:eastAsia="ar-SA"/>
        </w:rPr>
        <w:t>1</w:t>
      </w:r>
      <w:r w:rsidR="000D5863" w:rsidRPr="00EA5CBB">
        <w:rPr>
          <w:rFonts w:ascii="Times New Roman" w:hAnsi="Times New Roman"/>
          <w:sz w:val="28"/>
          <w:szCs w:val="28"/>
          <w:lang w:eastAsia="ar-SA"/>
        </w:rPr>
        <w:t xml:space="preserve">,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составлен</w:t>
      </w:r>
      <w:r w:rsidR="00791819" w:rsidRPr="00EA5CB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BE3C6E">
        <w:rPr>
          <w:rFonts w:ascii="Times New Roman" w:hAnsi="Times New Roman"/>
          <w:sz w:val="28"/>
          <w:szCs w:val="28"/>
          <w:lang w:eastAsia="ar-SA"/>
        </w:rPr>
        <w:t>13 декабря</w:t>
      </w:r>
      <w:r w:rsidR="00D00085" w:rsidRPr="00EA5CB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20</w:t>
      </w:r>
      <w:r w:rsidR="001305B9" w:rsidRPr="00EA5CBB">
        <w:rPr>
          <w:rFonts w:ascii="Times New Roman" w:hAnsi="Times New Roman"/>
          <w:sz w:val="28"/>
          <w:szCs w:val="28"/>
          <w:lang w:eastAsia="ar-SA"/>
        </w:rPr>
        <w:t>2</w:t>
      </w:r>
      <w:r w:rsidR="00E12393" w:rsidRPr="00E12393">
        <w:rPr>
          <w:rFonts w:ascii="Times New Roman" w:hAnsi="Times New Roman"/>
          <w:sz w:val="28"/>
          <w:szCs w:val="28"/>
          <w:lang w:eastAsia="ar-SA"/>
        </w:rPr>
        <w:t>4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 года</w:t>
      </w:r>
      <w:r w:rsidR="0015661F" w:rsidRPr="00EA5CBB">
        <w:rPr>
          <w:rFonts w:ascii="Times New Roman" w:hAnsi="Times New Roman"/>
          <w:sz w:val="28"/>
          <w:szCs w:val="28"/>
          <w:lang w:eastAsia="ar-SA"/>
        </w:rPr>
        <w:t>.</w:t>
      </w:r>
    </w:p>
    <w:p w:rsidR="00462DB2" w:rsidRPr="00EA5CBB" w:rsidRDefault="00462DB2" w:rsidP="00EA5CBB">
      <w:pPr>
        <w:shd w:val="clear" w:color="auto" w:fill="FFFFFF" w:themeFill="background1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CBB">
        <w:rPr>
          <w:rFonts w:ascii="Times New Roman" w:hAnsi="Times New Roman" w:cs="Times New Roman"/>
          <w:b/>
          <w:i/>
          <w:sz w:val="28"/>
          <w:szCs w:val="28"/>
        </w:rPr>
        <w:t>Наименование органа контроля:</w:t>
      </w:r>
      <w:r w:rsidRPr="00EA5CB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A5CBB">
        <w:rPr>
          <w:rFonts w:ascii="Times New Roman" w:hAnsi="Times New Roman" w:cs="Times New Roman"/>
          <w:sz w:val="28"/>
          <w:szCs w:val="28"/>
        </w:rPr>
        <w:t xml:space="preserve">Министерство </w:t>
      </w:r>
      <w:r w:rsidR="000D5863" w:rsidRPr="00EA5CBB">
        <w:rPr>
          <w:rFonts w:ascii="Times New Roman" w:hAnsi="Times New Roman" w:cs="Times New Roman"/>
          <w:sz w:val="28"/>
          <w:szCs w:val="28"/>
        </w:rPr>
        <w:t xml:space="preserve">финансов </w:t>
      </w:r>
      <w:r w:rsidRPr="00EA5CBB">
        <w:rPr>
          <w:rFonts w:ascii="Times New Roman" w:hAnsi="Times New Roman" w:cs="Times New Roman"/>
          <w:sz w:val="28"/>
          <w:szCs w:val="28"/>
        </w:rPr>
        <w:t xml:space="preserve">Республики Алтай. </w:t>
      </w:r>
    </w:p>
    <w:p w:rsidR="00C35A4B" w:rsidRPr="00C35A4B" w:rsidRDefault="00462DB2" w:rsidP="00C35A4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5CBB">
        <w:rPr>
          <w:rFonts w:ascii="Times New Roman" w:hAnsi="Times New Roman"/>
          <w:b/>
          <w:i/>
          <w:sz w:val="28"/>
          <w:szCs w:val="28"/>
          <w:lang w:eastAsia="ar-SA"/>
        </w:rPr>
        <w:t>Правовые основания для проведения плановой проверки:</w:t>
      </w:r>
      <w:r w:rsidRPr="00EA5CB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статья 100 Федерального закона от 5 апреля 2013 года № 44-ФЗ «О контрактной системе в сфере закупок товаров, работ, услуг для обеспечения госуда</w:t>
      </w:r>
      <w:r w:rsidR="00EA5CBB">
        <w:rPr>
          <w:rFonts w:ascii="Times New Roman" w:hAnsi="Times New Roman"/>
          <w:sz w:val="28"/>
          <w:szCs w:val="28"/>
          <w:lang w:eastAsia="ar-SA"/>
        </w:rPr>
        <w:t>рственных и муниципальных нужд»</w:t>
      </w:r>
      <w:r w:rsidR="002C11CB">
        <w:rPr>
          <w:rFonts w:ascii="Times New Roman" w:hAnsi="Times New Roman"/>
          <w:sz w:val="28"/>
          <w:szCs w:val="28"/>
          <w:lang w:eastAsia="ar-SA"/>
        </w:rPr>
        <w:t xml:space="preserve">, </w:t>
      </w:r>
      <w:r w:rsidR="00C35A4B" w:rsidRPr="00C35A4B">
        <w:rPr>
          <w:rFonts w:ascii="Times New Roman" w:hAnsi="Times New Roman" w:cs="Times New Roman"/>
          <w:sz w:val="28"/>
          <w:szCs w:val="28"/>
        </w:rPr>
        <w:t>план проведения проверок Министерства финансов Республики Алтай в сфере осу</w:t>
      </w:r>
      <w:bookmarkStart w:id="0" w:name="_GoBack"/>
      <w:bookmarkEnd w:id="0"/>
      <w:r w:rsidR="00C35A4B" w:rsidRPr="00C35A4B">
        <w:rPr>
          <w:rFonts w:ascii="Times New Roman" w:hAnsi="Times New Roman" w:cs="Times New Roman"/>
          <w:sz w:val="28"/>
          <w:szCs w:val="28"/>
        </w:rPr>
        <w:t xml:space="preserve">ществления закупок в 2023 году в отношении подведомственных ему заказчиков, утвержденный приказом Министерства финансов Республики Алтай от </w:t>
      </w:r>
      <w:r w:rsidR="00E12393" w:rsidRPr="00E12393">
        <w:rPr>
          <w:rFonts w:ascii="Times New Roman" w:hAnsi="Times New Roman" w:cs="Times New Roman"/>
          <w:sz w:val="28"/>
          <w:szCs w:val="28"/>
        </w:rPr>
        <w:t xml:space="preserve">26 </w:t>
      </w:r>
      <w:r w:rsidR="00E12393">
        <w:rPr>
          <w:rFonts w:ascii="Times New Roman" w:hAnsi="Times New Roman" w:cs="Times New Roman"/>
          <w:sz w:val="28"/>
          <w:szCs w:val="28"/>
        </w:rPr>
        <w:t>декабря</w:t>
      </w:r>
      <w:r w:rsidR="00C35A4B" w:rsidRPr="00C35A4B">
        <w:rPr>
          <w:rFonts w:ascii="Times New Roman" w:hAnsi="Times New Roman" w:cs="Times New Roman"/>
          <w:sz w:val="28"/>
          <w:szCs w:val="28"/>
        </w:rPr>
        <w:t xml:space="preserve"> 202</w:t>
      </w:r>
      <w:r w:rsidR="00E12393">
        <w:rPr>
          <w:rFonts w:ascii="Times New Roman" w:hAnsi="Times New Roman" w:cs="Times New Roman"/>
          <w:sz w:val="28"/>
          <w:szCs w:val="28"/>
        </w:rPr>
        <w:t>3</w:t>
      </w:r>
      <w:r w:rsidR="00C35A4B" w:rsidRPr="00C35A4B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12393">
        <w:rPr>
          <w:rFonts w:ascii="Times New Roman" w:hAnsi="Times New Roman" w:cs="Times New Roman"/>
          <w:sz w:val="28"/>
          <w:szCs w:val="28"/>
        </w:rPr>
        <w:t xml:space="preserve"> 01-01-10-00256</w:t>
      </w:r>
      <w:r w:rsidR="00C35A4B" w:rsidRPr="00C35A4B">
        <w:rPr>
          <w:rFonts w:ascii="Times New Roman" w:hAnsi="Times New Roman" w:cs="Times New Roman"/>
          <w:sz w:val="28"/>
          <w:szCs w:val="28"/>
        </w:rPr>
        <w:t>, приказ о проведении плановой проверки от 7 октября 202</w:t>
      </w:r>
      <w:r w:rsidR="00E12393">
        <w:rPr>
          <w:rFonts w:ascii="Times New Roman" w:hAnsi="Times New Roman" w:cs="Times New Roman"/>
          <w:sz w:val="28"/>
          <w:szCs w:val="28"/>
        </w:rPr>
        <w:t>4</w:t>
      </w:r>
      <w:r w:rsidR="00C35A4B" w:rsidRPr="00C35A4B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E12393">
        <w:rPr>
          <w:rFonts w:ascii="Times New Roman" w:hAnsi="Times New Roman" w:cs="Times New Roman"/>
          <w:sz w:val="28"/>
          <w:szCs w:val="28"/>
        </w:rPr>
        <w:t>П-11</w:t>
      </w:r>
      <w:r w:rsidR="00C35A4B" w:rsidRPr="00C35A4B">
        <w:rPr>
          <w:rFonts w:ascii="Times New Roman" w:hAnsi="Times New Roman" w:cs="Times New Roman"/>
          <w:sz w:val="28"/>
          <w:szCs w:val="28"/>
        </w:rPr>
        <w:t>-01</w:t>
      </w:r>
      <w:r w:rsidR="00E12393">
        <w:rPr>
          <w:rFonts w:ascii="Times New Roman" w:hAnsi="Times New Roman" w:cs="Times New Roman"/>
          <w:sz w:val="28"/>
          <w:szCs w:val="28"/>
        </w:rPr>
        <w:t>/015</w:t>
      </w:r>
      <w:r w:rsidR="00BE3C6E">
        <w:rPr>
          <w:rFonts w:ascii="Times New Roman" w:hAnsi="Times New Roman" w:cs="Times New Roman"/>
          <w:sz w:val="28"/>
          <w:szCs w:val="28"/>
        </w:rPr>
        <w:t>4</w:t>
      </w:r>
      <w:r w:rsidR="00C35A4B" w:rsidRPr="00C35A4B">
        <w:rPr>
          <w:rFonts w:ascii="Times New Roman" w:hAnsi="Times New Roman" w:cs="Times New Roman"/>
          <w:sz w:val="28"/>
          <w:szCs w:val="28"/>
        </w:rPr>
        <w:t>.</w:t>
      </w:r>
    </w:p>
    <w:p w:rsidR="006C6329" w:rsidRDefault="00462DB2" w:rsidP="00456173">
      <w:pPr>
        <w:shd w:val="clear" w:color="auto" w:fill="FFFFFF" w:themeFill="background1"/>
        <w:suppressAutoHyphens/>
        <w:overflowPunct w:val="0"/>
        <w:autoSpaceDE w:val="0"/>
        <w:spacing w:after="0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A5CBB">
        <w:rPr>
          <w:rFonts w:ascii="Times New Roman" w:hAnsi="Times New Roman" w:cs="Times New Roman"/>
          <w:b/>
          <w:i/>
          <w:sz w:val="28"/>
          <w:szCs w:val="28"/>
          <w:lang w:eastAsia="ar-SA"/>
        </w:rPr>
        <w:t>Цель проведения плановой проверки:</w:t>
      </w:r>
      <w:r w:rsidR="00B479F7" w:rsidRPr="00EA5CBB">
        <w:rPr>
          <w:rFonts w:ascii="Times New Roman" w:hAnsi="Times New Roman" w:cs="Times New Roman"/>
          <w:sz w:val="28"/>
          <w:szCs w:val="28"/>
        </w:rPr>
        <w:t xml:space="preserve"> </w:t>
      </w:r>
      <w:r w:rsidR="00791819" w:rsidRPr="00EA5CBB">
        <w:rPr>
          <w:rFonts w:ascii="Times New Roman" w:hAnsi="Times New Roman" w:cs="Times New Roman"/>
          <w:sz w:val="28"/>
          <w:szCs w:val="28"/>
        </w:rPr>
        <w:t>предупреждение и выявление нарушений законодательства Российской Федерации и иных нормативных правовых актов о контрактной системе в сфере закупок товаров, работ, услуг.</w:t>
      </w:r>
    </w:p>
    <w:p w:rsidR="006C6329" w:rsidRPr="00EA5CBB" w:rsidRDefault="00462DB2" w:rsidP="00EA5CBB">
      <w:pPr>
        <w:shd w:val="clear" w:color="auto" w:fill="FFFFFF" w:themeFill="background1"/>
        <w:suppressAutoHyphens/>
        <w:overflowPunct w:val="0"/>
        <w:autoSpaceDE w:val="0"/>
        <w:spacing w:after="0"/>
        <w:ind w:firstLine="567"/>
        <w:jc w:val="both"/>
        <w:textAlignment w:val="baseline"/>
        <w:rPr>
          <w:rFonts w:ascii="Times New Roman" w:hAnsi="Times New Roman"/>
          <w:sz w:val="28"/>
          <w:szCs w:val="28"/>
          <w:lang w:eastAsia="ar-SA"/>
        </w:rPr>
      </w:pPr>
      <w:r w:rsidRPr="00EA5CBB">
        <w:rPr>
          <w:rFonts w:ascii="Times New Roman" w:hAnsi="Times New Roman"/>
          <w:b/>
          <w:i/>
          <w:sz w:val="28"/>
          <w:szCs w:val="28"/>
          <w:lang w:eastAsia="ar-SA"/>
        </w:rPr>
        <w:t>Срок проведения плановой проверки:</w:t>
      </w:r>
      <w:r w:rsidRPr="00EA5CB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 xml:space="preserve">с </w:t>
      </w:r>
      <w:r w:rsidR="00BE3C6E">
        <w:rPr>
          <w:rFonts w:ascii="Times New Roman" w:hAnsi="Times New Roman"/>
          <w:sz w:val="28"/>
          <w:szCs w:val="28"/>
          <w:lang w:eastAsia="ar-SA"/>
        </w:rPr>
        <w:t>18</w:t>
      </w:r>
      <w:r w:rsidR="00791819" w:rsidRPr="00EA5CBB">
        <w:rPr>
          <w:rFonts w:ascii="Times New Roman" w:hAnsi="Times New Roman"/>
          <w:sz w:val="28"/>
          <w:szCs w:val="28"/>
          <w:lang w:eastAsia="ar-SA"/>
        </w:rPr>
        <w:t xml:space="preserve"> ноября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C6329" w:rsidRPr="00EA5CBB">
        <w:rPr>
          <w:rFonts w:ascii="Times New Roman" w:hAnsi="Times New Roman"/>
          <w:sz w:val="28"/>
          <w:szCs w:val="28"/>
        </w:rPr>
        <w:t>20</w:t>
      </w:r>
      <w:r w:rsidR="001305B9" w:rsidRPr="00EA5CBB">
        <w:rPr>
          <w:rFonts w:ascii="Times New Roman" w:hAnsi="Times New Roman"/>
          <w:sz w:val="28"/>
          <w:szCs w:val="28"/>
        </w:rPr>
        <w:t>2</w:t>
      </w:r>
      <w:r w:rsidR="00E12393">
        <w:rPr>
          <w:rFonts w:ascii="Times New Roman" w:hAnsi="Times New Roman"/>
          <w:sz w:val="28"/>
          <w:szCs w:val="28"/>
        </w:rPr>
        <w:t>4</w:t>
      </w:r>
      <w:r w:rsidR="006C6329" w:rsidRPr="00EA5CBB">
        <w:rPr>
          <w:rFonts w:ascii="Times New Roman" w:hAnsi="Times New Roman"/>
          <w:sz w:val="28"/>
          <w:szCs w:val="28"/>
        </w:rPr>
        <w:t xml:space="preserve"> года по</w:t>
      </w:r>
      <w:r w:rsidR="00C35A4B">
        <w:rPr>
          <w:rFonts w:ascii="Times New Roman" w:hAnsi="Times New Roman"/>
          <w:sz w:val="28"/>
          <w:szCs w:val="28"/>
        </w:rPr>
        <w:t xml:space="preserve"> 1</w:t>
      </w:r>
      <w:r w:rsidR="00BE3C6E">
        <w:rPr>
          <w:rFonts w:ascii="Times New Roman" w:hAnsi="Times New Roman"/>
          <w:sz w:val="28"/>
          <w:szCs w:val="28"/>
        </w:rPr>
        <w:t xml:space="preserve"> декабря</w:t>
      </w:r>
      <w:r w:rsidR="001305B9" w:rsidRPr="00EA5CBB">
        <w:rPr>
          <w:rFonts w:ascii="Times New Roman" w:hAnsi="Times New Roman"/>
          <w:sz w:val="28"/>
          <w:szCs w:val="28"/>
        </w:rPr>
        <w:t xml:space="preserve"> </w:t>
      </w:r>
      <w:r w:rsidR="006C6329" w:rsidRPr="00EA5CBB">
        <w:rPr>
          <w:rFonts w:ascii="Times New Roman" w:hAnsi="Times New Roman"/>
          <w:sz w:val="28"/>
          <w:szCs w:val="28"/>
        </w:rPr>
        <w:t>20</w:t>
      </w:r>
      <w:r w:rsidR="001305B9" w:rsidRPr="00EA5CBB">
        <w:rPr>
          <w:rFonts w:ascii="Times New Roman" w:hAnsi="Times New Roman"/>
          <w:sz w:val="28"/>
          <w:szCs w:val="28"/>
        </w:rPr>
        <w:t>2</w:t>
      </w:r>
      <w:r w:rsidR="00E12393">
        <w:rPr>
          <w:rFonts w:ascii="Times New Roman" w:hAnsi="Times New Roman"/>
          <w:sz w:val="28"/>
          <w:szCs w:val="28"/>
        </w:rPr>
        <w:t>4</w:t>
      </w:r>
      <w:r w:rsidR="006C6329" w:rsidRPr="00EA5CBB">
        <w:rPr>
          <w:rFonts w:ascii="Times New Roman" w:hAnsi="Times New Roman"/>
          <w:sz w:val="28"/>
          <w:szCs w:val="28"/>
        </w:rPr>
        <w:t xml:space="preserve"> года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.</w:t>
      </w:r>
    </w:p>
    <w:p w:rsidR="00462DB2" w:rsidRPr="00EA5CBB" w:rsidRDefault="00462DB2" w:rsidP="00EA5CBB">
      <w:pPr>
        <w:shd w:val="clear" w:color="auto" w:fill="FFFFFF" w:themeFill="background1"/>
        <w:tabs>
          <w:tab w:val="left" w:pos="1594"/>
        </w:tabs>
        <w:suppressAutoHyphens/>
        <w:overflowPunct w:val="0"/>
        <w:autoSpaceDE w:val="0"/>
        <w:spacing w:after="0"/>
        <w:ind w:firstLine="567"/>
        <w:jc w:val="both"/>
        <w:textAlignment w:val="baseline"/>
        <w:rPr>
          <w:rFonts w:ascii="Times New Roman" w:hAnsi="Times New Roman"/>
          <w:b/>
          <w:sz w:val="28"/>
          <w:szCs w:val="28"/>
          <w:lang w:eastAsia="ar-SA"/>
        </w:rPr>
      </w:pPr>
      <w:r w:rsidRPr="00EA5CBB">
        <w:rPr>
          <w:rFonts w:ascii="Times New Roman" w:hAnsi="Times New Roman"/>
          <w:b/>
          <w:i/>
          <w:sz w:val="28"/>
          <w:szCs w:val="28"/>
          <w:lang w:eastAsia="ar-SA"/>
        </w:rPr>
        <w:t>Проверяемый период:</w:t>
      </w:r>
      <w:r w:rsidRPr="00EA5CBB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 xml:space="preserve">с </w:t>
      </w:r>
      <w:r w:rsidR="0068105F" w:rsidRPr="00EA5CBB">
        <w:rPr>
          <w:rFonts w:ascii="Times New Roman" w:hAnsi="Times New Roman"/>
          <w:sz w:val="28"/>
          <w:szCs w:val="28"/>
          <w:lang w:eastAsia="ar-SA"/>
        </w:rPr>
        <w:t xml:space="preserve">1 </w:t>
      </w:r>
      <w:r w:rsidR="00C35A4B">
        <w:rPr>
          <w:rFonts w:ascii="Times New Roman" w:hAnsi="Times New Roman"/>
          <w:sz w:val="28"/>
          <w:szCs w:val="28"/>
          <w:lang w:eastAsia="ar-SA"/>
        </w:rPr>
        <w:t>ноября 20</w:t>
      </w:r>
      <w:r w:rsidR="001305B9" w:rsidRPr="00EA5CBB">
        <w:rPr>
          <w:rFonts w:ascii="Times New Roman" w:hAnsi="Times New Roman"/>
          <w:sz w:val="28"/>
          <w:szCs w:val="28"/>
          <w:lang w:eastAsia="ar-SA"/>
        </w:rPr>
        <w:t>2</w:t>
      </w:r>
      <w:r w:rsidR="00E12393">
        <w:rPr>
          <w:rFonts w:ascii="Times New Roman" w:hAnsi="Times New Roman"/>
          <w:sz w:val="28"/>
          <w:szCs w:val="28"/>
          <w:lang w:eastAsia="ar-SA"/>
        </w:rPr>
        <w:t>3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 xml:space="preserve"> года по </w:t>
      </w:r>
      <w:r w:rsidR="0068105F" w:rsidRPr="00EA5CBB">
        <w:rPr>
          <w:rFonts w:ascii="Times New Roman" w:hAnsi="Times New Roman"/>
          <w:sz w:val="28"/>
          <w:szCs w:val="28"/>
          <w:lang w:eastAsia="ar-SA"/>
        </w:rPr>
        <w:t xml:space="preserve">31 </w:t>
      </w:r>
      <w:r w:rsidR="00791819" w:rsidRPr="00EA5CBB">
        <w:rPr>
          <w:rFonts w:ascii="Times New Roman" w:hAnsi="Times New Roman"/>
          <w:sz w:val="28"/>
          <w:szCs w:val="28"/>
          <w:lang w:eastAsia="ar-SA"/>
        </w:rPr>
        <w:t xml:space="preserve">октября 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20</w:t>
      </w:r>
      <w:r w:rsidR="001305B9" w:rsidRPr="00EA5CBB">
        <w:rPr>
          <w:rFonts w:ascii="Times New Roman" w:hAnsi="Times New Roman"/>
          <w:sz w:val="28"/>
          <w:szCs w:val="28"/>
          <w:lang w:eastAsia="ar-SA"/>
        </w:rPr>
        <w:t>2</w:t>
      </w:r>
      <w:r w:rsidR="00E12393">
        <w:rPr>
          <w:rFonts w:ascii="Times New Roman" w:hAnsi="Times New Roman"/>
          <w:sz w:val="28"/>
          <w:szCs w:val="28"/>
          <w:lang w:eastAsia="ar-SA"/>
        </w:rPr>
        <w:t>4</w:t>
      </w:r>
      <w:r w:rsidR="006C6329" w:rsidRPr="00EA5CBB">
        <w:rPr>
          <w:rFonts w:ascii="Times New Roman" w:hAnsi="Times New Roman"/>
          <w:sz w:val="28"/>
          <w:szCs w:val="28"/>
          <w:lang w:eastAsia="ar-SA"/>
        </w:rPr>
        <w:t> года.</w:t>
      </w:r>
    </w:p>
    <w:p w:rsidR="00810532" w:rsidRDefault="00462DB2" w:rsidP="00810532">
      <w:pPr>
        <w:pStyle w:val="a5"/>
        <w:shd w:val="clear" w:color="auto" w:fill="FFFFFF" w:themeFill="background1"/>
        <w:tabs>
          <w:tab w:val="left" w:pos="1594"/>
        </w:tabs>
        <w:spacing w:line="276" w:lineRule="auto"/>
        <w:ind w:firstLine="567"/>
        <w:jc w:val="both"/>
        <w:rPr>
          <w:sz w:val="28"/>
          <w:szCs w:val="28"/>
        </w:rPr>
      </w:pPr>
      <w:r w:rsidRPr="00EA5CBB">
        <w:rPr>
          <w:b/>
          <w:i/>
          <w:sz w:val="28"/>
          <w:szCs w:val="28"/>
        </w:rPr>
        <w:t>Предмет проверки:</w:t>
      </w:r>
      <w:r w:rsidR="00B479F7" w:rsidRPr="00EA5CBB">
        <w:rPr>
          <w:sz w:val="28"/>
          <w:szCs w:val="28"/>
        </w:rPr>
        <w:t xml:space="preserve"> </w:t>
      </w:r>
      <w:r w:rsidR="006C6329" w:rsidRPr="00EA5CBB">
        <w:rPr>
          <w:sz w:val="28"/>
          <w:szCs w:val="28"/>
        </w:rPr>
        <w:t xml:space="preserve">соблюдение </w:t>
      </w:r>
      <w:r w:rsidR="006C6329" w:rsidRPr="00EA5CBB">
        <w:rPr>
          <w:spacing w:val="4"/>
          <w:sz w:val="28"/>
          <w:szCs w:val="28"/>
        </w:rPr>
        <w:t xml:space="preserve">требований </w:t>
      </w:r>
      <w:r w:rsidR="006C6329" w:rsidRPr="00EA5CBB">
        <w:rPr>
          <w:sz w:val="28"/>
          <w:szCs w:val="28"/>
        </w:rPr>
        <w:t xml:space="preserve">законодательства Российской Федерации и иных нормативных правовых актов Российской </w:t>
      </w:r>
      <w:r w:rsidR="00791819" w:rsidRPr="00EA5CBB">
        <w:rPr>
          <w:sz w:val="28"/>
          <w:szCs w:val="28"/>
        </w:rPr>
        <w:t>Федерации о контрактной системе</w:t>
      </w:r>
      <w:r w:rsidR="001305B9" w:rsidRPr="00EA5CBB">
        <w:rPr>
          <w:sz w:val="28"/>
          <w:szCs w:val="28"/>
        </w:rPr>
        <w:t>.</w:t>
      </w:r>
    </w:p>
    <w:p w:rsidR="00791819" w:rsidRPr="00EA5CBB" w:rsidRDefault="00462DB2" w:rsidP="00810532">
      <w:pPr>
        <w:pStyle w:val="a5"/>
        <w:shd w:val="clear" w:color="auto" w:fill="FFFFFF" w:themeFill="background1"/>
        <w:tabs>
          <w:tab w:val="left" w:pos="1594"/>
        </w:tabs>
        <w:spacing w:line="276" w:lineRule="auto"/>
        <w:ind w:firstLine="567"/>
        <w:jc w:val="both"/>
        <w:rPr>
          <w:b/>
          <w:i/>
          <w:spacing w:val="-4"/>
          <w:sz w:val="28"/>
          <w:szCs w:val="28"/>
        </w:rPr>
      </w:pPr>
      <w:r w:rsidRPr="00EA5CBB">
        <w:rPr>
          <w:b/>
          <w:i/>
          <w:spacing w:val="-4"/>
          <w:sz w:val="28"/>
          <w:szCs w:val="28"/>
        </w:rPr>
        <w:t xml:space="preserve">Фамилии, имена, отчества, наименования должностей </w:t>
      </w:r>
      <w:r w:rsidR="00791819" w:rsidRPr="00EA5CBB">
        <w:rPr>
          <w:b/>
          <w:i/>
          <w:spacing w:val="-4"/>
          <w:sz w:val="28"/>
          <w:szCs w:val="28"/>
        </w:rPr>
        <w:t>состава</w:t>
      </w:r>
      <w:r w:rsidRPr="00EA5CBB">
        <w:rPr>
          <w:b/>
          <w:i/>
          <w:spacing w:val="-4"/>
          <w:sz w:val="28"/>
          <w:szCs w:val="28"/>
        </w:rPr>
        <w:t xml:space="preserve"> инспекции, уполномоченных на осуществление ведомственного контроля: </w:t>
      </w:r>
      <w:r w:rsidR="00C35A4B" w:rsidRPr="00EA5CBB">
        <w:rPr>
          <w:sz w:val="28"/>
          <w:szCs w:val="28"/>
        </w:rPr>
        <w:t>начальник административно-финансового отдела Кучукова Наталия Владимировна</w:t>
      </w:r>
      <w:r w:rsidR="00C35A4B">
        <w:rPr>
          <w:sz w:val="28"/>
          <w:szCs w:val="28"/>
        </w:rPr>
        <w:t>,</w:t>
      </w:r>
      <w:r w:rsidR="00C35A4B" w:rsidRPr="00EA5CBB">
        <w:rPr>
          <w:b/>
          <w:i/>
          <w:spacing w:val="-4"/>
          <w:sz w:val="28"/>
          <w:szCs w:val="28"/>
        </w:rPr>
        <w:t xml:space="preserve"> </w:t>
      </w:r>
      <w:r w:rsidR="00791819" w:rsidRPr="00EA5CBB">
        <w:rPr>
          <w:sz w:val="28"/>
          <w:szCs w:val="28"/>
        </w:rPr>
        <w:t>заместитель начальника отдела административно-финансового отдела Кудрявцева Наталья Викторовна</w:t>
      </w:r>
      <w:r w:rsidR="00C35A4B">
        <w:rPr>
          <w:sz w:val="28"/>
          <w:szCs w:val="28"/>
        </w:rPr>
        <w:t>.</w:t>
      </w:r>
      <w:r w:rsidR="00791819" w:rsidRPr="00EA5CBB">
        <w:rPr>
          <w:sz w:val="28"/>
          <w:szCs w:val="28"/>
        </w:rPr>
        <w:t xml:space="preserve"> </w:t>
      </w:r>
    </w:p>
    <w:p w:rsidR="00456173" w:rsidRPr="00456173" w:rsidRDefault="00791819" w:rsidP="00456173">
      <w:pPr>
        <w:pStyle w:val="ab"/>
        <w:ind w:firstLine="709"/>
        <w:jc w:val="both"/>
        <w:rPr>
          <w:szCs w:val="28"/>
        </w:rPr>
      </w:pPr>
      <w:r w:rsidRPr="00EA5CBB">
        <w:rPr>
          <w:b/>
          <w:i/>
          <w:szCs w:val="28"/>
        </w:rPr>
        <w:t>Наименование, адрес местонахождения подведомственного учреждения:</w:t>
      </w:r>
      <w:r w:rsidRPr="00EA5CBB">
        <w:rPr>
          <w:szCs w:val="28"/>
        </w:rPr>
        <w:t xml:space="preserve"> </w:t>
      </w:r>
      <w:r w:rsidR="00456173" w:rsidRPr="00456173">
        <w:rPr>
          <w:szCs w:val="28"/>
        </w:rPr>
        <w:t xml:space="preserve">Казенное учреждение Республики Алтай «Центр </w:t>
      </w:r>
      <w:r w:rsidR="00BE3C6E">
        <w:rPr>
          <w:szCs w:val="28"/>
        </w:rPr>
        <w:t>бюджетного учета и отчетности</w:t>
      </w:r>
      <w:r w:rsidR="00456173" w:rsidRPr="00456173">
        <w:rPr>
          <w:szCs w:val="28"/>
        </w:rPr>
        <w:t xml:space="preserve">». Российская Федерация, 649000, Республика Алтай, г. Горно-Алтайск, ул. </w:t>
      </w:r>
      <w:r w:rsidR="00BE3C6E">
        <w:rPr>
          <w:szCs w:val="28"/>
        </w:rPr>
        <w:t>Ленина</w:t>
      </w:r>
      <w:r w:rsidR="00456173" w:rsidRPr="00456173">
        <w:rPr>
          <w:szCs w:val="28"/>
        </w:rPr>
        <w:t xml:space="preserve">, </w:t>
      </w:r>
      <w:r w:rsidR="00BE3C6E">
        <w:rPr>
          <w:szCs w:val="28"/>
        </w:rPr>
        <w:t>д. 17, 3 этаж</w:t>
      </w:r>
      <w:r w:rsidR="00456173" w:rsidRPr="00456173">
        <w:rPr>
          <w:szCs w:val="28"/>
        </w:rPr>
        <w:t>. ИНН (индивидуальный номер налогоплательщика) 04</w:t>
      </w:r>
      <w:r w:rsidR="00BE3C6E">
        <w:rPr>
          <w:szCs w:val="28"/>
        </w:rPr>
        <w:t>00009505</w:t>
      </w:r>
      <w:r w:rsidR="00456173" w:rsidRPr="00456173">
        <w:rPr>
          <w:szCs w:val="28"/>
        </w:rPr>
        <w:t xml:space="preserve">. </w:t>
      </w:r>
    </w:p>
    <w:p w:rsidR="00410D46" w:rsidRPr="00456173" w:rsidRDefault="00DD4BF2" w:rsidP="0045617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56173">
        <w:rPr>
          <w:rFonts w:ascii="Times New Roman" w:hAnsi="Times New Roman" w:cs="Times New Roman"/>
          <w:b/>
          <w:i/>
          <w:sz w:val="28"/>
          <w:szCs w:val="28"/>
        </w:rPr>
        <w:t>Результаты проверки</w:t>
      </w:r>
      <w:r w:rsidRPr="00456173">
        <w:rPr>
          <w:rFonts w:ascii="Times New Roman" w:hAnsi="Times New Roman" w:cs="Times New Roman"/>
          <w:sz w:val="28"/>
          <w:szCs w:val="28"/>
        </w:rPr>
        <w:t>:</w:t>
      </w:r>
      <w:r w:rsidR="00EA5CBB" w:rsidRPr="00456173">
        <w:rPr>
          <w:rFonts w:ascii="Times New Roman" w:hAnsi="Times New Roman" w:cs="Times New Roman"/>
          <w:sz w:val="28"/>
          <w:szCs w:val="28"/>
        </w:rPr>
        <w:t xml:space="preserve"> в результате выборочной проверки нарушений не выявлено.</w:t>
      </w:r>
    </w:p>
    <w:p w:rsidR="00195FBF" w:rsidRDefault="00195FBF" w:rsidP="00B479F7">
      <w:pPr>
        <w:spacing w:after="0"/>
      </w:pPr>
    </w:p>
    <w:sectPr w:rsidR="00195FBF" w:rsidSect="00F400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DB2"/>
    <w:rsid w:val="00043796"/>
    <w:rsid w:val="000D5863"/>
    <w:rsid w:val="001305B9"/>
    <w:rsid w:val="00153BCC"/>
    <w:rsid w:val="0015661F"/>
    <w:rsid w:val="00174982"/>
    <w:rsid w:val="00195FBF"/>
    <w:rsid w:val="002C11CB"/>
    <w:rsid w:val="0036407A"/>
    <w:rsid w:val="00410D46"/>
    <w:rsid w:val="00424C85"/>
    <w:rsid w:val="00456173"/>
    <w:rsid w:val="00462DB2"/>
    <w:rsid w:val="0068105F"/>
    <w:rsid w:val="00685B17"/>
    <w:rsid w:val="006C6329"/>
    <w:rsid w:val="006D4F7B"/>
    <w:rsid w:val="00791819"/>
    <w:rsid w:val="00810532"/>
    <w:rsid w:val="00815AB1"/>
    <w:rsid w:val="008A54F4"/>
    <w:rsid w:val="009A649F"/>
    <w:rsid w:val="009A7B3E"/>
    <w:rsid w:val="00A9618B"/>
    <w:rsid w:val="00B479F7"/>
    <w:rsid w:val="00BB4240"/>
    <w:rsid w:val="00BE3C6E"/>
    <w:rsid w:val="00C35A4B"/>
    <w:rsid w:val="00CA6F07"/>
    <w:rsid w:val="00D00085"/>
    <w:rsid w:val="00DC02F3"/>
    <w:rsid w:val="00DD4BF2"/>
    <w:rsid w:val="00E12393"/>
    <w:rsid w:val="00E12AC6"/>
    <w:rsid w:val="00E3450F"/>
    <w:rsid w:val="00EA388A"/>
    <w:rsid w:val="00EA5CBB"/>
    <w:rsid w:val="00EC2C2B"/>
    <w:rsid w:val="00F400F5"/>
    <w:rsid w:val="00F737B0"/>
    <w:rsid w:val="00FD0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20702"/>
  <w15:docId w15:val="{D1E0C03E-FCE1-4064-8A23-76520CABF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00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462DB2"/>
    <w:pPr>
      <w:suppressAutoHyphens/>
      <w:overflowPunct w:val="0"/>
      <w:autoSpaceDE w:val="0"/>
      <w:spacing w:after="0" w:line="240" w:lineRule="auto"/>
      <w:ind w:firstLine="567"/>
      <w:jc w:val="center"/>
      <w:textAlignment w:val="baseline"/>
    </w:pPr>
    <w:rPr>
      <w:rFonts w:ascii="Times New Roman" w:eastAsia="Times New Roman" w:hAnsi="Times New Roman" w:cs="Times New Roman"/>
      <w:sz w:val="28"/>
      <w:szCs w:val="26"/>
      <w:lang w:eastAsia="ar-SA"/>
    </w:rPr>
  </w:style>
  <w:style w:type="character" w:customStyle="1" w:styleId="a4">
    <w:name w:val="Заголовок Знак"/>
    <w:basedOn w:val="a0"/>
    <w:link w:val="a3"/>
    <w:rsid w:val="00462DB2"/>
    <w:rPr>
      <w:rFonts w:ascii="Times New Roman" w:eastAsia="Times New Roman" w:hAnsi="Times New Roman" w:cs="Times New Roman"/>
      <w:sz w:val="28"/>
      <w:szCs w:val="26"/>
      <w:lang w:eastAsia="ar-SA"/>
    </w:rPr>
  </w:style>
  <w:style w:type="paragraph" w:styleId="a5">
    <w:name w:val="header"/>
    <w:basedOn w:val="a"/>
    <w:link w:val="a6"/>
    <w:rsid w:val="00462DB2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6"/>
      <w:szCs w:val="26"/>
      <w:lang w:eastAsia="ar-SA"/>
    </w:rPr>
  </w:style>
  <w:style w:type="character" w:customStyle="1" w:styleId="a6">
    <w:name w:val="Верхний колонтитул Знак"/>
    <w:basedOn w:val="a0"/>
    <w:link w:val="a5"/>
    <w:rsid w:val="00462DB2"/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a7">
    <w:name w:val="Body Text Indent"/>
    <w:basedOn w:val="a"/>
    <w:link w:val="a8"/>
    <w:rsid w:val="00462DB2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rsid w:val="00462DB2"/>
    <w:rPr>
      <w:rFonts w:ascii="Times New Roman" w:eastAsia="Times New Roman" w:hAnsi="Times New Roman" w:cs="Times New Roman"/>
      <w:sz w:val="24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EA5C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A5CBB"/>
    <w:rPr>
      <w:rFonts w:ascii="Segoe UI" w:hAnsi="Segoe UI" w:cs="Segoe UI"/>
      <w:sz w:val="18"/>
      <w:szCs w:val="18"/>
    </w:rPr>
  </w:style>
  <w:style w:type="paragraph" w:styleId="ab">
    <w:name w:val="Body Text"/>
    <w:basedOn w:val="a"/>
    <w:link w:val="ac"/>
    <w:uiPriority w:val="99"/>
    <w:unhideWhenUsed/>
    <w:rsid w:val="00456173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c">
    <w:name w:val="Основной текст Знак"/>
    <w:basedOn w:val="a0"/>
    <w:link w:val="ab"/>
    <w:uiPriority w:val="99"/>
    <w:rsid w:val="00456173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Popova</dc:creator>
  <cp:lastModifiedBy>User</cp:lastModifiedBy>
  <cp:revision>3</cp:revision>
  <cp:lastPrinted>2023-11-14T04:16:00Z</cp:lastPrinted>
  <dcterms:created xsi:type="dcterms:W3CDTF">2024-11-29T10:19:00Z</dcterms:created>
  <dcterms:modified xsi:type="dcterms:W3CDTF">2024-12-13T11:01:00Z</dcterms:modified>
</cp:coreProperties>
</file>