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F26" w:rsidRPr="00C346C3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C346C3">
        <w:rPr>
          <w:rFonts w:ascii="Times New Roman" w:hAnsi="Times New Roman"/>
          <w:sz w:val="24"/>
          <w:szCs w:val="24"/>
        </w:rPr>
        <w:t>Приложение</w:t>
      </w:r>
      <w:r w:rsidR="00AA1B4F" w:rsidRPr="00C346C3">
        <w:rPr>
          <w:rFonts w:ascii="Times New Roman" w:hAnsi="Times New Roman"/>
          <w:sz w:val="24"/>
          <w:szCs w:val="24"/>
        </w:rPr>
        <w:t xml:space="preserve"> 2</w:t>
      </w:r>
    </w:p>
    <w:p w:rsidR="00AC4F26" w:rsidRPr="00C346C3" w:rsidRDefault="00AC4F2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C346C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к Закону Республики Алтай</w:t>
      </w:r>
    </w:p>
    <w:p w:rsidR="008F2DB1" w:rsidRPr="00C346C3" w:rsidRDefault="004D16B6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C346C3">
        <w:rPr>
          <w:rFonts w:ascii="Times New Roman" w:hAnsi="Times New Roman"/>
          <w:sz w:val="24"/>
          <w:szCs w:val="24"/>
        </w:rPr>
        <w:t xml:space="preserve">«О </w:t>
      </w:r>
      <w:r w:rsidR="00AC4F26" w:rsidRPr="00C346C3">
        <w:rPr>
          <w:rFonts w:ascii="Times New Roman" w:hAnsi="Times New Roman"/>
          <w:sz w:val="24"/>
          <w:szCs w:val="24"/>
        </w:rPr>
        <w:t>республиканском бюджете</w:t>
      </w:r>
    </w:p>
    <w:p w:rsidR="00464381" w:rsidRPr="00C346C3" w:rsidRDefault="008F2DB1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C346C3">
        <w:rPr>
          <w:rFonts w:ascii="Times New Roman" w:hAnsi="Times New Roman"/>
          <w:sz w:val="24"/>
          <w:szCs w:val="24"/>
        </w:rPr>
        <w:t>Республик</w:t>
      </w:r>
      <w:r w:rsidR="00687BF8" w:rsidRPr="00C346C3">
        <w:rPr>
          <w:rFonts w:ascii="Times New Roman" w:hAnsi="Times New Roman"/>
          <w:sz w:val="24"/>
          <w:szCs w:val="24"/>
        </w:rPr>
        <w:t>и Алтай на 20</w:t>
      </w:r>
      <w:r w:rsidR="00C32957" w:rsidRPr="00C346C3">
        <w:rPr>
          <w:rFonts w:ascii="Times New Roman" w:hAnsi="Times New Roman"/>
          <w:sz w:val="24"/>
          <w:szCs w:val="24"/>
        </w:rPr>
        <w:t>2</w:t>
      </w:r>
      <w:r w:rsidR="00EB3A22" w:rsidRPr="00C346C3">
        <w:rPr>
          <w:rFonts w:ascii="Times New Roman" w:hAnsi="Times New Roman"/>
          <w:sz w:val="24"/>
          <w:szCs w:val="24"/>
        </w:rPr>
        <w:t>6</w:t>
      </w:r>
      <w:r w:rsidR="00360453" w:rsidRPr="00C346C3">
        <w:rPr>
          <w:rFonts w:ascii="Times New Roman" w:hAnsi="Times New Roman"/>
          <w:sz w:val="24"/>
          <w:szCs w:val="24"/>
        </w:rPr>
        <w:t xml:space="preserve"> год</w:t>
      </w:r>
    </w:p>
    <w:p w:rsidR="00AC4F26" w:rsidRPr="00C346C3" w:rsidRDefault="00360453" w:rsidP="00411418">
      <w:pPr>
        <w:spacing w:after="0" w:line="240" w:lineRule="auto"/>
        <w:ind w:firstLine="1692"/>
        <w:jc w:val="right"/>
        <w:rPr>
          <w:rFonts w:ascii="Times New Roman" w:hAnsi="Times New Roman"/>
          <w:sz w:val="24"/>
          <w:szCs w:val="24"/>
        </w:rPr>
      </w:pPr>
      <w:r w:rsidRPr="00C346C3">
        <w:rPr>
          <w:rFonts w:ascii="Times New Roman" w:hAnsi="Times New Roman"/>
          <w:sz w:val="24"/>
          <w:szCs w:val="24"/>
        </w:rPr>
        <w:t>и наплановый период 202</w:t>
      </w:r>
      <w:r w:rsidR="00EB3A22" w:rsidRPr="00C346C3">
        <w:rPr>
          <w:rFonts w:ascii="Times New Roman" w:hAnsi="Times New Roman"/>
          <w:sz w:val="24"/>
          <w:szCs w:val="24"/>
        </w:rPr>
        <w:t>7</w:t>
      </w:r>
      <w:r w:rsidR="00AC4F26" w:rsidRPr="00C346C3">
        <w:rPr>
          <w:rFonts w:ascii="Times New Roman" w:hAnsi="Times New Roman"/>
          <w:sz w:val="24"/>
          <w:szCs w:val="24"/>
        </w:rPr>
        <w:t xml:space="preserve"> и 20</w:t>
      </w:r>
      <w:r w:rsidR="00687BF8" w:rsidRPr="00C346C3">
        <w:rPr>
          <w:rFonts w:ascii="Times New Roman" w:hAnsi="Times New Roman"/>
          <w:sz w:val="24"/>
          <w:szCs w:val="24"/>
        </w:rPr>
        <w:t>2</w:t>
      </w:r>
      <w:r w:rsidR="00EB3A22" w:rsidRPr="00C346C3">
        <w:rPr>
          <w:rFonts w:ascii="Times New Roman" w:hAnsi="Times New Roman"/>
          <w:sz w:val="24"/>
          <w:szCs w:val="24"/>
        </w:rPr>
        <w:t>8</w:t>
      </w:r>
      <w:r w:rsidR="00AC4F26" w:rsidRPr="00C346C3">
        <w:rPr>
          <w:rFonts w:ascii="Times New Roman" w:hAnsi="Times New Roman"/>
          <w:sz w:val="24"/>
          <w:szCs w:val="24"/>
        </w:rPr>
        <w:t xml:space="preserve"> годов</w:t>
      </w:r>
      <w:r w:rsidR="00A52ACE" w:rsidRPr="00C346C3">
        <w:rPr>
          <w:rFonts w:ascii="Times New Roman" w:hAnsi="Times New Roman"/>
          <w:sz w:val="24"/>
          <w:szCs w:val="24"/>
        </w:rPr>
        <w:t>»</w:t>
      </w:r>
    </w:p>
    <w:p w:rsidR="00AF663D" w:rsidRPr="00DE3490" w:rsidRDefault="00AF663D" w:rsidP="00411418">
      <w:pPr>
        <w:spacing w:after="0" w:line="240" w:lineRule="auto"/>
        <w:jc w:val="right"/>
        <w:rPr>
          <w:rFonts w:ascii="PT Astra Serif" w:hAnsi="PT Astra Serif"/>
          <w:sz w:val="26"/>
          <w:szCs w:val="26"/>
        </w:rPr>
      </w:pPr>
    </w:p>
    <w:p w:rsidR="00D430A7" w:rsidRPr="00C346C3" w:rsidRDefault="00AC4F26" w:rsidP="00411418">
      <w:pPr>
        <w:pStyle w:val="2"/>
        <w:rPr>
          <w:b/>
          <w:sz w:val="28"/>
          <w:szCs w:val="28"/>
        </w:rPr>
      </w:pPr>
      <w:r w:rsidRPr="00C346C3">
        <w:rPr>
          <w:b/>
          <w:sz w:val="28"/>
          <w:szCs w:val="28"/>
        </w:rPr>
        <w:t>Нормативы распределения доходов между республиканским бюджетом</w:t>
      </w:r>
      <w:r w:rsidR="00D430A7" w:rsidRPr="00C346C3">
        <w:rPr>
          <w:b/>
          <w:sz w:val="28"/>
          <w:szCs w:val="28"/>
        </w:rPr>
        <w:t xml:space="preserve"> Республики Алтай</w:t>
      </w:r>
      <w:r w:rsidRPr="00C346C3">
        <w:rPr>
          <w:b/>
          <w:sz w:val="28"/>
          <w:szCs w:val="28"/>
        </w:rPr>
        <w:t>,</w:t>
      </w:r>
    </w:p>
    <w:p w:rsidR="00AC4F26" w:rsidRPr="00C346C3" w:rsidRDefault="00AC4F26" w:rsidP="00C40AC9">
      <w:pPr>
        <w:pStyle w:val="2"/>
        <w:rPr>
          <w:b/>
          <w:sz w:val="28"/>
          <w:szCs w:val="28"/>
        </w:rPr>
      </w:pPr>
      <w:r w:rsidRPr="00C346C3">
        <w:rPr>
          <w:b/>
          <w:sz w:val="28"/>
          <w:szCs w:val="28"/>
        </w:rPr>
        <w:t xml:space="preserve"> бюджетом Территориального фонда обязательного медицинского страхования Республики Алтай и местными бюджетами в Республике Алтай </w:t>
      </w:r>
      <w:r w:rsidR="00360453" w:rsidRPr="00C346C3">
        <w:rPr>
          <w:b/>
          <w:sz w:val="28"/>
          <w:szCs w:val="28"/>
        </w:rPr>
        <w:t>на 20</w:t>
      </w:r>
      <w:r w:rsidR="00C32957" w:rsidRPr="00C346C3">
        <w:rPr>
          <w:b/>
          <w:sz w:val="28"/>
          <w:szCs w:val="28"/>
        </w:rPr>
        <w:t>2</w:t>
      </w:r>
      <w:r w:rsidR="00EB3A22" w:rsidRPr="00C346C3">
        <w:rPr>
          <w:b/>
          <w:sz w:val="28"/>
          <w:szCs w:val="28"/>
        </w:rPr>
        <w:t>6</w:t>
      </w:r>
      <w:r w:rsidR="00360453" w:rsidRPr="00C346C3">
        <w:rPr>
          <w:b/>
          <w:sz w:val="28"/>
          <w:szCs w:val="28"/>
        </w:rPr>
        <w:t xml:space="preserve"> год и на плановый период 202</w:t>
      </w:r>
      <w:r w:rsidR="00EB3A22" w:rsidRPr="00C346C3">
        <w:rPr>
          <w:b/>
          <w:sz w:val="28"/>
          <w:szCs w:val="28"/>
        </w:rPr>
        <w:t>7</w:t>
      </w:r>
      <w:r w:rsidR="00360453" w:rsidRPr="00C346C3">
        <w:rPr>
          <w:b/>
          <w:sz w:val="28"/>
          <w:szCs w:val="28"/>
        </w:rPr>
        <w:t xml:space="preserve"> и 202</w:t>
      </w:r>
      <w:r w:rsidR="00EB3A22" w:rsidRPr="00C346C3">
        <w:rPr>
          <w:b/>
          <w:sz w:val="28"/>
          <w:szCs w:val="28"/>
        </w:rPr>
        <w:t>8</w:t>
      </w:r>
      <w:r w:rsidR="00360453" w:rsidRPr="00C346C3">
        <w:rPr>
          <w:b/>
          <w:sz w:val="28"/>
          <w:szCs w:val="28"/>
        </w:rPr>
        <w:t xml:space="preserve"> годов</w:t>
      </w:r>
    </w:p>
    <w:p w:rsidR="000E7B7F" w:rsidRPr="00DE3490" w:rsidRDefault="000E7B7F" w:rsidP="000E7B7F">
      <w:pPr>
        <w:rPr>
          <w:rFonts w:ascii="PT Astra Serif" w:hAnsi="PT Astra Serif"/>
          <w:lang w:eastAsia="ru-RU"/>
        </w:rPr>
      </w:pPr>
    </w:p>
    <w:tbl>
      <w:tblPr>
        <w:tblW w:w="14601" w:type="dxa"/>
        <w:tblInd w:w="108" w:type="dxa"/>
        <w:tblLayout w:type="fixed"/>
        <w:tblLook w:val="04A0"/>
      </w:tblPr>
      <w:tblGrid>
        <w:gridCol w:w="2581"/>
        <w:gridCol w:w="3543"/>
        <w:gridCol w:w="1276"/>
        <w:gridCol w:w="1276"/>
        <w:gridCol w:w="1417"/>
        <w:gridCol w:w="1418"/>
        <w:gridCol w:w="1134"/>
        <w:gridCol w:w="1956"/>
      </w:tblGrid>
      <w:tr w:rsidR="00575609" w:rsidRPr="00C346C3" w:rsidTr="00C346C3">
        <w:trPr>
          <w:trHeight w:val="203"/>
        </w:trPr>
        <w:tc>
          <w:tcPr>
            <w:tcW w:w="25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7428D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="00575609"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од бюджетной классификации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доходов, подлежащих распределению между бюджетами  бюджетной системы Российской Федерации</w:t>
            </w:r>
          </w:p>
        </w:tc>
        <w:tc>
          <w:tcPr>
            <w:tcW w:w="84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Нормативы (%)</w:t>
            </w:r>
          </w:p>
        </w:tc>
      </w:tr>
      <w:tr w:rsidR="00575609" w:rsidRPr="00C346C3" w:rsidTr="00C346C3">
        <w:trPr>
          <w:trHeight w:val="290"/>
        </w:trPr>
        <w:tc>
          <w:tcPr>
            <w:tcW w:w="25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Республи-канский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городского округа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B03E77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муниципаль-ных округов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муниципаль-ных районов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EF32C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сельских поселений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7428DB">
            <w:pPr>
              <w:spacing w:after="0" w:line="240" w:lineRule="auto"/>
              <w:ind w:left="-111" w:firstLine="11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Бюджет Территориального фонда обязательного медицинского страхования Республики Алтай </w:t>
            </w:r>
          </w:p>
        </w:tc>
      </w:tr>
      <w:tr w:rsidR="00B03E77" w:rsidRPr="00C346C3" w:rsidTr="00C346C3">
        <w:trPr>
          <w:trHeight w:val="515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3E77" w:rsidRPr="00C346C3" w:rsidRDefault="00CA4A2B" w:rsidP="00CA4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 ЧАСТИ ПОГАШЕНИЯ ЗАДОЛЖЕННОСТИ И ПЕРЕРАСЧЕТОВ ПО ОТМЕНЕННЫМ </w:t>
            </w:r>
            <w:r w:rsidR="00B03E77"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НАЛОГАМ, СБОРАМ И ИНЫМ ОБЯЗАТЕЛЬНЫМ ПЛАТЕЖАМ </w:t>
            </w:r>
          </w:p>
        </w:tc>
      </w:tr>
      <w:tr w:rsidR="00575609" w:rsidRPr="00C346C3" w:rsidTr="00C346C3">
        <w:trPr>
          <w:trHeight w:val="22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000 1 09 04010 02 0000 110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Налог на имущество предприятий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7D516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2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000 1 09 06010 02 0000 110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Налог с продаж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7D5163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000 1 09 06020 02 0000 110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Сбор на нужды образовательных </w:t>
            </w:r>
            <w:r w:rsidRPr="00C346C3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учреждений, взимаемый с юридических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лиц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29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000 1 09 06030 02 0000 110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налоги и сборы субъектов Российской Федерации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780"/>
        </w:trPr>
        <w:tc>
          <w:tcPr>
            <w:tcW w:w="25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000 1 09 06043 02 0000 110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Сборы за выдачу органами местного самоуправления городских округов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000 1 09 06044 02 0000 110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Сборы за выдачу органами местного самоуправления муниципальных районов лицензий на розничную 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A65F2" w:rsidRPr="00C346C3" w:rsidTr="00C346C3">
        <w:trPr>
          <w:trHeight w:val="70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F2" w:rsidRPr="00C346C3" w:rsidRDefault="00DA65F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000 1 09 06045 02 0000 110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65F2" w:rsidRPr="00C346C3" w:rsidRDefault="00DA65F2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Сборы за выдачу органами местного самоуправления муниципальных округов лицензий на розничную 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продажу алкогольной продукции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C346C3" w:rsidRDefault="00DA65F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C346C3" w:rsidRDefault="00DA65F2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65F2" w:rsidRPr="00C346C3" w:rsidRDefault="00DA65F2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C346C3" w:rsidRDefault="00DA65F2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C346C3" w:rsidRDefault="00DA65F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65F2" w:rsidRPr="00C346C3" w:rsidRDefault="00DA65F2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000 1 09 07012 04 0000 110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рекламу, мобилизуемый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61628F" w:rsidRPr="00C346C3" w:rsidTr="00C346C3">
        <w:trPr>
          <w:trHeight w:val="4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28F" w:rsidRPr="00C346C3" w:rsidRDefault="0061628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000 1 09 07012 14 0000 110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628F" w:rsidRPr="00C346C3" w:rsidRDefault="0061628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рекламу, мобилизуемый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C346C3" w:rsidRDefault="0061628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C346C3" w:rsidRDefault="0061628F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1628F" w:rsidRPr="00C346C3" w:rsidRDefault="007D5163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C346C3" w:rsidRDefault="0061628F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C346C3" w:rsidRDefault="0061628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628F" w:rsidRPr="00C346C3" w:rsidRDefault="0061628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4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000 1 09 07013 05 0000 110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Налог на рекламу, мобилизуемый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109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000 1 09 07032 04 0000 110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нужды образования и другие цели,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D7E60" w:rsidRPr="00C346C3" w:rsidTr="00C346C3">
        <w:trPr>
          <w:trHeight w:val="109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E60" w:rsidRPr="00C346C3" w:rsidRDefault="004D7E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000 1 09 07032 14 0000 110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D7E60" w:rsidRPr="00C346C3" w:rsidRDefault="004D7E6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нужды образования и другие цели, мобилизуемые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C346C3" w:rsidRDefault="004D7E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C346C3" w:rsidRDefault="004D7E60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E60" w:rsidRPr="00C346C3" w:rsidRDefault="007D5163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C346C3" w:rsidRDefault="004D7E60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C346C3" w:rsidRDefault="004D7E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7E60" w:rsidRPr="00C346C3" w:rsidRDefault="004D7E6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12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000 1 09 07033 05 0000 110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Целевые сборы с граждан и предприятий, учреждений, организаций на содержание милиции, на благоустройство территорий,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нужды образования и другие цели,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70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000 1 09 07042 04 0000 110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4700AF" w:rsidRPr="00C346C3" w:rsidTr="00C346C3">
        <w:trPr>
          <w:trHeight w:val="70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0AF" w:rsidRPr="00C346C3" w:rsidRDefault="004700A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000 1 09 07042 14 0000 110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00AF" w:rsidRPr="00C346C3" w:rsidRDefault="004700AF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C346C3" w:rsidRDefault="004700A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C346C3" w:rsidRDefault="004700AF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00AF" w:rsidRPr="00C346C3" w:rsidRDefault="007D5163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C346C3" w:rsidRDefault="004700AF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C346C3" w:rsidRDefault="004700A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700AF" w:rsidRPr="00C346C3" w:rsidRDefault="004700AF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68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000 1 09 07043 05 0000 110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Лицензионный сбор за право торговли спиртными напитками, мобилизуемый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4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000 1 09 07052 04 0000 110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32808" w:rsidRPr="00C346C3" w:rsidTr="00C346C3">
        <w:trPr>
          <w:trHeight w:val="54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000 1 09 07052 14 0000 110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2808" w:rsidRPr="00C346C3" w:rsidRDefault="00B32808" w:rsidP="00B3280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32808" w:rsidRPr="00C346C3" w:rsidRDefault="007D5163" w:rsidP="007D516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2808" w:rsidRPr="00C346C3" w:rsidRDefault="00B3280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000 1 09 07053 05 0000 110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097D2A" w:rsidRPr="00C346C3" w:rsidTr="00C346C3">
        <w:trPr>
          <w:trHeight w:val="367"/>
        </w:trPr>
        <w:tc>
          <w:tcPr>
            <w:tcW w:w="1460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C346C3" w:rsidRDefault="00097D2A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ЧАСТИ ДОХОДОВ ОТ ИСПОЛЬЗОВАНИЯ ИМУЩЕСТВА, НАХОДЯЩЕГОСЯ В ГОСУДАРСТВЕННОЙ И МУНИЦИПАЛЬНОЙ СОБСТВЕННОСТИ</w:t>
            </w:r>
          </w:p>
        </w:tc>
      </w:tr>
      <w:tr w:rsidR="00575609" w:rsidRPr="00C346C3" w:rsidTr="00C346C3">
        <w:trPr>
          <w:trHeight w:val="61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000 1 11 02032 04 0000 120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097D2A" w:rsidRPr="00C346C3" w:rsidTr="00C346C3">
        <w:trPr>
          <w:trHeight w:val="61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C346C3" w:rsidRDefault="00097D2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000 1 11 02032 14 0000 120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7D2A" w:rsidRPr="00C346C3" w:rsidRDefault="00097D2A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C346C3" w:rsidRDefault="00097D2A" w:rsidP="0041141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C346C3" w:rsidRDefault="00097D2A" w:rsidP="00805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97D2A" w:rsidRPr="00C346C3" w:rsidRDefault="00805434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C346C3" w:rsidRDefault="00097D2A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C346C3" w:rsidRDefault="00097D2A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7D2A" w:rsidRPr="00C346C3" w:rsidRDefault="00097D2A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3D315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000 1 11 02033 05 0000 120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A8460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000 1 11 02033 10 0000 120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A8460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Доходы от размещения временно свободных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972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000 1 11 09049 09 0000 120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Прочие поступления от использования </w:t>
            </w:r>
            <w:r w:rsidRPr="00C346C3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имущества, находящегося в оперативном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управлении территориальных фондов </w:t>
            </w:r>
            <w:r w:rsidRPr="00C346C3">
              <w:rPr>
                <w:rFonts w:ascii="Times New Roman" w:eastAsia="Times New Roman" w:hAnsi="Times New Roman"/>
                <w:spacing w:val="-7"/>
                <w:sz w:val="20"/>
                <w:szCs w:val="20"/>
                <w:lang w:eastAsia="ru-RU"/>
              </w:rPr>
              <w:t>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F132F" w:rsidRPr="00C346C3" w:rsidTr="00C346C3">
        <w:trPr>
          <w:trHeight w:val="277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32F" w:rsidRPr="00C346C3" w:rsidRDefault="005F132F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ЧАСТИ ДОХОДОВ ОТ ОКАЗАНИЯ ПЛАТНЫХ УСЛУГ И КОМПЕНСАЦИИ ЗАТРАТ ГОСУДАРСТВА</w:t>
            </w:r>
          </w:p>
        </w:tc>
      </w:tr>
      <w:tr w:rsidR="00575609" w:rsidRPr="00C346C3" w:rsidTr="00C346C3">
        <w:trPr>
          <w:trHeight w:val="4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000 1 13 01994 04 0000 130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53D5D" w:rsidRPr="00C346C3" w:rsidTr="00C346C3">
        <w:trPr>
          <w:trHeight w:val="4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C346C3" w:rsidRDefault="00B53D5D" w:rsidP="00B53D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000 1 13 01994 14 0000 130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3D5D" w:rsidRPr="00C346C3" w:rsidRDefault="00B53D5D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C346C3" w:rsidRDefault="00B53D5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C346C3" w:rsidRDefault="00B53D5D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3D5D" w:rsidRPr="00C346C3" w:rsidRDefault="00805434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C346C3" w:rsidRDefault="00B53D5D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C346C3" w:rsidRDefault="00B53D5D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3D5D" w:rsidRPr="00C346C3" w:rsidRDefault="00B53D5D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66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000 1 13 01995 05 0000 130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000 1 13 01995 10 0000 130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5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000 1 13 01999 09 0000 130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доходы бюджетов </w:t>
            </w:r>
            <w:r w:rsidRPr="00C346C3">
              <w:rPr>
                <w:rFonts w:ascii="Times New Roman" w:hAnsi="Times New Roman"/>
                <w:spacing w:val="-6"/>
                <w:sz w:val="20"/>
                <w:szCs w:val="20"/>
                <w:lang w:eastAsia="ru-RU"/>
              </w:rPr>
              <w:t>территориальных фондов обязательного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медицинского страхования от оказания платных услуг (работ)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78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000 1 13 02064 04 0000 130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поступающие в порядке возмещения расходов, понесенных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связи с эксплуатацией имущества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F57D9" w:rsidRPr="00C346C3" w:rsidTr="00C346C3">
        <w:trPr>
          <w:trHeight w:val="78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C346C3" w:rsidRDefault="00AA7BF0" w:rsidP="00CA4A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spacing w:val="-4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pacing w:val="-4"/>
                <w:sz w:val="20"/>
                <w:szCs w:val="20"/>
                <w:lang w:eastAsia="ru-RU"/>
              </w:rPr>
              <w:t>0000 1 13 02064 14 0000 130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F57D9" w:rsidRPr="00C346C3" w:rsidRDefault="00AA7BF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поступающие в порядке возмещения расходов, понесенных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связи с эксплуатацией имущества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C346C3" w:rsidRDefault="005F57D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C346C3" w:rsidRDefault="005F57D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57D9" w:rsidRPr="00C346C3" w:rsidRDefault="00805434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C346C3" w:rsidRDefault="005F57D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C346C3" w:rsidRDefault="005F57D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57D9" w:rsidRPr="00C346C3" w:rsidRDefault="005F57D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78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000 1 13 02065 05 0000 130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поступающие в порядке возмещения расходов, понесенных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связи с эксплуатацией имущества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78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000 1 13 02065 10 0000 130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Доходы, поступающие в порядке возмещения расходов, понесенных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связи с эксплуатацией имущества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000 1 13 02069 09 0000 130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pStyle w:val="ConsPlusNormal"/>
              <w:jc w:val="both"/>
              <w:rPr>
                <w:rFonts w:eastAsia="Times New Roman"/>
              </w:rPr>
            </w:pPr>
            <w:r w:rsidRPr="00C346C3">
              <w:t xml:space="preserve">Доходы, поступающие в порядке возмещения расходов, понесенных </w:t>
            </w:r>
            <w:r w:rsidR="00C346C3">
              <w:br/>
            </w:r>
            <w:r w:rsidRPr="00C346C3">
              <w:t>в связи с эксплуатацией государственного имущества, закрепленного на праве оперативного управления за территориальными фондами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000 1 13 02994 04 0000 130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A7BF0" w:rsidRPr="00C346C3" w:rsidTr="00C346C3">
        <w:trPr>
          <w:trHeight w:val="42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C346C3" w:rsidRDefault="00AA7BF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000 1 13 02994 14 0000 130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A7BF0" w:rsidRPr="00C346C3" w:rsidRDefault="00AA7BF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C346C3" w:rsidRDefault="00AA7BF0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C346C3" w:rsidRDefault="00AA7BF0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7BF0" w:rsidRPr="00C346C3" w:rsidRDefault="00805434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C346C3" w:rsidRDefault="00AA7BF0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C346C3" w:rsidRDefault="00AA7BF0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A7BF0" w:rsidRPr="00C346C3" w:rsidRDefault="00AA7BF0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000 1 13 02995 05 0000 130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000 1 13 02995 10 0000 130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64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000 1 13 02999 09 0000 130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8054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D2243A" w:rsidRPr="00C346C3" w:rsidTr="00C346C3">
        <w:trPr>
          <w:trHeight w:val="288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243A" w:rsidRPr="00C346C3" w:rsidRDefault="00D2243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ЧАСТИ ДОХОДОВ ОТ ПРОДАЖИ МАТЕРИАЛЬНЫХ И НЕМАТЕРИАЛЬНЫХ АКТИВОВ</w:t>
            </w:r>
          </w:p>
        </w:tc>
      </w:tr>
      <w:tr w:rsidR="00575609" w:rsidRPr="00C346C3" w:rsidTr="00C346C3">
        <w:trPr>
          <w:trHeight w:val="104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000 1 14 04090 09 0000 420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Доходы от продажи нематериальных </w:t>
            </w:r>
            <w:r w:rsidRPr="00C346C3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активов, находящихся в государствен</w:t>
            </w:r>
            <w:r w:rsidR="00C346C3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ной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собственности, закрепленных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 территориальными фондами </w:t>
            </w:r>
            <w:r w:rsidRPr="00C346C3">
              <w:rPr>
                <w:rFonts w:ascii="Times New Roman" w:eastAsia="Times New Roman" w:hAnsi="Times New Roman"/>
                <w:spacing w:val="-7"/>
                <w:sz w:val="20"/>
                <w:szCs w:val="20"/>
                <w:lang w:eastAsia="ru-RU"/>
              </w:rPr>
              <w:t>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91A9C" w:rsidRPr="00C346C3" w:rsidTr="00C346C3">
        <w:trPr>
          <w:trHeight w:val="235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ЧАСТИ АДМИНИСТРАТИВНЫХ ПЛАТЕЖЕЙ И СБОРОВ</w:t>
            </w:r>
          </w:p>
        </w:tc>
      </w:tr>
      <w:tr w:rsidR="00575609" w:rsidRPr="00C346C3" w:rsidTr="00C346C3">
        <w:trPr>
          <w:trHeight w:val="78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000 1 15 02040 04 0000 140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взимаемые органами местного самоуправления (органи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зациями) городских округов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A9C" w:rsidRPr="00C346C3" w:rsidTr="00C346C3">
        <w:trPr>
          <w:trHeight w:val="56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C346C3" w:rsidRDefault="00D21918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000 1 15 02040 14 0000 140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1A9C" w:rsidRPr="00C346C3" w:rsidRDefault="00D21918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взимаемые органами местного самоуправления (органи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зациями) муниципальных округов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1A9C" w:rsidRPr="00C346C3" w:rsidRDefault="00AF068F" w:rsidP="00AF0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1A9C" w:rsidRPr="00C346C3" w:rsidRDefault="00291A9C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75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000 1 15 02050 05 0000 140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взимаемые органами местного самоуправления (органи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зациями) муниципальных районов 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69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000 1 15 02050 10 0000 140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Платежи, взимаемые органами местного самоуправления (органи</w:t>
            </w:r>
            <w:r w:rsid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зациями) сельских поселений за выполнение определенных функций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531D2" w:rsidRPr="00C346C3" w:rsidTr="00C346C3">
        <w:trPr>
          <w:trHeight w:val="279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1D2" w:rsidRPr="00C346C3" w:rsidRDefault="007531D2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FF0000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 ЧАСТИ ШТРАФОВ, САНКЦИЙ, ВОЗМЕЩЕНИЯ УЩЕРБА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000 1 16 10058 09 0000 140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заключения с территориальным фондом обязательного медицинского страхования государственного контракта, а также иные денежные средства, подлежащие зачислению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бюджет территориального фонда обязательного медицинского 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страхования за нарушение законо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дательства Российской Федерации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000 1 16 10061 04 0000 140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от заключения с муниципальным органом городского округа (муниципальным казенным учреж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дением) муниципального контракта,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сфере закупок товаров, работ, услуг для обеспечения государственных и </w:t>
            </w:r>
            <w:r w:rsidRPr="00C346C3">
              <w:rPr>
                <w:rFonts w:ascii="Times New Roman" w:hAnsi="Times New Roman"/>
                <w:spacing w:val="-7"/>
                <w:sz w:val="20"/>
                <w:szCs w:val="20"/>
                <w:lang w:eastAsia="ru-RU"/>
              </w:rPr>
              <w:t>муниципальных нужд (за исключением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контракта, финанси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000 1 16 10061 05 0000 140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от заключения с муниципальным органом муниципального района (муниципальным казенным учреж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дением) муниципального контракта,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 также иные денежные средства, подлежащие зачислению в бюджет муниципального района за нарушение законодательства Российской Федерации о контрактной системе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сфере закупок товаров, работ, услуг для обеспечения государственных и </w:t>
            </w:r>
            <w:r w:rsidRPr="00C346C3">
              <w:rPr>
                <w:rFonts w:ascii="Times New Roman" w:hAnsi="Times New Roman"/>
                <w:spacing w:val="-7"/>
                <w:sz w:val="20"/>
                <w:szCs w:val="20"/>
                <w:lang w:eastAsia="ru-RU"/>
              </w:rPr>
              <w:t>муниципальных нужд (за исключением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муниципального контракта, финанси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000 1 16 10061 10 0000 140</w:t>
            </w:r>
          </w:p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заключения с муниципальным органом сельского поселения (муниципальным казенным учреждением) муниципального контракта, а также иные денежные средства, подлежащие зачислению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бюджет сельского поселения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</w:t>
            </w:r>
            <w:r w:rsidRPr="00C346C3">
              <w:rPr>
                <w:rFonts w:ascii="Times New Roman" w:hAnsi="Times New Roman"/>
                <w:spacing w:val="-7"/>
                <w:sz w:val="20"/>
                <w:szCs w:val="20"/>
                <w:lang w:eastAsia="ru-RU"/>
              </w:rPr>
              <w:t>нужд (за исключением муниципального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E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000 1 16 10061 14 0000 140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заключения с муниципальным органом муниципального округа (муниципальным казенным учреждением) муниципального контракта, а также иные денежные средства, подлежащие зачислению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бюджет муниципального округа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C346C3" w:rsidRDefault="00AF068F" w:rsidP="00AF0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000 1 16 10062 04 0000 140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от заключения с муниципальным органом городского округа (муниципальным казенным учреж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дением) муниципального контракта, финансируемого за счет средств муниципального дорожного фонда,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 также иные денежные средства, подлежащие зачислению в бюджет городского округа за нарушение законодательства Российской Федерации о контрактной системе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6E5D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000 1 16 10062 05 0000 140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заключения с муниципальным органом муниципального района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бюджет муниципального района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384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000 1 16 10062 10 0000 140</w:t>
            </w:r>
          </w:p>
          <w:p w:rsidR="00575609" w:rsidRPr="00C346C3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C346C3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бюджет сельского поселения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B07E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19208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000 1 16 10062 14 0000 140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в целях возмещения убытков, причиненных уклонением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от заключения с муниципальным органом муниципального округа (муниципальным казенным учреж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дением) муниципального контракта, финансируемого за счет средств муниципального дорожного фонда,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а также иные денежные средства, подлежащие зачислению в бюджет муниципального округа за нарушение законодательства Российской Федерации о контрактной системе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7E9" w:rsidRPr="00C346C3" w:rsidRDefault="00AF068F" w:rsidP="00AF0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07E9" w:rsidRPr="00C346C3" w:rsidRDefault="00DB07E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C8371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val="en-US" w:eastAsia="ru-RU"/>
              </w:rPr>
              <w:t xml:space="preserve">000 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1 16 10078 09 0000 140</w:t>
            </w:r>
          </w:p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63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Платежи в целях возмещения ущерба при расторжении государственного контракта, заключенного с тер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риториальным фондом обязательного медицинского страхования, в связи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с односторонним отказом исполнителя (подрядчика) от его исполнения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AF43BA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lastRenderedPageBreak/>
              <w:t>000 1 16 10100 04 0000 140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возмещение ущерба, причиненного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результате незаконного или </w:t>
            </w:r>
            <w:r w:rsidRPr="00AF43BA">
              <w:rPr>
                <w:rFonts w:ascii="Times New Roman" w:hAnsi="Times New Roman"/>
                <w:bCs/>
                <w:spacing w:val="-8"/>
                <w:sz w:val="20"/>
                <w:szCs w:val="20"/>
                <w:lang w:eastAsia="ru-RU"/>
              </w:rPr>
              <w:t>нецелевого использования бюджетных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средств (в части бюджетов городских округов)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000 1 16 10100 05 0000 140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возмещение ущерба, причиненного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результате незаконного или </w:t>
            </w:r>
            <w:r w:rsidRPr="00AF43BA">
              <w:rPr>
                <w:rFonts w:ascii="Times New Roman" w:hAnsi="Times New Roman"/>
                <w:bCs/>
                <w:spacing w:val="-6"/>
                <w:sz w:val="20"/>
                <w:szCs w:val="20"/>
                <w:lang w:eastAsia="ru-RU"/>
              </w:rPr>
              <w:t>нецелевого использования бюджетных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средств (в части бюджетов муниципальных районов)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000 1 16 10100 10 0000 140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возмещение ущерба, причиненного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результате незаконного или </w:t>
            </w:r>
            <w:r w:rsidRPr="00AF43BA">
              <w:rPr>
                <w:rFonts w:ascii="Times New Roman" w:hAnsi="Times New Roman"/>
                <w:bCs/>
                <w:spacing w:val="-6"/>
                <w:sz w:val="20"/>
                <w:szCs w:val="20"/>
                <w:lang w:eastAsia="ru-RU"/>
              </w:rPr>
              <w:t>нецелевого использования бюджетных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средств (в части бюджетов сельских поселений)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57296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000 1 16 10100 14 0000 140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Default="00657296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</w:pPr>
            <w:r w:rsidRPr="002046E5"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  <w:t xml:space="preserve">Денежные взыскания, налагаемые </w:t>
            </w:r>
            <w:r w:rsidR="00AF43BA" w:rsidRPr="002046E5"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  <w:br/>
            </w:r>
            <w:r w:rsidRPr="002046E5"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  <w:t xml:space="preserve">в возмещение ущерба, причиненного </w:t>
            </w:r>
            <w:r w:rsidR="00AF43BA" w:rsidRPr="002046E5"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  <w:br/>
            </w:r>
            <w:r w:rsidRPr="002046E5">
              <w:rPr>
                <w:rFonts w:ascii="Times New Roman" w:hAnsi="Times New Roman"/>
                <w:bCs/>
                <w:spacing w:val="-20"/>
                <w:sz w:val="20"/>
                <w:szCs w:val="20"/>
                <w:lang w:eastAsia="ru-RU"/>
              </w:rPr>
              <w:t>в результате незаконного или нецелевого использования бюджетных средств (в части бюджетов муниципальных округов)</w:t>
            </w:r>
          </w:p>
          <w:p w:rsidR="002046E5" w:rsidRPr="002046E5" w:rsidRDefault="002046E5" w:rsidP="00F449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pacing w:val="-20"/>
                <w:sz w:val="8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7296" w:rsidRPr="00C346C3" w:rsidRDefault="00AF068F" w:rsidP="00AF06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7296" w:rsidRPr="00C346C3" w:rsidRDefault="00657296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000 1 16 10100 09 0000 140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Денежные взыскания, налагаемые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возмещение ущерба, причиненного 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в результате незаконного или </w:t>
            </w:r>
            <w:r w:rsidRPr="00AF43BA">
              <w:rPr>
                <w:rFonts w:ascii="Times New Roman" w:hAnsi="Times New Roman"/>
                <w:bCs/>
                <w:spacing w:val="-6"/>
                <w:sz w:val="20"/>
                <w:szCs w:val="20"/>
                <w:lang w:eastAsia="ru-RU"/>
              </w:rPr>
              <w:t>нецелевого использования бюджетных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средств (в части бюджетов </w:t>
            </w:r>
            <w:r w:rsidRPr="00AF43BA">
              <w:rPr>
                <w:rFonts w:ascii="Times New Roman" w:hAnsi="Times New Roman"/>
                <w:bCs/>
                <w:spacing w:val="-5"/>
                <w:sz w:val="20"/>
                <w:szCs w:val="20"/>
                <w:lang w:eastAsia="ru-RU"/>
              </w:rPr>
              <w:t>территориальных фондов обязательного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медицинского страхования)</w:t>
            </w:r>
          </w:p>
          <w:p w:rsidR="002046E5" w:rsidRPr="002046E5" w:rsidRDefault="002046E5" w:rsidP="00BB51D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1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2434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000 1 16 10118 09 0000 140</w:t>
            </w:r>
          </w:p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D557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Прочее возмещение ущерба, причиненного государственному </w:t>
            </w:r>
            <w:r w:rsidRPr="00AF43BA">
              <w:rPr>
                <w:rFonts w:ascii="Times New Roman" w:hAnsi="Times New Roman"/>
                <w:bCs/>
                <w:spacing w:val="-6"/>
                <w:sz w:val="20"/>
                <w:szCs w:val="20"/>
                <w:lang w:eastAsia="ru-RU"/>
              </w:rPr>
              <w:t>имуществу, находящемуся во владении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и пользовании территориального фонда </w:t>
            </w:r>
            <w:r w:rsidRPr="00AF43BA">
              <w:rPr>
                <w:rFonts w:ascii="Times New Roman" w:hAnsi="Times New Roman"/>
                <w:bCs/>
                <w:spacing w:val="-8"/>
                <w:sz w:val="20"/>
                <w:szCs w:val="20"/>
                <w:lang w:eastAsia="ru-RU"/>
              </w:rPr>
              <w:t>обязательного медицинского страхования,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зачисляемое в бюджет тер</w:t>
            </w:r>
            <w:r w:rsidR="00AF43BA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риториального фонда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000 1 16 10119 09 0000 140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9829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Платежи по искам, предъявленным </w:t>
            </w:r>
            <w:r w:rsidRPr="00AF43BA">
              <w:rPr>
                <w:rFonts w:ascii="Times New Roman" w:hAnsi="Times New Roman"/>
                <w:spacing w:val="-6"/>
                <w:sz w:val="20"/>
                <w:szCs w:val="20"/>
                <w:lang w:eastAsia="ru-RU"/>
              </w:rPr>
              <w:t>территориальным фондом обязательного</w:t>
            </w:r>
            <w:r w:rsidR="002046E5">
              <w:rPr>
                <w:rFonts w:ascii="Times New Roman" w:hAnsi="Times New Roman"/>
                <w:spacing w:val="-6"/>
                <w:sz w:val="20"/>
                <w:szCs w:val="20"/>
                <w:lang w:eastAsia="ru-RU"/>
              </w:rPr>
              <w:t xml:space="preserve"> </w:t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медицинского страхования, к лицам, ответственным за причинение вреда здоровью застрахованного лица,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целях возмещения расходов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на оказание медицинской помощи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BB51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25756A" w:rsidRPr="00C346C3" w:rsidTr="00C346C3">
        <w:trPr>
          <w:trHeight w:val="242"/>
        </w:trPr>
        <w:tc>
          <w:tcPr>
            <w:tcW w:w="1460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56A" w:rsidRPr="00C346C3" w:rsidRDefault="0025756A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lastRenderedPageBreak/>
              <w:t>В ЧАСТИ ПРОЧИХ НЕНАЛОГОВЫХ ДОХОДОВ</w:t>
            </w:r>
          </w:p>
        </w:tc>
      </w:tr>
      <w:tr w:rsidR="00575609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000 1 17 01040 04 0000 180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поступления, зачис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AD686B" w:rsidRPr="00C346C3" w:rsidTr="00C346C3">
        <w:trPr>
          <w:trHeight w:val="41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000 1 17 01040 14 0000 180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686B" w:rsidRPr="00C346C3" w:rsidRDefault="00AD686B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поступления, зачис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D686B" w:rsidRPr="00C346C3" w:rsidRDefault="00083935" w:rsidP="000839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D686B" w:rsidRPr="00C346C3" w:rsidRDefault="00AD686B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37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000 1 17 01050 05 0000 180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поступления, зачис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6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000 1 17 01050 10 0000 180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поступления, зачис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60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000 1 17 01090 09 0000 180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Невыясненные поступления, зачис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ляемые в бюджеты территориальных фондов 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56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000 1 17 02010 04 0000 180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Возмещение потерь сельско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AF43BA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хозяйственного производства, связанных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 изъятием сельскохозяйственных угодий, расположенных на тер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риториях городских округов 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(по обязательствам, возникшим 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66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000 1 17 02020 10 0000 180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Возмещение потерь сельскохозяйственного производства, связанных с изъятием сельско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AF43BA">
              <w:rPr>
                <w:rFonts w:ascii="Times New Roman" w:eastAsia="Times New Roman" w:hAnsi="Times New Roman"/>
                <w:spacing w:val="-7"/>
                <w:sz w:val="20"/>
                <w:szCs w:val="20"/>
                <w:lang w:eastAsia="ru-RU"/>
              </w:rPr>
              <w:t>хозяйственных угодий, расположенных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территориях сельских поселений (по обязательствам, возникшим 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51D71" w:rsidRPr="00C346C3" w:rsidTr="00C346C3">
        <w:trPr>
          <w:trHeight w:val="1104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000 1 17 02010 14 0000 180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1D71" w:rsidRPr="00C346C3" w:rsidRDefault="00551D71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Возмещение потерь сельско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хозяйственного производства, связанных с изъятием сельско</w:t>
            </w:r>
            <w:r w:rsidR="00AF43B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AF43BA">
              <w:rPr>
                <w:rFonts w:ascii="Times New Roman" w:eastAsia="Times New Roman" w:hAnsi="Times New Roman"/>
                <w:spacing w:val="-6"/>
                <w:sz w:val="20"/>
                <w:szCs w:val="20"/>
                <w:lang w:eastAsia="ru-RU"/>
              </w:rPr>
              <w:t>хозяйственных угодий, расположенных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на территориях муниципальных округов (по обязательствам, </w:t>
            </w: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возникшим до 1 января 2008 года)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1D71" w:rsidRPr="00C346C3" w:rsidRDefault="0089747E" w:rsidP="0089747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51D71" w:rsidRPr="00C346C3" w:rsidRDefault="00551D71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0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000 1 17 05040 04 0000 180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8A12DD" w:rsidRPr="00C346C3" w:rsidTr="00C346C3">
        <w:trPr>
          <w:trHeight w:val="509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000 1 17 05040 14 0000 180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12DD" w:rsidRPr="00C346C3" w:rsidRDefault="008A12DD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12DD" w:rsidRPr="00C346C3" w:rsidRDefault="00083935" w:rsidP="000839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A12DD" w:rsidRPr="00C346C3" w:rsidRDefault="008A12DD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20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000 1 17 05050 05 0000 180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5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000 1 17 05050 10 0000 180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Прочие неналоговые доходы бюджетов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45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</w:rPr>
              <w:t>000 1 17 06040 09 0000 180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неналоговые поступления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территориальные фонды </w:t>
            </w:r>
            <w:r w:rsidRPr="00AF43BA">
              <w:rPr>
                <w:rFonts w:ascii="Times New Roman" w:hAnsi="Times New Roman"/>
                <w:spacing w:val="-7"/>
                <w:sz w:val="20"/>
                <w:szCs w:val="20"/>
                <w:lang w:eastAsia="ru-RU"/>
              </w:rPr>
              <w:t>обязательного медицинского страхования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</w:tr>
      <w:tr w:rsidR="00575609" w:rsidRPr="00C346C3" w:rsidTr="00C346C3">
        <w:trPr>
          <w:trHeight w:val="45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000 1 17 14020 04 0000 150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самообложения граждан,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10585" w:rsidRPr="00C346C3" w:rsidTr="00C346C3">
        <w:trPr>
          <w:trHeight w:val="458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C346C3" w:rsidRDefault="00C10585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000 1 17 14020 14 0000 150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10585" w:rsidRPr="00C346C3" w:rsidRDefault="00C10585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C346C3" w:rsidRDefault="00C105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C346C3" w:rsidRDefault="00C105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0585" w:rsidRPr="00C346C3" w:rsidRDefault="00083935" w:rsidP="000839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C346C3" w:rsidRDefault="00C105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C346C3" w:rsidRDefault="00C105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0585" w:rsidRPr="00C346C3" w:rsidRDefault="00C10585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6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000 1 17 14030 05 0000 150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самообложения граждан,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B057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000 1 17 14030 10 0000 150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000 1 17 15020 04 0000 150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городских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D5180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C346C3" w:rsidRDefault="005D5180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000 1 17 15020 14 0000 150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C346C3" w:rsidRDefault="005D5180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муниципальных округов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C346C3" w:rsidRDefault="00083935" w:rsidP="000839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000 1 17 15030 05 0000 150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муниципальных районов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highlight w:val="yellow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000 1 17 15030 10 0000 150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41141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000 1 17 16000 04 0000 180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неналоговые доходы бюджетов городских округов в части невыясненных поступлений,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по которым не осуществлен возврат (уточнение) не позднее трех лет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со дня их зачисления на единый счет бюджета городского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211A9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000 1 17 16000 05 0000 180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неналоговые доходы бюджетов муниципальных районов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части невыясненных поступлений, по которым не осуществлен возврат (уточнение) не позднее трех лет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со дня их зачисления на единый счет бюджета муниципального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75609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000 1 17 16000 10 0000 180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5609" w:rsidRPr="00C346C3" w:rsidRDefault="00575609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неналоговые доходы бюджетов сельских поселений в части невыясненных поступлений,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по которым не осуществлен возврат (уточнение) не позднее трех лет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со дня их зачисления на единый счет бюджета сельского поселения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5609" w:rsidRPr="00C346C3" w:rsidRDefault="00575609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D5180" w:rsidRPr="00C346C3" w:rsidTr="00C346C3">
        <w:trPr>
          <w:trHeight w:val="557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C346C3" w:rsidRDefault="005D5180" w:rsidP="00C175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000 1 17 16000 14 0000 180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5180" w:rsidRPr="00C346C3" w:rsidRDefault="005D5180" w:rsidP="00A93A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Прочие неналоговые доходы бюджетов муниципальных округов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в части невыясненных поступлений, по которым не осуществлен возврат (уточнение) не позднее трех лет </w:t>
            </w:r>
            <w:r w:rsidR="00AF43BA">
              <w:rPr>
                <w:rFonts w:ascii="Times New Roman" w:hAnsi="Times New Roman"/>
                <w:sz w:val="20"/>
                <w:szCs w:val="20"/>
                <w:lang w:eastAsia="ru-RU"/>
              </w:rPr>
              <w:br/>
            </w:r>
            <w:r w:rsidRPr="00C346C3">
              <w:rPr>
                <w:rFonts w:ascii="Times New Roman" w:hAnsi="Times New Roman"/>
                <w:sz w:val="20"/>
                <w:szCs w:val="20"/>
                <w:lang w:eastAsia="ru-RU"/>
              </w:rPr>
              <w:t>со дня их зачисления на единый счет бюджета муниципального округа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5180" w:rsidRPr="00C346C3" w:rsidRDefault="00083935" w:rsidP="0008393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46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5180" w:rsidRPr="00C346C3" w:rsidRDefault="005D5180" w:rsidP="0041141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A21FC5" w:rsidRPr="00C346C3" w:rsidRDefault="00A21FC5" w:rsidP="00411418">
      <w:pPr>
        <w:rPr>
          <w:rFonts w:ascii="Times New Roman" w:hAnsi="Times New Roman"/>
          <w:color w:val="FF0000"/>
          <w:sz w:val="20"/>
          <w:szCs w:val="20"/>
        </w:rPr>
      </w:pPr>
    </w:p>
    <w:sectPr w:rsidR="00A21FC5" w:rsidRPr="00C346C3" w:rsidSect="00571A40">
      <w:headerReference w:type="default" r:id="rId6"/>
      <w:pgSz w:w="16838" w:h="11906" w:orient="landscape"/>
      <w:pgMar w:top="1701" w:right="1134" w:bottom="567" w:left="1134" w:header="709" w:footer="709" w:gutter="0"/>
      <w:pgNumType w:start="27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6065" w:rsidRDefault="00B56065" w:rsidP="00F17152">
      <w:pPr>
        <w:spacing w:after="0" w:line="240" w:lineRule="auto"/>
      </w:pPr>
      <w:r>
        <w:separator/>
      </w:r>
    </w:p>
  </w:endnote>
  <w:endnote w:type="continuationSeparator" w:id="1">
    <w:p w:rsidR="00B56065" w:rsidRDefault="00B56065" w:rsidP="00F17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6065" w:rsidRDefault="00B56065" w:rsidP="00F17152">
      <w:pPr>
        <w:spacing w:after="0" w:line="240" w:lineRule="auto"/>
      </w:pPr>
      <w:r>
        <w:separator/>
      </w:r>
    </w:p>
  </w:footnote>
  <w:footnote w:type="continuationSeparator" w:id="1">
    <w:p w:rsidR="00B56065" w:rsidRDefault="00B56065" w:rsidP="00F17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14293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C346C3" w:rsidRPr="00F92611" w:rsidRDefault="00F002AA" w:rsidP="00F92611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C346C3">
          <w:rPr>
            <w:rFonts w:ascii="Times New Roman" w:hAnsi="Times New Roman"/>
            <w:sz w:val="24"/>
            <w:szCs w:val="24"/>
          </w:rPr>
          <w:fldChar w:fldCharType="begin"/>
        </w:r>
        <w:r w:rsidR="00C346C3" w:rsidRPr="00C346C3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C346C3">
          <w:rPr>
            <w:rFonts w:ascii="Times New Roman" w:hAnsi="Times New Roman"/>
            <w:sz w:val="24"/>
            <w:szCs w:val="24"/>
          </w:rPr>
          <w:fldChar w:fldCharType="separate"/>
        </w:r>
        <w:r w:rsidR="002046E5">
          <w:rPr>
            <w:rFonts w:ascii="Times New Roman" w:hAnsi="Times New Roman"/>
            <w:noProof/>
            <w:sz w:val="24"/>
            <w:szCs w:val="24"/>
          </w:rPr>
          <w:t>39</w:t>
        </w:r>
        <w:r w:rsidRPr="00C346C3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4572"/>
    <w:rsid w:val="0001681A"/>
    <w:rsid w:val="00017782"/>
    <w:rsid w:val="00033671"/>
    <w:rsid w:val="000551A7"/>
    <w:rsid w:val="000810BB"/>
    <w:rsid w:val="00083935"/>
    <w:rsid w:val="000856BB"/>
    <w:rsid w:val="0009154E"/>
    <w:rsid w:val="00094477"/>
    <w:rsid w:val="00097D2A"/>
    <w:rsid w:val="000A04CB"/>
    <w:rsid w:val="000A2AFC"/>
    <w:rsid w:val="000B05EB"/>
    <w:rsid w:val="000B1A6B"/>
    <w:rsid w:val="000C5277"/>
    <w:rsid w:val="000D2014"/>
    <w:rsid w:val="000D7A8F"/>
    <w:rsid w:val="000E7B7F"/>
    <w:rsid w:val="000E7EA0"/>
    <w:rsid w:val="000F71E4"/>
    <w:rsid w:val="0011098A"/>
    <w:rsid w:val="00110CD0"/>
    <w:rsid w:val="00110E3D"/>
    <w:rsid w:val="0012330A"/>
    <w:rsid w:val="001329CF"/>
    <w:rsid w:val="00133A7A"/>
    <w:rsid w:val="00134572"/>
    <w:rsid w:val="0013765E"/>
    <w:rsid w:val="0016596C"/>
    <w:rsid w:val="00165A90"/>
    <w:rsid w:val="00192085"/>
    <w:rsid w:val="0019461B"/>
    <w:rsid w:val="001A0337"/>
    <w:rsid w:val="001D1B44"/>
    <w:rsid w:val="001D6670"/>
    <w:rsid w:val="001F0C43"/>
    <w:rsid w:val="001F4BF0"/>
    <w:rsid w:val="0020391F"/>
    <w:rsid w:val="002046E5"/>
    <w:rsid w:val="00211A92"/>
    <w:rsid w:val="00212DE9"/>
    <w:rsid w:val="00212FCD"/>
    <w:rsid w:val="00223F6A"/>
    <w:rsid w:val="002261B5"/>
    <w:rsid w:val="0022766D"/>
    <w:rsid w:val="00243445"/>
    <w:rsid w:val="00245B14"/>
    <w:rsid w:val="00257468"/>
    <w:rsid w:val="0025756A"/>
    <w:rsid w:val="00262F4A"/>
    <w:rsid w:val="00275B60"/>
    <w:rsid w:val="00282F46"/>
    <w:rsid w:val="00291A9C"/>
    <w:rsid w:val="00294D4A"/>
    <w:rsid w:val="002A1AAC"/>
    <w:rsid w:val="002C14CB"/>
    <w:rsid w:val="002F5D6C"/>
    <w:rsid w:val="00326F33"/>
    <w:rsid w:val="003362E8"/>
    <w:rsid w:val="00360453"/>
    <w:rsid w:val="00360786"/>
    <w:rsid w:val="00375498"/>
    <w:rsid w:val="003974A2"/>
    <w:rsid w:val="003A0535"/>
    <w:rsid w:val="003D3156"/>
    <w:rsid w:val="003E1855"/>
    <w:rsid w:val="003E646B"/>
    <w:rsid w:val="003F1D2D"/>
    <w:rsid w:val="003F5C7A"/>
    <w:rsid w:val="00401BC7"/>
    <w:rsid w:val="00405CDA"/>
    <w:rsid w:val="00407C91"/>
    <w:rsid w:val="00411418"/>
    <w:rsid w:val="004138AA"/>
    <w:rsid w:val="00415224"/>
    <w:rsid w:val="00427F69"/>
    <w:rsid w:val="0043397C"/>
    <w:rsid w:val="004373C1"/>
    <w:rsid w:val="00464381"/>
    <w:rsid w:val="004700AF"/>
    <w:rsid w:val="00481A4D"/>
    <w:rsid w:val="004971A6"/>
    <w:rsid w:val="004A544D"/>
    <w:rsid w:val="004A7162"/>
    <w:rsid w:val="004B057C"/>
    <w:rsid w:val="004D16B6"/>
    <w:rsid w:val="004D1728"/>
    <w:rsid w:val="004D4A76"/>
    <w:rsid w:val="004D7E60"/>
    <w:rsid w:val="00507959"/>
    <w:rsid w:val="00520FD2"/>
    <w:rsid w:val="005242C8"/>
    <w:rsid w:val="005258FC"/>
    <w:rsid w:val="0053079C"/>
    <w:rsid w:val="00551D71"/>
    <w:rsid w:val="00557D02"/>
    <w:rsid w:val="00567940"/>
    <w:rsid w:val="00571A40"/>
    <w:rsid w:val="00575609"/>
    <w:rsid w:val="005D5180"/>
    <w:rsid w:val="005E64F4"/>
    <w:rsid w:val="005F132F"/>
    <w:rsid w:val="005F57D9"/>
    <w:rsid w:val="0060743C"/>
    <w:rsid w:val="0061628F"/>
    <w:rsid w:val="00631EF0"/>
    <w:rsid w:val="00635838"/>
    <w:rsid w:val="00656B36"/>
    <w:rsid w:val="00657296"/>
    <w:rsid w:val="006708B1"/>
    <w:rsid w:val="00687BF8"/>
    <w:rsid w:val="00694B31"/>
    <w:rsid w:val="006A414A"/>
    <w:rsid w:val="006A4F10"/>
    <w:rsid w:val="006A6712"/>
    <w:rsid w:val="006D08DF"/>
    <w:rsid w:val="006E00C2"/>
    <w:rsid w:val="006E5D0C"/>
    <w:rsid w:val="006F001B"/>
    <w:rsid w:val="006F216A"/>
    <w:rsid w:val="00701B62"/>
    <w:rsid w:val="00701E0B"/>
    <w:rsid w:val="0074167D"/>
    <w:rsid w:val="007428DB"/>
    <w:rsid w:val="00747731"/>
    <w:rsid w:val="007531D2"/>
    <w:rsid w:val="007571C4"/>
    <w:rsid w:val="0076010E"/>
    <w:rsid w:val="007A3660"/>
    <w:rsid w:val="007B44BF"/>
    <w:rsid w:val="007D5163"/>
    <w:rsid w:val="007D7AB3"/>
    <w:rsid w:val="007E4BDF"/>
    <w:rsid w:val="007E632A"/>
    <w:rsid w:val="00805434"/>
    <w:rsid w:val="00840561"/>
    <w:rsid w:val="00843091"/>
    <w:rsid w:val="008626F2"/>
    <w:rsid w:val="00895D30"/>
    <w:rsid w:val="0089747E"/>
    <w:rsid w:val="008A12DD"/>
    <w:rsid w:val="008B0CB0"/>
    <w:rsid w:val="008F2DB1"/>
    <w:rsid w:val="0090120B"/>
    <w:rsid w:val="009069BC"/>
    <w:rsid w:val="00922F80"/>
    <w:rsid w:val="009630BD"/>
    <w:rsid w:val="00963C96"/>
    <w:rsid w:val="00966B50"/>
    <w:rsid w:val="00971770"/>
    <w:rsid w:val="00976614"/>
    <w:rsid w:val="00980C2A"/>
    <w:rsid w:val="009829BF"/>
    <w:rsid w:val="00990A59"/>
    <w:rsid w:val="009B3A61"/>
    <w:rsid w:val="009B5C75"/>
    <w:rsid w:val="009E354D"/>
    <w:rsid w:val="00A20EE2"/>
    <w:rsid w:val="00A21FC5"/>
    <w:rsid w:val="00A52ACE"/>
    <w:rsid w:val="00A608AA"/>
    <w:rsid w:val="00A7632C"/>
    <w:rsid w:val="00A76A40"/>
    <w:rsid w:val="00A8460F"/>
    <w:rsid w:val="00A9240C"/>
    <w:rsid w:val="00A924CC"/>
    <w:rsid w:val="00A93A45"/>
    <w:rsid w:val="00AA1B4F"/>
    <w:rsid w:val="00AA31C7"/>
    <w:rsid w:val="00AA7BF0"/>
    <w:rsid w:val="00AC0928"/>
    <w:rsid w:val="00AC4F26"/>
    <w:rsid w:val="00AD302E"/>
    <w:rsid w:val="00AD686B"/>
    <w:rsid w:val="00AF068F"/>
    <w:rsid w:val="00AF43BA"/>
    <w:rsid w:val="00AF663D"/>
    <w:rsid w:val="00B03E77"/>
    <w:rsid w:val="00B1204F"/>
    <w:rsid w:val="00B168F2"/>
    <w:rsid w:val="00B2312F"/>
    <w:rsid w:val="00B25652"/>
    <w:rsid w:val="00B3149C"/>
    <w:rsid w:val="00B32808"/>
    <w:rsid w:val="00B405CF"/>
    <w:rsid w:val="00B524E9"/>
    <w:rsid w:val="00B53D5D"/>
    <w:rsid w:val="00B56065"/>
    <w:rsid w:val="00B62EA4"/>
    <w:rsid w:val="00B805A6"/>
    <w:rsid w:val="00B85709"/>
    <w:rsid w:val="00BA40CF"/>
    <w:rsid w:val="00BA59EA"/>
    <w:rsid w:val="00BB51D3"/>
    <w:rsid w:val="00BB5FD1"/>
    <w:rsid w:val="00C10585"/>
    <w:rsid w:val="00C17581"/>
    <w:rsid w:val="00C227E8"/>
    <w:rsid w:val="00C32957"/>
    <w:rsid w:val="00C346C3"/>
    <w:rsid w:val="00C36CB5"/>
    <w:rsid w:val="00C40AC9"/>
    <w:rsid w:val="00C4342F"/>
    <w:rsid w:val="00C66A61"/>
    <w:rsid w:val="00C66F2B"/>
    <w:rsid w:val="00C832A7"/>
    <w:rsid w:val="00C8371C"/>
    <w:rsid w:val="00C83B28"/>
    <w:rsid w:val="00C914D8"/>
    <w:rsid w:val="00C955DE"/>
    <w:rsid w:val="00CA4A2B"/>
    <w:rsid w:val="00CA69F4"/>
    <w:rsid w:val="00CC4008"/>
    <w:rsid w:val="00D01F51"/>
    <w:rsid w:val="00D1204C"/>
    <w:rsid w:val="00D21918"/>
    <w:rsid w:val="00D2243A"/>
    <w:rsid w:val="00D430A7"/>
    <w:rsid w:val="00D557AA"/>
    <w:rsid w:val="00D67DD2"/>
    <w:rsid w:val="00D740E1"/>
    <w:rsid w:val="00D76DE6"/>
    <w:rsid w:val="00D8650D"/>
    <w:rsid w:val="00DA0757"/>
    <w:rsid w:val="00DA65F2"/>
    <w:rsid w:val="00DB07E9"/>
    <w:rsid w:val="00DB69CF"/>
    <w:rsid w:val="00DC0CC6"/>
    <w:rsid w:val="00DE3490"/>
    <w:rsid w:val="00DE45D1"/>
    <w:rsid w:val="00E16855"/>
    <w:rsid w:val="00E25580"/>
    <w:rsid w:val="00E313EA"/>
    <w:rsid w:val="00E33BBD"/>
    <w:rsid w:val="00E42AB6"/>
    <w:rsid w:val="00E43FAA"/>
    <w:rsid w:val="00E77F84"/>
    <w:rsid w:val="00E82D5F"/>
    <w:rsid w:val="00E83638"/>
    <w:rsid w:val="00EB3A22"/>
    <w:rsid w:val="00EB4F53"/>
    <w:rsid w:val="00EC1B36"/>
    <w:rsid w:val="00ED0A86"/>
    <w:rsid w:val="00ED213F"/>
    <w:rsid w:val="00EE0F44"/>
    <w:rsid w:val="00EE1D30"/>
    <w:rsid w:val="00EE61BE"/>
    <w:rsid w:val="00EE72E2"/>
    <w:rsid w:val="00EF0FE3"/>
    <w:rsid w:val="00EF287C"/>
    <w:rsid w:val="00EF32C7"/>
    <w:rsid w:val="00EF4289"/>
    <w:rsid w:val="00EF74C9"/>
    <w:rsid w:val="00F002AA"/>
    <w:rsid w:val="00F17152"/>
    <w:rsid w:val="00F4494E"/>
    <w:rsid w:val="00F514D0"/>
    <w:rsid w:val="00F56210"/>
    <w:rsid w:val="00F67B9F"/>
    <w:rsid w:val="00F730CA"/>
    <w:rsid w:val="00F92611"/>
    <w:rsid w:val="00FE4B1F"/>
    <w:rsid w:val="00FE6B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CA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AC4F26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134572"/>
    <w:rPr>
      <w:color w:val="0000FF"/>
      <w:u w:val="single"/>
    </w:rPr>
  </w:style>
  <w:style w:type="character" w:customStyle="1" w:styleId="20">
    <w:name w:val="Заголовок 2 Знак"/>
    <w:link w:val="2"/>
    <w:rsid w:val="00AC4F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D7A8F"/>
    <w:pPr>
      <w:autoSpaceDE w:val="0"/>
      <w:autoSpaceDN w:val="0"/>
      <w:adjustRightInd w:val="0"/>
    </w:pPr>
    <w:rPr>
      <w:rFonts w:ascii="Times New Roman" w:hAnsi="Times New Roman"/>
    </w:rPr>
  </w:style>
  <w:style w:type="paragraph" w:styleId="a4">
    <w:name w:val="Balloon Text"/>
    <w:basedOn w:val="a"/>
    <w:link w:val="a5"/>
    <w:uiPriority w:val="99"/>
    <w:semiHidden/>
    <w:unhideWhenUsed/>
    <w:rsid w:val="00C32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32957"/>
    <w:rPr>
      <w:rFonts w:ascii="Segoe UI" w:hAnsi="Segoe UI" w:cs="Segoe UI"/>
      <w:sz w:val="18"/>
      <w:szCs w:val="18"/>
      <w:lang w:eastAsia="en-US"/>
    </w:rPr>
  </w:style>
  <w:style w:type="paragraph" w:styleId="a6">
    <w:name w:val="header"/>
    <w:basedOn w:val="a"/>
    <w:link w:val="a7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F17152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F1715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F17152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0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2712</Words>
  <Characters>15463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18139</CharactersWithSpaces>
  <SharedDoc>false</SharedDoc>
  <HLinks>
    <vt:vector size="24" baseType="variant">
      <vt:variant>
        <vt:i4>8324208</vt:i4>
      </vt:variant>
      <vt:variant>
        <vt:i4>9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6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3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  <vt:variant>
        <vt:i4>8324208</vt:i4>
      </vt:variant>
      <vt:variant>
        <vt:i4>0</vt:i4>
      </vt:variant>
      <vt:variant>
        <vt:i4>0</vt:i4>
      </vt:variant>
      <vt:variant>
        <vt:i4>5</vt:i4>
      </vt:variant>
      <vt:variant>
        <vt:lpwstr>C:\Users\Lunina\Desktop\нормативы для бюджета 2017.xls</vt:lpwstr>
      </vt:variant>
      <vt:variant>
        <vt:lpwstr>RANGE!Par37445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Lunina</dc:creator>
  <cp:lastModifiedBy>User</cp:lastModifiedBy>
  <cp:revision>148</cp:revision>
  <cp:lastPrinted>2025-12-19T02:55:00Z</cp:lastPrinted>
  <dcterms:created xsi:type="dcterms:W3CDTF">2021-10-14T08:46:00Z</dcterms:created>
  <dcterms:modified xsi:type="dcterms:W3CDTF">2025-12-19T02:56:00Z</dcterms:modified>
</cp:coreProperties>
</file>