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447" w:rsidRPr="007D34C6" w:rsidRDefault="00171447" w:rsidP="00F91C5F">
      <w:pPr>
        <w:pStyle w:val="ConsPlusTitle"/>
        <w:widowControl/>
        <w:ind w:firstLine="567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7D34C6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171447" w:rsidRPr="00804533" w:rsidRDefault="00171447" w:rsidP="00F91C5F">
      <w:pPr>
        <w:pStyle w:val="ConsPlusTitle"/>
        <w:widowControl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1447" w:rsidRPr="00804533" w:rsidRDefault="00171447" w:rsidP="00F91C5F">
      <w:pPr>
        <w:pStyle w:val="ConsPlusTitle"/>
        <w:widowControl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04533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171447" w:rsidRPr="00804533" w:rsidRDefault="00171447" w:rsidP="00F91C5F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71447" w:rsidRPr="00804533" w:rsidRDefault="00171447" w:rsidP="00F91C5F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0453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71447" w:rsidRPr="00804533" w:rsidRDefault="00171447" w:rsidP="00F91C5F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71447" w:rsidRPr="00804533" w:rsidRDefault="00171447" w:rsidP="00F91C5F">
      <w:pPr>
        <w:pStyle w:val="ConsTitle"/>
        <w:widowControl/>
        <w:ind w:right="0"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04533">
        <w:rPr>
          <w:rFonts w:ascii="Times New Roman" w:hAnsi="Times New Roman" w:cs="Times New Roman"/>
          <w:b w:val="0"/>
          <w:sz w:val="28"/>
          <w:szCs w:val="28"/>
        </w:rPr>
        <w:t>от «</w:t>
      </w:r>
      <w:r w:rsidR="000F34E8" w:rsidRPr="00804533">
        <w:rPr>
          <w:rFonts w:ascii="Times New Roman" w:hAnsi="Times New Roman" w:cs="Times New Roman"/>
          <w:b w:val="0"/>
          <w:sz w:val="28"/>
          <w:szCs w:val="28"/>
        </w:rPr>
        <w:t>____</w:t>
      </w:r>
      <w:r w:rsidRPr="00804533">
        <w:rPr>
          <w:rFonts w:ascii="Times New Roman" w:hAnsi="Times New Roman" w:cs="Times New Roman"/>
          <w:b w:val="0"/>
          <w:sz w:val="28"/>
          <w:szCs w:val="28"/>
        </w:rPr>
        <w:t xml:space="preserve"> » ___________ 201</w:t>
      </w:r>
      <w:r w:rsidR="00242B28">
        <w:rPr>
          <w:rFonts w:ascii="Times New Roman" w:hAnsi="Times New Roman" w:cs="Times New Roman"/>
          <w:b w:val="0"/>
          <w:sz w:val="28"/>
          <w:szCs w:val="28"/>
        </w:rPr>
        <w:t>5</w:t>
      </w:r>
      <w:r w:rsidRPr="00804533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692634">
        <w:rPr>
          <w:rFonts w:ascii="Times New Roman" w:hAnsi="Times New Roman" w:cs="Times New Roman"/>
          <w:b w:val="0"/>
          <w:sz w:val="28"/>
          <w:szCs w:val="28"/>
        </w:rPr>
        <w:t>.</w:t>
      </w:r>
      <w:r w:rsidR="007D34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04533">
        <w:rPr>
          <w:rFonts w:ascii="Times New Roman" w:hAnsi="Times New Roman" w:cs="Times New Roman"/>
          <w:b w:val="0"/>
          <w:sz w:val="28"/>
          <w:szCs w:val="28"/>
        </w:rPr>
        <w:t>№ ____</w:t>
      </w:r>
    </w:p>
    <w:p w:rsidR="00171447" w:rsidRPr="00804533" w:rsidRDefault="00171447" w:rsidP="00F91C5F">
      <w:pPr>
        <w:pStyle w:val="ConsTitle"/>
        <w:widowControl/>
        <w:ind w:right="0"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71447" w:rsidRPr="00804533" w:rsidRDefault="00171447" w:rsidP="00F91C5F">
      <w:pPr>
        <w:pStyle w:val="ConsTitle"/>
        <w:widowControl/>
        <w:ind w:right="0"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0453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171447" w:rsidRPr="00804533" w:rsidRDefault="00171447" w:rsidP="00F91C5F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71447" w:rsidRPr="00804533" w:rsidRDefault="00676695" w:rsidP="00F91C5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hyperlink r:id="rId7" w:history="1">
        <w:r w:rsidR="00171447" w:rsidRPr="00804533">
          <w:rPr>
            <w:rFonts w:ascii="Times New Roman" w:hAnsi="Times New Roman"/>
            <w:b/>
            <w:sz w:val="28"/>
            <w:szCs w:val="28"/>
          </w:rPr>
          <w:t>Об основных направления</w:t>
        </w:r>
      </w:hyperlink>
      <w:r w:rsidR="00171447" w:rsidRPr="00804533">
        <w:rPr>
          <w:rFonts w:ascii="Times New Roman" w:hAnsi="Times New Roman"/>
          <w:b/>
          <w:sz w:val="28"/>
          <w:szCs w:val="28"/>
        </w:rPr>
        <w:t>х налоговой</w:t>
      </w:r>
      <w:r w:rsidR="001E5512" w:rsidRPr="00804533">
        <w:rPr>
          <w:rFonts w:ascii="Times New Roman" w:hAnsi="Times New Roman"/>
          <w:b/>
          <w:sz w:val="28"/>
          <w:szCs w:val="28"/>
        </w:rPr>
        <w:t xml:space="preserve"> </w:t>
      </w:r>
      <w:r w:rsidR="00171447" w:rsidRPr="00804533">
        <w:rPr>
          <w:rFonts w:ascii="Times New Roman" w:hAnsi="Times New Roman"/>
          <w:b/>
          <w:sz w:val="28"/>
          <w:szCs w:val="28"/>
        </w:rPr>
        <w:t>политики Республики Алтай на 201</w:t>
      </w:r>
      <w:r w:rsidR="009F5FE4" w:rsidRPr="00804533">
        <w:rPr>
          <w:rFonts w:ascii="Times New Roman" w:hAnsi="Times New Roman"/>
          <w:b/>
          <w:sz w:val="28"/>
          <w:szCs w:val="28"/>
        </w:rPr>
        <w:t>6</w:t>
      </w:r>
      <w:r w:rsidR="00171447" w:rsidRPr="00804533">
        <w:rPr>
          <w:rFonts w:ascii="Times New Roman" w:hAnsi="Times New Roman"/>
          <w:b/>
          <w:sz w:val="28"/>
          <w:szCs w:val="28"/>
        </w:rPr>
        <w:t xml:space="preserve"> - 201</w:t>
      </w:r>
      <w:r w:rsidR="009F5FE4" w:rsidRPr="00804533">
        <w:rPr>
          <w:rFonts w:ascii="Times New Roman" w:hAnsi="Times New Roman"/>
          <w:b/>
          <w:sz w:val="28"/>
          <w:szCs w:val="28"/>
        </w:rPr>
        <w:t>8</w:t>
      </w:r>
      <w:r w:rsidR="00171447" w:rsidRPr="00804533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171447" w:rsidRPr="00804533" w:rsidRDefault="00171447" w:rsidP="00F91C5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F5FE4" w:rsidRDefault="00AB3DC8" w:rsidP="00836A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804533">
        <w:rPr>
          <w:rFonts w:ascii="Times New Roman" w:hAnsi="Times New Roman"/>
          <w:sz w:val="28"/>
          <w:szCs w:val="28"/>
        </w:rPr>
        <w:t xml:space="preserve"> соответствии с</w:t>
      </w:r>
      <w:r>
        <w:rPr>
          <w:rFonts w:ascii="Times New Roman" w:hAnsi="Times New Roman"/>
          <w:sz w:val="28"/>
          <w:szCs w:val="28"/>
        </w:rPr>
        <w:t xml:space="preserve"> пунктом 2 статьи 172 Бюджетного кодекса Российской Федерации, пунктом 1 статьи 10 Закона Республики Алтай от 27 ноября 2007 года № 66-РЗ «О бюджетном процессе в Республике Алтай» в</w:t>
      </w:r>
      <w:r w:rsidR="009F5FE4" w:rsidRPr="00804533">
        <w:rPr>
          <w:rFonts w:ascii="Times New Roman" w:hAnsi="Times New Roman"/>
          <w:sz w:val="28"/>
          <w:szCs w:val="28"/>
        </w:rPr>
        <w:t xml:space="preserve"> целях реализации бюджетн</w:t>
      </w:r>
      <w:r w:rsidR="00836AD3">
        <w:rPr>
          <w:rFonts w:ascii="Times New Roman" w:hAnsi="Times New Roman"/>
          <w:sz w:val="28"/>
          <w:szCs w:val="28"/>
        </w:rPr>
        <w:t>ого процесса в Республике Алтай</w:t>
      </w:r>
      <w:r w:rsidR="009F5FE4" w:rsidRPr="00804533">
        <w:rPr>
          <w:rFonts w:ascii="Times New Roman" w:hAnsi="Times New Roman"/>
          <w:sz w:val="28"/>
          <w:szCs w:val="28"/>
        </w:rPr>
        <w:t xml:space="preserve"> Правительство Республики Алтай</w:t>
      </w:r>
      <w:r w:rsidR="00836A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5FE4" w:rsidRPr="00804533">
        <w:rPr>
          <w:rFonts w:ascii="Times New Roman" w:hAnsi="Times New Roman"/>
          <w:b/>
          <w:sz w:val="28"/>
          <w:szCs w:val="28"/>
        </w:rPr>
        <w:t>п</w:t>
      </w:r>
      <w:proofErr w:type="spellEnd"/>
      <w:r w:rsidR="009F5FE4" w:rsidRPr="00804533">
        <w:rPr>
          <w:rFonts w:ascii="Times New Roman" w:hAnsi="Times New Roman"/>
          <w:b/>
          <w:sz w:val="28"/>
          <w:szCs w:val="28"/>
        </w:rPr>
        <w:t xml:space="preserve"> о с т а </w:t>
      </w:r>
      <w:proofErr w:type="spellStart"/>
      <w:r w:rsidR="009F5FE4" w:rsidRPr="00804533">
        <w:rPr>
          <w:rFonts w:ascii="Times New Roman" w:hAnsi="Times New Roman"/>
          <w:b/>
          <w:sz w:val="28"/>
          <w:szCs w:val="28"/>
        </w:rPr>
        <w:t>н</w:t>
      </w:r>
      <w:proofErr w:type="spellEnd"/>
      <w:r w:rsidR="009F5FE4" w:rsidRPr="00804533">
        <w:rPr>
          <w:rFonts w:ascii="Times New Roman" w:hAnsi="Times New Roman"/>
          <w:b/>
          <w:sz w:val="28"/>
          <w:szCs w:val="28"/>
        </w:rPr>
        <w:t xml:space="preserve"> о в л я е т</w:t>
      </w:r>
      <w:r w:rsidR="009F5FE4" w:rsidRPr="00804533">
        <w:rPr>
          <w:rFonts w:ascii="Times New Roman" w:hAnsi="Times New Roman"/>
          <w:sz w:val="28"/>
          <w:szCs w:val="28"/>
        </w:rPr>
        <w:t>:</w:t>
      </w:r>
    </w:p>
    <w:p w:rsidR="00836AD3" w:rsidRPr="00804533" w:rsidRDefault="00836AD3" w:rsidP="00836A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5FE4" w:rsidRPr="00804533" w:rsidRDefault="009F5FE4" w:rsidP="00F91C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4533">
        <w:rPr>
          <w:rFonts w:ascii="Times New Roman" w:hAnsi="Times New Roman"/>
          <w:sz w:val="28"/>
          <w:szCs w:val="28"/>
        </w:rPr>
        <w:t xml:space="preserve">1. Одобрить прилагаемые </w:t>
      </w:r>
      <w:hyperlink r:id="rId8" w:history="1">
        <w:r w:rsidRPr="00804533">
          <w:rPr>
            <w:rFonts w:ascii="Times New Roman" w:hAnsi="Times New Roman"/>
            <w:sz w:val="28"/>
            <w:szCs w:val="28"/>
          </w:rPr>
          <w:t>Основные направления</w:t>
        </w:r>
      </w:hyperlink>
      <w:r w:rsidRPr="00804533">
        <w:rPr>
          <w:rFonts w:ascii="Times New Roman" w:hAnsi="Times New Roman"/>
          <w:sz w:val="28"/>
          <w:szCs w:val="28"/>
        </w:rPr>
        <w:t xml:space="preserve"> налоговой  политики Республики Алтай на 2016 - 2018 годы (далее - Основные направления).</w:t>
      </w:r>
    </w:p>
    <w:p w:rsidR="009F5FE4" w:rsidRPr="00804533" w:rsidRDefault="009F5FE4" w:rsidP="00F91C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4533">
        <w:rPr>
          <w:rFonts w:ascii="Times New Roman" w:hAnsi="Times New Roman"/>
          <w:sz w:val="28"/>
          <w:szCs w:val="28"/>
        </w:rPr>
        <w:t>2. Министерству финансов Республики Алтай</w:t>
      </w:r>
      <w:r w:rsidR="00836AD3">
        <w:rPr>
          <w:rFonts w:ascii="Times New Roman" w:hAnsi="Times New Roman"/>
          <w:sz w:val="28"/>
          <w:szCs w:val="28"/>
        </w:rPr>
        <w:t xml:space="preserve"> </w:t>
      </w:r>
      <w:r w:rsidRPr="00804533">
        <w:rPr>
          <w:rFonts w:ascii="Times New Roman" w:hAnsi="Times New Roman"/>
          <w:sz w:val="28"/>
          <w:szCs w:val="28"/>
        </w:rPr>
        <w:t xml:space="preserve">при формировании проекта республиканского бюджета Республики Алтай на 2016 год и на плановый период 2017 и 2018 годов руководствоваться </w:t>
      </w:r>
      <w:hyperlink r:id="rId9" w:history="1">
        <w:r w:rsidRPr="00804533">
          <w:rPr>
            <w:rFonts w:ascii="Times New Roman" w:hAnsi="Times New Roman"/>
            <w:sz w:val="28"/>
            <w:szCs w:val="28"/>
          </w:rPr>
          <w:t>Основными направлениями</w:t>
        </w:r>
      </w:hyperlink>
      <w:r w:rsidRPr="00804533">
        <w:rPr>
          <w:rFonts w:ascii="Times New Roman" w:hAnsi="Times New Roman"/>
          <w:sz w:val="28"/>
          <w:szCs w:val="28"/>
        </w:rPr>
        <w:t>.</w:t>
      </w:r>
    </w:p>
    <w:p w:rsidR="009F5FE4" w:rsidRPr="00804533" w:rsidRDefault="00836AD3" w:rsidP="00F91C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F5FE4" w:rsidRPr="00804533">
        <w:rPr>
          <w:rFonts w:ascii="Times New Roman" w:hAnsi="Times New Roman"/>
          <w:sz w:val="28"/>
          <w:szCs w:val="28"/>
        </w:rPr>
        <w:t>. Рекомендовать органам местного самоуправления в Республике Алтай при формировании местных бюджетов</w:t>
      </w:r>
      <w:r>
        <w:rPr>
          <w:rFonts w:ascii="Times New Roman" w:hAnsi="Times New Roman"/>
          <w:sz w:val="28"/>
          <w:szCs w:val="28"/>
        </w:rPr>
        <w:t xml:space="preserve"> в Республике Алтай</w:t>
      </w:r>
      <w:r w:rsidR="009F5FE4" w:rsidRPr="00804533">
        <w:rPr>
          <w:rFonts w:ascii="Times New Roman" w:hAnsi="Times New Roman"/>
          <w:sz w:val="28"/>
          <w:szCs w:val="28"/>
        </w:rPr>
        <w:t xml:space="preserve"> руководствоваться </w:t>
      </w:r>
      <w:hyperlink r:id="rId10" w:history="1">
        <w:r w:rsidR="009F5FE4" w:rsidRPr="00804533">
          <w:rPr>
            <w:rFonts w:ascii="Times New Roman" w:hAnsi="Times New Roman"/>
            <w:sz w:val="28"/>
            <w:szCs w:val="28"/>
          </w:rPr>
          <w:t>Основными направлениями</w:t>
        </w:r>
      </w:hyperlink>
      <w:r w:rsidR="009F5FE4" w:rsidRPr="00804533">
        <w:rPr>
          <w:rFonts w:ascii="Times New Roman" w:hAnsi="Times New Roman"/>
          <w:sz w:val="28"/>
          <w:szCs w:val="28"/>
        </w:rPr>
        <w:t>.</w:t>
      </w:r>
    </w:p>
    <w:p w:rsidR="009F5FE4" w:rsidRPr="00804533" w:rsidRDefault="009F5FE4" w:rsidP="00F91C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5FE4" w:rsidRPr="00804533" w:rsidRDefault="009F5FE4" w:rsidP="00F91C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5FE4" w:rsidRPr="00804533" w:rsidRDefault="009F5FE4" w:rsidP="00F91C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5FE4" w:rsidRPr="00804533" w:rsidRDefault="009F5FE4" w:rsidP="00F91C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5FE4" w:rsidRPr="00804533" w:rsidRDefault="009F5FE4" w:rsidP="00836A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04533">
        <w:rPr>
          <w:rFonts w:ascii="Times New Roman" w:hAnsi="Times New Roman"/>
          <w:sz w:val="28"/>
          <w:szCs w:val="28"/>
        </w:rPr>
        <w:t xml:space="preserve">   Глава Республики Алтай,</w:t>
      </w:r>
    </w:p>
    <w:p w:rsidR="009F5FE4" w:rsidRPr="00804533" w:rsidRDefault="009F5FE4" w:rsidP="00836A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04533">
        <w:rPr>
          <w:rFonts w:ascii="Times New Roman" w:hAnsi="Times New Roman"/>
          <w:sz w:val="28"/>
          <w:szCs w:val="28"/>
        </w:rPr>
        <w:t>Председатель Правительства</w:t>
      </w:r>
    </w:p>
    <w:p w:rsidR="009F5FE4" w:rsidRPr="00804533" w:rsidRDefault="00836AD3" w:rsidP="00836A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F5FE4" w:rsidRPr="00804533">
        <w:rPr>
          <w:rFonts w:ascii="Times New Roman" w:hAnsi="Times New Roman"/>
          <w:sz w:val="28"/>
          <w:szCs w:val="28"/>
        </w:rPr>
        <w:t xml:space="preserve">Республики Алтай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9F5FE4" w:rsidRPr="00804533">
        <w:rPr>
          <w:rFonts w:ascii="Times New Roman" w:hAnsi="Times New Roman"/>
          <w:sz w:val="28"/>
          <w:szCs w:val="28"/>
        </w:rPr>
        <w:t>А.В. Бердников</w:t>
      </w:r>
    </w:p>
    <w:p w:rsidR="009F5FE4" w:rsidRPr="00804533" w:rsidRDefault="009F5FE4" w:rsidP="00F91C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5FE4" w:rsidRPr="00804533" w:rsidRDefault="009F5FE4" w:rsidP="00F91C5F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4533">
        <w:rPr>
          <w:rFonts w:ascii="Times New Roman" w:hAnsi="Times New Roman"/>
          <w:sz w:val="28"/>
          <w:szCs w:val="28"/>
        </w:rPr>
        <w:tab/>
      </w:r>
    </w:p>
    <w:p w:rsidR="009F5FE4" w:rsidRPr="00804533" w:rsidRDefault="009F5FE4" w:rsidP="00F91C5F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5FE4" w:rsidRDefault="009F5FE4" w:rsidP="00F91C5F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36AD3" w:rsidRDefault="00836AD3" w:rsidP="00F91C5F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36AD3" w:rsidRDefault="00836AD3" w:rsidP="00F91C5F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36AD3" w:rsidRDefault="00836AD3" w:rsidP="00F91C5F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36AD3" w:rsidRDefault="00836AD3" w:rsidP="00F91C5F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36AD3" w:rsidRPr="00804533" w:rsidRDefault="00836AD3" w:rsidP="00F91C5F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5FE4" w:rsidRPr="00804533" w:rsidRDefault="009F5FE4" w:rsidP="00F91C5F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5FE4" w:rsidRPr="00804533" w:rsidRDefault="009F5FE4" w:rsidP="00F91C5F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36AD3" w:rsidRDefault="00171447" w:rsidP="00836AD3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8"/>
          <w:szCs w:val="28"/>
        </w:rPr>
      </w:pPr>
      <w:r w:rsidRPr="00804533">
        <w:rPr>
          <w:rFonts w:ascii="Times New Roman" w:hAnsi="Times New Roman"/>
          <w:sz w:val="28"/>
          <w:szCs w:val="28"/>
        </w:rPr>
        <w:t>ОДОБРЕНЫ</w:t>
      </w:r>
    </w:p>
    <w:p w:rsidR="00171447" w:rsidRPr="00804533" w:rsidRDefault="00836AD3" w:rsidP="00836AD3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71447" w:rsidRPr="00804533">
        <w:rPr>
          <w:rFonts w:ascii="Times New Roman" w:hAnsi="Times New Roman"/>
          <w:sz w:val="28"/>
          <w:szCs w:val="28"/>
        </w:rPr>
        <w:t>остановлением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171447" w:rsidRPr="00804533">
        <w:rPr>
          <w:rFonts w:ascii="Times New Roman" w:hAnsi="Times New Roman"/>
          <w:sz w:val="28"/>
          <w:szCs w:val="28"/>
        </w:rPr>
        <w:t>Правительства Республики Алтай</w:t>
      </w:r>
    </w:p>
    <w:p w:rsidR="00171447" w:rsidRPr="00804533" w:rsidRDefault="00C64407" w:rsidP="00F91C5F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804533">
        <w:rPr>
          <w:rFonts w:ascii="Times New Roman" w:hAnsi="Times New Roman"/>
          <w:sz w:val="28"/>
          <w:szCs w:val="28"/>
        </w:rPr>
        <w:t>от</w:t>
      </w:r>
      <w:r w:rsidR="00AB5CBB">
        <w:rPr>
          <w:rFonts w:ascii="Times New Roman" w:hAnsi="Times New Roman"/>
          <w:sz w:val="28"/>
          <w:szCs w:val="28"/>
        </w:rPr>
        <w:t xml:space="preserve"> «__»__</w:t>
      </w:r>
      <w:r w:rsidR="00836AD3">
        <w:rPr>
          <w:rFonts w:ascii="Times New Roman" w:hAnsi="Times New Roman"/>
          <w:sz w:val="28"/>
          <w:szCs w:val="28"/>
        </w:rPr>
        <w:t>__</w:t>
      </w:r>
      <w:r w:rsidRPr="00804533">
        <w:rPr>
          <w:rFonts w:ascii="Times New Roman" w:hAnsi="Times New Roman"/>
          <w:sz w:val="28"/>
          <w:szCs w:val="28"/>
        </w:rPr>
        <w:t xml:space="preserve">___  </w:t>
      </w:r>
      <w:r w:rsidR="00171447" w:rsidRPr="00804533">
        <w:rPr>
          <w:rFonts w:ascii="Times New Roman" w:hAnsi="Times New Roman"/>
          <w:sz w:val="28"/>
          <w:szCs w:val="28"/>
        </w:rPr>
        <w:t xml:space="preserve"> 201</w:t>
      </w:r>
      <w:r w:rsidR="00E319CB">
        <w:rPr>
          <w:rFonts w:ascii="Times New Roman" w:hAnsi="Times New Roman"/>
          <w:sz w:val="28"/>
          <w:szCs w:val="28"/>
        </w:rPr>
        <w:t>5</w:t>
      </w:r>
      <w:r w:rsidR="00D45E55" w:rsidRPr="00804533">
        <w:rPr>
          <w:rFonts w:ascii="Times New Roman" w:hAnsi="Times New Roman"/>
          <w:sz w:val="28"/>
          <w:szCs w:val="28"/>
        </w:rPr>
        <w:t xml:space="preserve"> г</w:t>
      </w:r>
      <w:r w:rsidR="00AB5CBB">
        <w:rPr>
          <w:rFonts w:ascii="Times New Roman" w:hAnsi="Times New Roman"/>
          <w:sz w:val="28"/>
          <w:szCs w:val="28"/>
        </w:rPr>
        <w:t xml:space="preserve">. </w:t>
      </w:r>
      <w:r w:rsidR="00171447" w:rsidRPr="00804533">
        <w:rPr>
          <w:rFonts w:ascii="Times New Roman" w:hAnsi="Times New Roman"/>
          <w:sz w:val="28"/>
          <w:szCs w:val="28"/>
        </w:rPr>
        <w:t>№___</w:t>
      </w:r>
    </w:p>
    <w:p w:rsidR="00171447" w:rsidRPr="00804533" w:rsidRDefault="00171447" w:rsidP="00F91C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36AD3" w:rsidRDefault="00836AD3" w:rsidP="00F91C5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171447" w:rsidRPr="00804533" w:rsidRDefault="00171447" w:rsidP="00F91C5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04533">
        <w:rPr>
          <w:rFonts w:ascii="Times New Roman" w:hAnsi="Times New Roman"/>
          <w:b/>
          <w:sz w:val="28"/>
          <w:szCs w:val="28"/>
        </w:rPr>
        <w:t>ОСНОВНЫЕ НАПРАВЛЕНИЯ</w:t>
      </w:r>
    </w:p>
    <w:p w:rsidR="00171447" w:rsidRPr="00804533" w:rsidRDefault="00171447" w:rsidP="00F91C5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04533">
        <w:rPr>
          <w:rFonts w:ascii="Times New Roman" w:hAnsi="Times New Roman"/>
          <w:b/>
          <w:sz w:val="28"/>
          <w:szCs w:val="28"/>
        </w:rPr>
        <w:t>нал</w:t>
      </w:r>
      <w:r w:rsidR="001E5512" w:rsidRPr="00804533">
        <w:rPr>
          <w:rFonts w:ascii="Times New Roman" w:hAnsi="Times New Roman"/>
          <w:b/>
          <w:sz w:val="28"/>
          <w:szCs w:val="28"/>
        </w:rPr>
        <w:t xml:space="preserve">оговой </w:t>
      </w:r>
      <w:r w:rsidRPr="00804533">
        <w:rPr>
          <w:rFonts w:ascii="Times New Roman" w:hAnsi="Times New Roman"/>
          <w:b/>
          <w:sz w:val="28"/>
          <w:szCs w:val="28"/>
        </w:rPr>
        <w:t xml:space="preserve">политики Республики Алтай </w:t>
      </w:r>
    </w:p>
    <w:p w:rsidR="00171447" w:rsidRPr="00804533" w:rsidRDefault="00171447" w:rsidP="00F91C5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04533">
        <w:rPr>
          <w:rFonts w:ascii="Times New Roman" w:hAnsi="Times New Roman"/>
          <w:b/>
          <w:sz w:val="28"/>
          <w:szCs w:val="28"/>
        </w:rPr>
        <w:t>на 201</w:t>
      </w:r>
      <w:r w:rsidR="00836AD3">
        <w:rPr>
          <w:rFonts w:ascii="Times New Roman" w:hAnsi="Times New Roman"/>
          <w:b/>
          <w:sz w:val="28"/>
          <w:szCs w:val="28"/>
        </w:rPr>
        <w:t>6</w:t>
      </w:r>
      <w:r w:rsidRPr="00804533">
        <w:rPr>
          <w:rFonts w:ascii="Times New Roman" w:hAnsi="Times New Roman"/>
          <w:b/>
          <w:sz w:val="28"/>
          <w:szCs w:val="28"/>
        </w:rPr>
        <w:t xml:space="preserve"> - 201</w:t>
      </w:r>
      <w:r w:rsidR="00836AD3">
        <w:rPr>
          <w:rFonts w:ascii="Times New Roman" w:hAnsi="Times New Roman"/>
          <w:b/>
          <w:sz w:val="28"/>
          <w:szCs w:val="28"/>
        </w:rPr>
        <w:t>8</w:t>
      </w:r>
      <w:r w:rsidRPr="00804533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171447" w:rsidRPr="001A7D4A" w:rsidRDefault="00171447" w:rsidP="00F91C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94AD2" w:rsidRPr="00194AD2" w:rsidRDefault="00171447" w:rsidP="00194A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4AD2">
        <w:rPr>
          <w:rFonts w:ascii="Times New Roman" w:hAnsi="Times New Roman"/>
          <w:sz w:val="28"/>
          <w:szCs w:val="28"/>
        </w:rPr>
        <w:t xml:space="preserve">Основные направления </w:t>
      </w:r>
      <w:r w:rsidR="001E5512" w:rsidRPr="00194AD2">
        <w:rPr>
          <w:rFonts w:ascii="Times New Roman" w:hAnsi="Times New Roman"/>
          <w:sz w:val="28"/>
          <w:szCs w:val="28"/>
        </w:rPr>
        <w:t xml:space="preserve">налоговой </w:t>
      </w:r>
      <w:r w:rsidRPr="00194AD2">
        <w:rPr>
          <w:rFonts w:ascii="Times New Roman" w:hAnsi="Times New Roman"/>
          <w:sz w:val="28"/>
          <w:szCs w:val="28"/>
        </w:rPr>
        <w:t>политики Республики Алтай на 201</w:t>
      </w:r>
      <w:r w:rsidR="009F5FE4" w:rsidRPr="00194AD2">
        <w:rPr>
          <w:rFonts w:ascii="Times New Roman" w:hAnsi="Times New Roman"/>
          <w:sz w:val="28"/>
          <w:szCs w:val="28"/>
        </w:rPr>
        <w:t>6</w:t>
      </w:r>
      <w:r w:rsidRPr="00194AD2">
        <w:rPr>
          <w:rFonts w:ascii="Times New Roman" w:hAnsi="Times New Roman"/>
          <w:sz w:val="28"/>
          <w:szCs w:val="28"/>
        </w:rPr>
        <w:t xml:space="preserve"> - 201</w:t>
      </w:r>
      <w:r w:rsidR="009F5FE4" w:rsidRPr="00194AD2">
        <w:rPr>
          <w:rFonts w:ascii="Times New Roman" w:hAnsi="Times New Roman"/>
          <w:sz w:val="28"/>
          <w:szCs w:val="28"/>
        </w:rPr>
        <w:t>8</w:t>
      </w:r>
      <w:r w:rsidRPr="00194AD2">
        <w:rPr>
          <w:rFonts w:ascii="Times New Roman" w:hAnsi="Times New Roman"/>
          <w:sz w:val="28"/>
          <w:szCs w:val="28"/>
        </w:rPr>
        <w:t xml:space="preserve"> годы (далее – Основные направления) разработаны в соответствии с</w:t>
      </w:r>
      <w:r w:rsidR="00E319CB" w:rsidRPr="00194AD2">
        <w:rPr>
          <w:rFonts w:ascii="Times New Roman" w:hAnsi="Times New Roman"/>
          <w:sz w:val="28"/>
          <w:szCs w:val="28"/>
        </w:rPr>
        <w:t xml:space="preserve"> пунктом 2 статьи 172 Бюджетного</w:t>
      </w:r>
      <w:r w:rsidRPr="00194AD2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Pr="00194AD2">
          <w:rPr>
            <w:rFonts w:ascii="Times New Roman" w:hAnsi="Times New Roman"/>
            <w:sz w:val="28"/>
            <w:szCs w:val="28"/>
          </w:rPr>
          <w:t>кодекс</w:t>
        </w:r>
        <w:r w:rsidR="00E319CB" w:rsidRPr="00194AD2">
          <w:rPr>
            <w:rFonts w:ascii="Times New Roman" w:hAnsi="Times New Roman"/>
            <w:sz w:val="28"/>
            <w:szCs w:val="28"/>
          </w:rPr>
          <w:t>а</w:t>
        </w:r>
      </w:hyperlink>
      <w:r w:rsidRPr="00194AD2">
        <w:rPr>
          <w:rFonts w:ascii="Times New Roman" w:hAnsi="Times New Roman"/>
          <w:sz w:val="28"/>
          <w:szCs w:val="28"/>
        </w:rPr>
        <w:t xml:space="preserve"> Российской Федерации и </w:t>
      </w:r>
      <w:r w:rsidR="00E319CB" w:rsidRPr="00194AD2">
        <w:rPr>
          <w:rFonts w:ascii="Times New Roman" w:hAnsi="Times New Roman"/>
          <w:sz w:val="28"/>
          <w:szCs w:val="28"/>
        </w:rPr>
        <w:br/>
        <w:t xml:space="preserve">пунктом 1 статьи 10 </w:t>
      </w:r>
      <w:hyperlink r:id="rId12" w:history="1">
        <w:r w:rsidR="00E319CB" w:rsidRPr="00194AD2">
          <w:rPr>
            <w:rFonts w:ascii="Times New Roman" w:hAnsi="Times New Roman"/>
            <w:sz w:val="28"/>
            <w:szCs w:val="28"/>
          </w:rPr>
          <w:t>Закона</w:t>
        </w:r>
      </w:hyperlink>
      <w:r w:rsidRPr="00194AD2">
        <w:rPr>
          <w:rFonts w:ascii="Times New Roman" w:hAnsi="Times New Roman"/>
          <w:sz w:val="28"/>
          <w:szCs w:val="28"/>
        </w:rPr>
        <w:t xml:space="preserve"> Республики Алтай от 27 ноября 2007 года </w:t>
      </w:r>
      <w:r w:rsidR="00E319CB" w:rsidRPr="00194AD2">
        <w:rPr>
          <w:rFonts w:ascii="Times New Roman" w:hAnsi="Times New Roman"/>
          <w:sz w:val="28"/>
          <w:szCs w:val="28"/>
        </w:rPr>
        <w:br/>
      </w:r>
      <w:r w:rsidRPr="00194AD2">
        <w:rPr>
          <w:rFonts w:ascii="Times New Roman" w:hAnsi="Times New Roman"/>
          <w:sz w:val="28"/>
          <w:szCs w:val="28"/>
        </w:rPr>
        <w:t>№ 66-РЗ «О бюджетном процессе в Республике Алтай».</w:t>
      </w:r>
    </w:p>
    <w:p w:rsidR="00194AD2" w:rsidRPr="00194AD2" w:rsidRDefault="00171447" w:rsidP="00194A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4AD2">
        <w:rPr>
          <w:rFonts w:ascii="Times New Roman" w:hAnsi="Times New Roman"/>
          <w:sz w:val="28"/>
          <w:szCs w:val="28"/>
        </w:rPr>
        <w:t xml:space="preserve">При разработке Основных направлений учтены положения </w:t>
      </w:r>
      <w:r w:rsidR="00F91C5F" w:rsidRPr="00194AD2">
        <w:rPr>
          <w:rFonts w:ascii="Times New Roman" w:hAnsi="Times New Roman"/>
          <w:sz w:val="28"/>
          <w:szCs w:val="28"/>
          <w:lang w:eastAsia="ru-RU"/>
        </w:rPr>
        <w:t xml:space="preserve">Послания Президента </w:t>
      </w:r>
      <w:r w:rsidR="00F91C5F" w:rsidRPr="00194AD2">
        <w:rPr>
          <w:rFonts w:ascii="Times New Roman" w:hAnsi="Times New Roman"/>
          <w:sz w:val="28"/>
          <w:szCs w:val="28"/>
        </w:rPr>
        <w:t>Российской Федерации</w:t>
      </w:r>
      <w:r w:rsidR="00F91C5F" w:rsidRPr="00194AD2">
        <w:rPr>
          <w:rFonts w:ascii="Times New Roman" w:hAnsi="Times New Roman"/>
          <w:sz w:val="28"/>
          <w:szCs w:val="28"/>
          <w:lang w:eastAsia="ru-RU"/>
        </w:rPr>
        <w:t xml:space="preserve"> Федеральному Собранию от 4 декабря 2014 года</w:t>
      </w:r>
      <w:r w:rsidR="00AB3DC8" w:rsidRPr="00194AD2">
        <w:rPr>
          <w:rFonts w:ascii="Times New Roman" w:hAnsi="Times New Roman"/>
          <w:sz w:val="28"/>
          <w:szCs w:val="28"/>
          <w:lang w:eastAsia="ru-RU"/>
        </w:rPr>
        <w:t>, а также о</w:t>
      </w:r>
      <w:r w:rsidR="00AB3DC8" w:rsidRPr="00194AD2">
        <w:rPr>
          <w:rFonts w:ascii="Times New Roman" w:hAnsi="Times New Roman"/>
          <w:sz w:val="28"/>
          <w:szCs w:val="28"/>
        </w:rPr>
        <w:t>сновные</w:t>
      </w:r>
      <w:r w:rsidRPr="00194AD2">
        <w:rPr>
          <w:rFonts w:ascii="Times New Roman" w:hAnsi="Times New Roman"/>
          <w:sz w:val="28"/>
          <w:szCs w:val="28"/>
        </w:rPr>
        <w:t xml:space="preserve"> направлени</w:t>
      </w:r>
      <w:r w:rsidR="00AB3DC8" w:rsidRPr="00194AD2">
        <w:rPr>
          <w:rFonts w:ascii="Times New Roman" w:hAnsi="Times New Roman"/>
          <w:sz w:val="28"/>
          <w:szCs w:val="28"/>
        </w:rPr>
        <w:t>я н</w:t>
      </w:r>
      <w:r w:rsidR="00E319CB" w:rsidRPr="00194AD2">
        <w:rPr>
          <w:rFonts w:ascii="Times New Roman" w:hAnsi="Times New Roman"/>
          <w:sz w:val="28"/>
          <w:szCs w:val="28"/>
        </w:rPr>
        <w:t>алоговой политики Российской Федерации на 2016 год и на плановый период 2017-2018 годов</w:t>
      </w:r>
      <w:r w:rsidRPr="00194AD2">
        <w:rPr>
          <w:rFonts w:ascii="Times New Roman" w:hAnsi="Times New Roman"/>
          <w:sz w:val="28"/>
          <w:szCs w:val="28"/>
        </w:rPr>
        <w:t>.</w:t>
      </w:r>
    </w:p>
    <w:p w:rsidR="00194AD2" w:rsidRPr="00194AD2" w:rsidRDefault="00804533" w:rsidP="00194A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4AD2">
        <w:rPr>
          <w:rFonts w:ascii="Times New Roman" w:hAnsi="Times New Roman"/>
          <w:sz w:val="28"/>
          <w:szCs w:val="28"/>
        </w:rPr>
        <w:t xml:space="preserve">Основные направления </w:t>
      </w:r>
      <w:r w:rsidR="00877AB7" w:rsidRPr="00194AD2">
        <w:rPr>
          <w:rFonts w:ascii="Times New Roman" w:hAnsi="Times New Roman"/>
          <w:sz w:val="28"/>
          <w:szCs w:val="28"/>
        </w:rPr>
        <w:t xml:space="preserve">ориентированы на дальнейшее повышение эффективности налоговой системы с сохранением </w:t>
      </w:r>
      <w:r w:rsidR="00194AD2" w:rsidRPr="00194AD2">
        <w:rPr>
          <w:rFonts w:ascii="Times New Roman" w:hAnsi="Times New Roman"/>
          <w:sz w:val="28"/>
          <w:szCs w:val="28"/>
        </w:rPr>
        <w:t xml:space="preserve">в течение </w:t>
      </w:r>
      <w:r w:rsidR="001A7D4A">
        <w:rPr>
          <w:rFonts w:ascii="Times New Roman" w:hAnsi="Times New Roman"/>
          <w:sz w:val="28"/>
          <w:szCs w:val="28"/>
        </w:rPr>
        <w:t xml:space="preserve">очередного </w:t>
      </w:r>
      <w:r w:rsidR="00194AD2" w:rsidRPr="00194AD2">
        <w:rPr>
          <w:rFonts w:ascii="Times New Roman" w:hAnsi="Times New Roman"/>
          <w:sz w:val="28"/>
          <w:szCs w:val="28"/>
        </w:rPr>
        <w:t xml:space="preserve">трехлетнего периода </w:t>
      </w:r>
      <w:r w:rsidR="00877AB7" w:rsidRPr="00194AD2">
        <w:rPr>
          <w:rFonts w:ascii="Times New Roman" w:hAnsi="Times New Roman"/>
          <w:sz w:val="28"/>
          <w:szCs w:val="28"/>
        </w:rPr>
        <w:t xml:space="preserve">стратегического курса на </w:t>
      </w:r>
      <w:proofErr w:type="spellStart"/>
      <w:r w:rsidR="00877AB7" w:rsidRPr="00194AD2">
        <w:rPr>
          <w:rFonts w:ascii="Times New Roman" w:hAnsi="Times New Roman"/>
          <w:sz w:val="28"/>
          <w:szCs w:val="28"/>
        </w:rPr>
        <w:t>неувеличение</w:t>
      </w:r>
      <w:proofErr w:type="spellEnd"/>
      <w:r w:rsidR="00877AB7" w:rsidRPr="00194AD2">
        <w:rPr>
          <w:rFonts w:ascii="Times New Roman" w:hAnsi="Times New Roman"/>
          <w:sz w:val="28"/>
          <w:szCs w:val="28"/>
        </w:rPr>
        <w:t xml:space="preserve"> налоговой нагрузки на экономику</w:t>
      </w:r>
      <w:r w:rsidR="004548AC" w:rsidRPr="00194AD2">
        <w:rPr>
          <w:rFonts w:ascii="Times New Roman" w:hAnsi="Times New Roman"/>
          <w:sz w:val="28"/>
          <w:szCs w:val="28"/>
        </w:rPr>
        <w:t xml:space="preserve"> с целью повышения </w:t>
      </w:r>
      <w:r w:rsidR="008D25A0">
        <w:rPr>
          <w:rFonts w:ascii="Times New Roman" w:hAnsi="Times New Roman"/>
          <w:sz w:val="28"/>
          <w:szCs w:val="28"/>
        </w:rPr>
        <w:t xml:space="preserve">инвестиционной </w:t>
      </w:r>
      <w:r w:rsidR="004548AC" w:rsidRPr="00194AD2">
        <w:rPr>
          <w:rFonts w:ascii="Times New Roman" w:hAnsi="Times New Roman"/>
          <w:sz w:val="28"/>
          <w:szCs w:val="28"/>
        </w:rPr>
        <w:t xml:space="preserve">привлекательности Республики Алтай, </w:t>
      </w:r>
      <w:r w:rsidR="00194AD2" w:rsidRPr="00194AD2">
        <w:rPr>
          <w:rFonts w:ascii="Times New Roman" w:hAnsi="Times New Roman"/>
          <w:sz w:val="28"/>
          <w:szCs w:val="28"/>
        </w:rPr>
        <w:t xml:space="preserve">стимулирования </w:t>
      </w:r>
      <w:r w:rsidR="004548AC" w:rsidRPr="00194AD2">
        <w:rPr>
          <w:rFonts w:ascii="Times New Roman" w:hAnsi="Times New Roman"/>
          <w:sz w:val="28"/>
          <w:szCs w:val="28"/>
        </w:rPr>
        <w:t>развития малого предпринимательства в Республике Алтай</w:t>
      </w:r>
      <w:r w:rsidR="00877AB7" w:rsidRPr="00194AD2">
        <w:rPr>
          <w:rFonts w:ascii="Times New Roman" w:hAnsi="Times New Roman"/>
          <w:sz w:val="28"/>
          <w:szCs w:val="28"/>
        </w:rPr>
        <w:t>.</w:t>
      </w:r>
    </w:p>
    <w:p w:rsidR="00194AD2" w:rsidRPr="00194AD2" w:rsidRDefault="0018183C" w:rsidP="00194A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/>
          <w:sz w:val="28"/>
          <w:szCs w:val="28"/>
        </w:rPr>
      </w:pPr>
      <w:r w:rsidRPr="00194AD2">
        <w:rPr>
          <w:rFonts w:ascii="Times New Roman" w:hAnsi="Times New Roman"/>
          <w:sz w:val="28"/>
          <w:szCs w:val="28"/>
        </w:rPr>
        <w:t>В</w:t>
      </w:r>
      <w:r w:rsidR="006837BB" w:rsidRPr="00194AD2">
        <w:rPr>
          <w:rFonts w:ascii="Times New Roman" w:hAnsi="Times New Roman"/>
          <w:sz w:val="28"/>
          <w:szCs w:val="28"/>
        </w:rPr>
        <w:t xml:space="preserve"> сло</w:t>
      </w:r>
      <w:r w:rsidRPr="00194AD2">
        <w:rPr>
          <w:rFonts w:ascii="Times New Roman" w:hAnsi="Times New Roman"/>
          <w:sz w:val="28"/>
          <w:szCs w:val="28"/>
        </w:rPr>
        <w:t xml:space="preserve">жившейся экономической ситуации основная задача налоговой политики </w:t>
      </w:r>
      <w:r w:rsidR="008D25A0">
        <w:rPr>
          <w:rFonts w:ascii="Times New Roman" w:hAnsi="Times New Roman"/>
          <w:sz w:val="28"/>
          <w:szCs w:val="28"/>
        </w:rPr>
        <w:t xml:space="preserve">будет </w:t>
      </w:r>
      <w:r w:rsidRPr="00194AD2">
        <w:rPr>
          <w:rFonts w:ascii="Times New Roman" w:hAnsi="Times New Roman"/>
          <w:sz w:val="28"/>
          <w:szCs w:val="28"/>
        </w:rPr>
        <w:t>заключа</w:t>
      </w:r>
      <w:r w:rsidR="008D25A0">
        <w:rPr>
          <w:rFonts w:ascii="Times New Roman" w:hAnsi="Times New Roman"/>
          <w:sz w:val="28"/>
          <w:szCs w:val="28"/>
        </w:rPr>
        <w:t>ться</w:t>
      </w:r>
      <w:r w:rsidRPr="00194AD2">
        <w:rPr>
          <w:rFonts w:ascii="Times New Roman" w:hAnsi="Times New Roman"/>
          <w:sz w:val="28"/>
          <w:szCs w:val="28"/>
        </w:rPr>
        <w:t xml:space="preserve"> в сохранении бюджетной устойчивости посредством создания условий для </w:t>
      </w:r>
      <w:r w:rsidR="00194AD2" w:rsidRPr="00194AD2">
        <w:rPr>
          <w:rFonts w:ascii="Times New Roman" w:hAnsi="Times New Roman"/>
          <w:sz w:val="28"/>
          <w:szCs w:val="28"/>
        </w:rPr>
        <w:t>развития налоговой базы,</w:t>
      </w:r>
      <w:r w:rsidR="00E319CB" w:rsidRPr="00194AD2">
        <w:rPr>
          <w:rFonts w:ascii="Times New Roman" w:eastAsia="BatangChe" w:hAnsi="Times New Roman"/>
          <w:sz w:val="28"/>
          <w:szCs w:val="28"/>
        </w:rPr>
        <w:t xml:space="preserve"> </w:t>
      </w:r>
      <w:r w:rsidR="001A7D4A" w:rsidRPr="00194AD2">
        <w:rPr>
          <w:rFonts w:ascii="Times New Roman" w:eastAsia="BatangChe" w:hAnsi="Times New Roman"/>
          <w:sz w:val="28"/>
          <w:szCs w:val="28"/>
        </w:rPr>
        <w:t>вовлечени</w:t>
      </w:r>
      <w:r w:rsidR="008D25A0">
        <w:rPr>
          <w:rFonts w:ascii="Times New Roman" w:eastAsia="BatangChe" w:hAnsi="Times New Roman"/>
          <w:sz w:val="28"/>
          <w:szCs w:val="28"/>
        </w:rPr>
        <w:t>и</w:t>
      </w:r>
      <w:r w:rsidR="001A7D4A" w:rsidRPr="00194AD2">
        <w:rPr>
          <w:rFonts w:ascii="Times New Roman" w:eastAsia="BatangChe" w:hAnsi="Times New Roman"/>
          <w:sz w:val="28"/>
          <w:szCs w:val="28"/>
        </w:rPr>
        <w:t xml:space="preserve"> в налоговый оборот ранее неучтенных объектов налогообложения</w:t>
      </w:r>
      <w:r w:rsidR="001A7D4A">
        <w:rPr>
          <w:rFonts w:ascii="Times New Roman" w:eastAsia="BatangChe" w:hAnsi="Times New Roman"/>
          <w:sz w:val="28"/>
          <w:szCs w:val="28"/>
        </w:rPr>
        <w:t>,</w:t>
      </w:r>
      <w:r w:rsidR="001A7D4A" w:rsidRPr="00194AD2">
        <w:rPr>
          <w:rFonts w:ascii="Times New Roman" w:eastAsia="BatangChe" w:hAnsi="Times New Roman"/>
          <w:sz w:val="28"/>
          <w:szCs w:val="28"/>
        </w:rPr>
        <w:t xml:space="preserve"> </w:t>
      </w:r>
      <w:r w:rsidR="00E319CB" w:rsidRPr="00194AD2">
        <w:rPr>
          <w:rFonts w:ascii="Times New Roman" w:eastAsia="BatangChe" w:hAnsi="Times New Roman"/>
          <w:sz w:val="28"/>
          <w:szCs w:val="28"/>
        </w:rPr>
        <w:t>повышени</w:t>
      </w:r>
      <w:r w:rsidR="008D25A0">
        <w:rPr>
          <w:rFonts w:ascii="Times New Roman" w:eastAsia="BatangChe" w:hAnsi="Times New Roman"/>
          <w:sz w:val="28"/>
          <w:szCs w:val="28"/>
        </w:rPr>
        <w:t>и</w:t>
      </w:r>
      <w:r w:rsidR="00E319CB" w:rsidRPr="00194AD2">
        <w:rPr>
          <w:rFonts w:ascii="Times New Roman" w:eastAsia="BatangChe" w:hAnsi="Times New Roman"/>
          <w:sz w:val="28"/>
          <w:szCs w:val="28"/>
        </w:rPr>
        <w:t xml:space="preserve"> уровня собираемости доходов</w:t>
      </w:r>
      <w:r w:rsidRPr="00194AD2">
        <w:rPr>
          <w:rFonts w:ascii="Times New Roman" w:eastAsia="BatangChe" w:hAnsi="Times New Roman"/>
          <w:sz w:val="28"/>
          <w:szCs w:val="28"/>
        </w:rPr>
        <w:t>.</w:t>
      </w:r>
    </w:p>
    <w:p w:rsidR="00194AD2" w:rsidRDefault="00596F16" w:rsidP="00F91C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4AD2">
        <w:rPr>
          <w:rFonts w:ascii="Times New Roman" w:hAnsi="Times New Roman"/>
          <w:sz w:val="28"/>
          <w:szCs w:val="28"/>
        </w:rPr>
        <w:t>Будет продолжена</w:t>
      </w:r>
      <w:r w:rsidR="0018183C" w:rsidRPr="00194AD2">
        <w:rPr>
          <w:rFonts w:ascii="Times New Roman" w:hAnsi="Times New Roman"/>
          <w:sz w:val="28"/>
          <w:szCs w:val="28"/>
        </w:rPr>
        <w:t xml:space="preserve"> работ</w:t>
      </w:r>
      <w:r w:rsidR="00804BE8" w:rsidRPr="00194AD2">
        <w:rPr>
          <w:rFonts w:ascii="Times New Roman" w:hAnsi="Times New Roman"/>
          <w:sz w:val="28"/>
          <w:szCs w:val="28"/>
        </w:rPr>
        <w:t>а по п</w:t>
      </w:r>
      <w:r w:rsidR="00804533" w:rsidRPr="00194AD2">
        <w:rPr>
          <w:rFonts w:ascii="Times New Roman" w:hAnsi="Times New Roman"/>
          <w:sz w:val="28"/>
          <w:szCs w:val="28"/>
        </w:rPr>
        <w:t>роведени</w:t>
      </w:r>
      <w:r w:rsidR="00804BE8" w:rsidRPr="00194AD2">
        <w:rPr>
          <w:rFonts w:ascii="Times New Roman" w:hAnsi="Times New Roman"/>
          <w:sz w:val="28"/>
          <w:szCs w:val="28"/>
        </w:rPr>
        <w:t>ю</w:t>
      </w:r>
      <w:r w:rsidR="00194AD2" w:rsidRPr="00194AD2">
        <w:rPr>
          <w:rFonts w:ascii="Times New Roman" w:hAnsi="Times New Roman"/>
          <w:sz w:val="28"/>
          <w:szCs w:val="28"/>
        </w:rPr>
        <w:t xml:space="preserve"> антикризисных налоговых мер</w:t>
      </w:r>
      <w:r w:rsidR="00FC2FC8">
        <w:rPr>
          <w:rFonts w:ascii="Times New Roman" w:hAnsi="Times New Roman"/>
          <w:sz w:val="28"/>
          <w:szCs w:val="28"/>
        </w:rPr>
        <w:t xml:space="preserve">, направленных на </w:t>
      </w:r>
      <w:r w:rsidR="00FC2FC8" w:rsidRPr="005E43D8">
        <w:rPr>
          <w:rFonts w:ascii="Times New Roman" w:hAnsi="Times New Roman"/>
          <w:sz w:val="28"/>
          <w:szCs w:val="28"/>
        </w:rPr>
        <w:t>поддержку начинающих индивидуальных предпринимателей</w:t>
      </w:r>
      <w:r w:rsidR="00804BE8" w:rsidRPr="00194AD2">
        <w:rPr>
          <w:rFonts w:ascii="Times New Roman" w:hAnsi="Times New Roman"/>
          <w:sz w:val="28"/>
          <w:szCs w:val="28"/>
        </w:rPr>
        <w:t>.</w:t>
      </w:r>
    </w:p>
    <w:p w:rsidR="0076702F" w:rsidRDefault="001A7D4A" w:rsidP="00767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FC2FC8">
        <w:rPr>
          <w:rFonts w:ascii="Times New Roman" w:hAnsi="Times New Roman"/>
          <w:sz w:val="28"/>
          <w:szCs w:val="28"/>
        </w:rPr>
        <w:t xml:space="preserve">частности, </w:t>
      </w:r>
      <w:r w:rsidR="00FC2FC8">
        <w:rPr>
          <w:rFonts w:ascii="Times New Roman" w:hAnsi="Times New Roman"/>
          <w:sz w:val="28"/>
          <w:szCs w:val="28"/>
        </w:rPr>
        <w:t>в соответствии с Планом первоочередных мероприятий по обеспечению устойчивого развития экономики и социальной стабильности в 2015 году и на 2016-2017 годы, утвержденным распоряжением Главы, Республики Алтай, Председател</w:t>
      </w:r>
      <w:r w:rsidR="00F051E6">
        <w:rPr>
          <w:rFonts w:ascii="Times New Roman" w:hAnsi="Times New Roman"/>
          <w:sz w:val="28"/>
          <w:szCs w:val="28"/>
        </w:rPr>
        <w:t>я</w:t>
      </w:r>
      <w:r w:rsidR="00FC2FC8">
        <w:rPr>
          <w:rFonts w:ascii="Times New Roman" w:hAnsi="Times New Roman"/>
          <w:sz w:val="28"/>
          <w:szCs w:val="28"/>
        </w:rPr>
        <w:t xml:space="preserve"> Правит</w:t>
      </w:r>
      <w:r w:rsidR="00F051E6">
        <w:rPr>
          <w:rFonts w:ascii="Times New Roman" w:hAnsi="Times New Roman"/>
          <w:sz w:val="28"/>
          <w:szCs w:val="28"/>
        </w:rPr>
        <w:t>е</w:t>
      </w:r>
      <w:r w:rsidR="00FC2FC8">
        <w:rPr>
          <w:rFonts w:ascii="Times New Roman" w:hAnsi="Times New Roman"/>
          <w:sz w:val="28"/>
          <w:szCs w:val="28"/>
        </w:rPr>
        <w:t xml:space="preserve">льства Республики Алтай от 12 февраля 2015 года № 56-рГ «О Плане </w:t>
      </w:r>
      <w:r w:rsidR="00F051E6">
        <w:rPr>
          <w:rFonts w:ascii="Times New Roman" w:hAnsi="Times New Roman"/>
          <w:sz w:val="28"/>
          <w:szCs w:val="28"/>
        </w:rPr>
        <w:t>первоочередных мероприятий по обеспечению устойчивого развития экономики и социальной стабильности в 2015 году и на 2016-2017 годы»</w:t>
      </w:r>
      <w:r w:rsidR="003C7B46">
        <w:rPr>
          <w:rFonts w:ascii="Times New Roman" w:hAnsi="Times New Roman"/>
          <w:sz w:val="28"/>
          <w:szCs w:val="28"/>
        </w:rPr>
        <w:t xml:space="preserve"> в качестве одного из мероприятий запланировано принятие</w:t>
      </w:r>
      <w:r w:rsidR="00FC2FC8">
        <w:rPr>
          <w:rFonts w:ascii="Times New Roman" w:hAnsi="Times New Roman"/>
          <w:sz w:val="28"/>
          <w:szCs w:val="28"/>
        </w:rPr>
        <w:t xml:space="preserve"> в 2015 году </w:t>
      </w:r>
      <w:r w:rsidR="003C7B46">
        <w:rPr>
          <w:rFonts w:ascii="Times New Roman" w:hAnsi="Times New Roman"/>
          <w:sz w:val="28"/>
          <w:szCs w:val="28"/>
        </w:rPr>
        <w:t xml:space="preserve">проекта закона Республики Алтай, предоставляющего двухлетние «налоговые каникулы» для впервые зарегистрированных индивидуальных предпринимателей, осуществляющих </w:t>
      </w:r>
      <w:r w:rsidR="003C7B46">
        <w:rPr>
          <w:rFonts w:ascii="Times New Roman" w:hAnsi="Times New Roman"/>
          <w:sz w:val="28"/>
          <w:szCs w:val="28"/>
        </w:rPr>
        <w:lastRenderedPageBreak/>
        <w:t xml:space="preserve">предпринимательскую деятельность в производственной, социальной и (или) научной сферах. </w:t>
      </w:r>
      <w:r w:rsidR="000C1857">
        <w:rPr>
          <w:rFonts w:ascii="Times New Roman" w:hAnsi="Times New Roman"/>
          <w:sz w:val="28"/>
          <w:szCs w:val="28"/>
        </w:rPr>
        <w:t xml:space="preserve">В </w:t>
      </w:r>
      <w:r w:rsidR="003C7B46">
        <w:rPr>
          <w:rFonts w:ascii="Times New Roman" w:hAnsi="Times New Roman"/>
          <w:sz w:val="28"/>
          <w:szCs w:val="28"/>
        </w:rPr>
        <w:t xml:space="preserve">случае принятия вышеуказанного проекта </w:t>
      </w:r>
      <w:r w:rsidR="00FC2FC8" w:rsidRPr="00FC2FC8">
        <w:rPr>
          <w:rFonts w:ascii="Times New Roman" w:hAnsi="Times New Roman"/>
          <w:sz w:val="28"/>
          <w:szCs w:val="28"/>
        </w:rPr>
        <w:t>закон</w:t>
      </w:r>
      <w:r w:rsidR="00FC2FC8">
        <w:rPr>
          <w:rFonts w:ascii="Times New Roman" w:hAnsi="Times New Roman"/>
          <w:sz w:val="28"/>
          <w:szCs w:val="28"/>
        </w:rPr>
        <w:t>а</w:t>
      </w:r>
      <w:r w:rsidR="00FC2FC8" w:rsidRPr="00FC2FC8">
        <w:rPr>
          <w:rFonts w:ascii="Times New Roman" w:hAnsi="Times New Roman"/>
          <w:sz w:val="28"/>
          <w:szCs w:val="28"/>
        </w:rPr>
        <w:t xml:space="preserve"> Республики Алтай</w:t>
      </w:r>
      <w:r w:rsidR="003C7B46">
        <w:rPr>
          <w:rFonts w:ascii="Times New Roman" w:hAnsi="Times New Roman"/>
          <w:sz w:val="28"/>
          <w:szCs w:val="28"/>
        </w:rPr>
        <w:t xml:space="preserve"> </w:t>
      </w:r>
      <w:r w:rsidR="009D5E98" w:rsidRPr="00194AD2">
        <w:rPr>
          <w:rFonts w:ascii="Times New Roman" w:hAnsi="Times New Roman"/>
          <w:sz w:val="28"/>
          <w:szCs w:val="28"/>
        </w:rPr>
        <w:t xml:space="preserve">в течение </w:t>
      </w:r>
      <w:r w:rsidR="009D5E98">
        <w:rPr>
          <w:rFonts w:ascii="Times New Roman" w:hAnsi="Times New Roman"/>
          <w:sz w:val="28"/>
          <w:szCs w:val="28"/>
        </w:rPr>
        <w:t xml:space="preserve">очередного </w:t>
      </w:r>
      <w:r w:rsidR="009D5E98" w:rsidRPr="00194AD2">
        <w:rPr>
          <w:rFonts w:ascii="Times New Roman" w:hAnsi="Times New Roman"/>
          <w:sz w:val="28"/>
          <w:szCs w:val="28"/>
        </w:rPr>
        <w:t xml:space="preserve">трехлетнего периода </w:t>
      </w:r>
      <w:r w:rsidR="003C7B46">
        <w:rPr>
          <w:rFonts w:ascii="Times New Roman" w:hAnsi="Times New Roman"/>
          <w:sz w:val="28"/>
          <w:szCs w:val="28"/>
        </w:rPr>
        <w:t xml:space="preserve">будет осуществляться </w:t>
      </w:r>
      <w:r w:rsidR="000C1857">
        <w:rPr>
          <w:rFonts w:ascii="Times New Roman" w:hAnsi="Times New Roman"/>
          <w:sz w:val="28"/>
          <w:szCs w:val="28"/>
        </w:rPr>
        <w:t xml:space="preserve">ежегодный </w:t>
      </w:r>
      <w:r w:rsidR="003C7B46">
        <w:rPr>
          <w:rFonts w:ascii="Times New Roman" w:hAnsi="Times New Roman"/>
          <w:sz w:val="28"/>
          <w:szCs w:val="28"/>
        </w:rPr>
        <w:t>мониторинг его реализации</w:t>
      </w:r>
      <w:r w:rsidR="009D5E98">
        <w:rPr>
          <w:rFonts w:ascii="Times New Roman" w:hAnsi="Times New Roman"/>
          <w:sz w:val="28"/>
          <w:szCs w:val="28"/>
        </w:rPr>
        <w:t>.</w:t>
      </w:r>
    </w:p>
    <w:p w:rsidR="0076702F" w:rsidRDefault="0076702F" w:rsidP="00767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Также необходим дальнейший мониторинг реализации Закона Республики Алтай </w:t>
      </w:r>
      <w:r>
        <w:rPr>
          <w:rFonts w:ascii="Times New Roman" w:hAnsi="Times New Roman"/>
          <w:sz w:val="28"/>
          <w:szCs w:val="28"/>
          <w:lang w:eastAsia="ru-RU"/>
        </w:rPr>
        <w:t>от 16 ноября 2012 года № 58-РЗ «О патентной системе налогообложения на территории Республики Алтай»</w:t>
      </w:r>
      <w:r w:rsidR="00CB0646">
        <w:rPr>
          <w:rFonts w:ascii="Times New Roman" w:hAnsi="Times New Roman"/>
          <w:sz w:val="28"/>
          <w:szCs w:val="28"/>
          <w:lang w:eastAsia="ru-RU"/>
        </w:rPr>
        <w:t xml:space="preserve"> в целях выработки  предложений, направленных на расширение практики применения патентной системы налогообложения на территории Республики Алтай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194AD2" w:rsidRPr="00194AD2" w:rsidRDefault="00DE0A90" w:rsidP="00194A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/>
          <w:sz w:val="28"/>
          <w:szCs w:val="28"/>
        </w:rPr>
      </w:pPr>
      <w:r w:rsidRPr="00194AD2">
        <w:rPr>
          <w:rFonts w:ascii="Times New Roman" w:hAnsi="Times New Roman"/>
          <w:sz w:val="28"/>
          <w:szCs w:val="28"/>
        </w:rPr>
        <w:t xml:space="preserve">С учетом необходимости увеличения </w:t>
      </w:r>
      <w:r w:rsidR="000C1857">
        <w:rPr>
          <w:rFonts w:ascii="Times New Roman" w:hAnsi="Times New Roman"/>
          <w:sz w:val="28"/>
          <w:szCs w:val="28"/>
        </w:rPr>
        <w:t xml:space="preserve">налоговых и неналоговых доходов консолидированного бюджета Республики Алтай </w:t>
      </w:r>
      <w:r w:rsidRPr="00194AD2">
        <w:rPr>
          <w:rFonts w:ascii="Times New Roman" w:hAnsi="Times New Roman"/>
          <w:sz w:val="28"/>
          <w:szCs w:val="28"/>
        </w:rPr>
        <w:t>продолжится реализация Плана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</w:t>
      </w:r>
      <w:r w:rsidR="00B073F2" w:rsidRPr="00194AD2">
        <w:rPr>
          <w:rFonts w:ascii="Times New Roman" w:hAnsi="Times New Roman"/>
          <w:sz w:val="28"/>
          <w:szCs w:val="28"/>
        </w:rPr>
        <w:t xml:space="preserve">публике Алтай </w:t>
      </w:r>
      <w:r w:rsidR="00F91C5F" w:rsidRPr="00194AD2">
        <w:rPr>
          <w:rFonts w:ascii="Times New Roman" w:eastAsia="BatangChe" w:hAnsi="Times New Roman"/>
          <w:sz w:val="28"/>
          <w:szCs w:val="28"/>
        </w:rPr>
        <w:t>на 2015-2017 годы</w:t>
      </w:r>
      <w:r w:rsidRPr="00194AD2">
        <w:rPr>
          <w:rFonts w:ascii="Times New Roman" w:hAnsi="Times New Roman"/>
          <w:sz w:val="28"/>
          <w:szCs w:val="28"/>
        </w:rPr>
        <w:t xml:space="preserve">, утвержденного распоряжением Правительства Республики Алтай </w:t>
      </w:r>
      <w:r w:rsidR="00F91C5F" w:rsidRPr="00194AD2">
        <w:rPr>
          <w:rFonts w:ascii="Times New Roman" w:eastAsia="BatangChe" w:hAnsi="Times New Roman"/>
          <w:sz w:val="28"/>
          <w:szCs w:val="28"/>
        </w:rPr>
        <w:t>от 31 марта 2015</w:t>
      </w:r>
      <w:r w:rsidR="00804533" w:rsidRPr="00194AD2">
        <w:rPr>
          <w:rFonts w:ascii="Times New Roman" w:eastAsia="BatangChe" w:hAnsi="Times New Roman"/>
          <w:sz w:val="28"/>
          <w:szCs w:val="28"/>
        </w:rPr>
        <w:t xml:space="preserve"> года</w:t>
      </w:r>
      <w:r w:rsidR="00F91C5F" w:rsidRPr="00194AD2">
        <w:rPr>
          <w:rFonts w:ascii="Times New Roman" w:eastAsia="BatangChe" w:hAnsi="Times New Roman"/>
          <w:sz w:val="28"/>
          <w:szCs w:val="28"/>
        </w:rPr>
        <w:t xml:space="preserve"> № 144-р</w:t>
      </w:r>
      <w:r w:rsidR="0076702F">
        <w:rPr>
          <w:rFonts w:ascii="Times New Roman" w:eastAsia="BatangChe" w:hAnsi="Times New Roman"/>
          <w:sz w:val="28"/>
          <w:szCs w:val="28"/>
        </w:rPr>
        <w:t xml:space="preserve"> «Об утверждении </w:t>
      </w:r>
      <w:r w:rsidR="0076702F" w:rsidRPr="00194AD2">
        <w:rPr>
          <w:rFonts w:ascii="Times New Roman" w:hAnsi="Times New Roman"/>
          <w:sz w:val="28"/>
          <w:szCs w:val="28"/>
        </w:rPr>
        <w:t xml:space="preserve">Плана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Республике Алтай </w:t>
      </w:r>
      <w:r w:rsidR="0076702F" w:rsidRPr="00194AD2">
        <w:rPr>
          <w:rFonts w:ascii="Times New Roman" w:eastAsia="BatangChe" w:hAnsi="Times New Roman"/>
          <w:sz w:val="28"/>
          <w:szCs w:val="28"/>
        </w:rPr>
        <w:t>на 2015-2017 годы</w:t>
      </w:r>
      <w:r w:rsidR="0076702F">
        <w:rPr>
          <w:rFonts w:ascii="Times New Roman" w:eastAsia="BatangChe" w:hAnsi="Times New Roman"/>
          <w:sz w:val="28"/>
          <w:szCs w:val="28"/>
        </w:rPr>
        <w:t xml:space="preserve"> и о признании утратившими силу некоторых распоряжений»</w:t>
      </w:r>
      <w:r w:rsidR="00F91C5F" w:rsidRPr="00194AD2">
        <w:rPr>
          <w:rFonts w:ascii="Times New Roman" w:eastAsia="BatangChe" w:hAnsi="Times New Roman"/>
          <w:sz w:val="28"/>
          <w:szCs w:val="28"/>
        </w:rPr>
        <w:t>.</w:t>
      </w:r>
    </w:p>
    <w:p w:rsidR="00DE0A90" w:rsidRPr="00194AD2" w:rsidRDefault="000C1857" w:rsidP="00194A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Важными </w:t>
      </w:r>
      <w:r w:rsidR="00DE0A90" w:rsidRPr="00194AD2">
        <w:rPr>
          <w:rFonts w:ascii="Times New Roman" w:hAnsi="Times New Roman"/>
          <w:sz w:val="28"/>
          <w:szCs w:val="28"/>
        </w:rPr>
        <w:t>направлениями в проводимой работе по увеличению доходов консолидированного бюджета Республики Алтай будут являться:</w:t>
      </w:r>
    </w:p>
    <w:p w:rsidR="00DE0A90" w:rsidRPr="003D5B62" w:rsidRDefault="00D45E55" w:rsidP="003D5B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94AD2">
        <w:rPr>
          <w:rFonts w:ascii="Times New Roman" w:hAnsi="Times New Roman"/>
          <w:sz w:val="28"/>
          <w:szCs w:val="28"/>
        </w:rPr>
        <w:t>1</w:t>
      </w:r>
      <w:r w:rsidR="00DE0A90" w:rsidRPr="00194AD2">
        <w:rPr>
          <w:rFonts w:ascii="Times New Roman" w:hAnsi="Times New Roman"/>
          <w:sz w:val="28"/>
          <w:szCs w:val="28"/>
        </w:rPr>
        <w:t xml:space="preserve">) осуществление взаимодействия органов </w:t>
      </w:r>
      <w:r w:rsidR="00DE0A90" w:rsidRPr="003D5B62">
        <w:rPr>
          <w:rFonts w:ascii="Times New Roman" w:hAnsi="Times New Roman"/>
          <w:sz w:val="28"/>
          <w:szCs w:val="28"/>
        </w:rPr>
        <w:t xml:space="preserve">государственной власти Республики Алтай, органов местного самоуправления в Республике Алтай и территориальных органов федеральных органов государственной власти в Республике Алтай в целях повышения </w:t>
      </w:r>
      <w:r w:rsidR="000C1857" w:rsidRPr="003D5B62">
        <w:rPr>
          <w:rFonts w:ascii="Times New Roman" w:hAnsi="Times New Roman"/>
          <w:sz w:val="28"/>
          <w:szCs w:val="28"/>
        </w:rPr>
        <w:t>роли имущественных налогов</w:t>
      </w:r>
      <w:r w:rsidR="003D5B62" w:rsidRPr="003D5B62">
        <w:rPr>
          <w:rFonts w:ascii="Times New Roman" w:hAnsi="Times New Roman"/>
          <w:bCs/>
          <w:sz w:val="28"/>
          <w:szCs w:val="28"/>
        </w:rPr>
        <w:t xml:space="preserve"> в формировании консолидированного бюджета Республики Алтай</w:t>
      </w:r>
      <w:r w:rsidR="00DE0A90" w:rsidRPr="003D5B62">
        <w:rPr>
          <w:rFonts w:ascii="Times New Roman" w:hAnsi="Times New Roman"/>
          <w:sz w:val="28"/>
          <w:szCs w:val="28"/>
        </w:rPr>
        <w:t>;</w:t>
      </w:r>
    </w:p>
    <w:p w:rsidR="00DE0A90" w:rsidRPr="00194AD2" w:rsidRDefault="00D45E55" w:rsidP="003D5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5B62">
        <w:rPr>
          <w:rFonts w:ascii="Times New Roman" w:hAnsi="Times New Roman"/>
          <w:sz w:val="28"/>
          <w:szCs w:val="28"/>
        </w:rPr>
        <w:t>2</w:t>
      </w:r>
      <w:r w:rsidR="00DE0A90" w:rsidRPr="003D5B62">
        <w:rPr>
          <w:rFonts w:ascii="Times New Roman" w:hAnsi="Times New Roman"/>
          <w:sz w:val="28"/>
          <w:szCs w:val="28"/>
        </w:rPr>
        <w:t xml:space="preserve">) проведение </w:t>
      </w:r>
      <w:r w:rsidR="003D5B62">
        <w:rPr>
          <w:rFonts w:ascii="Times New Roman" w:hAnsi="Times New Roman"/>
          <w:sz w:val="28"/>
          <w:szCs w:val="28"/>
        </w:rPr>
        <w:t xml:space="preserve">ежегодной </w:t>
      </w:r>
      <w:r w:rsidR="00DE0A90" w:rsidRPr="003D5B62">
        <w:rPr>
          <w:rFonts w:ascii="Times New Roman" w:hAnsi="Times New Roman"/>
          <w:sz w:val="28"/>
          <w:szCs w:val="28"/>
        </w:rPr>
        <w:t xml:space="preserve">оценки эффективности </w:t>
      </w:r>
      <w:r w:rsidR="003D5B62">
        <w:rPr>
          <w:rFonts w:ascii="Times New Roman" w:hAnsi="Times New Roman"/>
          <w:sz w:val="28"/>
          <w:szCs w:val="28"/>
        </w:rPr>
        <w:t xml:space="preserve">использования </w:t>
      </w:r>
      <w:r w:rsidR="00DE0A90" w:rsidRPr="003D5B62">
        <w:rPr>
          <w:rFonts w:ascii="Times New Roman" w:hAnsi="Times New Roman"/>
          <w:sz w:val="28"/>
          <w:szCs w:val="28"/>
        </w:rPr>
        <w:t xml:space="preserve">налоговых льгот и </w:t>
      </w:r>
      <w:r w:rsidR="004548AC" w:rsidRPr="003D5B62">
        <w:rPr>
          <w:rFonts w:ascii="Times New Roman" w:hAnsi="Times New Roman"/>
          <w:sz w:val="28"/>
          <w:szCs w:val="28"/>
        </w:rPr>
        <w:t>дифференцированных</w:t>
      </w:r>
      <w:r w:rsidR="00DE0A90" w:rsidRPr="003D5B62">
        <w:rPr>
          <w:rFonts w:ascii="Times New Roman" w:hAnsi="Times New Roman"/>
          <w:sz w:val="28"/>
          <w:szCs w:val="28"/>
        </w:rPr>
        <w:t xml:space="preserve"> налоговых ставок, установленных</w:t>
      </w:r>
      <w:r w:rsidR="00DE0A90" w:rsidRPr="00194AD2">
        <w:rPr>
          <w:rFonts w:ascii="Times New Roman" w:hAnsi="Times New Roman"/>
          <w:sz w:val="28"/>
          <w:szCs w:val="28"/>
        </w:rPr>
        <w:t xml:space="preserve"> законами Республики Алтай</w:t>
      </w:r>
      <w:r w:rsidR="003D5B62">
        <w:rPr>
          <w:rFonts w:ascii="Times New Roman" w:hAnsi="Times New Roman"/>
          <w:sz w:val="28"/>
          <w:szCs w:val="28"/>
        </w:rPr>
        <w:t xml:space="preserve">. В случае выявления по результатам указанной оценки неэффективных налоговых льгот </w:t>
      </w:r>
      <w:r w:rsidR="00E858F3">
        <w:rPr>
          <w:rFonts w:ascii="Times New Roman" w:hAnsi="Times New Roman"/>
          <w:sz w:val="28"/>
          <w:szCs w:val="28"/>
        </w:rPr>
        <w:t>должна осуществляться выработка</w:t>
      </w:r>
      <w:r w:rsidR="003D5B62">
        <w:rPr>
          <w:rFonts w:ascii="Times New Roman" w:hAnsi="Times New Roman"/>
          <w:sz w:val="28"/>
          <w:szCs w:val="28"/>
        </w:rPr>
        <w:t xml:space="preserve"> предложений по их сокращению</w:t>
      </w:r>
      <w:r w:rsidR="00E858F3">
        <w:rPr>
          <w:rFonts w:ascii="Times New Roman" w:hAnsi="Times New Roman"/>
          <w:sz w:val="28"/>
          <w:szCs w:val="28"/>
        </w:rPr>
        <w:t>. Принятие новой налоговой льготы</w:t>
      </w:r>
      <w:r w:rsidR="004C6403">
        <w:rPr>
          <w:rFonts w:ascii="Times New Roman" w:hAnsi="Times New Roman"/>
          <w:sz w:val="28"/>
          <w:szCs w:val="28"/>
        </w:rPr>
        <w:t xml:space="preserve"> законом Республики Алтай должно осуществляться с одновременной отменой одной или нескольких ранее установленных налоговых льгот с целью недопущения роста общего объема выпадающих доходов консолидированного бюджета Республики Алтай от предоставления налоговых льгот на региональном уровне</w:t>
      </w:r>
      <w:r w:rsidR="00DE0A90" w:rsidRPr="00194AD2">
        <w:rPr>
          <w:rFonts w:ascii="Times New Roman" w:hAnsi="Times New Roman"/>
          <w:sz w:val="28"/>
          <w:szCs w:val="28"/>
        </w:rPr>
        <w:t xml:space="preserve">; </w:t>
      </w:r>
    </w:p>
    <w:p w:rsidR="000C1857" w:rsidRDefault="00D45E55" w:rsidP="00F91C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4AD2">
        <w:rPr>
          <w:rFonts w:ascii="Times New Roman" w:hAnsi="Times New Roman"/>
          <w:sz w:val="28"/>
          <w:szCs w:val="28"/>
        </w:rPr>
        <w:t>3</w:t>
      </w:r>
      <w:r w:rsidR="00DE0A90" w:rsidRPr="00194AD2">
        <w:rPr>
          <w:rFonts w:ascii="Times New Roman" w:hAnsi="Times New Roman"/>
          <w:sz w:val="28"/>
          <w:szCs w:val="28"/>
        </w:rPr>
        <w:t>)</w:t>
      </w:r>
      <w:r w:rsidR="003D5B62">
        <w:rPr>
          <w:rFonts w:ascii="Times New Roman" w:hAnsi="Times New Roman"/>
          <w:sz w:val="28"/>
          <w:szCs w:val="28"/>
        </w:rPr>
        <w:t xml:space="preserve"> принятие мер, направленных на сокращение задолженности по налогам и сборам в бюджеты бюджетной системы Российской Федерации;</w:t>
      </w:r>
      <w:r w:rsidR="000C1857">
        <w:rPr>
          <w:rFonts w:ascii="Times New Roman" w:hAnsi="Times New Roman"/>
          <w:sz w:val="28"/>
          <w:szCs w:val="28"/>
        </w:rPr>
        <w:t xml:space="preserve"> </w:t>
      </w:r>
    </w:p>
    <w:p w:rsidR="003D5B62" w:rsidRDefault="000C1857" w:rsidP="00CB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DE0A90" w:rsidRPr="00194AD2">
        <w:rPr>
          <w:rFonts w:ascii="Times New Roman" w:hAnsi="Times New Roman"/>
          <w:sz w:val="28"/>
          <w:szCs w:val="28"/>
        </w:rPr>
        <w:t xml:space="preserve"> </w:t>
      </w:r>
      <w:r w:rsidR="003D5B62">
        <w:rPr>
          <w:rFonts w:ascii="Times New Roman" w:hAnsi="Times New Roman"/>
          <w:sz w:val="28"/>
          <w:szCs w:val="28"/>
        </w:rPr>
        <w:t>переход к применению на территории Республики Алтай порядка опред</w:t>
      </w:r>
      <w:r w:rsidR="00CB0646">
        <w:rPr>
          <w:rFonts w:ascii="Times New Roman" w:hAnsi="Times New Roman"/>
          <w:sz w:val="28"/>
          <w:szCs w:val="28"/>
        </w:rPr>
        <w:t>е</w:t>
      </w:r>
      <w:r w:rsidR="003D5B62">
        <w:rPr>
          <w:rFonts w:ascii="Times New Roman" w:hAnsi="Times New Roman"/>
          <w:sz w:val="28"/>
          <w:szCs w:val="28"/>
        </w:rPr>
        <w:t xml:space="preserve">ления налоговой базы по налогу на имущество физических лиц исходя из кадастровой стоимости объектов налогообложения; </w:t>
      </w:r>
    </w:p>
    <w:p w:rsidR="00CB0646" w:rsidRDefault="003D5B62" w:rsidP="00F91C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5)</w:t>
      </w:r>
      <w:r w:rsidR="00CB0646">
        <w:rPr>
          <w:rFonts w:ascii="Times New Roman" w:hAnsi="Times New Roman"/>
          <w:sz w:val="28"/>
          <w:szCs w:val="28"/>
        </w:rPr>
        <w:t xml:space="preserve"> обобщение реализуемых органами местного самоуправления в Республике Алтай мероприятий по увеличению налоговых и неналоговых доходов местных бюджетов в Республике Алтай в целях последующего распространения положительного опыта в других муниципальных образованиях в Республике Алтай; </w:t>
      </w:r>
    </w:p>
    <w:p w:rsidR="00DE0A90" w:rsidRPr="00194AD2" w:rsidRDefault="00CB0646" w:rsidP="00F91C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 w:rsidR="003D5B62">
        <w:rPr>
          <w:rFonts w:ascii="Times New Roman" w:hAnsi="Times New Roman"/>
          <w:sz w:val="28"/>
          <w:szCs w:val="28"/>
        </w:rPr>
        <w:t xml:space="preserve"> </w:t>
      </w:r>
      <w:r w:rsidR="00DE0A90" w:rsidRPr="00194AD2">
        <w:rPr>
          <w:rFonts w:ascii="Times New Roman" w:hAnsi="Times New Roman"/>
          <w:sz w:val="28"/>
          <w:szCs w:val="28"/>
        </w:rPr>
        <w:t>повышение эффективности управления государственным имуществом Республики Алтай</w:t>
      </w:r>
      <w:r w:rsidR="003D5B62">
        <w:rPr>
          <w:rFonts w:ascii="Times New Roman" w:hAnsi="Times New Roman"/>
          <w:sz w:val="28"/>
          <w:szCs w:val="28"/>
        </w:rPr>
        <w:t xml:space="preserve"> посредством выявления неиспользуемых и (или) неэффективно используемых основных фондов</w:t>
      </w:r>
      <w:r>
        <w:rPr>
          <w:rFonts w:ascii="Times New Roman" w:hAnsi="Times New Roman"/>
          <w:sz w:val="28"/>
          <w:szCs w:val="28"/>
        </w:rPr>
        <w:t xml:space="preserve"> и принятие </w:t>
      </w:r>
      <w:r w:rsidR="003D5B62">
        <w:rPr>
          <w:rFonts w:ascii="Times New Roman" w:hAnsi="Times New Roman"/>
          <w:sz w:val="28"/>
          <w:szCs w:val="28"/>
        </w:rPr>
        <w:t>мер по их перепрофилированию, продаже или предоставлению в аренду.</w:t>
      </w:r>
    </w:p>
    <w:sectPr w:rsidR="00DE0A90" w:rsidRPr="00194AD2" w:rsidSect="001A7D4A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8F3" w:rsidRDefault="00E858F3" w:rsidP="001A7D4A">
      <w:pPr>
        <w:spacing w:after="0" w:line="240" w:lineRule="auto"/>
      </w:pPr>
      <w:r>
        <w:separator/>
      </w:r>
    </w:p>
  </w:endnote>
  <w:endnote w:type="continuationSeparator" w:id="1">
    <w:p w:rsidR="00E858F3" w:rsidRDefault="00E858F3" w:rsidP="001A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8F3" w:rsidRDefault="00E858F3" w:rsidP="001A7D4A">
      <w:pPr>
        <w:spacing w:after="0" w:line="240" w:lineRule="auto"/>
      </w:pPr>
      <w:r>
        <w:separator/>
      </w:r>
    </w:p>
  </w:footnote>
  <w:footnote w:type="continuationSeparator" w:id="1">
    <w:p w:rsidR="00E858F3" w:rsidRDefault="00E858F3" w:rsidP="001A7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5242376"/>
      <w:docPartObj>
        <w:docPartGallery w:val="Page Numbers (Top of Page)"/>
        <w:docPartUnique/>
      </w:docPartObj>
    </w:sdtPr>
    <w:sdtContent>
      <w:p w:rsidR="00E858F3" w:rsidRDefault="00676695">
        <w:pPr>
          <w:pStyle w:val="a8"/>
          <w:jc w:val="center"/>
        </w:pPr>
        <w:fldSimple w:instr=" PAGE   \* MERGEFORMAT ">
          <w:r w:rsidR="00692634">
            <w:rPr>
              <w:noProof/>
            </w:rPr>
            <w:t>2</w:t>
          </w:r>
        </w:fldSimple>
      </w:p>
    </w:sdtContent>
  </w:sdt>
  <w:p w:rsidR="00E858F3" w:rsidRDefault="00E858F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E5DEF"/>
    <w:multiLevelType w:val="hybridMultilevel"/>
    <w:tmpl w:val="16BC7ABC"/>
    <w:lvl w:ilvl="0" w:tplc="BB705B4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7033C23"/>
    <w:multiLevelType w:val="hybridMultilevel"/>
    <w:tmpl w:val="63E4908A"/>
    <w:lvl w:ilvl="0" w:tplc="56986E42">
      <w:start w:val="1"/>
      <w:numFmt w:val="upperRoman"/>
      <w:lvlText w:val="%1. 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1447"/>
    <w:rsid w:val="00023A1A"/>
    <w:rsid w:val="00026C05"/>
    <w:rsid w:val="00031973"/>
    <w:rsid w:val="00056366"/>
    <w:rsid w:val="00067209"/>
    <w:rsid w:val="00067639"/>
    <w:rsid w:val="000733FC"/>
    <w:rsid w:val="00083E76"/>
    <w:rsid w:val="0008688D"/>
    <w:rsid w:val="0009536E"/>
    <w:rsid w:val="000C1857"/>
    <w:rsid w:val="000C71A3"/>
    <w:rsid w:val="000E2630"/>
    <w:rsid w:val="000F34E8"/>
    <w:rsid w:val="001257D3"/>
    <w:rsid w:val="001510F3"/>
    <w:rsid w:val="00171447"/>
    <w:rsid w:val="0017481F"/>
    <w:rsid w:val="0018183C"/>
    <w:rsid w:val="00187C91"/>
    <w:rsid w:val="00194AD2"/>
    <w:rsid w:val="001A7D4A"/>
    <w:rsid w:val="001D50C5"/>
    <w:rsid w:val="001E5512"/>
    <w:rsid w:val="00216B5B"/>
    <w:rsid w:val="0022512B"/>
    <w:rsid w:val="00242B28"/>
    <w:rsid w:val="002472F8"/>
    <w:rsid w:val="0025090F"/>
    <w:rsid w:val="00266729"/>
    <w:rsid w:val="002673FE"/>
    <w:rsid w:val="002966B3"/>
    <w:rsid w:val="00311FBD"/>
    <w:rsid w:val="003160DF"/>
    <w:rsid w:val="003371C5"/>
    <w:rsid w:val="00341F52"/>
    <w:rsid w:val="00383B9F"/>
    <w:rsid w:val="003C7B46"/>
    <w:rsid w:val="003D36E2"/>
    <w:rsid w:val="003D3EB1"/>
    <w:rsid w:val="003D5B62"/>
    <w:rsid w:val="003D7922"/>
    <w:rsid w:val="00416E68"/>
    <w:rsid w:val="004548AC"/>
    <w:rsid w:val="00466A89"/>
    <w:rsid w:val="00485BCA"/>
    <w:rsid w:val="004B1151"/>
    <w:rsid w:val="004C464E"/>
    <w:rsid w:val="004C6403"/>
    <w:rsid w:val="00515DA5"/>
    <w:rsid w:val="00533688"/>
    <w:rsid w:val="005539D7"/>
    <w:rsid w:val="005628F4"/>
    <w:rsid w:val="00584165"/>
    <w:rsid w:val="00596F16"/>
    <w:rsid w:val="005A0CD8"/>
    <w:rsid w:val="005F0400"/>
    <w:rsid w:val="00613490"/>
    <w:rsid w:val="00670826"/>
    <w:rsid w:val="0067627B"/>
    <w:rsid w:val="00676695"/>
    <w:rsid w:val="006837BB"/>
    <w:rsid w:val="00683A03"/>
    <w:rsid w:val="00692634"/>
    <w:rsid w:val="0069372D"/>
    <w:rsid w:val="006B1EE4"/>
    <w:rsid w:val="006C4BAC"/>
    <w:rsid w:val="006D3AEA"/>
    <w:rsid w:val="006D7580"/>
    <w:rsid w:val="006E3AE2"/>
    <w:rsid w:val="006E4E5F"/>
    <w:rsid w:val="00744C98"/>
    <w:rsid w:val="0076702F"/>
    <w:rsid w:val="007944BC"/>
    <w:rsid w:val="007A7B43"/>
    <w:rsid w:val="007C5DF7"/>
    <w:rsid w:val="007D1D80"/>
    <w:rsid w:val="007D34C6"/>
    <w:rsid w:val="007F73D4"/>
    <w:rsid w:val="00804533"/>
    <w:rsid w:val="00804BE8"/>
    <w:rsid w:val="00814C1E"/>
    <w:rsid w:val="008229D6"/>
    <w:rsid w:val="00832A94"/>
    <w:rsid w:val="00836AD3"/>
    <w:rsid w:val="0085044E"/>
    <w:rsid w:val="008722D2"/>
    <w:rsid w:val="00873BFF"/>
    <w:rsid w:val="00877AB7"/>
    <w:rsid w:val="00885F96"/>
    <w:rsid w:val="008A0497"/>
    <w:rsid w:val="008D25A0"/>
    <w:rsid w:val="008E4938"/>
    <w:rsid w:val="009629BC"/>
    <w:rsid w:val="0097109F"/>
    <w:rsid w:val="00974413"/>
    <w:rsid w:val="009D3052"/>
    <w:rsid w:val="009D5E98"/>
    <w:rsid w:val="009F5FE4"/>
    <w:rsid w:val="00A07740"/>
    <w:rsid w:val="00A27CFA"/>
    <w:rsid w:val="00A41F96"/>
    <w:rsid w:val="00A436FC"/>
    <w:rsid w:val="00A8519B"/>
    <w:rsid w:val="00A95D04"/>
    <w:rsid w:val="00A9661D"/>
    <w:rsid w:val="00AB3DC8"/>
    <w:rsid w:val="00AB5CBB"/>
    <w:rsid w:val="00B04902"/>
    <w:rsid w:val="00B073F2"/>
    <w:rsid w:val="00B634C2"/>
    <w:rsid w:val="00B66C1A"/>
    <w:rsid w:val="00B74ABB"/>
    <w:rsid w:val="00B81C4A"/>
    <w:rsid w:val="00B86A4C"/>
    <w:rsid w:val="00B97E54"/>
    <w:rsid w:val="00BA7048"/>
    <w:rsid w:val="00BB6E86"/>
    <w:rsid w:val="00C009CE"/>
    <w:rsid w:val="00C22CDB"/>
    <w:rsid w:val="00C50234"/>
    <w:rsid w:val="00C56FAD"/>
    <w:rsid w:val="00C64407"/>
    <w:rsid w:val="00CB0646"/>
    <w:rsid w:val="00CB3028"/>
    <w:rsid w:val="00CD299C"/>
    <w:rsid w:val="00CD3CF1"/>
    <w:rsid w:val="00CE6D71"/>
    <w:rsid w:val="00CF1AE8"/>
    <w:rsid w:val="00D32854"/>
    <w:rsid w:val="00D3332B"/>
    <w:rsid w:val="00D432D9"/>
    <w:rsid w:val="00D45E55"/>
    <w:rsid w:val="00D5407A"/>
    <w:rsid w:val="00D578B0"/>
    <w:rsid w:val="00DA1BA7"/>
    <w:rsid w:val="00DB7D8C"/>
    <w:rsid w:val="00DC2792"/>
    <w:rsid w:val="00DD443D"/>
    <w:rsid w:val="00DE0A90"/>
    <w:rsid w:val="00E12737"/>
    <w:rsid w:val="00E174FE"/>
    <w:rsid w:val="00E25B8B"/>
    <w:rsid w:val="00E319CB"/>
    <w:rsid w:val="00E40EB3"/>
    <w:rsid w:val="00E40FBD"/>
    <w:rsid w:val="00E76C6B"/>
    <w:rsid w:val="00E858F3"/>
    <w:rsid w:val="00EE36FC"/>
    <w:rsid w:val="00F051E6"/>
    <w:rsid w:val="00F30CFF"/>
    <w:rsid w:val="00F84E8D"/>
    <w:rsid w:val="00F91C5F"/>
    <w:rsid w:val="00F94446"/>
    <w:rsid w:val="00FA7A80"/>
    <w:rsid w:val="00FB1051"/>
    <w:rsid w:val="00FC2FC8"/>
    <w:rsid w:val="00FD4665"/>
    <w:rsid w:val="00FE6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4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7144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Title">
    <w:name w:val="ConsTitle"/>
    <w:rsid w:val="0017144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styleId="a3">
    <w:name w:val="List Paragraph"/>
    <w:basedOn w:val="a"/>
    <w:uiPriority w:val="34"/>
    <w:qFormat/>
    <w:rsid w:val="00171447"/>
    <w:pPr>
      <w:ind w:left="708"/>
    </w:pPr>
  </w:style>
  <w:style w:type="paragraph" w:customStyle="1" w:styleId="Default">
    <w:name w:val="Default"/>
    <w:rsid w:val="00CD29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14C1E"/>
  </w:style>
  <w:style w:type="paragraph" w:styleId="a4">
    <w:name w:val="Normal (Web)"/>
    <w:basedOn w:val="a"/>
    <w:uiPriority w:val="99"/>
    <w:unhideWhenUsed/>
    <w:rsid w:val="00814C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CD3CF1"/>
    <w:pPr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rsid w:val="00CD3CF1"/>
    <w:rPr>
      <w:sz w:val="26"/>
      <w:szCs w:val="26"/>
      <w:lang w:val="ru-RU" w:eastAsia="ru-RU" w:bidi="ar-SA"/>
    </w:rPr>
  </w:style>
  <w:style w:type="paragraph" w:styleId="2">
    <w:name w:val="Body Text Indent 2"/>
    <w:basedOn w:val="a"/>
    <w:link w:val="20"/>
    <w:rsid w:val="002673F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673FE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basedOn w:val="a0"/>
    <w:rsid w:val="00D5407A"/>
  </w:style>
  <w:style w:type="paragraph" w:customStyle="1" w:styleId="a7">
    <w:name w:val="ЭЭГ"/>
    <w:basedOn w:val="a"/>
    <w:rsid w:val="00B81C4A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F91C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A7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7D4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1A7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A7D4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4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D4E3D7F94A65EF5BFD65529254A9AFB8243CFAD8DCF2C702D1A25CE8FBD0B81A1B7B10DD127D428F5A72F7N0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D4E3D7F94A65EF5BFD65529254A9AFB8243CFAD8DCF2C702D1A25CE8FBD0B81A1B7B10DD127D428F5A72F7N0M" TargetMode="External"/><Relationship Id="rId12" Type="http://schemas.openxmlformats.org/officeDocument/2006/relationships/hyperlink" Target="consultantplus://offline/ref=1BD4E3D7F94A65EF5BFD65529254A9AFB8243CFAD8DCF6CF06D1A25CE8FBD0B8F1N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BD4E3D7F94A65EF5BFD7B5F8438FEA3BF2E65F3D1D8FA91598EF901BFFFN2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D4E3D7F94A65EF5BFD65529254A9AFB8243CFAD8DCF2C702D1A25CE8FBD0B81A1B7B10DD127D428F5A72F7N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D4E3D7F94A65EF5BFD65529254A9AFB8243CFAD8DCF2C702D1A25CE8FBD0B81A1B7B10DD127D428F5A72F7N0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Links>
    <vt:vector size="60" baseType="variant">
      <vt:variant>
        <vt:i4>4259932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consultantplus://offline/ref=7D80AD8783F0357341BC7E0FAF979E3E2119D6315B9272040C04573600c4f4F</vt:lpwstr>
      </vt:variant>
      <vt:variant>
        <vt:lpwstr/>
      </vt:variant>
      <vt:variant>
        <vt:i4>4259932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consultantplus://offline/ref=7D80AD8783F0357341BC7E0FAF979E3E2118D63B569472040C04573600c4f4F</vt:lpwstr>
      </vt:variant>
      <vt:variant>
        <vt:lpwstr/>
      </vt:variant>
      <vt:variant>
        <vt:i4>2949169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consultantplus://offline/ref=1BD4E3D7F94A65EF5BFD65529254A9AFB8243CFAD8DCF6CF06D1A25CE8FBD0B8F1NAM</vt:lpwstr>
      </vt:variant>
      <vt:variant>
        <vt:lpwstr/>
      </vt:variant>
      <vt:variant>
        <vt:i4>5177434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consultantplus://offline/ref=1BD4E3D7F94A65EF5BFD7B5F8438FEA3BF2E65F3D1D8FA91598EF901BFFFN2M</vt:lpwstr>
      </vt:variant>
      <vt:variant>
        <vt:lpwstr/>
      </vt:variant>
      <vt:variant>
        <vt:i4>4653139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2949169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consultantplus://offline/ref=1BD4E3D7F94A65EF5BFD65529254A9AFB8243CFAD8DCF6CF06D1A25CE8FBD0B8F1NAM</vt:lpwstr>
      </vt:variant>
      <vt:variant>
        <vt:lpwstr/>
      </vt:variant>
      <vt:variant>
        <vt:i4>4653139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Bukina</dc:creator>
  <cp:lastModifiedBy>tkachenko</cp:lastModifiedBy>
  <cp:revision>11</cp:revision>
  <cp:lastPrinted>2015-07-14T03:19:00Z</cp:lastPrinted>
  <dcterms:created xsi:type="dcterms:W3CDTF">2015-07-10T03:40:00Z</dcterms:created>
  <dcterms:modified xsi:type="dcterms:W3CDTF">2015-07-14T03:21:00Z</dcterms:modified>
</cp:coreProperties>
</file>