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23E" w:rsidRDefault="007B323E" w:rsidP="006C4073">
      <w:pPr>
        <w:pStyle w:val="ConsPlusNormal0"/>
        <w:widowControl/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:rsidR="007B323E" w:rsidRDefault="007B323E" w:rsidP="006C4073">
      <w:pPr>
        <w:pStyle w:val="ConsPlusNormal0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7B323E" w:rsidRDefault="007B323E" w:rsidP="006C407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7B323E" w:rsidRDefault="007B323E" w:rsidP="007B323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B323E" w:rsidRDefault="00BB48CA" w:rsidP="006C4073">
      <w:pPr>
        <w:pStyle w:val="ConsPlusTitle"/>
        <w:widowControl/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B323E" w:rsidRDefault="00E954F0" w:rsidP="008D5E69">
      <w:pPr>
        <w:pStyle w:val="ConsPlusTitle"/>
        <w:widowControl/>
        <w:spacing w:after="48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от «___» ______ 2016</w:t>
      </w:r>
      <w:r w:rsidR="0028293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 № </w:t>
      </w:r>
      <w:r w:rsidR="007B323E">
        <w:rPr>
          <w:rFonts w:ascii="Times New Roman" w:hAnsi="Times New Roman" w:cs="Times New Roman"/>
          <w:b w:val="0"/>
          <w:bCs w:val="0"/>
          <w:sz w:val="28"/>
          <w:szCs w:val="28"/>
        </w:rPr>
        <w:t>____</w:t>
      </w:r>
    </w:p>
    <w:p w:rsidR="007B323E" w:rsidRDefault="007B323E" w:rsidP="007B323E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г. Горно-Алтайск</w:t>
      </w:r>
    </w:p>
    <w:p w:rsidR="004D3408" w:rsidRDefault="004D3408" w:rsidP="00E853EA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D3408" w:rsidRPr="000F1504" w:rsidRDefault="004D3408" w:rsidP="000F1504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408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</w:t>
      </w:r>
      <w:r w:rsidR="000F1504" w:rsidRPr="000F1504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372925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0F1504" w:rsidRPr="000F1504">
        <w:rPr>
          <w:rFonts w:ascii="Times New Roman" w:hAnsi="Times New Roman" w:cs="Times New Roman"/>
          <w:b/>
          <w:bCs/>
          <w:sz w:val="28"/>
          <w:szCs w:val="28"/>
        </w:rPr>
        <w:t>остановление Правительства Республики Алта</w:t>
      </w:r>
      <w:r w:rsidR="004619E7">
        <w:rPr>
          <w:rFonts w:ascii="Times New Roman" w:hAnsi="Times New Roman" w:cs="Times New Roman"/>
          <w:b/>
          <w:bCs/>
          <w:sz w:val="28"/>
          <w:szCs w:val="28"/>
        </w:rPr>
        <w:t>й от 19 декабря 2014 года № 396</w:t>
      </w:r>
      <w:r w:rsidR="000F1504" w:rsidRPr="000F15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B323E" w:rsidRDefault="003A0946" w:rsidP="008D5E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Правительство Республики Алтай </w:t>
      </w:r>
      <w:r w:rsidRPr="00CF30B6">
        <w:rPr>
          <w:rFonts w:ascii="Times New Roman" w:hAnsi="Times New Roman" w:cs="Times New Roman"/>
          <w:b/>
          <w:bCs/>
          <w:sz w:val="28"/>
          <w:szCs w:val="28"/>
        </w:rPr>
        <w:t>постановляет</w:t>
      </w:r>
      <w:r w:rsidR="007B323E" w:rsidRPr="00CF30B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6E4B69" w:rsidRDefault="006E4B69" w:rsidP="006E4B6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0F1504">
        <w:rPr>
          <w:rFonts w:ascii="Times New Roman" w:hAnsi="Times New Roman" w:cs="Times New Roman"/>
          <w:sz w:val="28"/>
          <w:szCs w:val="28"/>
        </w:rPr>
        <w:t>в п</w:t>
      </w:r>
      <w:r w:rsidR="000F1504" w:rsidRPr="000F1504">
        <w:rPr>
          <w:rFonts w:ascii="Times New Roman" w:hAnsi="Times New Roman" w:cs="Times New Roman"/>
          <w:sz w:val="28"/>
          <w:szCs w:val="28"/>
        </w:rPr>
        <w:t>остановление Прави</w:t>
      </w:r>
      <w:r w:rsidR="000F1504">
        <w:rPr>
          <w:rFonts w:ascii="Times New Roman" w:hAnsi="Times New Roman" w:cs="Times New Roman"/>
          <w:sz w:val="28"/>
          <w:szCs w:val="28"/>
        </w:rPr>
        <w:t xml:space="preserve">тельства Республики Алтай от 19 декабря </w:t>
      </w:r>
      <w:r w:rsidR="000F1504" w:rsidRPr="000F1504">
        <w:rPr>
          <w:rFonts w:ascii="Times New Roman" w:hAnsi="Times New Roman" w:cs="Times New Roman"/>
          <w:sz w:val="28"/>
          <w:szCs w:val="28"/>
        </w:rPr>
        <w:t>2014</w:t>
      </w:r>
      <w:r w:rsidR="000F1504">
        <w:rPr>
          <w:rFonts w:ascii="Times New Roman" w:hAnsi="Times New Roman" w:cs="Times New Roman"/>
          <w:sz w:val="28"/>
          <w:szCs w:val="28"/>
        </w:rPr>
        <w:t xml:space="preserve"> года № 396 «</w:t>
      </w:r>
      <w:r w:rsidR="000F1504" w:rsidRPr="000F1504">
        <w:rPr>
          <w:rFonts w:ascii="Times New Roman" w:hAnsi="Times New Roman" w:cs="Times New Roman"/>
          <w:sz w:val="28"/>
          <w:szCs w:val="28"/>
        </w:rPr>
        <w:t>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в Республике Алтай и признании утратившими силу некоторых постановлений</w:t>
      </w:r>
      <w:r w:rsidR="000F1504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Алтай»</w:t>
      </w:r>
      <w:r w:rsidR="00AB65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(Сборник законодательства Республ</w:t>
      </w:r>
      <w:r w:rsidR="000F1504">
        <w:rPr>
          <w:rFonts w:ascii="Times New Roman" w:hAnsi="Times New Roman" w:cs="Times New Roman"/>
          <w:sz w:val="28"/>
          <w:szCs w:val="28"/>
        </w:rPr>
        <w:t>ики Алтай, 2014, № 119 (125</w:t>
      </w:r>
      <w:r>
        <w:rPr>
          <w:rFonts w:ascii="Times New Roman" w:hAnsi="Times New Roman" w:cs="Times New Roman"/>
          <w:sz w:val="28"/>
          <w:szCs w:val="28"/>
        </w:rPr>
        <w:t>)</w:t>
      </w:r>
      <w:r w:rsidR="00D97FF8">
        <w:rPr>
          <w:rFonts w:ascii="Times New Roman" w:hAnsi="Times New Roman" w:cs="Times New Roman"/>
          <w:sz w:val="28"/>
          <w:szCs w:val="28"/>
        </w:rPr>
        <w:t>)</w:t>
      </w:r>
      <w:r w:rsidR="000F15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FF3C73" w:rsidRPr="00081878" w:rsidRDefault="007E5916" w:rsidP="000818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E4B69">
        <w:rPr>
          <w:rFonts w:ascii="Times New Roman" w:hAnsi="Times New Roman" w:cs="Times New Roman"/>
          <w:sz w:val="28"/>
          <w:szCs w:val="28"/>
        </w:rPr>
        <w:t xml:space="preserve">) </w:t>
      </w:r>
      <w:r w:rsidR="004143DF" w:rsidRPr="004143DF">
        <w:rPr>
          <w:rFonts w:ascii="Times New Roman" w:hAnsi="Times New Roman" w:cs="Times New Roman"/>
          <w:sz w:val="28"/>
          <w:szCs w:val="28"/>
        </w:rPr>
        <w:t>нормативы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районов в Республике Алтай</w:t>
      </w:r>
      <w:r w:rsidR="004143DF">
        <w:rPr>
          <w:rFonts w:ascii="Times New Roman" w:hAnsi="Times New Roman" w:cs="Times New Roman"/>
          <w:sz w:val="28"/>
          <w:szCs w:val="28"/>
        </w:rPr>
        <w:t>, утвержденные указанным Постановлением</w:t>
      </w:r>
      <w:r w:rsidR="007F168D">
        <w:rPr>
          <w:rFonts w:ascii="Times New Roman" w:hAnsi="Times New Roman" w:cs="Times New Roman"/>
          <w:sz w:val="28"/>
          <w:szCs w:val="28"/>
        </w:rPr>
        <w:t>,</w:t>
      </w:r>
      <w:r w:rsidR="004143DF">
        <w:rPr>
          <w:rFonts w:ascii="Times New Roman" w:hAnsi="Times New Roman" w:cs="Times New Roman"/>
          <w:sz w:val="28"/>
          <w:szCs w:val="28"/>
        </w:rPr>
        <w:t xml:space="preserve"> </w:t>
      </w:r>
      <w:r w:rsidR="00FF3C73" w:rsidRPr="00FF3C73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01F27" w:rsidRDefault="00901F27" w:rsidP="009070AA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70AA" w:rsidRPr="009070AA" w:rsidRDefault="009070AA" w:rsidP="009070AA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070AA">
        <w:rPr>
          <w:rFonts w:ascii="Times New Roman" w:hAnsi="Times New Roman" w:cs="Times New Roman"/>
          <w:sz w:val="28"/>
          <w:szCs w:val="28"/>
        </w:rPr>
        <w:t>«УТВЕРЖДЕНЫ</w:t>
      </w:r>
    </w:p>
    <w:p w:rsidR="009070AA" w:rsidRPr="009070AA" w:rsidRDefault="009070AA" w:rsidP="009070AA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070AA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9070AA" w:rsidRPr="009070AA" w:rsidRDefault="009070AA" w:rsidP="009070AA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070AA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</w:p>
    <w:p w:rsidR="009070AA" w:rsidRPr="009070AA" w:rsidRDefault="009070AA" w:rsidP="009070AA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070AA">
        <w:rPr>
          <w:rFonts w:ascii="Times New Roman" w:hAnsi="Times New Roman" w:cs="Times New Roman"/>
          <w:sz w:val="28"/>
          <w:szCs w:val="28"/>
        </w:rPr>
        <w:t>от 19 декабря 2014 г. № 396</w:t>
      </w:r>
    </w:p>
    <w:p w:rsidR="009070AA" w:rsidRDefault="009070AA" w:rsidP="009070AA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155C2" w:rsidRPr="00643DD8" w:rsidRDefault="00A155C2" w:rsidP="00A15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DD8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ОРМАТИВЫ</w:t>
      </w:r>
    </w:p>
    <w:p w:rsidR="00A155C2" w:rsidRPr="00643DD8" w:rsidRDefault="00A155C2" w:rsidP="00A15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DD8">
        <w:rPr>
          <w:rFonts w:ascii="Times New Roman" w:hAnsi="Times New Roman" w:cs="Times New Roman"/>
          <w:b/>
          <w:sz w:val="28"/>
          <w:szCs w:val="28"/>
        </w:rPr>
        <w:t>формирования расходов на оплату труда депутатов,</w:t>
      </w:r>
    </w:p>
    <w:p w:rsidR="00A155C2" w:rsidRPr="00643DD8" w:rsidRDefault="00A155C2" w:rsidP="00A15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DD8">
        <w:rPr>
          <w:rFonts w:ascii="Times New Roman" w:hAnsi="Times New Roman" w:cs="Times New Roman"/>
          <w:b/>
          <w:sz w:val="28"/>
          <w:szCs w:val="28"/>
        </w:rPr>
        <w:t>выборных должностных лиц местного самоуправления,</w:t>
      </w:r>
    </w:p>
    <w:p w:rsidR="00A155C2" w:rsidRPr="00643DD8" w:rsidRDefault="00A155C2" w:rsidP="00A15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DD8">
        <w:rPr>
          <w:rFonts w:ascii="Times New Roman" w:hAnsi="Times New Roman" w:cs="Times New Roman"/>
          <w:b/>
          <w:sz w:val="28"/>
          <w:szCs w:val="28"/>
        </w:rPr>
        <w:t>осуществляющих свои полномочия на постоянной основе, муниципальных служащих и содержание органов местного самоуправления муниципальных районов в Республике Алтай</w:t>
      </w:r>
    </w:p>
    <w:p w:rsidR="00A155C2" w:rsidRPr="00AE0180" w:rsidRDefault="00A155C2" w:rsidP="00A15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5C2" w:rsidRPr="00AE0180" w:rsidRDefault="00A155C2" w:rsidP="00A155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0180">
        <w:rPr>
          <w:rFonts w:ascii="Times New Roman" w:hAnsi="Times New Roman" w:cs="Times New Roman"/>
          <w:sz w:val="28"/>
          <w:szCs w:val="28"/>
        </w:rPr>
        <w:t xml:space="preserve"> (коэффициентов)</w:t>
      </w:r>
    </w:p>
    <w:tbl>
      <w:tblPr>
        <w:tblW w:w="9072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426"/>
        <w:gridCol w:w="4394"/>
        <w:gridCol w:w="2126"/>
        <w:gridCol w:w="2126"/>
      </w:tblGrid>
      <w:tr w:rsidR="007F168D" w:rsidRPr="00AE0180" w:rsidTr="00C539B0">
        <w:trPr>
          <w:trHeight w:val="3800"/>
          <w:tblCellSpacing w:w="5" w:type="nil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образования в Республике Алтай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расходов на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содержание органов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самоуправления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(включая норматив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расходов на оплату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труда депутатов,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выборных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должностных лиц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самоуправления,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осуществляющих свои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полномочия на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постоянной основе,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служащих)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расходов на оплату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труда депутатов,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выборных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должностных лиц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самоуправления,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осуществляющих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свои полномочия на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постоянной основе,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</w:p>
          <w:p w:rsidR="007F168D" w:rsidRPr="002A0D5C" w:rsidRDefault="007F168D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служащих</w:t>
            </w:r>
          </w:p>
        </w:tc>
      </w:tr>
      <w:tr w:rsidR="006C526E" w:rsidRPr="00AE0180" w:rsidTr="006C526E">
        <w:trPr>
          <w:trHeight w:val="648"/>
          <w:tblCellSpacing w:w="5" w:type="nil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2A0D5C" w:rsidRDefault="006C526E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Турочакский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0,193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0,130</w:t>
            </w:r>
          </w:p>
        </w:tc>
      </w:tr>
      <w:tr w:rsidR="006C526E" w:rsidRPr="00AE0180" w:rsidTr="006C526E">
        <w:trPr>
          <w:trHeight w:val="400"/>
          <w:tblCellSpacing w:w="5" w:type="nil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2A0D5C" w:rsidRDefault="006C526E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 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Кош-Агачский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0,221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0,148</w:t>
            </w:r>
          </w:p>
        </w:tc>
      </w:tr>
      <w:tr w:rsidR="006C526E" w:rsidRPr="00AE0180" w:rsidTr="006C526E">
        <w:trPr>
          <w:trHeight w:val="400"/>
          <w:tblCellSpacing w:w="5" w:type="nil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2A0D5C" w:rsidRDefault="006C526E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</w:t>
            </w:r>
          </w:p>
          <w:p w:rsidR="006C526E" w:rsidRPr="006C526E" w:rsidRDefault="006C526E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Улаганский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0,224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0,151</w:t>
            </w:r>
          </w:p>
        </w:tc>
      </w:tr>
      <w:tr w:rsidR="006C526E" w:rsidRPr="00AE0180" w:rsidTr="006C526E">
        <w:trPr>
          <w:trHeight w:val="400"/>
          <w:tblCellSpacing w:w="5" w:type="nil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2A0D5C" w:rsidRDefault="006C526E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</w:t>
            </w:r>
          </w:p>
          <w:p w:rsidR="006C526E" w:rsidRPr="006C526E" w:rsidRDefault="006C526E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Усть-Канский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0,215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0,144</w:t>
            </w:r>
          </w:p>
        </w:tc>
      </w:tr>
      <w:tr w:rsidR="006C526E" w:rsidRPr="00AE0180" w:rsidTr="006C526E">
        <w:trPr>
          <w:trHeight w:val="400"/>
          <w:tblCellSpacing w:w="5" w:type="nil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2A0D5C" w:rsidRDefault="006C526E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</w:t>
            </w:r>
          </w:p>
          <w:p w:rsidR="006C526E" w:rsidRPr="006C526E" w:rsidRDefault="006C526E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Онгудайский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0,200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0,135</w:t>
            </w:r>
          </w:p>
        </w:tc>
      </w:tr>
      <w:tr w:rsidR="006C526E" w:rsidRPr="00AE0180" w:rsidTr="006C526E">
        <w:trPr>
          <w:trHeight w:val="400"/>
          <w:tblCellSpacing w:w="5" w:type="nil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2A0D5C" w:rsidRDefault="006C526E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</w:t>
            </w:r>
          </w:p>
          <w:p w:rsidR="006C526E" w:rsidRPr="006C526E" w:rsidRDefault="006C526E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Шебалинский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0,206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0,136</w:t>
            </w:r>
          </w:p>
        </w:tc>
      </w:tr>
      <w:tr w:rsidR="006C526E" w:rsidRPr="00AE0180" w:rsidTr="006C526E">
        <w:trPr>
          <w:trHeight w:val="400"/>
          <w:tblCellSpacing w:w="5" w:type="nil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2A0D5C" w:rsidRDefault="006C526E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</w:t>
            </w:r>
          </w:p>
          <w:p w:rsidR="006C526E" w:rsidRPr="006C526E" w:rsidRDefault="006C526E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Усть-Коксинский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0,203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0,137</w:t>
            </w:r>
          </w:p>
        </w:tc>
      </w:tr>
      <w:tr w:rsidR="006C526E" w:rsidRPr="00AE0180" w:rsidTr="006C526E">
        <w:trPr>
          <w:trHeight w:val="400"/>
          <w:tblCellSpacing w:w="5" w:type="nil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2A0D5C" w:rsidRDefault="006C526E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 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Майминский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0,123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0,083</w:t>
            </w:r>
          </w:p>
        </w:tc>
      </w:tr>
      <w:tr w:rsidR="006C526E" w:rsidRPr="00AE0180" w:rsidTr="006C526E">
        <w:trPr>
          <w:trHeight w:val="400"/>
          <w:tblCellSpacing w:w="5" w:type="nil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2A0D5C" w:rsidRDefault="006C526E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Default="006C526E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</w:p>
          <w:p w:rsidR="006C526E" w:rsidRPr="006C526E" w:rsidRDefault="006C526E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Чойский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0,215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0,142</w:t>
            </w:r>
          </w:p>
        </w:tc>
      </w:tr>
      <w:tr w:rsidR="006C526E" w:rsidRPr="00AE0180" w:rsidTr="006C526E">
        <w:trPr>
          <w:trHeight w:val="400"/>
          <w:tblCellSpacing w:w="5" w:type="nil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2A0D5C" w:rsidRDefault="006C526E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</w:t>
            </w:r>
          </w:p>
          <w:p w:rsidR="006C526E" w:rsidRPr="006C526E" w:rsidRDefault="006C526E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Чемальский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0,224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526E" w:rsidRPr="006C526E" w:rsidRDefault="006C526E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0,153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</w:tbl>
    <w:p w:rsidR="00FF3EEE" w:rsidRDefault="00FF3EEE" w:rsidP="009070AA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F168D" w:rsidRDefault="00081878" w:rsidP="007F168D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F168D">
        <w:rPr>
          <w:rFonts w:ascii="Times New Roman" w:hAnsi="Times New Roman" w:cs="Times New Roman"/>
          <w:sz w:val="28"/>
          <w:szCs w:val="28"/>
        </w:rPr>
        <w:t xml:space="preserve">) </w:t>
      </w:r>
      <w:r w:rsidR="007F168D" w:rsidRPr="004143DF">
        <w:rPr>
          <w:rFonts w:ascii="Times New Roman" w:hAnsi="Times New Roman" w:cs="Times New Roman"/>
          <w:sz w:val="28"/>
          <w:szCs w:val="28"/>
        </w:rPr>
        <w:t xml:space="preserve">нормативы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</w:t>
      </w:r>
      <w:r w:rsidR="007F168D" w:rsidRPr="004143DF">
        <w:rPr>
          <w:rFonts w:ascii="Times New Roman" w:hAnsi="Times New Roman" w:cs="Times New Roman"/>
          <w:sz w:val="28"/>
          <w:szCs w:val="28"/>
        </w:rPr>
        <w:lastRenderedPageBreak/>
        <w:t>содержание органов местного самоуправления сельских поселений в Республике Алтай</w:t>
      </w:r>
      <w:r w:rsidR="007F168D">
        <w:rPr>
          <w:rFonts w:ascii="Times New Roman" w:hAnsi="Times New Roman" w:cs="Times New Roman"/>
          <w:sz w:val="28"/>
          <w:szCs w:val="28"/>
        </w:rPr>
        <w:t>, утвержденные указанным Постановлением</w:t>
      </w:r>
      <w:r w:rsidR="00A721B1">
        <w:rPr>
          <w:rFonts w:ascii="Times New Roman" w:hAnsi="Times New Roman" w:cs="Times New Roman"/>
          <w:sz w:val="28"/>
          <w:szCs w:val="28"/>
        </w:rPr>
        <w:t>,</w:t>
      </w:r>
      <w:r w:rsidR="007F168D">
        <w:rPr>
          <w:rFonts w:ascii="Times New Roman" w:hAnsi="Times New Roman" w:cs="Times New Roman"/>
          <w:sz w:val="28"/>
          <w:szCs w:val="28"/>
        </w:rPr>
        <w:t xml:space="preserve"> </w:t>
      </w:r>
      <w:r w:rsidR="007F168D" w:rsidRPr="00FF3C73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2348C" w:rsidRDefault="0082348C" w:rsidP="009070AA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F168D" w:rsidRPr="00A155C2" w:rsidRDefault="007F168D" w:rsidP="009070AA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«У</w:t>
      </w:r>
      <w:r w:rsidR="009070AA">
        <w:rPr>
          <w:rFonts w:ascii="Times New Roman" w:hAnsi="Times New Roman" w:cs="Times New Roman"/>
          <w:sz w:val="28"/>
          <w:szCs w:val="28"/>
          <w:lang w:eastAsia="ru-RU"/>
        </w:rPr>
        <w:t>ТВЕРЖДЕНЫ</w:t>
      </w:r>
    </w:p>
    <w:p w:rsidR="007F168D" w:rsidRPr="00A155C2" w:rsidRDefault="007F168D" w:rsidP="009070AA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Постановлением</w:t>
      </w:r>
    </w:p>
    <w:p w:rsidR="007F168D" w:rsidRPr="00A155C2" w:rsidRDefault="007F168D" w:rsidP="009070AA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155C2">
        <w:rPr>
          <w:rFonts w:ascii="Times New Roman" w:hAnsi="Times New Roman" w:cs="Times New Roman"/>
          <w:sz w:val="28"/>
          <w:szCs w:val="28"/>
          <w:lang w:eastAsia="ru-RU"/>
        </w:rPr>
        <w:t>Правительства Республики Алтай</w:t>
      </w:r>
    </w:p>
    <w:p w:rsidR="007F168D" w:rsidRPr="00A155C2" w:rsidRDefault="007F168D" w:rsidP="009070AA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 19 декабря 2014 г. № 396</w:t>
      </w:r>
    </w:p>
    <w:p w:rsidR="00A155C2" w:rsidRDefault="00A155C2" w:rsidP="00A15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EEE" w:rsidRDefault="00FF3EEE" w:rsidP="00A15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55C2" w:rsidRPr="00643DD8" w:rsidRDefault="00A155C2" w:rsidP="00A15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DD8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ОРМАТИВЫ</w:t>
      </w:r>
    </w:p>
    <w:p w:rsidR="00A155C2" w:rsidRPr="00643DD8" w:rsidRDefault="00A155C2" w:rsidP="00A15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DD8">
        <w:rPr>
          <w:rFonts w:ascii="Times New Roman" w:hAnsi="Times New Roman" w:cs="Times New Roman"/>
          <w:b/>
          <w:sz w:val="28"/>
          <w:szCs w:val="28"/>
        </w:rPr>
        <w:t>формирования расходов на оплату труда депутатов,</w:t>
      </w:r>
    </w:p>
    <w:p w:rsidR="00A155C2" w:rsidRPr="00643DD8" w:rsidRDefault="00A155C2" w:rsidP="00A15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DD8">
        <w:rPr>
          <w:rFonts w:ascii="Times New Roman" w:hAnsi="Times New Roman" w:cs="Times New Roman"/>
          <w:b/>
          <w:sz w:val="28"/>
          <w:szCs w:val="28"/>
        </w:rPr>
        <w:t>выборных должностных лиц местного самоуправления,</w:t>
      </w:r>
    </w:p>
    <w:p w:rsidR="00A155C2" w:rsidRPr="00643DD8" w:rsidRDefault="00A155C2" w:rsidP="00A15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DD8">
        <w:rPr>
          <w:rFonts w:ascii="Times New Roman" w:hAnsi="Times New Roman" w:cs="Times New Roman"/>
          <w:b/>
          <w:sz w:val="28"/>
          <w:szCs w:val="28"/>
        </w:rPr>
        <w:t>осуществляющих свои полномочия на постоянной основе, муниципальных служащих и содержание органов местного самоуправления сельских поселений в Республике Алтай</w:t>
      </w:r>
    </w:p>
    <w:p w:rsidR="00A155C2" w:rsidRDefault="00A155C2" w:rsidP="00A15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5C2" w:rsidRPr="00AE0180" w:rsidRDefault="00A155C2" w:rsidP="00A15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5C2" w:rsidRPr="00AE0180" w:rsidRDefault="00A155C2" w:rsidP="00A155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0180">
        <w:rPr>
          <w:rFonts w:ascii="Times New Roman" w:hAnsi="Times New Roman" w:cs="Times New Roman"/>
          <w:sz w:val="28"/>
          <w:szCs w:val="28"/>
        </w:rPr>
        <w:t>(коэффициентов)</w:t>
      </w:r>
    </w:p>
    <w:tbl>
      <w:tblPr>
        <w:tblW w:w="0" w:type="auto"/>
        <w:tblCellSpacing w:w="5" w:type="nil"/>
        <w:tblInd w:w="40" w:type="dxa"/>
        <w:tblCellMar>
          <w:top w:w="57" w:type="dxa"/>
          <w:left w:w="40" w:type="dxa"/>
          <w:bottom w:w="57" w:type="dxa"/>
          <w:right w:w="40" w:type="dxa"/>
        </w:tblCellMar>
        <w:tblLook w:val="0000"/>
      </w:tblPr>
      <w:tblGrid>
        <w:gridCol w:w="404"/>
        <w:gridCol w:w="4370"/>
        <w:gridCol w:w="2134"/>
        <w:gridCol w:w="2202"/>
      </w:tblGrid>
      <w:tr w:rsidR="00A155C2" w:rsidRPr="00AE0180" w:rsidTr="002A0D5C">
        <w:trPr>
          <w:trHeight w:val="4400"/>
          <w:tblCellSpacing w:w="5" w:type="nil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 xml:space="preserve">   Наименование муниципального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образования в Республике Алтай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расходов на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содержание органов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самоуправления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(включая норматив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расходов на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оплату труда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депутатов,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выборных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должностных лиц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самоуправления,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осуществляющих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свои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полномочия на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постоянной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основе,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служащих)</w:t>
            </w:r>
          </w:p>
        </w:tc>
        <w:tc>
          <w:tcPr>
            <w:tcW w:w="2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расходов на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оплату труда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депутатов,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выборных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должностных лиц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самоуправления,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осуществляющих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свои полномочия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на постоянной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основе,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</w:p>
          <w:p w:rsidR="00A155C2" w:rsidRPr="002A0D5C" w:rsidRDefault="00A155C2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служащих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Акташское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0,264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0,133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Актельское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1,583</w:t>
            </w:r>
          </w:p>
        </w:tc>
        <w:tc>
          <w:tcPr>
            <w:tcW w:w="2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0,727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Амурское сельское поселение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0,445</w:t>
            </w:r>
          </w:p>
        </w:tc>
        <w:tc>
          <w:tcPr>
            <w:tcW w:w="2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0,206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Аносинское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0,325</w:t>
            </w:r>
          </w:p>
        </w:tc>
        <w:tc>
          <w:tcPr>
            <w:tcW w:w="2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0,153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Артыбашское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0,240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0,112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Балыктуюльское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0,675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0,313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Барагашское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1,168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0,505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Белоануйское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0,561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0,246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Бельтирское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0,593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0,260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Беш-Озекское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1,486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0,642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Бешпельтирское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0,676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0,325</w:t>
            </w:r>
          </w:p>
        </w:tc>
      </w:tr>
      <w:tr w:rsidR="00072B1A" w:rsidRPr="00030A16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Бийкинское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0,800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0,368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Бирюлинское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0,270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0,125</w:t>
            </w:r>
          </w:p>
        </w:tc>
      </w:tr>
      <w:tr w:rsidR="00072B1A" w:rsidRPr="00AE0180" w:rsidTr="001D4E8B">
        <w:trPr>
          <w:trHeight w:hRule="exact" w:val="621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Верх-Апшуяхтинское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2,323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1,084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Верх-Пьянковское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0,950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0,443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Верх-Уймонское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0,396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0,178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Горбуновское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0,573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0,250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Джазаторское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0,589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0,265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Дмитриевское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0,564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0,258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Дъектиекское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0,594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0,261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0,380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0,170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1,132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0,542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0,317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0,149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Казахское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0,489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0,232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Камлакское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0,869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0,406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Карагайское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0,518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0,237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Каракокшинское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0,498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0,231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Каракольское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0,376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0,165</w:t>
            </w:r>
          </w:p>
        </w:tc>
      </w:tr>
      <w:tr w:rsidR="00072B1A" w:rsidRPr="00AE0180" w:rsidTr="006E5E59">
        <w:trPr>
          <w:trHeight w:hRule="exact" w:val="48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Касп</w:t>
            </w: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1,805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0,842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Катандинское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0,379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0,181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Кебезеньское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0,418</w:t>
            </w:r>
          </w:p>
        </w:tc>
        <w:tc>
          <w:tcPr>
            <w:tcW w:w="2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0,182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Козульское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0,500</w:t>
            </w:r>
          </w:p>
        </w:tc>
        <w:tc>
          <w:tcPr>
            <w:tcW w:w="2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0,229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Кокоринское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0,431</w:t>
            </w:r>
          </w:p>
        </w:tc>
        <w:tc>
          <w:tcPr>
            <w:tcW w:w="2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0,209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Коргонское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0,662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0,304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Кош-Агачское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0,297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0,156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Куладинское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0,383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0,176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Купчегеньское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0,439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0,202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Курайское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0,455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0,199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Курмач-Байгольское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1,885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0,801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Куюсское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0,411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0,194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Кызыл-Озекское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0,317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0,159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Кырлыкское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0,620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0,280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Майминское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0,124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0,079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Майское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1,680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0,716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Малочергинское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1,052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0,483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Манжерокское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0,232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0,129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Мендур-Сокконское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0,650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0,303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Мухор-Тархатинское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0,553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0,267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Нижне-Талдинское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0,509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0,237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Огневское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0,303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0,139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Озеро-Куреевское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0,815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0,373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Онгудайское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0,257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0,138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Ортолыкское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0,572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0,267</w:t>
            </w:r>
          </w:p>
        </w:tc>
      </w:tr>
      <w:tr w:rsidR="00072B1A" w:rsidRPr="00AE0180" w:rsidTr="006E5E59">
        <w:trPr>
          <w:trHeight w:hRule="exact" w:val="427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Паспа</w:t>
            </w: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0,441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0,202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Саратанское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0,629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0,299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Сейкинское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0,379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0,180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Соузгинское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0,208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0,091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Талдинское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0,472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0,206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Талицкое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0,491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0,232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Ташантинское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0,724</w:t>
            </w:r>
          </w:p>
        </w:tc>
        <w:tc>
          <w:tcPr>
            <w:tcW w:w="2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0,335</w:t>
            </w:r>
          </w:p>
        </w:tc>
      </w:tr>
      <w:tr w:rsidR="00072B1A" w:rsidRPr="00AE0180" w:rsidTr="006E5E59">
        <w:trPr>
          <w:trHeight w:hRule="exact" w:val="688"/>
          <w:tblCellSpacing w:w="5" w:type="nil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Теленгит-Сортогойское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0,594</w:t>
            </w:r>
          </w:p>
        </w:tc>
        <w:tc>
          <w:tcPr>
            <w:tcW w:w="2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0,277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Теньгинское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0,320</w:t>
            </w:r>
          </w:p>
        </w:tc>
        <w:tc>
          <w:tcPr>
            <w:tcW w:w="2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0,145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Тобелерское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0,499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0,241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Тондошское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0,452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0,213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Турочакское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0,196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0,102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Узнезинское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0,213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0,100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Уйменское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0,669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0,312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Улаганское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0,459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0,222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Улусчергинское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1,103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0,503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Усть-Канское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0,306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0,156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Усть-Коксинское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0,182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0,096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Усть-Мунинское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0,378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0,172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Усть-Мутинское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0,505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0,231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Хабаровское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0,436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0,200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Чаган-Узунское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0,675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0,315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Челушманское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0,574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0,236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Чемальское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0,183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0,094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Чендекское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0,523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0,246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Чепошское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0,241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0,109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Чергинское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0,484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0,238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Черноануйское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0,458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0,217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Чибилинское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0,754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0,332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Чибитское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0,745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0,348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Чойское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0,385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0,197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Шашикманское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0,513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0,235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Шебалинское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0,265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0,140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Шыргайтинское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1,715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0,742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Ыныргинское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0,433</w:t>
            </w:r>
          </w:p>
        </w:tc>
        <w:tc>
          <w:tcPr>
            <w:tcW w:w="2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0,199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Элекмонарское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0,323</w:t>
            </w:r>
          </w:p>
        </w:tc>
        <w:tc>
          <w:tcPr>
            <w:tcW w:w="2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0,153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Ябоганское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0,455</w:t>
            </w:r>
          </w:p>
        </w:tc>
        <w:tc>
          <w:tcPr>
            <w:tcW w:w="2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0,211</w:t>
            </w:r>
          </w:p>
        </w:tc>
      </w:tr>
      <w:tr w:rsidR="00072B1A" w:rsidRPr="00AE0180" w:rsidTr="006E5E59">
        <w:trPr>
          <w:trHeight w:hRule="exact" w:val="454"/>
          <w:tblCellSpacing w:w="5" w:type="nil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72B1A" w:rsidRPr="002A0D5C" w:rsidRDefault="00072B1A" w:rsidP="00C83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91.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72B1A" w:rsidRPr="0014175B" w:rsidRDefault="00072B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Яконурское</w:t>
            </w:r>
            <w:proofErr w:type="spellEnd"/>
            <w:r w:rsidRPr="00141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0,536</w:t>
            </w:r>
          </w:p>
        </w:tc>
        <w:tc>
          <w:tcPr>
            <w:tcW w:w="2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072B1A" w:rsidRPr="00072B1A" w:rsidRDefault="00072B1A" w:rsidP="00072B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B1A">
              <w:rPr>
                <w:rFonts w:ascii="Times New Roman" w:hAnsi="Times New Roman" w:cs="Times New Roman"/>
                <w:sz w:val="24"/>
                <w:szCs w:val="24"/>
              </w:rPr>
              <w:t>0,254</w:t>
            </w:r>
            <w:r w:rsidR="004619E7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</w:tbl>
    <w:p w:rsidR="00BE11CA" w:rsidRDefault="00BE11CA" w:rsidP="007B323E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2A0D5C" w:rsidRDefault="00081878" w:rsidP="00C539B0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Настоящее Постановление вступает в силу с 1 января 2016 года.</w:t>
      </w:r>
    </w:p>
    <w:p w:rsidR="00BE11CA" w:rsidRDefault="00BE11CA" w:rsidP="007B323E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081878" w:rsidRDefault="00081878" w:rsidP="007B323E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081878" w:rsidRDefault="00081878" w:rsidP="007B323E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B771B4" w:rsidRDefault="00B771B4" w:rsidP="00B771B4">
      <w:pPr>
        <w:tabs>
          <w:tab w:val="left" w:pos="9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lang w:eastAsia="ru-RU"/>
        </w:rPr>
        <w:tab/>
      </w:r>
      <w:r>
        <w:rPr>
          <w:rFonts w:ascii="Times New Roman" w:hAnsi="Times New Roman"/>
          <w:sz w:val="28"/>
          <w:szCs w:val="28"/>
        </w:rPr>
        <w:t xml:space="preserve">Глава Республики Алтай, </w:t>
      </w:r>
    </w:p>
    <w:p w:rsidR="00B771B4" w:rsidRDefault="00B771B4" w:rsidP="00B771B4">
      <w:pPr>
        <w:tabs>
          <w:tab w:val="left" w:pos="948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Правительства </w:t>
      </w:r>
    </w:p>
    <w:p w:rsidR="00600219" w:rsidRPr="00600219" w:rsidRDefault="00B771B4" w:rsidP="00B521B2">
      <w:pPr>
        <w:tabs>
          <w:tab w:val="left" w:pos="948"/>
        </w:tabs>
        <w:spacing w:after="0" w:line="240" w:lineRule="auto"/>
        <w:ind w:firstLine="567"/>
        <w:rPr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Республики Алтай                                              </w:t>
      </w:r>
      <w:r w:rsidR="00B10509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А.В. Бердников</w:t>
      </w:r>
    </w:p>
    <w:p w:rsidR="00600219" w:rsidRPr="00600219" w:rsidRDefault="00600219" w:rsidP="00600219">
      <w:pPr>
        <w:rPr>
          <w:lang w:eastAsia="ru-RU"/>
        </w:rPr>
      </w:pPr>
    </w:p>
    <w:sectPr w:rsidR="00600219" w:rsidRPr="00600219" w:rsidSect="00582051">
      <w:headerReference w:type="default" r:id="rId7"/>
      <w:pgSz w:w="11906" w:h="16838" w:code="9"/>
      <w:pgMar w:top="1134" w:right="851" w:bottom="1134" w:left="1985" w:header="737" w:footer="73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FF8" w:rsidRDefault="00D97FF8" w:rsidP="00CF30B6">
      <w:pPr>
        <w:spacing w:after="0" w:line="240" w:lineRule="auto"/>
      </w:pPr>
      <w:r>
        <w:separator/>
      </w:r>
    </w:p>
  </w:endnote>
  <w:endnote w:type="continuationSeparator" w:id="0">
    <w:p w:rsidR="00D97FF8" w:rsidRDefault="00D97FF8" w:rsidP="00CF3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FF8" w:rsidRDefault="00D97FF8" w:rsidP="00CF30B6">
      <w:pPr>
        <w:spacing w:after="0" w:line="240" w:lineRule="auto"/>
      </w:pPr>
      <w:r>
        <w:separator/>
      </w:r>
    </w:p>
  </w:footnote>
  <w:footnote w:type="continuationSeparator" w:id="0">
    <w:p w:rsidR="00D97FF8" w:rsidRDefault="00D97FF8" w:rsidP="00CF3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2525189"/>
      <w:docPartObj>
        <w:docPartGallery w:val="Page Numbers (Top of Page)"/>
        <w:docPartUnique/>
      </w:docPartObj>
    </w:sdtPr>
    <w:sdtContent>
      <w:p w:rsidR="00D97FF8" w:rsidRDefault="00D25D30">
        <w:pPr>
          <w:pStyle w:val="a8"/>
          <w:jc w:val="center"/>
        </w:pPr>
        <w:r w:rsidRPr="00285B3C">
          <w:rPr>
            <w:rFonts w:ascii="Times New Roman" w:hAnsi="Times New Roman" w:cs="Times New Roman"/>
          </w:rPr>
          <w:fldChar w:fldCharType="begin"/>
        </w:r>
        <w:r w:rsidR="00D97FF8" w:rsidRPr="00285B3C">
          <w:rPr>
            <w:rFonts w:ascii="Times New Roman" w:hAnsi="Times New Roman" w:cs="Times New Roman"/>
          </w:rPr>
          <w:instrText xml:space="preserve"> PAGE   \* MERGEFORMAT </w:instrText>
        </w:r>
        <w:r w:rsidRPr="00285B3C">
          <w:rPr>
            <w:rFonts w:ascii="Times New Roman" w:hAnsi="Times New Roman" w:cs="Times New Roman"/>
          </w:rPr>
          <w:fldChar w:fldCharType="separate"/>
        </w:r>
        <w:r w:rsidR="00282937">
          <w:rPr>
            <w:rFonts w:ascii="Times New Roman" w:hAnsi="Times New Roman" w:cs="Times New Roman"/>
            <w:noProof/>
          </w:rPr>
          <w:t>2</w:t>
        </w:r>
        <w:r w:rsidRPr="00285B3C">
          <w:rPr>
            <w:rFonts w:ascii="Times New Roman" w:hAnsi="Times New Roman" w:cs="Times New Roman"/>
          </w:rPr>
          <w:fldChar w:fldCharType="end"/>
        </w:r>
      </w:p>
    </w:sdtContent>
  </w:sdt>
  <w:p w:rsidR="00D97FF8" w:rsidRDefault="00D97FF8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stylePaneFormatFilter w:val="3F0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323E"/>
    <w:rsid w:val="00024B95"/>
    <w:rsid w:val="00027762"/>
    <w:rsid w:val="000327F7"/>
    <w:rsid w:val="0003333D"/>
    <w:rsid w:val="000428E5"/>
    <w:rsid w:val="0005618D"/>
    <w:rsid w:val="00064E06"/>
    <w:rsid w:val="00072B1A"/>
    <w:rsid w:val="00077878"/>
    <w:rsid w:val="00081878"/>
    <w:rsid w:val="00082EB9"/>
    <w:rsid w:val="000855A1"/>
    <w:rsid w:val="000959E2"/>
    <w:rsid w:val="00096478"/>
    <w:rsid w:val="000A35EF"/>
    <w:rsid w:val="000B1CF7"/>
    <w:rsid w:val="000B203C"/>
    <w:rsid w:val="000B25BA"/>
    <w:rsid w:val="000D3484"/>
    <w:rsid w:val="000D79F6"/>
    <w:rsid w:val="000E31AB"/>
    <w:rsid w:val="000E402B"/>
    <w:rsid w:val="000F1504"/>
    <w:rsid w:val="001003DA"/>
    <w:rsid w:val="001013CF"/>
    <w:rsid w:val="00102C7E"/>
    <w:rsid w:val="00113C3E"/>
    <w:rsid w:val="0012766F"/>
    <w:rsid w:val="00130645"/>
    <w:rsid w:val="00132401"/>
    <w:rsid w:val="0014175B"/>
    <w:rsid w:val="001444C7"/>
    <w:rsid w:val="00163C05"/>
    <w:rsid w:val="00164B6F"/>
    <w:rsid w:val="00171FD7"/>
    <w:rsid w:val="001733A9"/>
    <w:rsid w:val="00176633"/>
    <w:rsid w:val="001874E0"/>
    <w:rsid w:val="00190B59"/>
    <w:rsid w:val="001B7E11"/>
    <w:rsid w:val="001C5266"/>
    <w:rsid w:val="001D17AB"/>
    <w:rsid w:val="001D4E8B"/>
    <w:rsid w:val="001D56C6"/>
    <w:rsid w:val="001E3F17"/>
    <w:rsid w:val="001F1D81"/>
    <w:rsid w:val="00203144"/>
    <w:rsid w:val="00205CC4"/>
    <w:rsid w:val="00211C3F"/>
    <w:rsid w:val="00227803"/>
    <w:rsid w:val="00232D45"/>
    <w:rsid w:val="0025693E"/>
    <w:rsid w:val="00275A0B"/>
    <w:rsid w:val="00282937"/>
    <w:rsid w:val="00285B3C"/>
    <w:rsid w:val="002A0D5C"/>
    <w:rsid w:val="002B032F"/>
    <w:rsid w:val="002B232B"/>
    <w:rsid w:val="002C74BC"/>
    <w:rsid w:val="002D45B5"/>
    <w:rsid w:val="002E0E2F"/>
    <w:rsid w:val="002E14D8"/>
    <w:rsid w:val="002E5176"/>
    <w:rsid w:val="002E7C45"/>
    <w:rsid w:val="002F0C38"/>
    <w:rsid w:val="002F23F8"/>
    <w:rsid w:val="002F44A8"/>
    <w:rsid w:val="00303242"/>
    <w:rsid w:val="0030462D"/>
    <w:rsid w:val="00305DAC"/>
    <w:rsid w:val="0030787B"/>
    <w:rsid w:val="00311971"/>
    <w:rsid w:val="00316022"/>
    <w:rsid w:val="00334331"/>
    <w:rsid w:val="00345F8C"/>
    <w:rsid w:val="0036215D"/>
    <w:rsid w:val="003677F2"/>
    <w:rsid w:val="00370788"/>
    <w:rsid w:val="00372925"/>
    <w:rsid w:val="00374D49"/>
    <w:rsid w:val="00386837"/>
    <w:rsid w:val="00393A97"/>
    <w:rsid w:val="00394A07"/>
    <w:rsid w:val="003A0946"/>
    <w:rsid w:val="003C6CC2"/>
    <w:rsid w:val="003D1D0D"/>
    <w:rsid w:val="003F456D"/>
    <w:rsid w:val="004143DF"/>
    <w:rsid w:val="004503E0"/>
    <w:rsid w:val="004619E7"/>
    <w:rsid w:val="00463585"/>
    <w:rsid w:val="0049119B"/>
    <w:rsid w:val="004D3408"/>
    <w:rsid w:val="004D372A"/>
    <w:rsid w:val="004D531E"/>
    <w:rsid w:val="004E10B5"/>
    <w:rsid w:val="005046CB"/>
    <w:rsid w:val="005115F6"/>
    <w:rsid w:val="00531F52"/>
    <w:rsid w:val="00540F96"/>
    <w:rsid w:val="00575907"/>
    <w:rsid w:val="00582051"/>
    <w:rsid w:val="00582F29"/>
    <w:rsid w:val="00591293"/>
    <w:rsid w:val="00592629"/>
    <w:rsid w:val="005969E0"/>
    <w:rsid w:val="005A3F58"/>
    <w:rsid w:val="005B6F9A"/>
    <w:rsid w:val="005D35F2"/>
    <w:rsid w:val="005E2F3E"/>
    <w:rsid w:val="005E7FA9"/>
    <w:rsid w:val="005F3E5D"/>
    <w:rsid w:val="00600219"/>
    <w:rsid w:val="0063134B"/>
    <w:rsid w:val="00631470"/>
    <w:rsid w:val="006357E5"/>
    <w:rsid w:val="006423AE"/>
    <w:rsid w:val="0065077A"/>
    <w:rsid w:val="00650FC5"/>
    <w:rsid w:val="006639B5"/>
    <w:rsid w:val="006709A7"/>
    <w:rsid w:val="00690173"/>
    <w:rsid w:val="00694683"/>
    <w:rsid w:val="006A6FC4"/>
    <w:rsid w:val="006A7752"/>
    <w:rsid w:val="006C0FE5"/>
    <w:rsid w:val="006C4073"/>
    <w:rsid w:val="006C526E"/>
    <w:rsid w:val="006E4B69"/>
    <w:rsid w:val="006F5303"/>
    <w:rsid w:val="006F67F2"/>
    <w:rsid w:val="006F6C31"/>
    <w:rsid w:val="00700328"/>
    <w:rsid w:val="00706637"/>
    <w:rsid w:val="007121A1"/>
    <w:rsid w:val="007428CD"/>
    <w:rsid w:val="00787873"/>
    <w:rsid w:val="007915DE"/>
    <w:rsid w:val="007A1897"/>
    <w:rsid w:val="007A2497"/>
    <w:rsid w:val="007B323E"/>
    <w:rsid w:val="007B34A9"/>
    <w:rsid w:val="007D3341"/>
    <w:rsid w:val="007E3070"/>
    <w:rsid w:val="007E5916"/>
    <w:rsid w:val="007F168D"/>
    <w:rsid w:val="007F3ACA"/>
    <w:rsid w:val="00822DA2"/>
    <w:rsid w:val="0082348C"/>
    <w:rsid w:val="00823A9B"/>
    <w:rsid w:val="00826638"/>
    <w:rsid w:val="00830DA2"/>
    <w:rsid w:val="008339A2"/>
    <w:rsid w:val="00844BC5"/>
    <w:rsid w:val="00846F7D"/>
    <w:rsid w:val="0087610D"/>
    <w:rsid w:val="0087682B"/>
    <w:rsid w:val="008A7B28"/>
    <w:rsid w:val="008B1FAC"/>
    <w:rsid w:val="008B4409"/>
    <w:rsid w:val="008D355D"/>
    <w:rsid w:val="008D5E69"/>
    <w:rsid w:val="00901F27"/>
    <w:rsid w:val="0090214F"/>
    <w:rsid w:val="009070AA"/>
    <w:rsid w:val="009420AB"/>
    <w:rsid w:val="009508C8"/>
    <w:rsid w:val="00951397"/>
    <w:rsid w:val="00967938"/>
    <w:rsid w:val="009837FA"/>
    <w:rsid w:val="0098399D"/>
    <w:rsid w:val="00985A08"/>
    <w:rsid w:val="00990279"/>
    <w:rsid w:val="009B6FD6"/>
    <w:rsid w:val="009C7341"/>
    <w:rsid w:val="009D22D7"/>
    <w:rsid w:val="009D3227"/>
    <w:rsid w:val="009D68A6"/>
    <w:rsid w:val="009F4BF6"/>
    <w:rsid w:val="00A0363C"/>
    <w:rsid w:val="00A14C9B"/>
    <w:rsid w:val="00A155C2"/>
    <w:rsid w:val="00A2462D"/>
    <w:rsid w:val="00A46E6C"/>
    <w:rsid w:val="00A57D89"/>
    <w:rsid w:val="00A63B91"/>
    <w:rsid w:val="00A65C27"/>
    <w:rsid w:val="00A71854"/>
    <w:rsid w:val="00A721B1"/>
    <w:rsid w:val="00A76F4B"/>
    <w:rsid w:val="00A949A2"/>
    <w:rsid w:val="00AA11FD"/>
    <w:rsid w:val="00AB658B"/>
    <w:rsid w:val="00AE3734"/>
    <w:rsid w:val="00AE5F5A"/>
    <w:rsid w:val="00AF1289"/>
    <w:rsid w:val="00B025BE"/>
    <w:rsid w:val="00B05356"/>
    <w:rsid w:val="00B10509"/>
    <w:rsid w:val="00B2512C"/>
    <w:rsid w:val="00B351BB"/>
    <w:rsid w:val="00B47DD0"/>
    <w:rsid w:val="00B521B2"/>
    <w:rsid w:val="00B53878"/>
    <w:rsid w:val="00B6161E"/>
    <w:rsid w:val="00B7147C"/>
    <w:rsid w:val="00B73BCA"/>
    <w:rsid w:val="00B74AB5"/>
    <w:rsid w:val="00B755C3"/>
    <w:rsid w:val="00B771B4"/>
    <w:rsid w:val="00B820C0"/>
    <w:rsid w:val="00B906CB"/>
    <w:rsid w:val="00BA10F9"/>
    <w:rsid w:val="00BA339E"/>
    <w:rsid w:val="00BB29D4"/>
    <w:rsid w:val="00BB48CA"/>
    <w:rsid w:val="00BB6CB9"/>
    <w:rsid w:val="00BC0AF2"/>
    <w:rsid w:val="00BC297C"/>
    <w:rsid w:val="00BD6035"/>
    <w:rsid w:val="00BD7966"/>
    <w:rsid w:val="00BE11CA"/>
    <w:rsid w:val="00BE23AD"/>
    <w:rsid w:val="00C00E27"/>
    <w:rsid w:val="00C03504"/>
    <w:rsid w:val="00C109CE"/>
    <w:rsid w:val="00C178AA"/>
    <w:rsid w:val="00C26C88"/>
    <w:rsid w:val="00C27FE7"/>
    <w:rsid w:val="00C51EA3"/>
    <w:rsid w:val="00C539B0"/>
    <w:rsid w:val="00C6061E"/>
    <w:rsid w:val="00C830B8"/>
    <w:rsid w:val="00CA19F0"/>
    <w:rsid w:val="00CA7C5E"/>
    <w:rsid w:val="00CB30F5"/>
    <w:rsid w:val="00CB5E87"/>
    <w:rsid w:val="00CF30B6"/>
    <w:rsid w:val="00CF574C"/>
    <w:rsid w:val="00D06912"/>
    <w:rsid w:val="00D20716"/>
    <w:rsid w:val="00D25D30"/>
    <w:rsid w:val="00D36096"/>
    <w:rsid w:val="00D457AD"/>
    <w:rsid w:val="00D512DE"/>
    <w:rsid w:val="00D57750"/>
    <w:rsid w:val="00D676A4"/>
    <w:rsid w:val="00D938A9"/>
    <w:rsid w:val="00D97FF8"/>
    <w:rsid w:val="00DB460B"/>
    <w:rsid w:val="00DC700F"/>
    <w:rsid w:val="00DE0780"/>
    <w:rsid w:val="00DE2451"/>
    <w:rsid w:val="00DE274A"/>
    <w:rsid w:val="00DE3B7E"/>
    <w:rsid w:val="00DE45C2"/>
    <w:rsid w:val="00DE752F"/>
    <w:rsid w:val="00DF108D"/>
    <w:rsid w:val="00DF2B9B"/>
    <w:rsid w:val="00DF53CE"/>
    <w:rsid w:val="00DF5F3F"/>
    <w:rsid w:val="00DF6673"/>
    <w:rsid w:val="00E07FE5"/>
    <w:rsid w:val="00E218BB"/>
    <w:rsid w:val="00E2527A"/>
    <w:rsid w:val="00E26100"/>
    <w:rsid w:val="00E32506"/>
    <w:rsid w:val="00E3704A"/>
    <w:rsid w:val="00E42667"/>
    <w:rsid w:val="00E47AA6"/>
    <w:rsid w:val="00E570F3"/>
    <w:rsid w:val="00E7014B"/>
    <w:rsid w:val="00E853EA"/>
    <w:rsid w:val="00E918D1"/>
    <w:rsid w:val="00E954F0"/>
    <w:rsid w:val="00EC11AA"/>
    <w:rsid w:val="00EE1525"/>
    <w:rsid w:val="00EE2E43"/>
    <w:rsid w:val="00EE489F"/>
    <w:rsid w:val="00EE4A84"/>
    <w:rsid w:val="00EF7202"/>
    <w:rsid w:val="00F11996"/>
    <w:rsid w:val="00F32549"/>
    <w:rsid w:val="00F61DB7"/>
    <w:rsid w:val="00F722CD"/>
    <w:rsid w:val="00FB0A2F"/>
    <w:rsid w:val="00FB35D7"/>
    <w:rsid w:val="00FB4E05"/>
    <w:rsid w:val="00FB595F"/>
    <w:rsid w:val="00FB6910"/>
    <w:rsid w:val="00FE65A4"/>
    <w:rsid w:val="00FF3C73"/>
    <w:rsid w:val="00FF3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323E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basedOn w:val="a0"/>
    <w:link w:val="HTML0"/>
    <w:semiHidden/>
    <w:locked/>
    <w:rsid w:val="007B323E"/>
    <w:rPr>
      <w:rFonts w:ascii="Courier New" w:hAnsi="Courier New" w:cs="Courier New"/>
      <w:lang w:val="ru-RU" w:eastAsia="ru-RU" w:bidi="ar-SA"/>
    </w:rPr>
  </w:style>
  <w:style w:type="paragraph" w:styleId="HTML0">
    <w:name w:val="HTML Preformatted"/>
    <w:basedOn w:val="a"/>
    <w:link w:val="HTML"/>
    <w:rsid w:val="007B32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7B323E"/>
    <w:rPr>
      <w:sz w:val="28"/>
      <w:szCs w:val="28"/>
      <w:lang w:val="ru-RU" w:eastAsia="ru-RU" w:bidi="ar-SA"/>
    </w:rPr>
  </w:style>
  <w:style w:type="paragraph" w:styleId="a4">
    <w:name w:val="Title"/>
    <w:basedOn w:val="a"/>
    <w:link w:val="a3"/>
    <w:qFormat/>
    <w:rsid w:val="007B323E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rsid w:val="007B323E"/>
    <w:pPr>
      <w:spacing w:after="12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B323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Normal">
    <w:name w:val="ConsPlusNormal Знак"/>
    <w:link w:val="ConsPlusNormal0"/>
    <w:locked/>
    <w:rsid w:val="007B323E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ConsPlusNormal0">
    <w:name w:val="ConsPlusNormal"/>
    <w:link w:val="ConsPlusNormal"/>
    <w:rsid w:val="007B323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Pro-Gramma">
    <w:name w:val="Pro-Gramma Знак"/>
    <w:basedOn w:val="a0"/>
    <w:link w:val="Pro-Gramma0"/>
    <w:locked/>
    <w:rsid w:val="007B323E"/>
    <w:rPr>
      <w:rFonts w:ascii="Georgia" w:hAnsi="Georgia"/>
      <w:sz w:val="24"/>
      <w:szCs w:val="24"/>
      <w:lang w:val="ru-RU" w:eastAsia="ru-RU" w:bidi="ar-SA"/>
    </w:rPr>
  </w:style>
  <w:style w:type="paragraph" w:customStyle="1" w:styleId="Pro-Gramma0">
    <w:name w:val="Pro-Gramma"/>
    <w:basedOn w:val="a"/>
    <w:link w:val="Pro-Gramma"/>
    <w:rsid w:val="007B323E"/>
    <w:pPr>
      <w:spacing w:before="120" w:after="0" w:line="288" w:lineRule="auto"/>
      <w:ind w:left="1134"/>
      <w:jc w:val="both"/>
    </w:pPr>
    <w:rPr>
      <w:rFonts w:ascii="Georgia" w:hAnsi="Georgia" w:cs="Times New Roman"/>
      <w:sz w:val="24"/>
      <w:szCs w:val="24"/>
      <w:lang w:eastAsia="ru-RU"/>
    </w:rPr>
  </w:style>
  <w:style w:type="paragraph" w:customStyle="1" w:styleId="1">
    <w:name w:val="Знак1"/>
    <w:basedOn w:val="a"/>
    <w:rsid w:val="007B323E"/>
    <w:pPr>
      <w:spacing w:before="100" w:beforeAutospacing="1" w:after="100" w:afterAutospacing="1" w:line="240" w:lineRule="auto"/>
    </w:pPr>
    <w:rPr>
      <w:rFonts w:ascii="Tahoma" w:hAnsi="Tahoma" w:cs="Times New Roman"/>
      <w:sz w:val="20"/>
      <w:szCs w:val="20"/>
      <w:lang w:val="en-US"/>
    </w:rPr>
  </w:style>
  <w:style w:type="table" w:styleId="a6">
    <w:name w:val="Table Grid"/>
    <w:basedOn w:val="a1"/>
    <w:rsid w:val="0036215D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rsid w:val="0025693E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rsid w:val="00CF3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30B6"/>
    <w:rPr>
      <w:rFonts w:ascii="Calibri" w:hAnsi="Calibri" w:cs="Calibri"/>
      <w:sz w:val="22"/>
      <w:szCs w:val="22"/>
      <w:lang w:eastAsia="en-US"/>
    </w:rPr>
  </w:style>
  <w:style w:type="paragraph" w:styleId="aa">
    <w:name w:val="footer"/>
    <w:basedOn w:val="a"/>
    <w:link w:val="ab"/>
    <w:rsid w:val="00CF3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CF30B6"/>
    <w:rPr>
      <w:rFonts w:ascii="Calibri" w:hAnsi="Calibri" w:cs="Calibri"/>
      <w:sz w:val="22"/>
      <w:szCs w:val="22"/>
      <w:lang w:eastAsia="en-US"/>
    </w:rPr>
  </w:style>
  <w:style w:type="paragraph" w:styleId="ac">
    <w:name w:val="Balloon Text"/>
    <w:basedOn w:val="a"/>
    <w:link w:val="ad"/>
    <w:rsid w:val="00C17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C178AA"/>
    <w:rPr>
      <w:rFonts w:ascii="Tahoma" w:hAnsi="Tahoma" w:cs="Tahoma"/>
      <w:sz w:val="16"/>
      <w:szCs w:val="16"/>
      <w:lang w:eastAsia="en-US"/>
    </w:rPr>
  </w:style>
  <w:style w:type="character" w:styleId="ae">
    <w:name w:val="line number"/>
    <w:basedOn w:val="a0"/>
    <w:rsid w:val="00844B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4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EF482-A408-42B6-92A8-4F0934C9C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7</Pages>
  <Words>1007</Words>
  <Characters>7693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tkachenko</cp:lastModifiedBy>
  <cp:revision>35</cp:revision>
  <cp:lastPrinted>2016-01-15T03:14:00Z</cp:lastPrinted>
  <dcterms:created xsi:type="dcterms:W3CDTF">2016-01-11T08:08:00Z</dcterms:created>
  <dcterms:modified xsi:type="dcterms:W3CDTF">2016-01-18T02:52:00Z</dcterms:modified>
</cp:coreProperties>
</file>