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0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11056"/>
        <w:gridCol w:w="3409"/>
      </w:tblGrid>
      <w:tr w:rsidR="00945C8B" w:rsidRPr="00015719" w:rsidTr="009F2438">
        <w:trPr>
          <w:trHeight w:val="2113"/>
        </w:trPr>
        <w:tc>
          <w:tcPr>
            <w:tcW w:w="1135"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056"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53547D">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53547D">
            <w:pPr>
              <w:spacing w:after="0" w:line="240" w:lineRule="auto"/>
              <w:jc w:val="center"/>
              <w:rPr>
                <w:rFonts w:ascii="Times New Roman" w:hAnsi="Times New Roman" w:cs="Times New Roman"/>
                <w:b/>
                <w:sz w:val="28"/>
                <w:szCs w:val="28"/>
              </w:rPr>
            </w:pPr>
          </w:p>
          <w:p w:rsidR="00945C8B" w:rsidRPr="005A0CA2" w:rsidRDefault="00AA0AAE" w:rsidP="003C7A6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11</w:t>
            </w:r>
            <w:r w:rsidR="00A64DFA">
              <w:rPr>
                <w:rFonts w:ascii="Times New Roman" w:hAnsi="Times New Roman" w:cs="Times New Roman"/>
                <w:b/>
                <w:sz w:val="28"/>
                <w:szCs w:val="28"/>
              </w:rPr>
              <w:t>.12</w:t>
            </w:r>
            <w:r w:rsidR="00FF2234" w:rsidRPr="005A0CA2">
              <w:rPr>
                <w:rFonts w:ascii="Times New Roman" w:hAnsi="Times New Roman" w:cs="Times New Roman"/>
                <w:b/>
                <w:sz w:val="28"/>
                <w:szCs w:val="28"/>
              </w:rPr>
              <w:t>.</w:t>
            </w:r>
            <w:r w:rsidR="00FF7EB9" w:rsidRPr="005A0CA2">
              <w:rPr>
                <w:rFonts w:ascii="Times New Roman" w:hAnsi="Times New Roman" w:cs="Times New Roman"/>
                <w:b/>
                <w:sz w:val="28"/>
                <w:szCs w:val="28"/>
              </w:rPr>
              <w:t>2023</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15</w:t>
            </w:r>
            <w:r w:rsidR="00A64DFA">
              <w:rPr>
                <w:rFonts w:ascii="Times New Roman" w:hAnsi="Times New Roman" w:cs="Times New Roman"/>
                <w:b/>
                <w:sz w:val="28"/>
                <w:szCs w:val="28"/>
              </w:rPr>
              <w:t>.12</w:t>
            </w:r>
            <w:r w:rsidR="00FF7EB9" w:rsidRPr="005A0CA2">
              <w:rPr>
                <w:rFonts w:ascii="Times New Roman" w:hAnsi="Times New Roman" w:cs="Times New Roman"/>
                <w:b/>
                <w:sz w:val="28"/>
                <w:szCs w:val="28"/>
              </w:rPr>
              <w:t>.2023</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bookmarkStart w:id="0" w:name="_GoBack"/>
        <w:bookmarkEnd w:id="0"/>
      </w:tr>
      <w:tr w:rsidR="00015040"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015040" w:rsidRPr="001000FF" w:rsidRDefault="00015040"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15040" w:rsidRPr="00015040" w:rsidRDefault="00015040" w:rsidP="00015040">
            <w:pPr>
              <w:spacing w:after="0" w:line="240" w:lineRule="auto"/>
              <w:jc w:val="both"/>
              <w:rPr>
                <w:rFonts w:ascii="Times New Roman" w:hAnsi="Times New Roman" w:cs="Times New Roman"/>
                <w:b/>
                <w:sz w:val="28"/>
                <w:szCs w:val="28"/>
              </w:rPr>
            </w:pPr>
            <w:r w:rsidRPr="00015040">
              <w:rPr>
                <w:rFonts w:ascii="Times New Roman" w:hAnsi="Times New Roman" w:cs="Times New Roman"/>
                <w:b/>
                <w:sz w:val="28"/>
                <w:szCs w:val="28"/>
              </w:rPr>
              <w:t xml:space="preserve">Федеральный закон от 12.12.2023 </w:t>
            </w:r>
            <w:r w:rsidR="00DA6417">
              <w:rPr>
                <w:rFonts w:ascii="Times New Roman" w:hAnsi="Times New Roman" w:cs="Times New Roman"/>
                <w:b/>
                <w:sz w:val="28"/>
                <w:szCs w:val="28"/>
              </w:rPr>
              <w:t>№</w:t>
            </w:r>
            <w:r w:rsidRPr="00015040">
              <w:rPr>
                <w:rFonts w:ascii="Times New Roman" w:hAnsi="Times New Roman" w:cs="Times New Roman"/>
                <w:b/>
                <w:sz w:val="28"/>
                <w:szCs w:val="28"/>
              </w:rPr>
              <w:t xml:space="preserve"> 565-ФЗ</w:t>
            </w:r>
          </w:p>
          <w:p w:rsidR="00015040" w:rsidRDefault="00DA6417" w:rsidP="0001504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15040" w:rsidRPr="00015040">
              <w:rPr>
                <w:rFonts w:ascii="Times New Roman" w:hAnsi="Times New Roman" w:cs="Times New Roman"/>
                <w:b/>
                <w:sz w:val="28"/>
                <w:szCs w:val="28"/>
              </w:rPr>
              <w:t>О занятости населения в Российской Федерации</w:t>
            </w:r>
            <w:r>
              <w:rPr>
                <w:rFonts w:ascii="Times New Roman" w:hAnsi="Times New Roman" w:cs="Times New Roman"/>
                <w:b/>
                <w:sz w:val="28"/>
                <w:szCs w:val="28"/>
              </w:rPr>
              <w:t>»</w:t>
            </w:r>
          </w:p>
          <w:p w:rsidR="002C3428" w:rsidRDefault="002C3428" w:rsidP="00015040">
            <w:pPr>
              <w:spacing w:after="0" w:line="240" w:lineRule="auto"/>
              <w:jc w:val="both"/>
              <w:rPr>
                <w:rFonts w:ascii="Times New Roman" w:hAnsi="Times New Roman" w:cs="Times New Roman"/>
                <w:b/>
                <w:sz w:val="28"/>
                <w:szCs w:val="28"/>
              </w:rPr>
            </w:pPr>
            <w:r w:rsidRPr="002C3428">
              <w:rPr>
                <w:rFonts w:ascii="Times New Roman" w:hAnsi="Times New Roman" w:cs="Times New Roman"/>
                <w:b/>
                <w:sz w:val="28"/>
                <w:szCs w:val="28"/>
              </w:rPr>
              <w:t>Начало действия документа - 01.01.2024 (за исключением отдельных положений).</w:t>
            </w:r>
          </w:p>
          <w:p w:rsidR="00015040" w:rsidRPr="00015040" w:rsidRDefault="00015040" w:rsidP="00015040">
            <w:pPr>
              <w:spacing w:after="0" w:line="240" w:lineRule="auto"/>
              <w:jc w:val="both"/>
              <w:rPr>
                <w:rFonts w:ascii="Times New Roman" w:hAnsi="Times New Roman" w:cs="Times New Roman"/>
                <w:sz w:val="28"/>
                <w:szCs w:val="28"/>
              </w:rPr>
            </w:pPr>
            <w:r w:rsidRPr="00015040">
              <w:rPr>
                <w:rFonts w:ascii="Times New Roman" w:hAnsi="Times New Roman" w:cs="Times New Roman"/>
                <w:sz w:val="28"/>
                <w:szCs w:val="28"/>
              </w:rPr>
              <w:t>Президент подписал новый закон о занятости населения.</w:t>
            </w:r>
          </w:p>
          <w:p w:rsidR="00015040" w:rsidRPr="00015040" w:rsidRDefault="00015040" w:rsidP="00015040">
            <w:pPr>
              <w:spacing w:after="0" w:line="240" w:lineRule="auto"/>
              <w:jc w:val="both"/>
              <w:rPr>
                <w:rFonts w:ascii="Times New Roman" w:hAnsi="Times New Roman" w:cs="Times New Roman"/>
                <w:sz w:val="28"/>
                <w:szCs w:val="28"/>
              </w:rPr>
            </w:pPr>
            <w:r w:rsidRPr="00015040">
              <w:rPr>
                <w:rFonts w:ascii="Times New Roman" w:hAnsi="Times New Roman" w:cs="Times New Roman"/>
                <w:sz w:val="28"/>
                <w:szCs w:val="28"/>
              </w:rPr>
              <w:t xml:space="preserve">Закон закрепляет определения таких понятий, как </w:t>
            </w:r>
            <w:r w:rsidR="00DA6417">
              <w:rPr>
                <w:rFonts w:ascii="Times New Roman" w:hAnsi="Times New Roman" w:cs="Times New Roman"/>
                <w:sz w:val="28"/>
                <w:szCs w:val="28"/>
              </w:rPr>
              <w:t>«</w:t>
            </w:r>
            <w:r w:rsidRPr="00015040">
              <w:rPr>
                <w:rFonts w:ascii="Times New Roman" w:hAnsi="Times New Roman" w:cs="Times New Roman"/>
                <w:sz w:val="28"/>
                <w:szCs w:val="28"/>
              </w:rPr>
              <w:t>граждане, впервые ищущие работу</w:t>
            </w:r>
            <w:r w:rsidR="00DA6417">
              <w:rPr>
                <w:rFonts w:ascii="Times New Roman" w:hAnsi="Times New Roman" w:cs="Times New Roman"/>
                <w:sz w:val="28"/>
                <w:szCs w:val="28"/>
              </w:rPr>
              <w:t>»</w:t>
            </w:r>
            <w:r w:rsidRPr="00015040">
              <w:rPr>
                <w:rFonts w:ascii="Times New Roman" w:hAnsi="Times New Roman" w:cs="Times New Roman"/>
                <w:sz w:val="28"/>
                <w:szCs w:val="28"/>
              </w:rPr>
              <w:t xml:space="preserve">, </w:t>
            </w:r>
            <w:r w:rsidR="00DA6417">
              <w:rPr>
                <w:rFonts w:ascii="Times New Roman" w:hAnsi="Times New Roman" w:cs="Times New Roman"/>
                <w:sz w:val="28"/>
                <w:szCs w:val="28"/>
              </w:rPr>
              <w:t>«</w:t>
            </w:r>
            <w:r w:rsidRPr="00015040">
              <w:rPr>
                <w:rFonts w:ascii="Times New Roman" w:hAnsi="Times New Roman" w:cs="Times New Roman"/>
                <w:sz w:val="28"/>
                <w:szCs w:val="28"/>
              </w:rPr>
              <w:t>граждане, находящиеся под риском увольнения</w:t>
            </w:r>
            <w:r w:rsidR="00DA6417">
              <w:rPr>
                <w:rFonts w:ascii="Times New Roman" w:hAnsi="Times New Roman" w:cs="Times New Roman"/>
                <w:sz w:val="28"/>
                <w:szCs w:val="28"/>
              </w:rPr>
              <w:t>»</w:t>
            </w:r>
            <w:r w:rsidRPr="00015040">
              <w:rPr>
                <w:rFonts w:ascii="Times New Roman" w:hAnsi="Times New Roman" w:cs="Times New Roman"/>
                <w:sz w:val="28"/>
                <w:szCs w:val="28"/>
              </w:rPr>
              <w:t xml:space="preserve"> и др.</w:t>
            </w:r>
          </w:p>
          <w:p w:rsidR="00015040" w:rsidRPr="00015040" w:rsidRDefault="00015040" w:rsidP="00015040">
            <w:pPr>
              <w:spacing w:after="0" w:line="240" w:lineRule="auto"/>
              <w:jc w:val="both"/>
              <w:rPr>
                <w:rFonts w:ascii="Times New Roman" w:hAnsi="Times New Roman" w:cs="Times New Roman"/>
                <w:sz w:val="28"/>
                <w:szCs w:val="28"/>
              </w:rPr>
            </w:pPr>
            <w:r w:rsidRPr="00015040">
              <w:rPr>
                <w:rFonts w:ascii="Times New Roman" w:hAnsi="Times New Roman" w:cs="Times New Roman"/>
                <w:sz w:val="28"/>
                <w:szCs w:val="28"/>
              </w:rPr>
              <w:t>Определяются организационные основы противодействия нелегальной занятости, устанавливаются размеры минимальной и максимальной величин пособия по безработице, предусматриваются специальные мероприятия по содействию занятости инвалидов.</w:t>
            </w:r>
          </w:p>
          <w:p w:rsidR="00015040" w:rsidRDefault="00015040" w:rsidP="00015040">
            <w:pPr>
              <w:spacing w:after="0" w:line="240" w:lineRule="auto"/>
              <w:jc w:val="both"/>
              <w:rPr>
                <w:rFonts w:ascii="Times New Roman" w:hAnsi="Times New Roman" w:cs="Times New Roman"/>
                <w:sz w:val="28"/>
                <w:szCs w:val="28"/>
              </w:rPr>
            </w:pPr>
            <w:r w:rsidRPr="00015040">
              <w:rPr>
                <w:rFonts w:ascii="Times New Roman" w:hAnsi="Times New Roman" w:cs="Times New Roman"/>
                <w:sz w:val="28"/>
                <w:szCs w:val="28"/>
              </w:rPr>
              <w:t>Правительство и регионы наделяются правом разработки мер, направленных на содействие приоритетному трудоустройству граждан, завершив</w:t>
            </w:r>
            <w:r>
              <w:rPr>
                <w:rFonts w:ascii="Times New Roman" w:hAnsi="Times New Roman" w:cs="Times New Roman"/>
                <w:sz w:val="28"/>
                <w:szCs w:val="28"/>
              </w:rPr>
              <w:t>ших прохождение военной службы.</w:t>
            </w:r>
          </w:p>
          <w:p w:rsidR="006E0076" w:rsidRPr="00015040" w:rsidRDefault="006E0076" w:rsidP="006E007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Законом установлено, что о</w:t>
            </w:r>
            <w:r w:rsidRPr="006E0076">
              <w:rPr>
                <w:rFonts w:ascii="Times New Roman" w:hAnsi="Times New Roman" w:cs="Times New Roman"/>
                <w:sz w:val="28"/>
                <w:szCs w:val="28"/>
              </w:rPr>
              <w:t xml:space="preserve">сновные меры государственной поддержки в сфере занятости населения, материально-техническое и финансовое обеспечение деятельности исполнительных органов субъектов Российской Федерации, осуществляющих полномочия в сфере занятости населения, и государственных учреждений службы занятости </w:t>
            </w:r>
            <w:r w:rsidRPr="00712154">
              <w:rPr>
                <w:rFonts w:ascii="Times New Roman" w:hAnsi="Times New Roman" w:cs="Times New Roman"/>
                <w:b/>
                <w:sz w:val="28"/>
                <w:szCs w:val="28"/>
              </w:rPr>
              <w:t>являются расходными обязательствами субъектов Российской Федерации.</w:t>
            </w:r>
          </w:p>
        </w:tc>
        <w:tc>
          <w:tcPr>
            <w:tcW w:w="3409" w:type="dxa"/>
            <w:tcBorders>
              <w:top w:val="single" w:sz="4" w:space="0" w:color="000000"/>
              <w:left w:val="single" w:sz="4" w:space="0" w:color="000000"/>
              <w:bottom w:val="single" w:sz="4" w:space="0" w:color="000000"/>
              <w:right w:val="single" w:sz="4" w:space="0" w:color="000000"/>
            </w:tcBorders>
          </w:tcPr>
          <w:p w:rsidR="00015040" w:rsidRPr="00D85498" w:rsidRDefault="00406B1B" w:rsidP="00406B1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271E76"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271E76" w:rsidRPr="001000FF" w:rsidRDefault="00271E76"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271E76" w:rsidRDefault="00271E76" w:rsidP="00015040">
            <w:pPr>
              <w:spacing w:after="0" w:line="240" w:lineRule="auto"/>
              <w:jc w:val="both"/>
              <w:rPr>
                <w:rFonts w:ascii="Times New Roman" w:hAnsi="Times New Roman" w:cs="Times New Roman"/>
                <w:b/>
                <w:sz w:val="28"/>
                <w:szCs w:val="28"/>
              </w:rPr>
            </w:pPr>
            <w:r w:rsidRPr="00271E76">
              <w:rPr>
                <w:rFonts w:ascii="Times New Roman" w:hAnsi="Times New Roman" w:cs="Times New Roman"/>
                <w:b/>
                <w:sz w:val="28"/>
                <w:szCs w:val="28"/>
              </w:rPr>
              <w:t xml:space="preserve">Федеральный закон от 12.12.2023 </w:t>
            </w:r>
            <w:r w:rsidR="00DA6417">
              <w:rPr>
                <w:rFonts w:ascii="Times New Roman" w:hAnsi="Times New Roman" w:cs="Times New Roman"/>
                <w:b/>
                <w:sz w:val="28"/>
                <w:szCs w:val="28"/>
              </w:rPr>
              <w:t>№</w:t>
            </w:r>
            <w:r w:rsidRPr="00271E76">
              <w:rPr>
                <w:rFonts w:ascii="Times New Roman" w:hAnsi="Times New Roman" w:cs="Times New Roman"/>
                <w:b/>
                <w:sz w:val="28"/>
                <w:szCs w:val="28"/>
              </w:rPr>
              <w:t xml:space="preserve"> 579-ФЗ </w:t>
            </w:r>
            <w:r w:rsidR="00DA6417">
              <w:rPr>
                <w:rFonts w:ascii="Times New Roman" w:hAnsi="Times New Roman" w:cs="Times New Roman"/>
                <w:b/>
                <w:sz w:val="28"/>
                <w:szCs w:val="28"/>
              </w:rPr>
              <w:t>«</w:t>
            </w:r>
            <w:r w:rsidRPr="00271E76">
              <w:rPr>
                <w:rFonts w:ascii="Times New Roman" w:hAnsi="Times New Roman" w:cs="Times New Roman"/>
                <w:b/>
                <w:sz w:val="28"/>
                <w:szCs w:val="28"/>
              </w:rPr>
              <w:t xml:space="preserve">О внесении изменений в статью 6 Федерального закона </w:t>
            </w:r>
            <w:r w:rsidR="00DA6417">
              <w:rPr>
                <w:rFonts w:ascii="Times New Roman" w:hAnsi="Times New Roman" w:cs="Times New Roman"/>
                <w:b/>
                <w:sz w:val="28"/>
                <w:szCs w:val="28"/>
              </w:rPr>
              <w:t>«</w:t>
            </w:r>
            <w:r w:rsidRPr="00271E76">
              <w:rPr>
                <w:rFonts w:ascii="Times New Roman" w:hAnsi="Times New Roman" w:cs="Times New Roman"/>
                <w:b/>
                <w:sz w:val="28"/>
                <w:szCs w:val="28"/>
              </w:rPr>
              <w:t>О бухгалтерском учете</w:t>
            </w:r>
            <w:r w:rsidR="00DA6417">
              <w:rPr>
                <w:rFonts w:ascii="Times New Roman" w:hAnsi="Times New Roman" w:cs="Times New Roman"/>
                <w:b/>
                <w:sz w:val="28"/>
                <w:szCs w:val="28"/>
              </w:rPr>
              <w:t>»</w:t>
            </w:r>
          </w:p>
          <w:p w:rsidR="002C3428" w:rsidRDefault="002C3428" w:rsidP="00015040">
            <w:pPr>
              <w:spacing w:after="0" w:line="240" w:lineRule="auto"/>
              <w:jc w:val="both"/>
              <w:rPr>
                <w:rFonts w:ascii="Times New Roman" w:hAnsi="Times New Roman" w:cs="Times New Roman"/>
                <w:b/>
                <w:sz w:val="28"/>
                <w:szCs w:val="28"/>
              </w:rPr>
            </w:pPr>
            <w:r w:rsidRPr="002C3428">
              <w:rPr>
                <w:rFonts w:ascii="Times New Roman" w:hAnsi="Times New Roman" w:cs="Times New Roman"/>
                <w:b/>
                <w:sz w:val="28"/>
                <w:szCs w:val="28"/>
              </w:rPr>
              <w:t>Начало действия документа - 23.12.2023.</w:t>
            </w:r>
          </w:p>
          <w:p w:rsidR="00271E76" w:rsidRPr="00271E76" w:rsidRDefault="00271E76" w:rsidP="00271E76">
            <w:pPr>
              <w:spacing w:after="0" w:line="240" w:lineRule="auto"/>
              <w:jc w:val="both"/>
              <w:rPr>
                <w:rFonts w:ascii="Times New Roman" w:hAnsi="Times New Roman" w:cs="Times New Roman"/>
                <w:sz w:val="28"/>
                <w:szCs w:val="28"/>
              </w:rPr>
            </w:pPr>
            <w:r w:rsidRPr="00271E76">
              <w:rPr>
                <w:rFonts w:ascii="Times New Roman" w:hAnsi="Times New Roman" w:cs="Times New Roman"/>
                <w:sz w:val="28"/>
                <w:szCs w:val="28"/>
              </w:rPr>
              <w:t>Право применения упрощенного способа ведения бухучета предоставлено политическим партиям.</w:t>
            </w:r>
          </w:p>
          <w:p w:rsidR="00271E76" w:rsidRPr="00271E76" w:rsidRDefault="00271E76" w:rsidP="00271E76">
            <w:pPr>
              <w:spacing w:after="0" w:line="240" w:lineRule="auto"/>
              <w:jc w:val="both"/>
              <w:rPr>
                <w:rFonts w:ascii="Times New Roman" w:hAnsi="Times New Roman" w:cs="Times New Roman"/>
                <w:sz w:val="28"/>
                <w:szCs w:val="28"/>
              </w:rPr>
            </w:pPr>
            <w:r w:rsidRPr="00271E76">
              <w:rPr>
                <w:rFonts w:ascii="Times New Roman" w:hAnsi="Times New Roman" w:cs="Times New Roman"/>
                <w:sz w:val="28"/>
                <w:szCs w:val="28"/>
              </w:rPr>
              <w:lastRenderedPageBreak/>
              <w:t xml:space="preserve">Изменения </w:t>
            </w:r>
            <w:proofErr w:type="gramStart"/>
            <w:r w:rsidRPr="00271E76">
              <w:rPr>
                <w:rFonts w:ascii="Times New Roman" w:hAnsi="Times New Roman" w:cs="Times New Roman"/>
                <w:sz w:val="28"/>
                <w:szCs w:val="28"/>
              </w:rPr>
              <w:t>применяются</w:t>
            </w:r>
            <w:proofErr w:type="gramEnd"/>
            <w:r w:rsidRPr="00271E76">
              <w:rPr>
                <w:rFonts w:ascii="Times New Roman" w:hAnsi="Times New Roman" w:cs="Times New Roman"/>
                <w:sz w:val="28"/>
                <w:szCs w:val="28"/>
              </w:rPr>
              <w:t xml:space="preserve"> начиная с годовой бухгалтерской (финансовой) отчетности за 2023 год.</w:t>
            </w:r>
          </w:p>
          <w:p w:rsidR="00271E76" w:rsidRPr="00015040" w:rsidRDefault="00271E76" w:rsidP="00271E76">
            <w:pPr>
              <w:spacing w:after="0" w:line="240" w:lineRule="auto"/>
              <w:jc w:val="both"/>
              <w:rPr>
                <w:rFonts w:ascii="Times New Roman" w:hAnsi="Times New Roman" w:cs="Times New Roman"/>
                <w:b/>
                <w:sz w:val="28"/>
                <w:szCs w:val="28"/>
              </w:rPr>
            </w:pPr>
            <w:r w:rsidRPr="00271E76">
              <w:rPr>
                <w:rFonts w:ascii="Times New Roman" w:hAnsi="Times New Roman" w:cs="Times New Roman"/>
                <w:sz w:val="28"/>
                <w:szCs w:val="28"/>
              </w:rPr>
              <w:t>Согласно пояснению инициаторов данной поправки, внесенное изменение избавит политические партии, их региональные отделения и иные структурные подразделения от избыточных требований применять федеральные стандарты бухгалтерского учета, разработанные на основе международных стандартов. Кроме того, упрощенная бухгалтерская отчетность станет проще для понимания гражданами и средствами массовой информации.</w:t>
            </w:r>
          </w:p>
        </w:tc>
        <w:tc>
          <w:tcPr>
            <w:tcW w:w="3409" w:type="dxa"/>
            <w:tcBorders>
              <w:top w:val="single" w:sz="4" w:space="0" w:color="000000"/>
              <w:left w:val="single" w:sz="4" w:space="0" w:color="000000"/>
              <w:bottom w:val="single" w:sz="4" w:space="0" w:color="000000"/>
              <w:right w:val="single" w:sz="4" w:space="0" w:color="000000"/>
            </w:tcBorders>
          </w:tcPr>
          <w:p w:rsidR="00271E76" w:rsidRPr="00D85498" w:rsidRDefault="00406B1B" w:rsidP="00CD704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Для сведения</w:t>
            </w:r>
          </w:p>
        </w:tc>
      </w:tr>
      <w:tr w:rsidR="00271E76"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271E76" w:rsidRPr="001000FF" w:rsidRDefault="00271E76"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271E76" w:rsidRPr="00271E76" w:rsidRDefault="00271E76" w:rsidP="00271E76">
            <w:pPr>
              <w:spacing w:after="0" w:line="240" w:lineRule="auto"/>
              <w:jc w:val="both"/>
              <w:rPr>
                <w:rFonts w:ascii="Times New Roman" w:hAnsi="Times New Roman" w:cs="Times New Roman"/>
                <w:b/>
                <w:sz w:val="28"/>
                <w:szCs w:val="28"/>
              </w:rPr>
            </w:pPr>
            <w:r w:rsidRPr="00271E76">
              <w:rPr>
                <w:rFonts w:ascii="Times New Roman" w:hAnsi="Times New Roman" w:cs="Times New Roman"/>
                <w:b/>
                <w:sz w:val="28"/>
                <w:szCs w:val="28"/>
              </w:rPr>
              <w:t xml:space="preserve">Федеральный закон от 12.12.2023 </w:t>
            </w:r>
            <w:r w:rsidR="00DA6417">
              <w:rPr>
                <w:rFonts w:ascii="Times New Roman" w:hAnsi="Times New Roman" w:cs="Times New Roman"/>
                <w:b/>
                <w:sz w:val="28"/>
                <w:szCs w:val="28"/>
              </w:rPr>
              <w:t>№</w:t>
            </w:r>
            <w:r w:rsidRPr="00271E76">
              <w:rPr>
                <w:rFonts w:ascii="Times New Roman" w:hAnsi="Times New Roman" w:cs="Times New Roman"/>
                <w:b/>
                <w:sz w:val="28"/>
                <w:szCs w:val="28"/>
              </w:rPr>
              <w:t xml:space="preserve"> 588-ФЗ</w:t>
            </w:r>
          </w:p>
          <w:p w:rsidR="00271E76" w:rsidRDefault="00DA6417" w:rsidP="00271E7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71E76" w:rsidRPr="00271E76">
              <w:rPr>
                <w:rFonts w:ascii="Times New Roman" w:hAnsi="Times New Roman" w:cs="Times New Roman"/>
                <w:b/>
                <w:sz w:val="28"/>
                <w:szCs w:val="28"/>
              </w:rPr>
              <w:t xml:space="preserve">О внесении изменения в статью 8 Федерального закона </w:t>
            </w:r>
            <w:r>
              <w:rPr>
                <w:rFonts w:ascii="Times New Roman" w:hAnsi="Times New Roman" w:cs="Times New Roman"/>
                <w:b/>
                <w:sz w:val="28"/>
                <w:szCs w:val="28"/>
              </w:rPr>
              <w:t>«</w:t>
            </w:r>
            <w:r w:rsidR="00271E76" w:rsidRPr="00271E76">
              <w:rPr>
                <w:rFonts w:ascii="Times New Roman" w:hAnsi="Times New Roman" w:cs="Times New Roman"/>
                <w:b/>
                <w:sz w:val="28"/>
                <w:szCs w:val="28"/>
              </w:rPr>
              <w:t>Об информации, информационных технологиях и о защите информации</w:t>
            </w:r>
            <w:r w:rsidR="002C3428">
              <w:rPr>
                <w:rFonts w:ascii="Times New Roman" w:hAnsi="Times New Roman" w:cs="Times New Roman"/>
                <w:b/>
                <w:sz w:val="28"/>
                <w:szCs w:val="28"/>
              </w:rPr>
              <w:t>»</w:t>
            </w:r>
          </w:p>
          <w:p w:rsidR="002C3428" w:rsidRDefault="002C3428" w:rsidP="00271E76">
            <w:pPr>
              <w:spacing w:after="0" w:line="240" w:lineRule="auto"/>
              <w:jc w:val="both"/>
              <w:rPr>
                <w:rFonts w:ascii="Times New Roman" w:hAnsi="Times New Roman" w:cs="Times New Roman"/>
                <w:b/>
                <w:sz w:val="28"/>
                <w:szCs w:val="28"/>
              </w:rPr>
            </w:pPr>
            <w:r w:rsidRPr="002C3428">
              <w:rPr>
                <w:rFonts w:ascii="Times New Roman" w:hAnsi="Times New Roman" w:cs="Times New Roman"/>
                <w:b/>
                <w:sz w:val="28"/>
                <w:szCs w:val="28"/>
              </w:rPr>
              <w:t>Начало действия документа - 12.12.2023.</w:t>
            </w:r>
          </w:p>
          <w:p w:rsidR="00271E76" w:rsidRPr="00271E76" w:rsidRDefault="00271E76" w:rsidP="00271E76">
            <w:pPr>
              <w:spacing w:after="0" w:line="240" w:lineRule="auto"/>
              <w:jc w:val="both"/>
              <w:rPr>
                <w:rFonts w:ascii="Times New Roman" w:hAnsi="Times New Roman" w:cs="Times New Roman"/>
                <w:sz w:val="28"/>
                <w:szCs w:val="28"/>
              </w:rPr>
            </w:pPr>
            <w:r w:rsidRPr="00271E76">
              <w:rPr>
                <w:rFonts w:ascii="Times New Roman" w:hAnsi="Times New Roman" w:cs="Times New Roman"/>
                <w:sz w:val="28"/>
                <w:szCs w:val="28"/>
              </w:rPr>
              <w:t xml:space="preserve">Подписан закон о послаблениях в области авторизации пользователей </w:t>
            </w:r>
            <w:proofErr w:type="spellStart"/>
            <w:r w:rsidRPr="00271E76">
              <w:rPr>
                <w:rFonts w:ascii="Times New Roman" w:hAnsi="Times New Roman" w:cs="Times New Roman"/>
                <w:sz w:val="28"/>
                <w:szCs w:val="28"/>
              </w:rPr>
              <w:t>интернет-ресурсов</w:t>
            </w:r>
            <w:proofErr w:type="spellEnd"/>
            <w:r>
              <w:rPr>
                <w:rFonts w:ascii="Times New Roman" w:hAnsi="Times New Roman" w:cs="Times New Roman"/>
                <w:sz w:val="28"/>
                <w:szCs w:val="28"/>
              </w:rPr>
              <w:t>.</w:t>
            </w:r>
          </w:p>
          <w:p w:rsidR="00271E76" w:rsidRPr="00271E76" w:rsidRDefault="00271E76" w:rsidP="00271E76">
            <w:pPr>
              <w:spacing w:after="0" w:line="240" w:lineRule="auto"/>
              <w:jc w:val="both"/>
              <w:rPr>
                <w:rFonts w:ascii="Times New Roman" w:hAnsi="Times New Roman" w:cs="Times New Roman"/>
                <w:sz w:val="28"/>
                <w:szCs w:val="28"/>
              </w:rPr>
            </w:pPr>
            <w:r w:rsidRPr="00271E76">
              <w:rPr>
                <w:rFonts w:ascii="Times New Roman" w:hAnsi="Times New Roman" w:cs="Times New Roman"/>
                <w:sz w:val="28"/>
                <w:szCs w:val="28"/>
              </w:rPr>
              <w:t>Установлен переходный период до 1 января 2025 года, в течение которого российский владелец сайта или программы может использовать отвечающие определенным требованиям информационные системы для проведения авторизации пользователей в РФ.</w:t>
            </w:r>
          </w:p>
          <w:p w:rsidR="00271E76" w:rsidRPr="00015040" w:rsidRDefault="00271E76" w:rsidP="00271E76">
            <w:pPr>
              <w:spacing w:after="0" w:line="240" w:lineRule="auto"/>
              <w:jc w:val="both"/>
              <w:rPr>
                <w:rFonts w:ascii="Times New Roman" w:hAnsi="Times New Roman" w:cs="Times New Roman"/>
                <w:b/>
                <w:sz w:val="28"/>
                <w:szCs w:val="28"/>
              </w:rPr>
            </w:pPr>
            <w:r w:rsidRPr="00271E76">
              <w:rPr>
                <w:rFonts w:ascii="Times New Roman" w:hAnsi="Times New Roman" w:cs="Times New Roman"/>
                <w:sz w:val="28"/>
                <w:szCs w:val="28"/>
              </w:rPr>
              <w:t>Также уточняется порядок авторизации в отношении пользователей, находящихся в РФ, с использованием номера мобильного телефона.</w:t>
            </w:r>
          </w:p>
        </w:tc>
        <w:tc>
          <w:tcPr>
            <w:tcW w:w="3409" w:type="dxa"/>
            <w:tcBorders>
              <w:top w:val="single" w:sz="4" w:space="0" w:color="000000"/>
              <w:left w:val="single" w:sz="4" w:space="0" w:color="000000"/>
              <w:bottom w:val="single" w:sz="4" w:space="0" w:color="000000"/>
              <w:right w:val="single" w:sz="4" w:space="0" w:color="000000"/>
            </w:tcBorders>
          </w:tcPr>
          <w:p w:rsidR="00271E76" w:rsidRPr="00D85498" w:rsidRDefault="002259EA" w:rsidP="002329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Для </w:t>
            </w:r>
            <w:r w:rsidR="002329E4">
              <w:rPr>
                <w:rFonts w:ascii="Times New Roman" w:hAnsi="Times New Roman" w:cs="Times New Roman"/>
                <w:b/>
                <w:sz w:val="28"/>
                <w:szCs w:val="28"/>
              </w:rPr>
              <w:t>рассмотрения</w:t>
            </w:r>
          </w:p>
        </w:tc>
      </w:tr>
      <w:tr w:rsidR="009E16AE"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9E16AE" w:rsidRPr="001000FF" w:rsidRDefault="009E16AE"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9E16AE" w:rsidRPr="009E16AE" w:rsidRDefault="009E16AE" w:rsidP="009E16AE">
            <w:pPr>
              <w:spacing w:after="0" w:line="240" w:lineRule="auto"/>
              <w:jc w:val="both"/>
              <w:rPr>
                <w:rFonts w:ascii="Times New Roman" w:hAnsi="Times New Roman" w:cs="Times New Roman"/>
                <w:b/>
                <w:sz w:val="28"/>
                <w:szCs w:val="28"/>
              </w:rPr>
            </w:pPr>
            <w:r w:rsidRPr="009E16AE">
              <w:rPr>
                <w:rFonts w:ascii="Times New Roman" w:hAnsi="Times New Roman" w:cs="Times New Roman"/>
                <w:b/>
                <w:sz w:val="28"/>
                <w:szCs w:val="28"/>
              </w:rPr>
              <w:t xml:space="preserve">Федеральный закон от 12.12.2023 </w:t>
            </w:r>
            <w:r w:rsidR="00DA6417">
              <w:rPr>
                <w:rFonts w:ascii="Times New Roman" w:hAnsi="Times New Roman" w:cs="Times New Roman"/>
                <w:b/>
                <w:sz w:val="28"/>
                <w:szCs w:val="28"/>
              </w:rPr>
              <w:t>№</w:t>
            </w:r>
            <w:r w:rsidRPr="009E16AE">
              <w:rPr>
                <w:rFonts w:ascii="Times New Roman" w:hAnsi="Times New Roman" w:cs="Times New Roman"/>
                <w:b/>
                <w:sz w:val="28"/>
                <w:szCs w:val="28"/>
              </w:rPr>
              <w:t xml:space="preserve"> 594-ФЗ</w:t>
            </w:r>
          </w:p>
          <w:p w:rsidR="009E16AE" w:rsidRDefault="00DA6417" w:rsidP="009E16A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E16AE" w:rsidRPr="009E16AE">
              <w:rPr>
                <w:rFonts w:ascii="Times New Roman" w:hAnsi="Times New Roman" w:cs="Times New Roman"/>
                <w:b/>
                <w:sz w:val="28"/>
                <w:szCs w:val="28"/>
              </w:rPr>
              <w:t xml:space="preserve">О внесении изменений в статью 12 Федерального закона </w:t>
            </w:r>
            <w:r>
              <w:rPr>
                <w:rFonts w:ascii="Times New Roman" w:hAnsi="Times New Roman" w:cs="Times New Roman"/>
                <w:b/>
                <w:sz w:val="28"/>
                <w:szCs w:val="28"/>
              </w:rPr>
              <w:t>«</w:t>
            </w:r>
            <w:r w:rsidR="009E16AE" w:rsidRPr="009E16AE">
              <w:rPr>
                <w:rFonts w:ascii="Times New Roman" w:hAnsi="Times New Roman" w:cs="Times New Roman"/>
                <w:b/>
                <w:sz w:val="28"/>
                <w:szCs w:val="28"/>
              </w:rPr>
              <w:t>О системе государственной службы Российской Федерации</w:t>
            </w:r>
            <w:r>
              <w:rPr>
                <w:rFonts w:ascii="Times New Roman" w:hAnsi="Times New Roman" w:cs="Times New Roman"/>
                <w:b/>
                <w:sz w:val="28"/>
                <w:szCs w:val="28"/>
              </w:rPr>
              <w:t>»</w:t>
            </w:r>
            <w:r w:rsidR="009E16AE" w:rsidRPr="009E16AE">
              <w:rPr>
                <w:rFonts w:ascii="Times New Roman" w:hAnsi="Times New Roman" w:cs="Times New Roman"/>
                <w:b/>
                <w:sz w:val="28"/>
                <w:szCs w:val="28"/>
              </w:rPr>
              <w:t xml:space="preserve"> и отдельные законодательные акты Российской Федерации</w:t>
            </w:r>
            <w:r>
              <w:rPr>
                <w:rFonts w:ascii="Times New Roman" w:hAnsi="Times New Roman" w:cs="Times New Roman"/>
                <w:b/>
                <w:sz w:val="28"/>
                <w:szCs w:val="28"/>
              </w:rPr>
              <w:t>»</w:t>
            </w:r>
          </w:p>
          <w:p w:rsidR="002C3428" w:rsidRDefault="002C3428" w:rsidP="009E16AE">
            <w:pPr>
              <w:spacing w:after="0" w:line="240" w:lineRule="auto"/>
              <w:jc w:val="both"/>
              <w:rPr>
                <w:rFonts w:ascii="Times New Roman" w:hAnsi="Times New Roman" w:cs="Times New Roman"/>
                <w:b/>
                <w:sz w:val="28"/>
                <w:szCs w:val="28"/>
              </w:rPr>
            </w:pPr>
            <w:r w:rsidRPr="002C3428">
              <w:rPr>
                <w:rFonts w:ascii="Times New Roman" w:hAnsi="Times New Roman" w:cs="Times New Roman"/>
                <w:b/>
                <w:sz w:val="28"/>
                <w:szCs w:val="28"/>
              </w:rPr>
              <w:t>Начало действия документа - 12.03.2024.</w:t>
            </w:r>
          </w:p>
          <w:p w:rsidR="009E16AE" w:rsidRPr="009E16AE" w:rsidRDefault="009E16AE" w:rsidP="009E16AE">
            <w:pPr>
              <w:spacing w:after="0" w:line="240" w:lineRule="auto"/>
              <w:jc w:val="both"/>
              <w:rPr>
                <w:rFonts w:ascii="Times New Roman" w:hAnsi="Times New Roman" w:cs="Times New Roman"/>
                <w:sz w:val="28"/>
                <w:szCs w:val="28"/>
              </w:rPr>
            </w:pPr>
            <w:r w:rsidRPr="009E16AE">
              <w:rPr>
                <w:rFonts w:ascii="Times New Roman" w:hAnsi="Times New Roman" w:cs="Times New Roman"/>
                <w:sz w:val="28"/>
                <w:szCs w:val="28"/>
              </w:rPr>
              <w:t>Установлена единая форма анкеты, представляемой гражданами при поступлении на государственную или муниципальную службу</w:t>
            </w:r>
            <w:r>
              <w:rPr>
                <w:rFonts w:ascii="Times New Roman" w:hAnsi="Times New Roman" w:cs="Times New Roman"/>
                <w:sz w:val="28"/>
                <w:szCs w:val="28"/>
              </w:rPr>
              <w:t>.</w:t>
            </w:r>
          </w:p>
          <w:p w:rsidR="009E16AE" w:rsidRPr="009E16AE" w:rsidRDefault="009E16AE" w:rsidP="009E16AE">
            <w:pPr>
              <w:spacing w:after="0" w:line="240" w:lineRule="auto"/>
              <w:jc w:val="both"/>
              <w:rPr>
                <w:rFonts w:ascii="Times New Roman" w:hAnsi="Times New Roman" w:cs="Times New Roman"/>
                <w:sz w:val="28"/>
                <w:szCs w:val="28"/>
              </w:rPr>
            </w:pPr>
            <w:r w:rsidRPr="009E16AE">
              <w:rPr>
                <w:rFonts w:ascii="Times New Roman" w:hAnsi="Times New Roman" w:cs="Times New Roman"/>
                <w:sz w:val="28"/>
                <w:szCs w:val="28"/>
              </w:rPr>
              <w:t>Форма анкеты, в том числе перечень включаемых в нее сведений, порядок и сроки их актуализации устанавливаются Президентом РФ, если иное не предусмотрено федеральным конституционным законом или федеральным законом.</w:t>
            </w:r>
          </w:p>
          <w:p w:rsidR="009E16AE" w:rsidRPr="00015040" w:rsidRDefault="009E16AE" w:rsidP="009E16AE">
            <w:pPr>
              <w:spacing w:after="0" w:line="240" w:lineRule="auto"/>
              <w:jc w:val="both"/>
              <w:rPr>
                <w:rFonts w:ascii="Times New Roman" w:hAnsi="Times New Roman" w:cs="Times New Roman"/>
                <w:b/>
                <w:sz w:val="28"/>
                <w:szCs w:val="28"/>
              </w:rPr>
            </w:pPr>
            <w:r w:rsidRPr="009E16AE">
              <w:rPr>
                <w:rFonts w:ascii="Times New Roman" w:hAnsi="Times New Roman" w:cs="Times New Roman"/>
                <w:sz w:val="28"/>
                <w:szCs w:val="28"/>
              </w:rPr>
              <w:lastRenderedPageBreak/>
              <w:t>Сведения, содержащиеся в анкете, могут быть проверены по решению представителя нанимателя или уполномоченного им лица. Проверка сведений, содержащихся в анкете, осуществляется кадровой службой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чем через один месяц со дня получения указанного запроса.</w:t>
            </w:r>
          </w:p>
        </w:tc>
        <w:tc>
          <w:tcPr>
            <w:tcW w:w="3409" w:type="dxa"/>
            <w:tcBorders>
              <w:top w:val="single" w:sz="4" w:space="0" w:color="000000"/>
              <w:left w:val="single" w:sz="4" w:space="0" w:color="000000"/>
              <w:bottom w:val="single" w:sz="4" w:space="0" w:color="000000"/>
              <w:right w:val="single" w:sz="4" w:space="0" w:color="000000"/>
            </w:tcBorders>
          </w:tcPr>
          <w:p w:rsidR="009E16AE" w:rsidRPr="00D85498" w:rsidRDefault="002259EA" w:rsidP="00CD704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Для рассмотрения</w:t>
            </w:r>
          </w:p>
        </w:tc>
      </w:tr>
      <w:tr w:rsidR="00E705F6"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705F6" w:rsidRPr="00D30039" w:rsidRDefault="00E705F6"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705F6" w:rsidRPr="00D30039" w:rsidRDefault="00E705F6" w:rsidP="00E705F6">
            <w:pPr>
              <w:spacing w:after="0" w:line="240" w:lineRule="auto"/>
              <w:jc w:val="both"/>
              <w:rPr>
                <w:rFonts w:ascii="Times New Roman" w:hAnsi="Times New Roman" w:cs="Times New Roman"/>
                <w:b/>
                <w:sz w:val="28"/>
                <w:szCs w:val="28"/>
              </w:rPr>
            </w:pPr>
            <w:r w:rsidRPr="00D30039">
              <w:rPr>
                <w:rFonts w:ascii="Times New Roman" w:hAnsi="Times New Roman" w:cs="Times New Roman"/>
                <w:b/>
                <w:sz w:val="28"/>
                <w:szCs w:val="28"/>
              </w:rPr>
              <w:t xml:space="preserve">Постановление Правительства РФ от 08.12.2023 </w:t>
            </w:r>
            <w:r w:rsidR="00DA6417" w:rsidRPr="00D30039">
              <w:rPr>
                <w:rFonts w:ascii="Times New Roman" w:hAnsi="Times New Roman" w:cs="Times New Roman"/>
                <w:b/>
                <w:sz w:val="28"/>
                <w:szCs w:val="28"/>
              </w:rPr>
              <w:t>№</w:t>
            </w:r>
            <w:r w:rsidRPr="00D30039">
              <w:rPr>
                <w:rFonts w:ascii="Times New Roman" w:hAnsi="Times New Roman" w:cs="Times New Roman"/>
                <w:b/>
                <w:sz w:val="28"/>
                <w:szCs w:val="28"/>
              </w:rPr>
              <w:t xml:space="preserve"> 2078</w:t>
            </w:r>
          </w:p>
          <w:p w:rsidR="00E705F6" w:rsidRPr="00D30039" w:rsidRDefault="00DA6417" w:rsidP="00E705F6">
            <w:pPr>
              <w:spacing w:after="0" w:line="240" w:lineRule="auto"/>
              <w:jc w:val="both"/>
              <w:rPr>
                <w:rFonts w:ascii="Times New Roman" w:hAnsi="Times New Roman" w:cs="Times New Roman"/>
                <w:b/>
                <w:sz w:val="28"/>
                <w:szCs w:val="28"/>
              </w:rPr>
            </w:pPr>
            <w:r w:rsidRPr="00D30039">
              <w:rPr>
                <w:rFonts w:ascii="Times New Roman" w:hAnsi="Times New Roman" w:cs="Times New Roman"/>
                <w:b/>
                <w:sz w:val="28"/>
                <w:szCs w:val="28"/>
              </w:rPr>
              <w:t>«</w:t>
            </w:r>
            <w:r w:rsidR="00E705F6" w:rsidRPr="00D30039">
              <w:rPr>
                <w:rFonts w:ascii="Times New Roman" w:hAnsi="Times New Roman" w:cs="Times New Roman"/>
                <w:b/>
                <w:sz w:val="28"/>
                <w:szCs w:val="28"/>
              </w:rPr>
              <w:t xml:space="preserve">О внесении изменений в постановление Правительства Российской Федерации от 30 сентября 2021 г. </w:t>
            </w:r>
            <w:r w:rsidRPr="00D30039">
              <w:rPr>
                <w:rFonts w:ascii="Times New Roman" w:hAnsi="Times New Roman" w:cs="Times New Roman"/>
                <w:b/>
                <w:sz w:val="28"/>
                <w:szCs w:val="28"/>
              </w:rPr>
              <w:t>№</w:t>
            </w:r>
            <w:r w:rsidR="00E705F6" w:rsidRPr="00D30039">
              <w:rPr>
                <w:rFonts w:ascii="Times New Roman" w:hAnsi="Times New Roman" w:cs="Times New Roman"/>
                <w:b/>
                <w:sz w:val="28"/>
                <w:szCs w:val="28"/>
              </w:rPr>
              <w:t xml:space="preserve"> 1661</w:t>
            </w:r>
            <w:r w:rsidRPr="00D30039">
              <w:rPr>
                <w:rFonts w:ascii="Times New Roman" w:hAnsi="Times New Roman" w:cs="Times New Roman"/>
                <w:b/>
                <w:sz w:val="28"/>
                <w:szCs w:val="28"/>
              </w:rPr>
              <w:t>»</w:t>
            </w:r>
          </w:p>
          <w:p w:rsidR="002C3428" w:rsidRPr="00D30039" w:rsidRDefault="002C3428" w:rsidP="00E705F6">
            <w:pPr>
              <w:spacing w:after="0" w:line="240" w:lineRule="auto"/>
              <w:jc w:val="both"/>
              <w:rPr>
                <w:rFonts w:ascii="Times New Roman" w:hAnsi="Times New Roman" w:cs="Times New Roman"/>
                <w:b/>
                <w:sz w:val="28"/>
                <w:szCs w:val="28"/>
              </w:rPr>
            </w:pPr>
            <w:r w:rsidRPr="00D30039">
              <w:rPr>
                <w:rFonts w:ascii="Times New Roman" w:hAnsi="Times New Roman" w:cs="Times New Roman"/>
                <w:b/>
                <w:sz w:val="28"/>
                <w:szCs w:val="28"/>
              </w:rPr>
              <w:t>Начало действия документа - 19.12.2023.</w:t>
            </w:r>
          </w:p>
          <w:p w:rsidR="00E705F6" w:rsidRPr="00D30039" w:rsidRDefault="00E705F6" w:rsidP="00E705F6">
            <w:pPr>
              <w:spacing w:after="0" w:line="240" w:lineRule="auto"/>
              <w:jc w:val="both"/>
              <w:rPr>
                <w:rFonts w:ascii="Times New Roman" w:hAnsi="Times New Roman" w:cs="Times New Roman"/>
                <w:sz w:val="28"/>
                <w:szCs w:val="28"/>
              </w:rPr>
            </w:pPr>
            <w:r w:rsidRPr="00D30039">
              <w:rPr>
                <w:rFonts w:ascii="Times New Roman" w:hAnsi="Times New Roman" w:cs="Times New Roman"/>
                <w:sz w:val="28"/>
                <w:szCs w:val="28"/>
              </w:rPr>
              <w:t xml:space="preserve">Определены правила предоставления субсидий бюджету г. Байконура в целях реализации мероприятий по закупке и монтажу оборудования для создания </w:t>
            </w:r>
            <w:r w:rsidR="00DA6417" w:rsidRPr="00D30039">
              <w:rPr>
                <w:rFonts w:ascii="Times New Roman" w:hAnsi="Times New Roman" w:cs="Times New Roman"/>
                <w:sz w:val="28"/>
                <w:szCs w:val="28"/>
              </w:rPr>
              <w:t>«</w:t>
            </w:r>
            <w:r w:rsidRPr="00D30039">
              <w:rPr>
                <w:rFonts w:ascii="Times New Roman" w:hAnsi="Times New Roman" w:cs="Times New Roman"/>
                <w:sz w:val="28"/>
                <w:szCs w:val="28"/>
              </w:rPr>
              <w:t>умных</w:t>
            </w:r>
            <w:r w:rsidR="00DA6417" w:rsidRPr="00D30039">
              <w:rPr>
                <w:rFonts w:ascii="Times New Roman" w:hAnsi="Times New Roman" w:cs="Times New Roman"/>
                <w:sz w:val="28"/>
                <w:szCs w:val="28"/>
              </w:rPr>
              <w:t>»</w:t>
            </w:r>
            <w:r w:rsidRPr="00D30039">
              <w:rPr>
                <w:rFonts w:ascii="Times New Roman" w:hAnsi="Times New Roman" w:cs="Times New Roman"/>
                <w:sz w:val="28"/>
                <w:szCs w:val="28"/>
              </w:rPr>
              <w:t xml:space="preserve"> спортивных площадок.</w:t>
            </w:r>
          </w:p>
          <w:p w:rsidR="00E705F6" w:rsidRPr="00D30039" w:rsidRDefault="00E705F6" w:rsidP="00E705F6">
            <w:pPr>
              <w:spacing w:after="0" w:line="240" w:lineRule="auto"/>
              <w:jc w:val="both"/>
              <w:rPr>
                <w:rFonts w:ascii="Times New Roman" w:hAnsi="Times New Roman" w:cs="Times New Roman"/>
                <w:sz w:val="28"/>
                <w:szCs w:val="28"/>
              </w:rPr>
            </w:pPr>
            <w:r w:rsidRPr="00D30039">
              <w:rPr>
                <w:rFonts w:ascii="Times New Roman" w:hAnsi="Times New Roman" w:cs="Times New Roman"/>
                <w:sz w:val="28"/>
                <w:szCs w:val="28"/>
              </w:rPr>
              <w:t xml:space="preserve">Предоставление субсидий бюджету г. Байконур будет осуществляться в соответствии с правилами, предусмотренными приложением </w:t>
            </w:r>
            <w:r w:rsidR="00DA6417" w:rsidRPr="00D30039">
              <w:rPr>
                <w:rFonts w:ascii="Times New Roman" w:hAnsi="Times New Roman" w:cs="Times New Roman"/>
                <w:sz w:val="28"/>
                <w:szCs w:val="28"/>
              </w:rPr>
              <w:t>№</w:t>
            </w:r>
            <w:r w:rsidRPr="00D30039">
              <w:rPr>
                <w:rFonts w:ascii="Times New Roman" w:hAnsi="Times New Roman" w:cs="Times New Roman"/>
                <w:sz w:val="28"/>
                <w:szCs w:val="28"/>
              </w:rPr>
              <w:t xml:space="preserve"> 10 к госпрограмме </w:t>
            </w:r>
            <w:r w:rsidR="00DA6417" w:rsidRPr="00D30039">
              <w:rPr>
                <w:rFonts w:ascii="Times New Roman" w:hAnsi="Times New Roman" w:cs="Times New Roman"/>
                <w:sz w:val="28"/>
                <w:szCs w:val="28"/>
              </w:rPr>
              <w:t>«</w:t>
            </w:r>
            <w:r w:rsidRPr="00D30039">
              <w:rPr>
                <w:rFonts w:ascii="Times New Roman" w:hAnsi="Times New Roman" w:cs="Times New Roman"/>
                <w:sz w:val="28"/>
                <w:szCs w:val="28"/>
              </w:rPr>
              <w:t>Развитие физической культуры и спорта</w:t>
            </w:r>
            <w:r w:rsidR="00DA6417" w:rsidRPr="00D30039">
              <w:rPr>
                <w:rFonts w:ascii="Times New Roman" w:hAnsi="Times New Roman" w:cs="Times New Roman"/>
                <w:sz w:val="28"/>
                <w:szCs w:val="28"/>
              </w:rPr>
              <w:t>»</w:t>
            </w:r>
            <w:r w:rsidRPr="00D30039">
              <w:rPr>
                <w:rFonts w:ascii="Times New Roman" w:hAnsi="Times New Roman" w:cs="Times New Roman"/>
                <w:sz w:val="28"/>
                <w:szCs w:val="28"/>
              </w:rPr>
              <w:t xml:space="preserve">, утвержденной постановлением Правительства РФ от 30 сентября 2021 г. </w:t>
            </w:r>
            <w:r w:rsidR="00DA6417" w:rsidRPr="00D30039">
              <w:rPr>
                <w:rFonts w:ascii="Times New Roman" w:hAnsi="Times New Roman" w:cs="Times New Roman"/>
                <w:sz w:val="28"/>
                <w:szCs w:val="28"/>
              </w:rPr>
              <w:t>№</w:t>
            </w:r>
            <w:r w:rsidRPr="00D30039">
              <w:rPr>
                <w:rFonts w:ascii="Times New Roman" w:hAnsi="Times New Roman" w:cs="Times New Roman"/>
                <w:sz w:val="28"/>
                <w:szCs w:val="28"/>
              </w:rPr>
              <w:t xml:space="preserve"> 1661.</w:t>
            </w:r>
          </w:p>
          <w:p w:rsidR="00E705F6" w:rsidRPr="00D30039" w:rsidRDefault="00E705F6" w:rsidP="00E705F6">
            <w:pPr>
              <w:spacing w:after="0" w:line="240" w:lineRule="auto"/>
              <w:jc w:val="both"/>
              <w:rPr>
                <w:rFonts w:ascii="Times New Roman" w:hAnsi="Times New Roman" w:cs="Times New Roman"/>
                <w:b/>
                <w:sz w:val="28"/>
                <w:szCs w:val="28"/>
              </w:rPr>
            </w:pPr>
            <w:r w:rsidRPr="00D30039">
              <w:rPr>
                <w:rFonts w:ascii="Times New Roman" w:hAnsi="Times New Roman" w:cs="Times New Roman"/>
                <w:sz w:val="28"/>
                <w:szCs w:val="28"/>
              </w:rPr>
              <w:t>С учетом данного обстоятельства скорректирована формула расчета размера субсидий, предоставляемых бюджетам субъектов на указанные цели.</w:t>
            </w:r>
          </w:p>
        </w:tc>
        <w:tc>
          <w:tcPr>
            <w:tcW w:w="3409" w:type="dxa"/>
            <w:tcBorders>
              <w:top w:val="single" w:sz="4" w:space="0" w:color="000000"/>
              <w:left w:val="single" w:sz="4" w:space="0" w:color="000000"/>
              <w:bottom w:val="single" w:sz="4" w:space="0" w:color="000000"/>
              <w:right w:val="single" w:sz="4" w:space="0" w:color="000000"/>
            </w:tcBorders>
          </w:tcPr>
          <w:p w:rsidR="00E705F6" w:rsidRPr="00D30039" w:rsidRDefault="00004DD5" w:rsidP="00CD7045">
            <w:pPr>
              <w:spacing w:after="0" w:line="240" w:lineRule="auto"/>
              <w:jc w:val="center"/>
              <w:rPr>
                <w:rFonts w:ascii="Times New Roman" w:hAnsi="Times New Roman" w:cs="Times New Roman"/>
                <w:b/>
                <w:sz w:val="28"/>
                <w:szCs w:val="28"/>
              </w:rPr>
            </w:pPr>
            <w:r w:rsidRPr="00D30039">
              <w:rPr>
                <w:rFonts w:ascii="Times New Roman" w:hAnsi="Times New Roman" w:cs="Times New Roman"/>
                <w:b/>
                <w:sz w:val="28"/>
                <w:szCs w:val="28"/>
              </w:rPr>
              <w:t>Для сведения</w:t>
            </w:r>
          </w:p>
        </w:tc>
      </w:tr>
      <w:tr w:rsidR="00E222B6"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222B6" w:rsidRPr="001000FF" w:rsidRDefault="00E222B6"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222B6" w:rsidRPr="00E222B6" w:rsidRDefault="00E222B6" w:rsidP="00E222B6">
            <w:pPr>
              <w:spacing w:after="0" w:line="240" w:lineRule="auto"/>
              <w:jc w:val="both"/>
              <w:rPr>
                <w:rFonts w:ascii="Times New Roman" w:hAnsi="Times New Roman" w:cs="Times New Roman"/>
                <w:b/>
                <w:sz w:val="28"/>
                <w:szCs w:val="28"/>
              </w:rPr>
            </w:pPr>
            <w:r w:rsidRPr="00E222B6">
              <w:rPr>
                <w:rFonts w:ascii="Times New Roman" w:hAnsi="Times New Roman" w:cs="Times New Roman"/>
                <w:b/>
                <w:sz w:val="28"/>
                <w:szCs w:val="28"/>
              </w:rPr>
              <w:t xml:space="preserve">Постановление Правительства РФ от 08.12.2023 </w:t>
            </w:r>
            <w:r w:rsidR="00DA6417">
              <w:rPr>
                <w:rFonts w:ascii="Times New Roman" w:hAnsi="Times New Roman" w:cs="Times New Roman"/>
                <w:b/>
                <w:sz w:val="28"/>
                <w:szCs w:val="28"/>
              </w:rPr>
              <w:t>№</w:t>
            </w:r>
            <w:r w:rsidRPr="00E222B6">
              <w:rPr>
                <w:rFonts w:ascii="Times New Roman" w:hAnsi="Times New Roman" w:cs="Times New Roman"/>
                <w:b/>
                <w:sz w:val="28"/>
                <w:szCs w:val="28"/>
              </w:rPr>
              <w:t xml:space="preserve"> 2089</w:t>
            </w:r>
          </w:p>
          <w:p w:rsidR="00E222B6" w:rsidRDefault="00DA6417" w:rsidP="00E222B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222B6" w:rsidRPr="00E222B6">
              <w:rPr>
                <w:rFonts w:ascii="Times New Roman" w:hAnsi="Times New Roman" w:cs="Times New Roman"/>
                <w:b/>
                <w:sz w:val="28"/>
                <w:szCs w:val="28"/>
              </w:rPr>
              <w:t xml:space="preserve">О внесении изменений в постановление Правительства Российской Федерации от 26 декабря 2017 г. </w:t>
            </w:r>
            <w:r>
              <w:rPr>
                <w:rFonts w:ascii="Times New Roman" w:hAnsi="Times New Roman" w:cs="Times New Roman"/>
                <w:b/>
                <w:sz w:val="28"/>
                <w:szCs w:val="28"/>
              </w:rPr>
              <w:t>№</w:t>
            </w:r>
            <w:r w:rsidR="00E222B6" w:rsidRPr="00E222B6">
              <w:rPr>
                <w:rFonts w:ascii="Times New Roman" w:hAnsi="Times New Roman" w:cs="Times New Roman"/>
                <w:b/>
                <w:sz w:val="28"/>
                <w:szCs w:val="28"/>
              </w:rPr>
              <w:t xml:space="preserve"> 1642</w:t>
            </w:r>
            <w:r>
              <w:rPr>
                <w:rFonts w:ascii="Times New Roman" w:hAnsi="Times New Roman" w:cs="Times New Roman"/>
                <w:b/>
                <w:sz w:val="28"/>
                <w:szCs w:val="28"/>
              </w:rPr>
              <w:t>»</w:t>
            </w:r>
          </w:p>
          <w:p w:rsidR="002C3428" w:rsidRDefault="002C3428" w:rsidP="00E222B6">
            <w:pPr>
              <w:spacing w:after="0" w:line="240" w:lineRule="auto"/>
              <w:jc w:val="both"/>
              <w:rPr>
                <w:rFonts w:ascii="Times New Roman" w:hAnsi="Times New Roman" w:cs="Times New Roman"/>
                <w:b/>
                <w:sz w:val="28"/>
                <w:szCs w:val="28"/>
              </w:rPr>
            </w:pPr>
            <w:r w:rsidRPr="002C3428">
              <w:rPr>
                <w:rFonts w:ascii="Times New Roman" w:hAnsi="Times New Roman" w:cs="Times New Roman"/>
                <w:b/>
                <w:sz w:val="28"/>
                <w:szCs w:val="28"/>
              </w:rPr>
              <w:t>Начало действия документа - 19.12.2023.</w:t>
            </w:r>
          </w:p>
          <w:p w:rsidR="00E222B6" w:rsidRPr="00E222B6" w:rsidRDefault="00E222B6" w:rsidP="00E222B6">
            <w:pPr>
              <w:spacing w:after="0" w:line="240" w:lineRule="auto"/>
              <w:jc w:val="both"/>
              <w:rPr>
                <w:rFonts w:ascii="Times New Roman" w:hAnsi="Times New Roman" w:cs="Times New Roman"/>
                <w:sz w:val="28"/>
                <w:szCs w:val="28"/>
              </w:rPr>
            </w:pPr>
            <w:r w:rsidRPr="00E222B6">
              <w:rPr>
                <w:rFonts w:ascii="Times New Roman" w:hAnsi="Times New Roman" w:cs="Times New Roman"/>
                <w:sz w:val="28"/>
                <w:szCs w:val="28"/>
              </w:rPr>
              <w:t>Установлен порядок предоставления субсидий бюджетам субъектов РФ и бюджету г. Байконура на возведение некапитальных сооружений, а также проведение капитального ремонта объектов инфраструктуры организаций отдыха детей и их оздоровления.</w:t>
            </w:r>
          </w:p>
          <w:p w:rsidR="00E222B6" w:rsidRPr="00E222B6" w:rsidRDefault="00E222B6" w:rsidP="00E222B6">
            <w:pPr>
              <w:spacing w:after="0" w:line="240" w:lineRule="auto"/>
              <w:jc w:val="both"/>
              <w:rPr>
                <w:rFonts w:ascii="Times New Roman" w:hAnsi="Times New Roman" w:cs="Times New Roman"/>
                <w:sz w:val="28"/>
                <w:szCs w:val="28"/>
              </w:rPr>
            </w:pPr>
            <w:r w:rsidRPr="00E222B6">
              <w:rPr>
                <w:rFonts w:ascii="Times New Roman" w:hAnsi="Times New Roman" w:cs="Times New Roman"/>
                <w:sz w:val="28"/>
                <w:szCs w:val="28"/>
              </w:rPr>
              <w:lastRenderedPageBreak/>
              <w:t>Определены цели, условия и порядок предоставления и распределения субсидий на указанные цели.</w:t>
            </w:r>
          </w:p>
          <w:p w:rsidR="00E222B6" w:rsidRPr="00E222B6" w:rsidRDefault="00E222B6" w:rsidP="00E222B6">
            <w:pPr>
              <w:spacing w:after="0" w:line="240" w:lineRule="auto"/>
              <w:jc w:val="both"/>
              <w:rPr>
                <w:rFonts w:ascii="Times New Roman" w:hAnsi="Times New Roman" w:cs="Times New Roman"/>
                <w:b/>
                <w:sz w:val="28"/>
                <w:szCs w:val="28"/>
              </w:rPr>
            </w:pPr>
            <w:r w:rsidRPr="00E222B6">
              <w:rPr>
                <w:rFonts w:ascii="Times New Roman" w:hAnsi="Times New Roman" w:cs="Times New Roman"/>
                <w:sz w:val="28"/>
                <w:szCs w:val="28"/>
              </w:rPr>
              <w:t xml:space="preserve">Также установлено, что в целях обеспечения максимального качества инфраструктуры для отдыха детей и их оздоровления в соглашениях о предоставлении субсидии должны предусматриваться дополнительные обязательства субъектов РФ по согласованию с </w:t>
            </w:r>
            <w:proofErr w:type="spellStart"/>
            <w:r w:rsidRPr="00E222B6">
              <w:rPr>
                <w:rFonts w:ascii="Times New Roman" w:hAnsi="Times New Roman" w:cs="Times New Roman"/>
                <w:sz w:val="28"/>
                <w:szCs w:val="28"/>
              </w:rPr>
              <w:t>Минпросвещения</w:t>
            </w:r>
            <w:proofErr w:type="spellEnd"/>
            <w:r w:rsidRPr="00E222B6">
              <w:rPr>
                <w:rFonts w:ascii="Times New Roman" w:hAnsi="Times New Roman" w:cs="Times New Roman"/>
                <w:sz w:val="28"/>
                <w:szCs w:val="28"/>
              </w:rPr>
              <w:t xml:space="preserve"> перечня мероприятий (результатов), на реализацию которых предоставляются субсидии.</w:t>
            </w:r>
          </w:p>
        </w:tc>
        <w:tc>
          <w:tcPr>
            <w:tcW w:w="3409" w:type="dxa"/>
            <w:tcBorders>
              <w:top w:val="single" w:sz="4" w:space="0" w:color="000000"/>
              <w:left w:val="single" w:sz="4" w:space="0" w:color="000000"/>
              <w:bottom w:val="single" w:sz="4" w:space="0" w:color="000000"/>
              <w:right w:val="single" w:sz="4" w:space="0" w:color="000000"/>
            </w:tcBorders>
          </w:tcPr>
          <w:p w:rsidR="00E222B6" w:rsidRPr="00D85498" w:rsidRDefault="00004DD5" w:rsidP="00CD7045">
            <w:pPr>
              <w:spacing w:after="0" w:line="240" w:lineRule="auto"/>
              <w:jc w:val="center"/>
              <w:rPr>
                <w:rFonts w:ascii="Times New Roman" w:hAnsi="Times New Roman" w:cs="Times New Roman"/>
                <w:b/>
                <w:sz w:val="28"/>
                <w:szCs w:val="28"/>
              </w:rPr>
            </w:pPr>
            <w:r w:rsidRPr="00004DD5">
              <w:rPr>
                <w:rFonts w:ascii="Times New Roman" w:hAnsi="Times New Roman" w:cs="Times New Roman"/>
                <w:b/>
                <w:sz w:val="28"/>
                <w:szCs w:val="28"/>
              </w:rPr>
              <w:lastRenderedPageBreak/>
              <w:t>Для сведения</w:t>
            </w:r>
          </w:p>
        </w:tc>
      </w:tr>
      <w:tr w:rsidR="00E222B6"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222B6" w:rsidRPr="001000FF" w:rsidRDefault="00E222B6"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222B6" w:rsidRPr="00E222B6" w:rsidRDefault="00E222B6" w:rsidP="00E222B6">
            <w:pPr>
              <w:spacing w:after="0" w:line="240" w:lineRule="auto"/>
              <w:jc w:val="both"/>
              <w:rPr>
                <w:rFonts w:ascii="Times New Roman" w:hAnsi="Times New Roman" w:cs="Times New Roman"/>
                <w:b/>
                <w:sz w:val="28"/>
                <w:szCs w:val="28"/>
              </w:rPr>
            </w:pPr>
            <w:r w:rsidRPr="00E222B6">
              <w:rPr>
                <w:rFonts w:ascii="Times New Roman" w:hAnsi="Times New Roman" w:cs="Times New Roman"/>
                <w:b/>
                <w:sz w:val="28"/>
                <w:szCs w:val="28"/>
              </w:rPr>
              <w:t xml:space="preserve">Постановление Правительства РФ от 11.12.2023 </w:t>
            </w:r>
            <w:r w:rsidR="00DA6417">
              <w:rPr>
                <w:rFonts w:ascii="Times New Roman" w:hAnsi="Times New Roman" w:cs="Times New Roman"/>
                <w:b/>
                <w:sz w:val="28"/>
                <w:szCs w:val="28"/>
              </w:rPr>
              <w:t>№</w:t>
            </w:r>
            <w:r w:rsidRPr="00E222B6">
              <w:rPr>
                <w:rFonts w:ascii="Times New Roman" w:hAnsi="Times New Roman" w:cs="Times New Roman"/>
                <w:b/>
                <w:sz w:val="28"/>
                <w:szCs w:val="28"/>
              </w:rPr>
              <w:t xml:space="preserve"> 2115</w:t>
            </w:r>
          </w:p>
          <w:p w:rsidR="00E222B6" w:rsidRDefault="00DA6417" w:rsidP="00E222B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222B6" w:rsidRPr="00E222B6">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2C3428" w:rsidRDefault="002C3428" w:rsidP="00E222B6">
            <w:pPr>
              <w:spacing w:after="0" w:line="240" w:lineRule="auto"/>
              <w:jc w:val="both"/>
              <w:rPr>
                <w:rFonts w:ascii="Times New Roman" w:hAnsi="Times New Roman" w:cs="Times New Roman"/>
                <w:b/>
                <w:sz w:val="28"/>
                <w:szCs w:val="28"/>
              </w:rPr>
            </w:pPr>
            <w:r w:rsidRPr="002C3428">
              <w:rPr>
                <w:rFonts w:ascii="Times New Roman" w:hAnsi="Times New Roman" w:cs="Times New Roman"/>
                <w:b/>
                <w:sz w:val="28"/>
                <w:szCs w:val="28"/>
              </w:rPr>
              <w:t>Начало действия документа - 01.01.2024.</w:t>
            </w:r>
          </w:p>
          <w:p w:rsidR="00E222B6" w:rsidRPr="00E222B6" w:rsidRDefault="00E222B6" w:rsidP="00E222B6">
            <w:pPr>
              <w:spacing w:after="0" w:line="240" w:lineRule="auto"/>
              <w:jc w:val="both"/>
              <w:rPr>
                <w:rFonts w:ascii="Times New Roman" w:hAnsi="Times New Roman" w:cs="Times New Roman"/>
                <w:sz w:val="28"/>
                <w:szCs w:val="28"/>
              </w:rPr>
            </w:pPr>
            <w:r w:rsidRPr="00E222B6">
              <w:rPr>
                <w:rFonts w:ascii="Times New Roman" w:hAnsi="Times New Roman" w:cs="Times New Roman"/>
                <w:sz w:val="28"/>
                <w:szCs w:val="28"/>
              </w:rPr>
              <w:t>Установлен новый перечень видов доходов, учитываемых при расчете среднедушевого дохода семьи (одиноко проживающего гражданина), для целей оказания социальной помощи.</w:t>
            </w:r>
          </w:p>
          <w:p w:rsidR="00E222B6" w:rsidRPr="00E222B6" w:rsidRDefault="00E222B6" w:rsidP="00E222B6">
            <w:pPr>
              <w:spacing w:after="0" w:line="240" w:lineRule="auto"/>
              <w:jc w:val="both"/>
              <w:rPr>
                <w:rFonts w:ascii="Times New Roman" w:hAnsi="Times New Roman" w:cs="Times New Roman"/>
                <w:sz w:val="28"/>
                <w:szCs w:val="28"/>
              </w:rPr>
            </w:pPr>
            <w:r w:rsidRPr="00E222B6">
              <w:rPr>
                <w:rFonts w:ascii="Times New Roman" w:hAnsi="Times New Roman" w:cs="Times New Roman"/>
                <w:sz w:val="28"/>
                <w:szCs w:val="28"/>
              </w:rPr>
              <w:t xml:space="preserve">В новой редакции изложен перечень видов доходов, утвержденный постановлением Правительства РФ от 20 августа 2003 г. </w:t>
            </w:r>
            <w:r w:rsidR="00DA6417">
              <w:rPr>
                <w:rFonts w:ascii="Times New Roman" w:hAnsi="Times New Roman" w:cs="Times New Roman"/>
                <w:sz w:val="28"/>
                <w:szCs w:val="28"/>
              </w:rPr>
              <w:t>№</w:t>
            </w:r>
            <w:r w:rsidRPr="00E222B6">
              <w:rPr>
                <w:rFonts w:ascii="Times New Roman" w:hAnsi="Times New Roman" w:cs="Times New Roman"/>
                <w:sz w:val="28"/>
                <w:szCs w:val="28"/>
              </w:rPr>
              <w:t xml:space="preserve"> 512.</w:t>
            </w:r>
          </w:p>
          <w:p w:rsidR="00E222B6" w:rsidRPr="00E222B6" w:rsidRDefault="00E222B6" w:rsidP="00E222B6">
            <w:pPr>
              <w:spacing w:after="0" w:line="240" w:lineRule="auto"/>
              <w:jc w:val="both"/>
              <w:rPr>
                <w:rFonts w:ascii="Times New Roman" w:hAnsi="Times New Roman" w:cs="Times New Roman"/>
                <w:b/>
                <w:sz w:val="28"/>
                <w:szCs w:val="28"/>
              </w:rPr>
            </w:pPr>
            <w:r w:rsidRPr="00E222B6">
              <w:rPr>
                <w:rFonts w:ascii="Times New Roman" w:hAnsi="Times New Roman" w:cs="Times New Roman"/>
                <w:sz w:val="28"/>
                <w:szCs w:val="28"/>
              </w:rPr>
              <w:t xml:space="preserve">Постановлением также внесены корректировки в порядок предоставления и распределения субсидий бюджетам субъектов РФ в целях </w:t>
            </w:r>
            <w:proofErr w:type="spellStart"/>
            <w:r w:rsidRPr="00E222B6">
              <w:rPr>
                <w:rFonts w:ascii="Times New Roman" w:hAnsi="Times New Roman" w:cs="Times New Roman"/>
                <w:sz w:val="28"/>
                <w:szCs w:val="28"/>
              </w:rPr>
              <w:t>софинансирования</w:t>
            </w:r>
            <w:proofErr w:type="spellEnd"/>
            <w:r w:rsidRPr="00E222B6">
              <w:rPr>
                <w:rFonts w:ascii="Times New Roman" w:hAnsi="Times New Roman" w:cs="Times New Roman"/>
                <w:sz w:val="28"/>
                <w:szCs w:val="28"/>
              </w:rPr>
              <w:t xml:space="preserve"> мероприятий по оказанию социальной помощи на основании социального контракта, в </w:t>
            </w:r>
            <w:proofErr w:type="spellStart"/>
            <w:r w:rsidRPr="00E222B6">
              <w:rPr>
                <w:rFonts w:ascii="Times New Roman" w:hAnsi="Times New Roman" w:cs="Times New Roman"/>
                <w:sz w:val="28"/>
                <w:szCs w:val="28"/>
              </w:rPr>
              <w:t>т.ч</w:t>
            </w:r>
            <w:proofErr w:type="spellEnd"/>
            <w:r w:rsidRPr="00E222B6">
              <w:rPr>
                <w:rFonts w:ascii="Times New Roman" w:hAnsi="Times New Roman" w:cs="Times New Roman"/>
                <w:sz w:val="28"/>
                <w:szCs w:val="28"/>
              </w:rPr>
              <w:t>. уточнены формулы расчета для определения потребности субъекта РФ в средствах на реализацию конкретных мероприятий.</w:t>
            </w:r>
          </w:p>
        </w:tc>
        <w:tc>
          <w:tcPr>
            <w:tcW w:w="3409" w:type="dxa"/>
            <w:tcBorders>
              <w:top w:val="single" w:sz="4" w:space="0" w:color="000000"/>
              <w:left w:val="single" w:sz="4" w:space="0" w:color="000000"/>
              <w:bottom w:val="single" w:sz="4" w:space="0" w:color="000000"/>
              <w:right w:val="single" w:sz="4" w:space="0" w:color="000000"/>
            </w:tcBorders>
          </w:tcPr>
          <w:p w:rsidR="00E222B6" w:rsidRPr="00D85498" w:rsidRDefault="00004DD5" w:rsidP="00CD7045">
            <w:pPr>
              <w:spacing w:after="0" w:line="240" w:lineRule="auto"/>
              <w:jc w:val="center"/>
              <w:rPr>
                <w:rFonts w:ascii="Times New Roman" w:hAnsi="Times New Roman" w:cs="Times New Roman"/>
                <w:b/>
                <w:sz w:val="28"/>
                <w:szCs w:val="28"/>
              </w:rPr>
            </w:pPr>
            <w:r w:rsidRPr="00004DD5">
              <w:rPr>
                <w:rFonts w:ascii="Times New Roman" w:hAnsi="Times New Roman" w:cs="Times New Roman"/>
                <w:b/>
                <w:sz w:val="28"/>
                <w:szCs w:val="28"/>
              </w:rPr>
              <w:t>Для сведения</w:t>
            </w:r>
          </w:p>
        </w:tc>
      </w:tr>
      <w:tr w:rsidR="007C7BDF"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7C7BDF" w:rsidRPr="001000FF" w:rsidRDefault="007C7BDF"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222B6" w:rsidRPr="00E222B6" w:rsidRDefault="00E222B6" w:rsidP="00E222B6">
            <w:pPr>
              <w:spacing w:after="0" w:line="240" w:lineRule="auto"/>
              <w:jc w:val="both"/>
              <w:rPr>
                <w:rFonts w:ascii="Times New Roman" w:hAnsi="Times New Roman" w:cs="Times New Roman"/>
                <w:b/>
                <w:sz w:val="28"/>
                <w:szCs w:val="28"/>
              </w:rPr>
            </w:pPr>
            <w:r w:rsidRPr="00E222B6">
              <w:rPr>
                <w:rFonts w:ascii="Times New Roman" w:hAnsi="Times New Roman" w:cs="Times New Roman"/>
                <w:b/>
                <w:sz w:val="28"/>
                <w:szCs w:val="28"/>
              </w:rPr>
              <w:t xml:space="preserve">Постановление Правительства РФ от 11.12.2023 </w:t>
            </w:r>
            <w:r w:rsidR="00DA6417">
              <w:rPr>
                <w:rFonts w:ascii="Times New Roman" w:hAnsi="Times New Roman" w:cs="Times New Roman"/>
                <w:b/>
                <w:sz w:val="28"/>
                <w:szCs w:val="28"/>
              </w:rPr>
              <w:t>№</w:t>
            </w:r>
            <w:r w:rsidRPr="00E222B6">
              <w:rPr>
                <w:rFonts w:ascii="Times New Roman" w:hAnsi="Times New Roman" w:cs="Times New Roman"/>
                <w:b/>
                <w:sz w:val="28"/>
                <w:szCs w:val="28"/>
              </w:rPr>
              <w:t xml:space="preserve"> 2117</w:t>
            </w:r>
          </w:p>
          <w:p w:rsidR="00696E01" w:rsidRDefault="00DA6417" w:rsidP="00E222B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222B6" w:rsidRPr="00E222B6">
              <w:rPr>
                <w:rFonts w:ascii="Times New Roman" w:hAnsi="Times New Roman" w:cs="Times New Roman"/>
                <w:b/>
                <w:sz w:val="28"/>
                <w:szCs w:val="28"/>
              </w:rPr>
              <w:t xml:space="preserve">О внесении изменений в постановление Правительства Российской Федерации от 11 июля 2020 г. </w:t>
            </w:r>
            <w:r>
              <w:rPr>
                <w:rFonts w:ascii="Times New Roman" w:hAnsi="Times New Roman" w:cs="Times New Roman"/>
                <w:b/>
                <w:sz w:val="28"/>
                <w:szCs w:val="28"/>
              </w:rPr>
              <w:t>№</w:t>
            </w:r>
            <w:r w:rsidR="00E222B6" w:rsidRPr="00E222B6">
              <w:rPr>
                <w:rFonts w:ascii="Times New Roman" w:hAnsi="Times New Roman" w:cs="Times New Roman"/>
                <w:b/>
                <w:sz w:val="28"/>
                <w:szCs w:val="28"/>
              </w:rPr>
              <w:t xml:space="preserve"> 1020</w:t>
            </w:r>
            <w:r>
              <w:rPr>
                <w:rFonts w:ascii="Times New Roman" w:hAnsi="Times New Roman" w:cs="Times New Roman"/>
                <w:b/>
                <w:sz w:val="28"/>
                <w:szCs w:val="28"/>
              </w:rPr>
              <w:t>»</w:t>
            </w:r>
          </w:p>
          <w:p w:rsidR="002C3428" w:rsidRDefault="002C3428" w:rsidP="00E222B6">
            <w:pPr>
              <w:spacing w:after="0" w:line="240" w:lineRule="auto"/>
              <w:jc w:val="both"/>
              <w:rPr>
                <w:rFonts w:ascii="Times New Roman" w:hAnsi="Times New Roman" w:cs="Times New Roman"/>
                <w:b/>
                <w:sz w:val="28"/>
                <w:szCs w:val="28"/>
              </w:rPr>
            </w:pPr>
            <w:r w:rsidRPr="002C3428">
              <w:rPr>
                <w:rFonts w:ascii="Times New Roman" w:hAnsi="Times New Roman" w:cs="Times New Roman"/>
                <w:b/>
                <w:sz w:val="28"/>
                <w:szCs w:val="28"/>
              </w:rPr>
              <w:t>Начало действия документа - 01.01.2024.</w:t>
            </w:r>
          </w:p>
          <w:p w:rsidR="002C3428" w:rsidRPr="002C3428" w:rsidRDefault="002C3428" w:rsidP="002C3428">
            <w:pPr>
              <w:spacing w:after="0" w:line="240" w:lineRule="auto"/>
              <w:jc w:val="both"/>
              <w:rPr>
                <w:rFonts w:ascii="Times New Roman" w:hAnsi="Times New Roman" w:cs="Times New Roman"/>
                <w:sz w:val="28"/>
                <w:szCs w:val="28"/>
              </w:rPr>
            </w:pPr>
            <w:r w:rsidRPr="002C3428">
              <w:rPr>
                <w:rFonts w:ascii="Times New Roman" w:hAnsi="Times New Roman" w:cs="Times New Roman"/>
                <w:sz w:val="28"/>
                <w:szCs w:val="28"/>
              </w:rPr>
              <w:t>Утверждены правила начисления дохода на остатки средств, отраженных на лицевых счетах организаций, определенных Правительством РФ</w:t>
            </w:r>
            <w:r>
              <w:rPr>
                <w:rFonts w:ascii="Times New Roman" w:hAnsi="Times New Roman" w:cs="Times New Roman"/>
                <w:sz w:val="28"/>
                <w:szCs w:val="28"/>
              </w:rPr>
              <w:t>.</w:t>
            </w:r>
          </w:p>
          <w:p w:rsidR="002C3428" w:rsidRPr="002C3428" w:rsidRDefault="002C3428" w:rsidP="002C3428">
            <w:pPr>
              <w:spacing w:after="0" w:line="240" w:lineRule="auto"/>
              <w:jc w:val="both"/>
              <w:rPr>
                <w:rFonts w:ascii="Times New Roman" w:hAnsi="Times New Roman" w:cs="Times New Roman"/>
                <w:sz w:val="28"/>
                <w:szCs w:val="28"/>
              </w:rPr>
            </w:pPr>
            <w:r w:rsidRPr="002C3428">
              <w:rPr>
                <w:rFonts w:ascii="Times New Roman" w:hAnsi="Times New Roman" w:cs="Times New Roman"/>
                <w:sz w:val="28"/>
                <w:szCs w:val="28"/>
              </w:rPr>
              <w:t>Определена формула расчета объема средств от размещения, подлежащих распределению и зачислению Федеральным казначейством организациям, операции со средствами которых осуществляются в случаях и порядке, установленных федеральными законами, в качестве дохода, начисляемого на остатки средств, отраженных на лицевых счетах указанных организаций.</w:t>
            </w:r>
          </w:p>
          <w:p w:rsidR="00E222B6" w:rsidRPr="003848C9" w:rsidRDefault="002C3428" w:rsidP="002C3428">
            <w:pPr>
              <w:spacing w:after="0" w:line="240" w:lineRule="auto"/>
              <w:jc w:val="both"/>
              <w:rPr>
                <w:rFonts w:ascii="Times New Roman" w:hAnsi="Times New Roman" w:cs="Times New Roman"/>
                <w:b/>
                <w:sz w:val="28"/>
                <w:szCs w:val="28"/>
              </w:rPr>
            </w:pPr>
            <w:r w:rsidRPr="002C3428">
              <w:rPr>
                <w:rFonts w:ascii="Times New Roman" w:hAnsi="Times New Roman" w:cs="Times New Roman"/>
                <w:sz w:val="28"/>
                <w:szCs w:val="28"/>
              </w:rPr>
              <w:t>Также, в частности, постановлением предусматривается ежемесячное (ранее - ежеквартальное) распределение и зачисление доходов, полученных от размещения временно свободных средств единого казначейского счета.</w:t>
            </w:r>
          </w:p>
        </w:tc>
        <w:tc>
          <w:tcPr>
            <w:tcW w:w="3409" w:type="dxa"/>
            <w:tcBorders>
              <w:top w:val="single" w:sz="4" w:space="0" w:color="000000"/>
              <w:left w:val="single" w:sz="4" w:space="0" w:color="000000"/>
              <w:bottom w:val="single" w:sz="4" w:space="0" w:color="000000"/>
              <w:right w:val="single" w:sz="4" w:space="0" w:color="000000"/>
            </w:tcBorders>
          </w:tcPr>
          <w:p w:rsidR="007C7BDF" w:rsidRPr="00E7660B" w:rsidRDefault="00D85498" w:rsidP="00DA6417">
            <w:pPr>
              <w:spacing w:after="0" w:line="240" w:lineRule="auto"/>
              <w:jc w:val="center"/>
              <w:rPr>
                <w:rFonts w:ascii="Times New Roman" w:hAnsi="Times New Roman" w:cs="Times New Roman"/>
                <w:b/>
                <w:sz w:val="28"/>
                <w:szCs w:val="28"/>
              </w:rPr>
            </w:pPr>
            <w:r w:rsidRPr="00D85498">
              <w:rPr>
                <w:rFonts w:ascii="Times New Roman" w:hAnsi="Times New Roman" w:cs="Times New Roman"/>
                <w:b/>
                <w:sz w:val="28"/>
                <w:szCs w:val="28"/>
              </w:rPr>
              <w:t xml:space="preserve">Для </w:t>
            </w:r>
            <w:r w:rsidR="00DA6417">
              <w:rPr>
                <w:rFonts w:ascii="Times New Roman" w:hAnsi="Times New Roman" w:cs="Times New Roman"/>
                <w:b/>
                <w:sz w:val="28"/>
                <w:szCs w:val="28"/>
              </w:rPr>
              <w:t>рассмотрения</w:t>
            </w:r>
          </w:p>
        </w:tc>
      </w:tr>
      <w:tr w:rsidR="00271E76"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271E76" w:rsidRPr="001000FF" w:rsidRDefault="00271E76"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271E76" w:rsidRDefault="00271E76" w:rsidP="00E222B6">
            <w:pPr>
              <w:spacing w:after="0" w:line="240" w:lineRule="auto"/>
              <w:jc w:val="both"/>
              <w:rPr>
                <w:rFonts w:ascii="Times New Roman" w:hAnsi="Times New Roman" w:cs="Times New Roman"/>
                <w:b/>
                <w:sz w:val="28"/>
                <w:szCs w:val="28"/>
              </w:rPr>
            </w:pPr>
            <w:r w:rsidRPr="00271E76">
              <w:rPr>
                <w:rFonts w:ascii="Times New Roman" w:hAnsi="Times New Roman" w:cs="Times New Roman"/>
                <w:b/>
                <w:sz w:val="28"/>
                <w:szCs w:val="28"/>
              </w:rPr>
              <w:t xml:space="preserve">Постановление Правительства РФ от 11.12.2023 </w:t>
            </w:r>
            <w:r w:rsidR="00DA6417">
              <w:rPr>
                <w:rFonts w:ascii="Times New Roman" w:hAnsi="Times New Roman" w:cs="Times New Roman"/>
                <w:b/>
                <w:sz w:val="28"/>
                <w:szCs w:val="28"/>
              </w:rPr>
              <w:t>№</w:t>
            </w:r>
            <w:r w:rsidRPr="00271E76">
              <w:rPr>
                <w:rFonts w:ascii="Times New Roman" w:hAnsi="Times New Roman" w:cs="Times New Roman"/>
                <w:b/>
                <w:sz w:val="28"/>
                <w:szCs w:val="28"/>
              </w:rPr>
              <w:t xml:space="preserve"> 2119 </w:t>
            </w:r>
            <w:r w:rsidR="00DA6417">
              <w:rPr>
                <w:rFonts w:ascii="Times New Roman" w:hAnsi="Times New Roman" w:cs="Times New Roman"/>
                <w:b/>
                <w:sz w:val="28"/>
                <w:szCs w:val="28"/>
              </w:rPr>
              <w:t>«</w:t>
            </w:r>
            <w:r w:rsidRPr="00271E76">
              <w:rPr>
                <w:rFonts w:ascii="Times New Roman" w:hAnsi="Times New Roman" w:cs="Times New Roman"/>
                <w:b/>
                <w:sz w:val="28"/>
                <w:szCs w:val="28"/>
              </w:rPr>
              <w:t xml:space="preserve">О внесении изменений в постановление Правительства Российской Федерации от 30 декабря 2021 г. </w:t>
            </w:r>
            <w:r w:rsidR="00DA6417">
              <w:rPr>
                <w:rFonts w:ascii="Times New Roman" w:hAnsi="Times New Roman" w:cs="Times New Roman"/>
                <w:b/>
                <w:sz w:val="28"/>
                <w:szCs w:val="28"/>
              </w:rPr>
              <w:t>№</w:t>
            </w:r>
            <w:r w:rsidRPr="00271E76">
              <w:rPr>
                <w:rFonts w:ascii="Times New Roman" w:hAnsi="Times New Roman" w:cs="Times New Roman"/>
                <w:b/>
                <w:sz w:val="28"/>
                <w:szCs w:val="28"/>
              </w:rPr>
              <w:t xml:space="preserve"> 2581</w:t>
            </w:r>
            <w:r w:rsidR="00DA6417">
              <w:rPr>
                <w:rFonts w:ascii="Times New Roman" w:hAnsi="Times New Roman" w:cs="Times New Roman"/>
                <w:b/>
                <w:sz w:val="28"/>
                <w:szCs w:val="28"/>
              </w:rPr>
              <w:t>»</w:t>
            </w:r>
          </w:p>
          <w:p w:rsidR="002C3428" w:rsidRDefault="002C3428" w:rsidP="00E222B6">
            <w:pPr>
              <w:spacing w:after="0" w:line="240" w:lineRule="auto"/>
              <w:jc w:val="both"/>
              <w:rPr>
                <w:rFonts w:ascii="Times New Roman" w:hAnsi="Times New Roman" w:cs="Times New Roman"/>
                <w:b/>
                <w:sz w:val="28"/>
                <w:szCs w:val="28"/>
              </w:rPr>
            </w:pPr>
            <w:r w:rsidRPr="002C3428">
              <w:rPr>
                <w:rFonts w:ascii="Times New Roman" w:hAnsi="Times New Roman" w:cs="Times New Roman"/>
                <w:b/>
                <w:sz w:val="28"/>
                <w:szCs w:val="28"/>
              </w:rPr>
              <w:t>Начало действия документа - 11.12.2023.</w:t>
            </w:r>
          </w:p>
          <w:p w:rsidR="00271E76" w:rsidRPr="00271E76" w:rsidRDefault="00271E76" w:rsidP="00271E7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Утверждены </w:t>
            </w:r>
            <w:r w:rsidRPr="00271E76">
              <w:rPr>
                <w:rFonts w:ascii="Times New Roman" w:hAnsi="Times New Roman" w:cs="Times New Roman"/>
                <w:sz w:val="28"/>
                <w:szCs w:val="28"/>
              </w:rPr>
              <w:t xml:space="preserve">изменения, которые вносятся в Правила предоставления и распределения субсидий из федерального бюджета бюджетам субъектов Российской Федерации на осуществление государственной поддержки региональных программ по проектированию туристского кода центра города, утвержденные постановлением Правительства Российской Федерации от 30 декабря 2021 г. </w:t>
            </w:r>
            <w:r w:rsidR="00DA6417">
              <w:rPr>
                <w:rFonts w:ascii="Times New Roman" w:hAnsi="Times New Roman" w:cs="Times New Roman"/>
                <w:sz w:val="28"/>
                <w:szCs w:val="28"/>
              </w:rPr>
              <w:t>№</w:t>
            </w:r>
            <w:r w:rsidRPr="00271E76">
              <w:rPr>
                <w:rFonts w:ascii="Times New Roman" w:hAnsi="Times New Roman" w:cs="Times New Roman"/>
                <w:sz w:val="28"/>
                <w:szCs w:val="28"/>
              </w:rPr>
              <w:t xml:space="preserve"> 2581 </w:t>
            </w:r>
            <w:r w:rsidR="00DA6417">
              <w:rPr>
                <w:rFonts w:ascii="Times New Roman" w:hAnsi="Times New Roman" w:cs="Times New Roman"/>
                <w:sz w:val="28"/>
                <w:szCs w:val="28"/>
              </w:rPr>
              <w:t>«</w:t>
            </w:r>
            <w:r w:rsidRPr="00271E76">
              <w:rPr>
                <w:rFonts w:ascii="Times New Roman" w:hAnsi="Times New Roman" w:cs="Times New Roman"/>
                <w:sz w:val="28"/>
                <w:szCs w:val="28"/>
              </w:rPr>
              <w:t>Об утверждении Правил предоставления и распределения субсидий из федерального бюджета бюджетам субъектов Российской Федерации на осуществление государственной поддержки региональных программ по проектированию туристского кода центра города</w:t>
            </w:r>
            <w:r w:rsidR="00DA6417">
              <w:rPr>
                <w:rFonts w:ascii="Times New Roman" w:hAnsi="Times New Roman" w:cs="Times New Roman"/>
                <w:sz w:val="28"/>
                <w:szCs w:val="28"/>
              </w:rPr>
              <w:t>»</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271E76" w:rsidRPr="00D85498" w:rsidRDefault="00004DD5" w:rsidP="00CD7045">
            <w:pPr>
              <w:spacing w:after="0" w:line="240" w:lineRule="auto"/>
              <w:jc w:val="center"/>
              <w:rPr>
                <w:rFonts w:ascii="Times New Roman" w:hAnsi="Times New Roman" w:cs="Times New Roman"/>
                <w:b/>
                <w:sz w:val="28"/>
                <w:szCs w:val="28"/>
              </w:rPr>
            </w:pPr>
            <w:r w:rsidRPr="00004DD5">
              <w:rPr>
                <w:rFonts w:ascii="Times New Roman" w:hAnsi="Times New Roman" w:cs="Times New Roman"/>
                <w:b/>
                <w:sz w:val="28"/>
                <w:szCs w:val="28"/>
              </w:rPr>
              <w:t>Для сведения</w:t>
            </w:r>
          </w:p>
        </w:tc>
      </w:tr>
      <w:tr w:rsidR="003848C9"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848C9" w:rsidRPr="001000FF" w:rsidRDefault="003848C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222B6" w:rsidRPr="00E222B6" w:rsidRDefault="00E222B6" w:rsidP="00E222B6">
            <w:pPr>
              <w:spacing w:after="0" w:line="240" w:lineRule="auto"/>
              <w:jc w:val="both"/>
              <w:rPr>
                <w:rFonts w:ascii="Times New Roman" w:hAnsi="Times New Roman" w:cs="Times New Roman"/>
                <w:b/>
                <w:sz w:val="28"/>
                <w:szCs w:val="28"/>
              </w:rPr>
            </w:pPr>
            <w:r w:rsidRPr="00E222B6">
              <w:rPr>
                <w:rFonts w:ascii="Times New Roman" w:hAnsi="Times New Roman" w:cs="Times New Roman"/>
                <w:b/>
                <w:sz w:val="28"/>
                <w:szCs w:val="28"/>
              </w:rPr>
              <w:t xml:space="preserve">Постановление Правительства РФ от 11.12.2023 </w:t>
            </w:r>
            <w:r w:rsidR="00DA6417">
              <w:rPr>
                <w:rFonts w:ascii="Times New Roman" w:hAnsi="Times New Roman" w:cs="Times New Roman"/>
                <w:b/>
                <w:sz w:val="28"/>
                <w:szCs w:val="28"/>
              </w:rPr>
              <w:t>№</w:t>
            </w:r>
            <w:r w:rsidRPr="00E222B6">
              <w:rPr>
                <w:rFonts w:ascii="Times New Roman" w:hAnsi="Times New Roman" w:cs="Times New Roman"/>
                <w:b/>
                <w:sz w:val="28"/>
                <w:szCs w:val="28"/>
              </w:rPr>
              <w:t xml:space="preserve"> 2125</w:t>
            </w:r>
          </w:p>
          <w:p w:rsidR="003848C9" w:rsidRDefault="00DA6417" w:rsidP="00E222B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222B6" w:rsidRPr="00E222B6">
              <w:rPr>
                <w:rFonts w:ascii="Times New Roman" w:hAnsi="Times New Roman" w:cs="Times New Roman"/>
                <w:b/>
                <w:sz w:val="28"/>
                <w:szCs w:val="28"/>
              </w:rPr>
              <w:t xml:space="preserve">О внесении изменений в постановление Правительства Российской Федерации от 26 декабря 2022 г. </w:t>
            </w:r>
            <w:r>
              <w:rPr>
                <w:rFonts w:ascii="Times New Roman" w:hAnsi="Times New Roman" w:cs="Times New Roman"/>
                <w:b/>
                <w:sz w:val="28"/>
                <w:szCs w:val="28"/>
              </w:rPr>
              <w:t>№</w:t>
            </w:r>
            <w:r w:rsidR="00E222B6" w:rsidRPr="00E222B6">
              <w:rPr>
                <w:rFonts w:ascii="Times New Roman" w:hAnsi="Times New Roman" w:cs="Times New Roman"/>
                <w:b/>
                <w:sz w:val="28"/>
                <w:szCs w:val="28"/>
              </w:rPr>
              <w:t xml:space="preserve"> 2438</w:t>
            </w:r>
            <w:r>
              <w:rPr>
                <w:rFonts w:ascii="Times New Roman" w:hAnsi="Times New Roman" w:cs="Times New Roman"/>
                <w:b/>
                <w:sz w:val="28"/>
                <w:szCs w:val="28"/>
              </w:rPr>
              <w:t>»</w:t>
            </w:r>
          </w:p>
          <w:p w:rsidR="002C3428" w:rsidRDefault="002C3428" w:rsidP="00E222B6">
            <w:pPr>
              <w:spacing w:after="0" w:line="240" w:lineRule="auto"/>
              <w:jc w:val="both"/>
              <w:rPr>
                <w:rFonts w:ascii="Times New Roman" w:hAnsi="Times New Roman" w:cs="Times New Roman"/>
                <w:b/>
                <w:sz w:val="28"/>
                <w:szCs w:val="28"/>
              </w:rPr>
            </w:pPr>
            <w:r w:rsidRPr="002C3428">
              <w:rPr>
                <w:rFonts w:ascii="Times New Roman" w:hAnsi="Times New Roman" w:cs="Times New Roman"/>
                <w:b/>
                <w:sz w:val="28"/>
                <w:szCs w:val="28"/>
              </w:rPr>
              <w:t>Начало действия документа - 01.01.2024.</w:t>
            </w:r>
          </w:p>
          <w:p w:rsidR="00E222B6" w:rsidRPr="00E222B6" w:rsidRDefault="00E222B6" w:rsidP="00E222B6">
            <w:pPr>
              <w:spacing w:after="0" w:line="240" w:lineRule="auto"/>
              <w:jc w:val="both"/>
              <w:rPr>
                <w:rFonts w:ascii="Times New Roman" w:hAnsi="Times New Roman" w:cs="Times New Roman"/>
                <w:sz w:val="28"/>
                <w:szCs w:val="28"/>
              </w:rPr>
            </w:pPr>
            <w:r w:rsidRPr="00E222B6">
              <w:rPr>
                <w:rFonts w:ascii="Times New Roman" w:hAnsi="Times New Roman" w:cs="Times New Roman"/>
                <w:sz w:val="28"/>
                <w:szCs w:val="28"/>
              </w:rPr>
              <w:t>Действие порядка перечисления средств, подлежащих казначейскому сопровождению, на расчетные счета, открытые в кредитных организациях, продлено на 2024 год</w:t>
            </w:r>
            <w:r>
              <w:rPr>
                <w:rFonts w:ascii="Times New Roman" w:hAnsi="Times New Roman" w:cs="Times New Roman"/>
                <w:sz w:val="28"/>
                <w:szCs w:val="28"/>
              </w:rPr>
              <w:t>.</w:t>
            </w:r>
          </w:p>
          <w:p w:rsidR="00E222B6" w:rsidRPr="00E222B6" w:rsidRDefault="00E222B6" w:rsidP="00E222B6">
            <w:pPr>
              <w:spacing w:after="0" w:line="240" w:lineRule="auto"/>
              <w:jc w:val="both"/>
              <w:rPr>
                <w:rFonts w:ascii="Times New Roman" w:hAnsi="Times New Roman" w:cs="Times New Roman"/>
                <w:sz w:val="28"/>
                <w:szCs w:val="28"/>
              </w:rPr>
            </w:pPr>
            <w:r w:rsidRPr="00E222B6">
              <w:rPr>
                <w:rFonts w:ascii="Times New Roman" w:hAnsi="Times New Roman" w:cs="Times New Roman"/>
                <w:sz w:val="28"/>
                <w:szCs w:val="28"/>
              </w:rPr>
              <w:t xml:space="preserve">Соответствующие изменения внесены в порядок, утвержденный постановлением Правительства РФ от 26.12.2022 </w:t>
            </w:r>
            <w:r w:rsidR="00DA6417">
              <w:rPr>
                <w:rFonts w:ascii="Times New Roman" w:hAnsi="Times New Roman" w:cs="Times New Roman"/>
                <w:sz w:val="28"/>
                <w:szCs w:val="28"/>
              </w:rPr>
              <w:t>№</w:t>
            </w:r>
            <w:r w:rsidRPr="00E222B6">
              <w:rPr>
                <w:rFonts w:ascii="Times New Roman" w:hAnsi="Times New Roman" w:cs="Times New Roman"/>
                <w:sz w:val="28"/>
                <w:szCs w:val="28"/>
              </w:rPr>
              <w:t xml:space="preserve"> 2438.</w:t>
            </w:r>
          </w:p>
          <w:p w:rsidR="00E222B6" w:rsidRPr="00E222B6" w:rsidRDefault="00E222B6" w:rsidP="00E222B6">
            <w:pPr>
              <w:spacing w:after="0" w:line="240" w:lineRule="auto"/>
              <w:jc w:val="both"/>
              <w:rPr>
                <w:rFonts w:ascii="Times New Roman" w:hAnsi="Times New Roman" w:cs="Times New Roman"/>
                <w:sz w:val="28"/>
                <w:szCs w:val="28"/>
              </w:rPr>
            </w:pPr>
            <w:r w:rsidRPr="00E222B6">
              <w:rPr>
                <w:rFonts w:ascii="Times New Roman" w:hAnsi="Times New Roman" w:cs="Times New Roman"/>
                <w:sz w:val="28"/>
                <w:szCs w:val="28"/>
              </w:rPr>
              <w:t>Также постановлением утверждена форма для перечня строительных материалов и оборудования, затраты на приобретение которых включены в проектную документацию.</w:t>
            </w:r>
          </w:p>
          <w:p w:rsidR="00E222B6" w:rsidRPr="00A64DFA" w:rsidRDefault="00E222B6" w:rsidP="00E222B6">
            <w:pPr>
              <w:spacing w:after="0" w:line="240" w:lineRule="auto"/>
              <w:jc w:val="both"/>
              <w:rPr>
                <w:rFonts w:ascii="Times New Roman" w:hAnsi="Times New Roman" w:cs="Times New Roman"/>
                <w:b/>
                <w:sz w:val="28"/>
                <w:szCs w:val="28"/>
              </w:rPr>
            </w:pPr>
            <w:r w:rsidRPr="00E222B6">
              <w:rPr>
                <w:rFonts w:ascii="Times New Roman" w:hAnsi="Times New Roman" w:cs="Times New Roman"/>
                <w:sz w:val="28"/>
                <w:szCs w:val="28"/>
              </w:rPr>
              <w:t>В перечень включаются наименования строительных материалов и оборудования, необходимых для исполнения государственного (муниципального) контракта, контракта учреждения, соглашения (договора), предметом которого является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в соответствии с проектной документацией.</w:t>
            </w:r>
          </w:p>
        </w:tc>
        <w:tc>
          <w:tcPr>
            <w:tcW w:w="3409" w:type="dxa"/>
            <w:tcBorders>
              <w:top w:val="single" w:sz="4" w:space="0" w:color="000000"/>
              <w:left w:val="single" w:sz="4" w:space="0" w:color="000000"/>
              <w:bottom w:val="single" w:sz="4" w:space="0" w:color="000000"/>
              <w:right w:val="single" w:sz="4" w:space="0" w:color="000000"/>
            </w:tcBorders>
          </w:tcPr>
          <w:p w:rsidR="003848C9" w:rsidRPr="00E7660B" w:rsidRDefault="00D85498" w:rsidP="005715B2">
            <w:pPr>
              <w:spacing w:after="0" w:line="240" w:lineRule="auto"/>
              <w:jc w:val="center"/>
              <w:rPr>
                <w:rFonts w:ascii="Times New Roman" w:hAnsi="Times New Roman" w:cs="Times New Roman"/>
                <w:b/>
                <w:sz w:val="28"/>
                <w:szCs w:val="28"/>
              </w:rPr>
            </w:pPr>
            <w:r w:rsidRPr="00D85498">
              <w:rPr>
                <w:rFonts w:ascii="Times New Roman" w:hAnsi="Times New Roman" w:cs="Times New Roman"/>
                <w:b/>
                <w:sz w:val="28"/>
                <w:szCs w:val="28"/>
              </w:rPr>
              <w:t xml:space="preserve">Для </w:t>
            </w:r>
            <w:r w:rsidR="005715B2">
              <w:rPr>
                <w:rFonts w:ascii="Times New Roman" w:hAnsi="Times New Roman" w:cs="Times New Roman"/>
                <w:b/>
                <w:sz w:val="28"/>
                <w:szCs w:val="28"/>
              </w:rPr>
              <w:t>рассмотрения</w:t>
            </w:r>
          </w:p>
        </w:tc>
      </w:tr>
      <w:tr w:rsidR="00E15B44"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15B44" w:rsidRPr="001000FF" w:rsidRDefault="00E15B44"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222B6" w:rsidRPr="00E222B6" w:rsidRDefault="00E222B6" w:rsidP="00E222B6">
            <w:pPr>
              <w:spacing w:after="0" w:line="240" w:lineRule="auto"/>
              <w:jc w:val="both"/>
              <w:rPr>
                <w:rFonts w:ascii="Times New Roman" w:hAnsi="Times New Roman" w:cs="Times New Roman"/>
                <w:b/>
                <w:sz w:val="28"/>
                <w:szCs w:val="28"/>
              </w:rPr>
            </w:pPr>
            <w:r w:rsidRPr="00E222B6">
              <w:rPr>
                <w:rFonts w:ascii="Times New Roman" w:hAnsi="Times New Roman" w:cs="Times New Roman"/>
                <w:b/>
                <w:sz w:val="28"/>
                <w:szCs w:val="28"/>
              </w:rPr>
              <w:t xml:space="preserve">Постановление Правительства РФ от 13.12.2023 </w:t>
            </w:r>
            <w:r w:rsidR="00DA6417">
              <w:rPr>
                <w:rFonts w:ascii="Times New Roman" w:hAnsi="Times New Roman" w:cs="Times New Roman"/>
                <w:b/>
                <w:sz w:val="28"/>
                <w:szCs w:val="28"/>
              </w:rPr>
              <w:t>№</w:t>
            </w:r>
            <w:r w:rsidRPr="00E222B6">
              <w:rPr>
                <w:rFonts w:ascii="Times New Roman" w:hAnsi="Times New Roman" w:cs="Times New Roman"/>
                <w:b/>
                <w:sz w:val="28"/>
                <w:szCs w:val="28"/>
              </w:rPr>
              <w:t xml:space="preserve"> 2137</w:t>
            </w:r>
          </w:p>
          <w:p w:rsidR="00E222B6" w:rsidRDefault="00DA6417" w:rsidP="00E222B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222B6" w:rsidRPr="00E222B6">
              <w:rPr>
                <w:rFonts w:ascii="Times New Roman" w:hAnsi="Times New Roman" w:cs="Times New Roman"/>
                <w:b/>
                <w:sz w:val="28"/>
                <w:szCs w:val="28"/>
              </w:rPr>
              <w:t>Об утверждении Правил внесения изменений в 2024 году в сводную бюджетную роспись бюджета государственного внебюджетного фонда Российской Федерации без внесения изменений в федеральный закон о бюджете государственного внебюджетного фонда Российской Федерации</w:t>
            </w:r>
            <w:r>
              <w:rPr>
                <w:rFonts w:ascii="Times New Roman" w:hAnsi="Times New Roman" w:cs="Times New Roman"/>
                <w:b/>
                <w:sz w:val="28"/>
                <w:szCs w:val="28"/>
              </w:rPr>
              <w:t>»</w:t>
            </w:r>
          </w:p>
          <w:p w:rsidR="002C3428" w:rsidRPr="00E222B6" w:rsidRDefault="002C3428" w:rsidP="00E222B6">
            <w:pPr>
              <w:spacing w:after="0" w:line="240" w:lineRule="auto"/>
              <w:jc w:val="both"/>
              <w:rPr>
                <w:rFonts w:ascii="Times New Roman" w:hAnsi="Times New Roman" w:cs="Times New Roman"/>
                <w:b/>
                <w:sz w:val="28"/>
                <w:szCs w:val="28"/>
              </w:rPr>
            </w:pPr>
            <w:r w:rsidRPr="002C3428">
              <w:rPr>
                <w:rFonts w:ascii="Times New Roman" w:hAnsi="Times New Roman" w:cs="Times New Roman"/>
                <w:b/>
                <w:sz w:val="28"/>
                <w:szCs w:val="28"/>
              </w:rPr>
              <w:t>Начало действия документа - 22.12.2023.</w:t>
            </w:r>
          </w:p>
          <w:p w:rsidR="00E222B6" w:rsidRPr="00E222B6" w:rsidRDefault="00E222B6" w:rsidP="00E222B6">
            <w:pPr>
              <w:spacing w:after="0" w:line="240" w:lineRule="auto"/>
              <w:jc w:val="both"/>
              <w:rPr>
                <w:rFonts w:ascii="Times New Roman" w:hAnsi="Times New Roman" w:cs="Times New Roman"/>
                <w:sz w:val="28"/>
                <w:szCs w:val="28"/>
              </w:rPr>
            </w:pPr>
            <w:r w:rsidRPr="00E222B6">
              <w:rPr>
                <w:rFonts w:ascii="Times New Roman" w:hAnsi="Times New Roman" w:cs="Times New Roman"/>
                <w:sz w:val="28"/>
                <w:szCs w:val="28"/>
              </w:rPr>
              <w:t>На 2024 год определены правила внесения изменений в сводную бюджетную роспись бюджета ГВБФ без внесения изменений в федеральный закон о бюджете фонда.</w:t>
            </w:r>
          </w:p>
          <w:p w:rsidR="00E15B44" w:rsidRPr="003848C9" w:rsidRDefault="00E222B6" w:rsidP="00E222B6">
            <w:pPr>
              <w:spacing w:after="0" w:line="240" w:lineRule="auto"/>
              <w:jc w:val="both"/>
              <w:rPr>
                <w:rFonts w:ascii="Times New Roman" w:hAnsi="Times New Roman" w:cs="Times New Roman"/>
                <w:b/>
                <w:sz w:val="28"/>
                <w:szCs w:val="28"/>
              </w:rPr>
            </w:pPr>
            <w:r w:rsidRPr="00E222B6">
              <w:rPr>
                <w:rFonts w:ascii="Times New Roman" w:hAnsi="Times New Roman" w:cs="Times New Roman"/>
                <w:sz w:val="28"/>
                <w:szCs w:val="28"/>
              </w:rPr>
              <w:t>Правила предусматривают порядок подготовки предложений о внесении изменений в сводную бюджетную роспись, их согласования и урегулирования разногласий.</w:t>
            </w:r>
          </w:p>
        </w:tc>
        <w:tc>
          <w:tcPr>
            <w:tcW w:w="3409" w:type="dxa"/>
            <w:tcBorders>
              <w:top w:val="single" w:sz="4" w:space="0" w:color="000000"/>
              <w:left w:val="single" w:sz="4" w:space="0" w:color="000000"/>
              <w:bottom w:val="single" w:sz="4" w:space="0" w:color="000000"/>
              <w:right w:val="single" w:sz="4" w:space="0" w:color="000000"/>
            </w:tcBorders>
          </w:tcPr>
          <w:p w:rsidR="00E15B44" w:rsidRPr="00E7660B" w:rsidRDefault="00D85498" w:rsidP="00CD7045">
            <w:pPr>
              <w:spacing w:after="0" w:line="240" w:lineRule="auto"/>
              <w:jc w:val="center"/>
              <w:rPr>
                <w:rFonts w:ascii="Times New Roman" w:hAnsi="Times New Roman" w:cs="Times New Roman"/>
                <w:b/>
                <w:sz w:val="28"/>
                <w:szCs w:val="28"/>
              </w:rPr>
            </w:pPr>
            <w:r w:rsidRPr="00D85498">
              <w:rPr>
                <w:rFonts w:ascii="Times New Roman" w:hAnsi="Times New Roman" w:cs="Times New Roman"/>
                <w:b/>
                <w:sz w:val="28"/>
                <w:szCs w:val="28"/>
              </w:rPr>
              <w:t>Для сведения</w:t>
            </w:r>
          </w:p>
        </w:tc>
      </w:tr>
      <w:tr w:rsidR="00DF5187"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DF5187" w:rsidRPr="001000FF" w:rsidRDefault="00DF5187"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DF5187" w:rsidRPr="00DF5187" w:rsidRDefault="00DF5187" w:rsidP="00DF5187">
            <w:pPr>
              <w:spacing w:after="0" w:line="240" w:lineRule="auto"/>
              <w:jc w:val="both"/>
              <w:rPr>
                <w:rFonts w:ascii="Times New Roman" w:hAnsi="Times New Roman" w:cs="Times New Roman"/>
                <w:b/>
                <w:sz w:val="28"/>
                <w:szCs w:val="28"/>
              </w:rPr>
            </w:pPr>
            <w:r w:rsidRPr="00DF5187">
              <w:rPr>
                <w:rFonts w:ascii="Times New Roman" w:hAnsi="Times New Roman" w:cs="Times New Roman"/>
                <w:b/>
                <w:sz w:val="28"/>
                <w:szCs w:val="28"/>
              </w:rPr>
              <w:t xml:space="preserve">Постановление Правительства РФ от 14.12.2023 </w:t>
            </w:r>
            <w:r w:rsidR="00DA6417">
              <w:rPr>
                <w:rFonts w:ascii="Times New Roman" w:hAnsi="Times New Roman" w:cs="Times New Roman"/>
                <w:b/>
                <w:sz w:val="28"/>
                <w:szCs w:val="28"/>
              </w:rPr>
              <w:t>№</w:t>
            </w:r>
            <w:r w:rsidRPr="00DF5187">
              <w:rPr>
                <w:rFonts w:ascii="Times New Roman" w:hAnsi="Times New Roman" w:cs="Times New Roman"/>
                <w:b/>
                <w:sz w:val="28"/>
                <w:szCs w:val="28"/>
              </w:rPr>
              <w:t xml:space="preserve"> 2140</w:t>
            </w:r>
          </w:p>
          <w:p w:rsidR="00DF5187" w:rsidRDefault="00DA6417" w:rsidP="00DF518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DF5187" w:rsidRPr="00DF5187">
              <w:rPr>
                <w:rFonts w:ascii="Times New Roman" w:hAnsi="Times New Roman" w:cs="Times New Roman"/>
                <w:b/>
                <w:sz w:val="28"/>
                <w:szCs w:val="28"/>
              </w:rPr>
              <w:t xml:space="preserve">О внесении изменения в постановление Правительства Российской Федерации от 10 марта 2022 г. </w:t>
            </w:r>
            <w:r>
              <w:rPr>
                <w:rFonts w:ascii="Times New Roman" w:hAnsi="Times New Roman" w:cs="Times New Roman"/>
                <w:b/>
                <w:sz w:val="28"/>
                <w:szCs w:val="28"/>
              </w:rPr>
              <w:t>№</w:t>
            </w:r>
            <w:r w:rsidR="00DF5187" w:rsidRPr="00DF5187">
              <w:rPr>
                <w:rFonts w:ascii="Times New Roman" w:hAnsi="Times New Roman" w:cs="Times New Roman"/>
                <w:b/>
                <w:sz w:val="28"/>
                <w:szCs w:val="28"/>
              </w:rPr>
              <w:t xml:space="preserve"> 336</w:t>
            </w:r>
            <w:r>
              <w:rPr>
                <w:rFonts w:ascii="Times New Roman" w:hAnsi="Times New Roman" w:cs="Times New Roman"/>
                <w:b/>
                <w:sz w:val="28"/>
                <w:szCs w:val="28"/>
              </w:rPr>
              <w:t>»</w:t>
            </w:r>
          </w:p>
          <w:p w:rsidR="002C3428" w:rsidRDefault="002C3428" w:rsidP="00DF5187">
            <w:pPr>
              <w:spacing w:after="0" w:line="240" w:lineRule="auto"/>
              <w:jc w:val="both"/>
              <w:rPr>
                <w:rFonts w:ascii="Times New Roman" w:hAnsi="Times New Roman" w:cs="Times New Roman"/>
                <w:b/>
                <w:sz w:val="28"/>
                <w:szCs w:val="28"/>
              </w:rPr>
            </w:pPr>
            <w:r w:rsidRPr="002C3428">
              <w:rPr>
                <w:rFonts w:ascii="Times New Roman" w:hAnsi="Times New Roman" w:cs="Times New Roman"/>
                <w:b/>
                <w:sz w:val="28"/>
                <w:szCs w:val="28"/>
              </w:rPr>
              <w:t>Начало действия документа - 23.12.2023.</w:t>
            </w:r>
          </w:p>
          <w:p w:rsidR="00DF5187" w:rsidRPr="00DF5187" w:rsidRDefault="00DF5187" w:rsidP="00DF5187">
            <w:pPr>
              <w:spacing w:after="0" w:line="240" w:lineRule="auto"/>
              <w:jc w:val="both"/>
              <w:rPr>
                <w:rFonts w:ascii="Times New Roman" w:hAnsi="Times New Roman" w:cs="Times New Roman"/>
                <w:sz w:val="28"/>
                <w:szCs w:val="28"/>
              </w:rPr>
            </w:pPr>
            <w:r w:rsidRPr="00DF5187">
              <w:rPr>
                <w:rFonts w:ascii="Times New Roman" w:hAnsi="Times New Roman" w:cs="Times New Roman"/>
                <w:sz w:val="28"/>
                <w:szCs w:val="28"/>
              </w:rPr>
              <w:t>Мораторий на проведение внеплановых проверок бизнеса продлен на 2024 год</w:t>
            </w:r>
            <w:r>
              <w:rPr>
                <w:rFonts w:ascii="Times New Roman" w:hAnsi="Times New Roman" w:cs="Times New Roman"/>
                <w:sz w:val="28"/>
                <w:szCs w:val="28"/>
              </w:rPr>
              <w:t>.</w:t>
            </w:r>
          </w:p>
          <w:p w:rsidR="00DF5187" w:rsidRPr="00E222B6" w:rsidRDefault="00DF5187" w:rsidP="00DF5187">
            <w:pPr>
              <w:spacing w:after="0" w:line="240" w:lineRule="auto"/>
              <w:jc w:val="both"/>
              <w:rPr>
                <w:rFonts w:ascii="Times New Roman" w:hAnsi="Times New Roman" w:cs="Times New Roman"/>
                <w:b/>
                <w:sz w:val="28"/>
                <w:szCs w:val="28"/>
              </w:rPr>
            </w:pPr>
            <w:r w:rsidRPr="00DF5187">
              <w:rPr>
                <w:rFonts w:ascii="Times New Roman" w:hAnsi="Times New Roman" w:cs="Times New Roman"/>
                <w:sz w:val="28"/>
                <w:szCs w:val="28"/>
              </w:rPr>
              <w:t>Как и ранее, к исключениям отнесены проверки, которые проводятся при непосредственной угрозе причинения вреда жизни и тяжкого вреда здоровью граждан, обороне и безопасности государства, возникновения чрезвычайных ситуаций природного и техногенного характера, при выявлении индикаторов риска нарушения обязательных требований, а также проверки объектов, отнесенных к категориям чрезвычайно высокого и высокого риска.</w:t>
            </w:r>
          </w:p>
        </w:tc>
        <w:tc>
          <w:tcPr>
            <w:tcW w:w="3409" w:type="dxa"/>
            <w:tcBorders>
              <w:top w:val="single" w:sz="4" w:space="0" w:color="000000"/>
              <w:left w:val="single" w:sz="4" w:space="0" w:color="000000"/>
              <w:bottom w:val="single" w:sz="4" w:space="0" w:color="000000"/>
              <w:right w:val="single" w:sz="4" w:space="0" w:color="000000"/>
            </w:tcBorders>
          </w:tcPr>
          <w:p w:rsidR="00DF5187" w:rsidRPr="00D85498" w:rsidRDefault="00004DD5" w:rsidP="00CD7045">
            <w:pPr>
              <w:spacing w:after="0" w:line="240" w:lineRule="auto"/>
              <w:jc w:val="center"/>
              <w:rPr>
                <w:rFonts w:ascii="Times New Roman" w:hAnsi="Times New Roman" w:cs="Times New Roman"/>
                <w:b/>
                <w:sz w:val="28"/>
                <w:szCs w:val="28"/>
              </w:rPr>
            </w:pPr>
            <w:r w:rsidRPr="00004DD5">
              <w:rPr>
                <w:rFonts w:ascii="Times New Roman" w:hAnsi="Times New Roman" w:cs="Times New Roman"/>
                <w:b/>
                <w:sz w:val="28"/>
                <w:szCs w:val="28"/>
              </w:rPr>
              <w:t>Для сведения</w:t>
            </w:r>
          </w:p>
        </w:tc>
      </w:tr>
      <w:tr w:rsidR="00DF5187"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DF5187" w:rsidRPr="001000FF" w:rsidRDefault="00DF5187"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DF5187" w:rsidRDefault="00DF5187" w:rsidP="00DF5187">
            <w:pPr>
              <w:spacing w:after="0" w:line="240" w:lineRule="auto"/>
              <w:jc w:val="both"/>
              <w:rPr>
                <w:rFonts w:ascii="Times New Roman" w:hAnsi="Times New Roman" w:cs="Times New Roman"/>
                <w:b/>
                <w:sz w:val="28"/>
                <w:szCs w:val="28"/>
              </w:rPr>
            </w:pPr>
            <w:r w:rsidRPr="00DF5187">
              <w:rPr>
                <w:rFonts w:ascii="Times New Roman" w:hAnsi="Times New Roman" w:cs="Times New Roman"/>
                <w:b/>
                <w:sz w:val="28"/>
                <w:szCs w:val="28"/>
              </w:rPr>
              <w:t xml:space="preserve">Постановление Правительства РФ от 14.12.2023 </w:t>
            </w:r>
            <w:r w:rsidR="00DA6417">
              <w:rPr>
                <w:rFonts w:ascii="Times New Roman" w:hAnsi="Times New Roman" w:cs="Times New Roman"/>
                <w:b/>
                <w:sz w:val="28"/>
                <w:szCs w:val="28"/>
              </w:rPr>
              <w:t>№</w:t>
            </w:r>
            <w:r w:rsidRPr="00DF5187">
              <w:rPr>
                <w:rFonts w:ascii="Times New Roman" w:hAnsi="Times New Roman" w:cs="Times New Roman"/>
                <w:b/>
                <w:sz w:val="28"/>
                <w:szCs w:val="28"/>
              </w:rPr>
              <w:t xml:space="preserve"> 2142 </w:t>
            </w:r>
            <w:r w:rsidR="00DA6417">
              <w:rPr>
                <w:rFonts w:ascii="Times New Roman" w:hAnsi="Times New Roman" w:cs="Times New Roman"/>
                <w:b/>
                <w:sz w:val="28"/>
                <w:szCs w:val="28"/>
              </w:rPr>
              <w:t>«</w:t>
            </w:r>
            <w:r w:rsidRPr="00DF5187">
              <w:rPr>
                <w:rFonts w:ascii="Times New Roman" w:hAnsi="Times New Roman" w:cs="Times New Roman"/>
                <w:b/>
                <w:sz w:val="28"/>
                <w:szCs w:val="28"/>
              </w:rPr>
              <w:t>О внесении изменений в некоторые акты Правительства Российской Федерации</w:t>
            </w:r>
            <w:r w:rsidR="00DA6417">
              <w:rPr>
                <w:rFonts w:ascii="Times New Roman" w:hAnsi="Times New Roman" w:cs="Times New Roman"/>
                <w:b/>
                <w:sz w:val="28"/>
                <w:szCs w:val="28"/>
              </w:rPr>
              <w:t>»</w:t>
            </w:r>
          </w:p>
          <w:p w:rsidR="002C3428" w:rsidRDefault="002C3428" w:rsidP="00DF5187">
            <w:pPr>
              <w:spacing w:after="0" w:line="240" w:lineRule="auto"/>
              <w:jc w:val="both"/>
              <w:rPr>
                <w:rFonts w:ascii="Times New Roman" w:hAnsi="Times New Roman" w:cs="Times New Roman"/>
                <w:b/>
                <w:sz w:val="28"/>
                <w:szCs w:val="28"/>
              </w:rPr>
            </w:pPr>
            <w:r w:rsidRPr="002C3428">
              <w:rPr>
                <w:rFonts w:ascii="Times New Roman" w:hAnsi="Times New Roman" w:cs="Times New Roman"/>
                <w:b/>
                <w:sz w:val="28"/>
                <w:szCs w:val="28"/>
              </w:rPr>
              <w:t>Начало действия документа - 22.12.2023.</w:t>
            </w:r>
          </w:p>
          <w:p w:rsidR="00DF5187" w:rsidRPr="00DF5187" w:rsidRDefault="00DF5187" w:rsidP="00DF51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Утверждены </w:t>
            </w:r>
            <w:r w:rsidRPr="00DF5187">
              <w:rPr>
                <w:rFonts w:ascii="Times New Roman" w:hAnsi="Times New Roman" w:cs="Times New Roman"/>
                <w:sz w:val="28"/>
                <w:szCs w:val="28"/>
              </w:rPr>
              <w:t xml:space="preserve">изменения, которые вносятся в постановление Правительства Российской Федерации от 20 января 2016 г. </w:t>
            </w:r>
            <w:r w:rsidR="00DA6417">
              <w:rPr>
                <w:rFonts w:ascii="Times New Roman" w:hAnsi="Times New Roman" w:cs="Times New Roman"/>
                <w:sz w:val="28"/>
                <w:szCs w:val="28"/>
              </w:rPr>
              <w:t>№</w:t>
            </w:r>
            <w:r w:rsidRPr="00DF5187">
              <w:rPr>
                <w:rFonts w:ascii="Times New Roman" w:hAnsi="Times New Roman" w:cs="Times New Roman"/>
                <w:sz w:val="28"/>
                <w:szCs w:val="28"/>
              </w:rPr>
              <w:t xml:space="preserve"> 15 </w:t>
            </w:r>
            <w:r w:rsidR="00DA6417">
              <w:rPr>
                <w:rFonts w:ascii="Times New Roman" w:hAnsi="Times New Roman" w:cs="Times New Roman"/>
                <w:sz w:val="28"/>
                <w:szCs w:val="28"/>
              </w:rPr>
              <w:t>«</w:t>
            </w:r>
            <w:r w:rsidRPr="00DF5187">
              <w:rPr>
                <w:rFonts w:ascii="Times New Roman" w:hAnsi="Times New Roman" w:cs="Times New Roman"/>
                <w:sz w:val="28"/>
                <w:szCs w:val="28"/>
              </w:rPr>
              <w:t>Об утверждении Правил предоставления иных межбюджетных трансфертов из федерального бюджета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r w:rsidR="00DA6417">
              <w:rPr>
                <w:rFonts w:ascii="Times New Roman" w:hAnsi="Times New Roman" w:cs="Times New Roman"/>
                <w:sz w:val="28"/>
                <w:szCs w:val="28"/>
              </w:rPr>
              <w:t>»</w:t>
            </w:r>
            <w:r w:rsidR="002C3428">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DF5187" w:rsidRPr="00D85498" w:rsidRDefault="00004DD5" w:rsidP="00CD7045">
            <w:pPr>
              <w:spacing w:after="0" w:line="240" w:lineRule="auto"/>
              <w:jc w:val="center"/>
              <w:rPr>
                <w:rFonts w:ascii="Times New Roman" w:hAnsi="Times New Roman" w:cs="Times New Roman"/>
                <w:b/>
                <w:sz w:val="28"/>
                <w:szCs w:val="28"/>
              </w:rPr>
            </w:pPr>
            <w:r w:rsidRPr="00004DD5">
              <w:rPr>
                <w:rFonts w:ascii="Times New Roman" w:hAnsi="Times New Roman" w:cs="Times New Roman"/>
                <w:b/>
                <w:sz w:val="28"/>
                <w:szCs w:val="28"/>
              </w:rPr>
              <w:t>Для сведения</w:t>
            </w:r>
          </w:p>
        </w:tc>
      </w:tr>
      <w:tr w:rsidR="00751042"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751042" w:rsidRPr="001000FF" w:rsidRDefault="0075104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751042" w:rsidRDefault="009E16AE" w:rsidP="00751042">
            <w:pPr>
              <w:spacing w:after="0" w:line="240" w:lineRule="auto"/>
              <w:jc w:val="both"/>
              <w:rPr>
                <w:rFonts w:ascii="Times New Roman" w:hAnsi="Times New Roman" w:cs="Times New Roman"/>
                <w:b/>
                <w:sz w:val="28"/>
                <w:szCs w:val="28"/>
              </w:rPr>
            </w:pPr>
            <w:r w:rsidRPr="009E16AE">
              <w:rPr>
                <w:rFonts w:ascii="Times New Roman" w:hAnsi="Times New Roman" w:cs="Times New Roman"/>
                <w:b/>
                <w:sz w:val="28"/>
                <w:szCs w:val="28"/>
              </w:rPr>
              <w:t xml:space="preserve">Постановление Правительства РФ от 16.12.2023 </w:t>
            </w:r>
            <w:r w:rsidR="00DA6417">
              <w:rPr>
                <w:rFonts w:ascii="Times New Roman" w:hAnsi="Times New Roman" w:cs="Times New Roman"/>
                <w:b/>
                <w:sz w:val="28"/>
                <w:szCs w:val="28"/>
              </w:rPr>
              <w:t>№</w:t>
            </w:r>
            <w:r w:rsidRPr="009E16AE">
              <w:rPr>
                <w:rFonts w:ascii="Times New Roman" w:hAnsi="Times New Roman" w:cs="Times New Roman"/>
                <w:b/>
                <w:sz w:val="28"/>
                <w:szCs w:val="28"/>
              </w:rPr>
              <w:t xml:space="preserve"> 2182 </w:t>
            </w:r>
            <w:r w:rsidR="00DA6417">
              <w:rPr>
                <w:rFonts w:ascii="Times New Roman" w:hAnsi="Times New Roman" w:cs="Times New Roman"/>
                <w:b/>
                <w:sz w:val="28"/>
                <w:szCs w:val="28"/>
              </w:rPr>
              <w:t>«</w:t>
            </w:r>
            <w:r w:rsidRPr="009E16AE">
              <w:rPr>
                <w:rFonts w:ascii="Times New Roman" w:hAnsi="Times New Roman" w:cs="Times New Roman"/>
                <w:b/>
                <w:sz w:val="28"/>
                <w:szCs w:val="28"/>
              </w:rPr>
              <w:t>Об утверждении методики определения общего размера субвенций, предоставляемых из федерального бюджета бюджетам субъектов Российской Федерации на осуществление переданных исполнительным органам субъектов Российской Федерации полномочий Российской Федерации по федеральному государственному контролю (надзору) в сфере образования, государственному контролю (надзору) за реализацией органами местного самоуправления полномочий в сфере образования, лицензированию образовательной деятельности, государственной аккредитации образовательной деятельности</w:t>
            </w:r>
            <w:r w:rsidR="00DA6417">
              <w:rPr>
                <w:rFonts w:ascii="Times New Roman" w:hAnsi="Times New Roman" w:cs="Times New Roman"/>
                <w:b/>
                <w:sz w:val="28"/>
                <w:szCs w:val="28"/>
              </w:rPr>
              <w:t>»</w:t>
            </w:r>
          </w:p>
          <w:p w:rsidR="009E16AE" w:rsidRDefault="009E16AE" w:rsidP="00751042">
            <w:pPr>
              <w:spacing w:after="0" w:line="240" w:lineRule="auto"/>
              <w:jc w:val="both"/>
              <w:rPr>
                <w:rFonts w:ascii="Times New Roman" w:hAnsi="Times New Roman" w:cs="Times New Roman"/>
                <w:b/>
                <w:sz w:val="28"/>
                <w:szCs w:val="28"/>
              </w:rPr>
            </w:pPr>
            <w:r w:rsidRPr="009E16AE">
              <w:rPr>
                <w:rFonts w:ascii="Times New Roman" w:hAnsi="Times New Roman" w:cs="Times New Roman"/>
                <w:b/>
                <w:sz w:val="28"/>
                <w:szCs w:val="28"/>
              </w:rPr>
              <w:t>Начало действия документа - 26.12.2023.</w:t>
            </w:r>
          </w:p>
          <w:p w:rsidR="009E16AE" w:rsidRPr="009E16AE" w:rsidRDefault="009E16AE" w:rsidP="00751042">
            <w:pPr>
              <w:spacing w:after="0" w:line="240" w:lineRule="auto"/>
              <w:jc w:val="both"/>
              <w:rPr>
                <w:rFonts w:ascii="Times New Roman" w:hAnsi="Times New Roman" w:cs="Times New Roman"/>
                <w:sz w:val="28"/>
                <w:szCs w:val="28"/>
              </w:rPr>
            </w:pPr>
            <w:r w:rsidRPr="009E16AE">
              <w:rPr>
                <w:rFonts w:ascii="Times New Roman" w:hAnsi="Times New Roman" w:cs="Times New Roman"/>
                <w:sz w:val="28"/>
                <w:szCs w:val="28"/>
              </w:rPr>
              <w:t>Утверждена методика определения общего размера субвенций, предоставляемых из федерального бюджета бюджетам субъектов Российской Федерации на осуществление переданных исполнительным органам субъектов Российской Федерации полномочий Российской Федерации по федеральному государственному контролю (надзору) в сфере образования, государственному контролю (надзору) за реализацией органами местного самоуправления полномочий в сфере образования, лицензированию образовательной деятельности, государственной аккредитации образовательной деятельности.</w:t>
            </w:r>
          </w:p>
        </w:tc>
        <w:tc>
          <w:tcPr>
            <w:tcW w:w="3409" w:type="dxa"/>
            <w:tcBorders>
              <w:top w:val="single" w:sz="4" w:space="0" w:color="000000"/>
              <w:left w:val="single" w:sz="4" w:space="0" w:color="000000"/>
              <w:bottom w:val="single" w:sz="4" w:space="0" w:color="000000"/>
              <w:right w:val="single" w:sz="4" w:space="0" w:color="000000"/>
            </w:tcBorders>
          </w:tcPr>
          <w:p w:rsidR="00751042" w:rsidRPr="00E7660B" w:rsidRDefault="00D85498" w:rsidP="00CD7045">
            <w:pPr>
              <w:spacing w:after="0" w:line="240" w:lineRule="auto"/>
              <w:jc w:val="center"/>
              <w:rPr>
                <w:rFonts w:ascii="Times New Roman" w:hAnsi="Times New Roman" w:cs="Times New Roman"/>
                <w:b/>
                <w:sz w:val="28"/>
                <w:szCs w:val="28"/>
              </w:rPr>
            </w:pPr>
            <w:r w:rsidRPr="00D85498">
              <w:rPr>
                <w:rFonts w:ascii="Times New Roman" w:hAnsi="Times New Roman" w:cs="Times New Roman"/>
                <w:b/>
                <w:sz w:val="28"/>
                <w:szCs w:val="28"/>
              </w:rPr>
              <w:t>Для сведения</w:t>
            </w:r>
          </w:p>
        </w:tc>
      </w:tr>
      <w:tr w:rsidR="00472F8C"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472F8C" w:rsidRPr="001000FF" w:rsidRDefault="00472F8C"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2B4214" w:rsidRDefault="009E16AE" w:rsidP="002B4214">
            <w:pPr>
              <w:spacing w:after="0" w:line="240" w:lineRule="auto"/>
              <w:jc w:val="both"/>
              <w:rPr>
                <w:rFonts w:ascii="Times New Roman" w:hAnsi="Times New Roman" w:cs="Times New Roman"/>
                <w:b/>
                <w:sz w:val="28"/>
                <w:szCs w:val="28"/>
              </w:rPr>
            </w:pPr>
            <w:r w:rsidRPr="009E16AE">
              <w:rPr>
                <w:rFonts w:ascii="Times New Roman" w:hAnsi="Times New Roman" w:cs="Times New Roman"/>
                <w:b/>
                <w:sz w:val="28"/>
                <w:szCs w:val="28"/>
              </w:rPr>
              <w:t xml:space="preserve">Постановление Правительства РФ от 16.12.2023 </w:t>
            </w:r>
            <w:r w:rsidR="00DA6417">
              <w:rPr>
                <w:rFonts w:ascii="Times New Roman" w:hAnsi="Times New Roman" w:cs="Times New Roman"/>
                <w:b/>
                <w:sz w:val="28"/>
                <w:szCs w:val="28"/>
              </w:rPr>
              <w:t>№</w:t>
            </w:r>
            <w:r w:rsidRPr="009E16AE">
              <w:rPr>
                <w:rFonts w:ascii="Times New Roman" w:hAnsi="Times New Roman" w:cs="Times New Roman"/>
                <w:b/>
                <w:sz w:val="28"/>
                <w:szCs w:val="28"/>
              </w:rPr>
              <w:t xml:space="preserve"> 2184 </w:t>
            </w:r>
            <w:r w:rsidR="00DA6417">
              <w:rPr>
                <w:rFonts w:ascii="Times New Roman" w:hAnsi="Times New Roman" w:cs="Times New Roman"/>
                <w:b/>
                <w:sz w:val="28"/>
                <w:szCs w:val="28"/>
              </w:rPr>
              <w:t>«</w:t>
            </w:r>
            <w:r w:rsidRPr="009E16AE">
              <w:rPr>
                <w:rFonts w:ascii="Times New Roman" w:hAnsi="Times New Roman" w:cs="Times New Roman"/>
                <w:b/>
                <w:sz w:val="28"/>
                <w:szCs w:val="28"/>
              </w:rPr>
              <w:t xml:space="preserve">Об утверждении Правил внесения изменений в 2024 году в сводную бюджетную роспись бюджета Фонда пенсионного и социального страхования Российской Федерации без внесения изменений в Федеральный закон </w:t>
            </w:r>
            <w:r w:rsidR="00DA6417">
              <w:rPr>
                <w:rFonts w:ascii="Times New Roman" w:hAnsi="Times New Roman" w:cs="Times New Roman"/>
                <w:b/>
                <w:sz w:val="28"/>
                <w:szCs w:val="28"/>
              </w:rPr>
              <w:t>«</w:t>
            </w:r>
            <w:r w:rsidRPr="009E16AE">
              <w:rPr>
                <w:rFonts w:ascii="Times New Roman" w:hAnsi="Times New Roman" w:cs="Times New Roman"/>
                <w:b/>
                <w:sz w:val="28"/>
                <w:szCs w:val="28"/>
              </w:rPr>
              <w:t>О бюджете Фонда пенсионного и социального страхования Российской Федерации на 2024 год и на плановый период 2025 и 2026 годов</w:t>
            </w:r>
            <w:r w:rsidR="00DA6417">
              <w:rPr>
                <w:rFonts w:ascii="Times New Roman" w:hAnsi="Times New Roman" w:cs="Times New Roman"/>
                <w:b/>
                <w:sz w:val="28"/>
                <w:szCs w:val="28"/>
              </w:rPr>
              <w:t>»</w:t>
            </w:r>
            <w:r w:rsidRPr="009E16AE">
              <w:rPr>
                <w:rFonts w:ascii="Times New Roman" w:hAnsi="Times New Roman" w:cs="Times New Roman"/>
                <w:b/>
                <w:sz w:val="28"/>
                <w:szCs w:val="28"/>
              </w:rPr>
              <w:t xml:space="preserve"> с превышением общего объема расходов, утвержденных указанным Федеральным законом, в целях увеличения бюджетных ассигнований текущего финансового года на оплату заключенных государственных контрактов на поставку товаров, выполнение работ, оказание услуг, подлежащих в соответствии с условиями этих государственных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контрактов</w:t>
            </w:r>
            <w:r w:rsidR="00DA6417">
              <w:rPr>
                <w:rFonts w:ascii="Times New Roman" w:hAnsi="Times New Roman" w:cs="Times New Roman"/>
                <w:b/>
                <w:sz w:val="28"/>
                <w:szCs w:val="28"/>
              </w:rPr>
              <w:t>»</w:t>
            </w:r>
          </w:p>
          <w:p w:rsidR="002C3428" w:rsidRDefault="002C3428" w:rsidP="002B4214">
            <w:pPr>
              <w:spacing w:after="0" w:line="240" w:lineRule="auto"/>
              <w:jc w:val="both"/>
              <w:rPr>
                <w:rFonts w:ascii="Times New Roman" w:hAnsi="Times New Roman" w:cs="Times New Roman"/>
                <w:b/>
                <w:sz w:val="28"/>
                <w:szCs w:val="28"/>
              </w:rPr>
            </w:pPr>
            <w:r w:rsidRPr="002C3428">
              <w:rPr>
                <w:rFonts w:ascii="Times New Roman" w:hAnsi="Times New Roman" w:cs="Times New Roman"/>
                <w:b/>
                <w:sz w:val="28"/>
                <w:szCs w:val="28"/>
              </w:rPr>
              <w:t>Начало действия документа - 01.01.2024.</w:t>
            </w:r>
          </w:p>
          <w:p w:rsidR="009E16AE" w:rsidRPr="003C7304" w:rsidRDefault="003C7304" w:rsidP="003C7304">
            <w:pPr>
              <w:spacing w:after="0" w:line="240" w:lineRule="auto"/>
              <w:jc w:val="both"/>
              <w:rPr>
                <w:rFonts w:ascii="Times New Roman" w:hAnsi="Times New Roman" w:cs="Times New Roman"/>
                <w:sz w:val="28"/>
                <w:szCs w:val="28"/>
              </w:rPr>
            </w:pPr>
            <w:r w:rsidRPr="003C7304">
              <w:rPr>
                <w:rFonts w:ascii="Times New Roman" w:hAnsi="Times New Roman" w:cs="Times New Roman"/>
                <w:sz w:val="28"/>
                <w:szCs w:val="28"/>
              </w:rPr>
              <w:t xml:space="preserve">Утверждены </w:t>
            </w:r>
            <w:r w:rsidR="009E16AE" w:rsidRPr="003C7304">
              <w:rPr>
                <w:rFonts w:ascii="Times New Roman" w:hAnsi="Times New Roman" w:cs="Times New Roman"/>
                <w:sz w:val="28"/>
                <w:szCs w:val="28"/>
              </w:rPr>
              <w:t xml:space="preserve">Правила внесения изменений в 2024 году в сводную бюджетную роспись бюджета Фонда пенсионного и социального страхования Российской Федерации без внесения изменений в Федеральный закон </w:t>
            </w:r>
            <w:r w:rsidR="00DA6417">
              <w:rPr>
                <w:rFonts w:ascii="Times New Roman" w:hAnsi="Times New Roman" w:cs="Times New Roman"/>
                <w:sz w:val="28"/>
                <w:szCs w:val="28"/>
              </w:rPr>
              <w:t>«</w:t>
            </w:r>
            <w:r w:rsidR="009E16AE" w:rsidRPr="003C7304">
              <w:rPr>
                <w:rFonts w:ascii="Times New Roman" w:hAnsi="Times New Roman" w:cs="Times New Roman"/>
                <w:sz w:val="28"/>
                <w:szCs w:val="28"/>
              </w:rPr>
              <w:t>О бюджете Фонда пенсионного и социального страхования Российской Федерации на 2024 год и на плановый период 2025 и 2026 годов</w:t>
            </w:r>
            <w:r w:rsidR="00DA6417">
              <w:rPr>
                <w:rFonts w:ascii="Times New Roman" w:hAnsi="Times New Roman" w:cs="Times New Roman"/>
                <w:sz w:val="28"/>
                <w:szCs w:val="28"/>
              </w:rPr>
              <w:t>»</w:t>
            </w:r>
            <w:r w:rsidR="009E16AE" w:rsidRPr="003C7304">
              <w:rPr>
                <w:rFonts w:ascii="Times New Roman" w:hAnsi="Times New Roman" w:cs="Times New Roman"/>
                <w:sz w:val="28"/>
                <w:szCs w:val="28"/>
              </w:rPr>
              <w:t xml:space="preserve"> с превышением общего объема расходов, утвержденных указанным Федеральным законом, в целях увеличения бюджетных ассигнований текущего финансового года на оплату заключенных государственных контрактов на поставку товаров, выполнение работ, оказание услуг, подлежащих в соответствии с условиями этих государственных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контрактов.</w:t>
            </w:r>
          </w:p>
        </w:tc>
        <w:tc>
          <w:tcPr>
            <w:tcW w:w="3409" w:type="dxa"/>
            <w:tcBorders>
              <w:top w:val="single" w:sz="4" w:space="0" w:color="000000"/>
              <w:left w:val="single" w:sz="4" w:space="0" w:color="000000"/>
              <w:bottom w:val="single" w:sz="4" w:space="0" w:color="000000"/>
              <w:right w:val="single" w:sz="4" w:space="0" w:color="000000"/>
            </w:tcBorders>
          </w:tcPr>
          <w:p w:rsidR="00472F8C" w:rsidRPr="00472F8C" w:rsidRDefault="00E7660B" w:rsidP="00CD7045">
            <w:pPr>
              <w:spacing w:after="0" w:line="240" w:lineRule="auto"/>
              <w:jc w:val="center"/>
              <w:rPr>
                <w:rFonts w:ascii="Times New Roman" w:hAnsi="Times New Roman" w:cs="Times New Roman"/>
                <w:b/>
                <w:sz w:val="28"/>
                <w:szCs w:val="28"/>
              </w:rPr>
            </w:pPr>
            <w:r w:rsidRPr="00E7660B">
              <w:rPr>
                <w:rFonts w:ascii="Times New Roman" w:hAnsi="Times New Roman" w:cs="Times New Roman"/>
                <w:b/>
                <w:sz w:val="28"/>
                <w:szCs w:val="28"/>
              </w:rPr>
              <w:t>Для сведения</w:t>
            </w:r>
          </w:p>
        </w:tc>
      </w:tr>
      <w:tr w:rsidR="008E199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8E1998" w:rsidRPr="001000FF" w:rsidRDefault="008E199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8E1998" w:rsidRDefault="008E1998" w:rsidP="002B4214">
            <w:pPr>
              <w:spacing w:after="0" w:line="240" w:lineRule="auto"/>
              <w:jc w:val="both"/>
              <w:rPr>
                <w:rFonts w:ascii="Times New Roman" w:hAnsi="Times New Roman" w:cs="Times New Roman"/>
                <w:b/>
                <w:sz w:val="28"/>
                <w:szCs w:val="28"/>
              </w:rPr>
            </w:pPr>
            <w:r w:rsidRPr="008E1998">
              <w:rPr>
                <w:rFonts w:ascii="Times New Roman" w:hAnsi="Times New Roman" w:cs="Times New Roman"/>
                <w:b/>
                <w:sz w:val="28"/>
                <w:szCs w:val="28"/>
              </w:rPr>
              <w:t xml:space="preserve">Постановление </w:t>
            </w:r>
            <w:r>
              <w:rPr>
                <w:rFonts w:ascii="Times New Roman" w:hAnsi="Times New Roman" w:cs="Times New Roman"/>
                <w:b/>
                <w:sz w:val="28"/>
                <w:szCs w:val="28"/>
              </w:rPr>
              <w:t>Правительства РФ от 16.12.2023 № 2185 «</w:t>
            </w:r>
            <w:r w:rsidRPr="008E1998">
              <w:rPr>
                <w:rFonts w:ascii="Times New Roman" w:hAnsi="Times New Roman" w:cs="Times New Roman"/>
                <w:b/>
                <w:sz w:val="28"/>
                <w:szCs w:val="28"/>
              </w:rPr>
              <w:t>Об утверждении Правил осуществления в 2024 году банковского сопровождения при каз</w:t>
            </w:r>
            <w:r>
              <w:rPr>
                <w:rFonts w:ascii="Times New Roman" w:hAnsi="Times New Roman" w:cs="Times New Roman"/>
                <w:b/>
                <w:sz w:val="28"/>
                <w:szCs w:val="28"/>
              </w:rPr>
              <w:t>начейском сопровождении средств»</w:t>
            </w:r>
          </w:p>
          <w:p w:rsidR="008E1998" w:rsidRDefault="008E1998" w:rsidP="002B4214">
            <w:pPr>
              <w:spacing w:after="0" w:line="240" w:lineRule="auto"/>
              <w:jc w:val="both"/>
              <w:rPr>
                <w:rFonts w:ascii="Times New Roman" w:hAnsi="Times New Roman" w:cs="Times New Roman"/>
                <w:b/>
                <w:sz w:val="28"/>
                <w:szCs w:val="28"/>
              </w:rPr>
            </w:pPr>
            <w:r w:rsidRPr="008E1998">
              <w:rPr>
                <w:rFonts w:ascii="Times New Roman" w:hAnsi="Times New Roman" w:cs="Times New Roman"/>
                <w:b/>
                <w:sz w:val="28"/>
                <w:szCs w:val="28"/>
              </w:rPr>
              <w:t>Начало действия документа - 26.12.2023.</w:t>
            </w:r>
          </w:p>
          <w:p w:rsidR="008E1998" w:rsidRPr="008E1998" w:rsidRDefault="008E1998" w:rsidP="008E1998">
            <w:pPr>
              <w:spacing w:after="0" w:line="240" w:lineRule="auto"/>
              <w:jc w:val="both"/>
              <w:rPr>
                <w:rFonts w:ascii="Times New Roman" w:hAnsi="Times New Roman" w:cs="Times New Roman"/>
                <w:sz w:val="28"/>
                <w:szCs w:val="28"/>
              </w:rPr>
            </w:pPr>
            <w:r w:rsidRPr="008E1998">
              <w:rPr>
                <w:rFonts w:ascii="Times New Roman" w:hAnsi="Times New Roman" w:cs="Times New Roman"/>
                <w:sz w:val="28"/>
                <w:szCs w:val="28"/>
              </w:rPr>
              <w:t>На 2024 год установлены правила осуществления банковского сопровождения контрактов при казначейском сопровождении средств</w:t>
            </w:r>
            <w:r>
              <w:rPr>
                <w:rFonts w:ascii="Times New Roman" w:hAnsi="Times New Roman" w:cs="Times New Roman"/>
                <w:sz w:val="28"/>
                <w:szCs w:val="28"/>
              </w:rPr>
              <w:t>.</w:t>
            </w:r>
          </w:p>
          <w:p w:rsidR="008E1998" w:rsidRPr="008E1998" w:rsidRDefault="008E1998" w:rsidP="008E1998">
            <w:pPr>
              <w:spacing w:after="0" w:line="240" w:lineRule="auto"/>
              <w:jc w:val="both"/>
              <w:rPr>
                <w:rFonts w:ascii="Times New Roman" w:hAnsi="Times New Roman" w:cs="Times New Roman"/>
                <w:sz w:val="28"/>
                <w:szCs w:val="28"/>
              </w:rPr>
            </w:pPr>
            <w:r w:rsidRPr="008E1998">
              <w:rPr>
                <w:rFonts w:ascii="Times New Roman" w:hAnsi="Times New Roman" w:cs="Times New Roman"/>
                <w:sz w:val="28"/>
                <w:szCs w:val="28"/>
              </w:rPr>
              <w:t>Банки осуществляют обособленное банковское сопровождение контрактов (договоров) о поставке товаров (выполнении работ, оказании услуг), заключаемых в рамках исполнения:</w:t>
            </w:r>
          </w:p>
          <w:p w:rsidR="008E1998" w:rsidRPr="008E1998" w:rsidRDefault="008E1998" w:rsidP="008E1998">
            <w:pPr>
              <w:spacing w:after="0" w:line="240" w:lineRule="auto"/>
              <w:jc w:val="both"/>
              <w:rPr>
                <w:rFonts w:ascii="Times New Roman" w:hAnsi="Times New Roman" w:cs="Times New Roman"/>
                <w:sz w:val="28"/>
                <w:szCs w:val="28"/>
              </w:rPr>
            </w:pPr>
            <w:r w:rsidRPr="008E1998">
              <w:rPr>
                <w:rFonts w:ascii="Times New Roman" w:hAnsi="Times New Roman" w:cs="Times New Roman"/>
                <w:sz w:val="28"/>
                <w:szCs w:val="28"/>
              </w:rPr>
              <w:t>государственных контрактов о поставке товаров, выполнении работ, оказании услуг;</w:t>
            </w:r>
          </w:p>
          <w:p w:rsidR="008E1998" w:rsidRPr="008E1998" w:rsidRDefault="008E1998" w:rsidP="008E1998">
            <w:pPr>
              <w:spacing w:after="0" w:line="240" w:lineRule="auto"/>
              <w:jc w:val="both"/>
              <w:rPr>
                <w:rFonts w:ascii="Times New Roman" w:hAnsi="Times New Roman" w:cs="Times New Roman"/>
                <w:sz w:val="28"/>
                <w:szCs w:val="28"/>
              </w:rPr>
            </w:pPr>
            <w:r w:rsidRPr="008E1998">
              <w:rPr>
                <w:rFonts w:ascii="Times New Roman" w:hAnsi="Times New Roman" w:cs="Times New Roman"/>
                <w:sz w:val="28"/>
                <w:szCs w:val="28"/>
              </w:rPr>
              <w:t>контрактов о поставке товаров, выполнении работ, оказании услуг, заключаемых юридическими лицами, являющимися получателями средств из федерального бюджета на основании соглашений о предоставлении субсидий, договоров о предоставлении бюджетных инвестиций, контрактов (договоров), заключаемых юридическими лицами, получающими средства на основании договоров о предоставлении взносов в уставные (складочные) капиталы (вкладов в имущество) юридических лиц (их дочерних обществ).</w:t>
            </w:r>
          </w:p>
          <w:p w:rsidR="008E1998" w:rsidRPr="008E1998" w:rsidRDefault="008E1998" w:rsidP="008E1998">
            <w:pPr>
              <w:spacing w:after="0" w:line="240" w:lineRule="auto"/>
              <w:jc w:val="both"/>
              <w:rPr>
                <w:rFonts w:ascii="Times New Roman" w:hAnsi="Times New Roman" w:cs="Times New Roman"/>
                <w:sz w:val="28"/>
                <w:szCs w:val="28"/>
              </w:rPr>
            </w:pPr>
            <w:r w:rsidRPr="008E1998">
              <w:rPr>
                <w:rFonts w:ascii="Times New Roman" w:hAnsi="Times New Roman" w:cs="Times New Roman"/>
                <w:sz w:val="28"/>
                <w:szCs w:val="28"/>
              </w:rPr>
              <w:t>Банки осуществляют обособленное банковское сопровождение в соответствии с настоящими Правилами в случае принятия Правительством РФ соответствующего решения.</w:t>
            </w:r>
          </w:p>
          <w:p w:rsidR="008E1998" w:rsidRPr="009E16AE" w:rsidRDefault="008E1998" w:rsidP="008E1998">
            <w:pPr>
              <w:spacing w:after="0" w:line="240" w:lineRule="auto"/>
              <w:jc w:val="both"/>
              <w:rPr>
                <w:rFonts w:ascii="Times New Roman" w:hAnsi="Times New Roman" w:cs="Times New Roman"/>
                <w:b/>
                <w:sz w:val="28"/>
                <w:szCs w:val="28"/>
              </w:rPr>
            </w:pPr>
            <w:r w:rsidRPr="008E1998">
              <w:rPr>
                <w:rFonts w:ascii="Times New Roman" w:hAnsi="Times New Roman" w:cs="Times New Roman"/>
                <w:sz w:val="28"/>
                <w:szCs w:val="28"/>
              </w:rPr>
              <w:t>Обособленное банковское сопровождение осуществляется банком, привлеченным исполнителем по государственному контракту, исполнителем по контракту (договору), заключаемому с получателем субсидии (бюджетных инвестиций), взноса (вклада), включенным в перечень банков, отвечающих установленным требованиям для принятия банковских гарантий в целях налогообложения, предусмотренный статьей 74.1 НК РФ.</w:t>
            </w:r>
          </w:p>
        </w:tc>
        <w:tc>
          <w:tcPr>
            <w:tcW w:w="3409" w:type="dxa"/>
            <w:tcBorders>
              <w:top w:val="single" w:sz="4" w:space="0" w:color="000000"/>
              <w:left w:val="single" w:sz="4" w:space="0" w:color="000000"/>
              <w:bottom w:val="single" w:sz="4" w:space="0" w:color="000000"/>
              <w:right w:val="single" w:sz="4" w:space="0" w:color="000000"/>
            </w:tcBorders>
          </w:tcPr>
          <w:p w:rsidR="008E1998" w:rsidRPr="00E7660B" w:rsidRDefault="008E1998" w:rsidP="00CD7045">
            <w:pPr>
              <w:spacing w:after="0" w:line="240" w:lineRule="auto"/>
              <w:jc w:val="center"/>
              <w:rPr>
                <w:rFonts w:ascii="Times New Roman" w:hAnsi="Times New Roman" w:cs="Times New Roman"/>
                <w:b/>
                <w:sz w:val="28"/>
                <w:szCs w:val="28"/>
              </w:rPr>
            </w:pPr>
            <w:r w:rsidRPr="008E1998">
              <w:rPr>
                <w:rFonts w:ascii="Times New Roman" w:hAnsi="Times New Roman" w:cs="Times New Roman"/>
                <w:b/>
                <w:sz w:val="28"/>
                <w:szCs w:val="28"/>
              </w:rPr>
              <w:t>Для сведения</w:t>
            </w:r>
          </w:p>
        </w:tc>
      </w:tr>
      <w:tr w:rsidR="00271E76"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271E76" w:rsidRPr="001000FF" w:rsidRDefault="00271E76"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271E76" w:rsidRDefault="00271E76" w:rsidP="002B4214">
            <w:pPr>
              <w:spacing w:after="0" w:line="240" w:lineRule="auto"/>
              <w:jc w:val="both"/>
              <w:rPr>
                <w:rFonts w:ascii="Times New Roman" w:hAnsi="Times New Roman" w:cs="Times New Roman"/>
                <w:b/>
                <w:sz w:val="28"/>
                <w:szCs w:val="28"/>
              </w:rPr>
            </w:pPr>
            <w:r w:rsidRPr="00271E76">
              <w:rPr>
                <w:rFonts w:ascii="Times New Roman" w:hAnsi="Times New Roman" w:cs="Times New Roman"/>
                <w:b/>
                <w:sz w:val="28"/>
                <w:szCs w:val="28"/>
              </w:rPr>
              <w:t xml:space="preserve">Распоряжение Правительства РФ от 13.12.2023 </w:t>
            </w:r>
            <w:r w:rsidR="00DA6417">
              <w:rPr>
                <w:rFonts w:ascii="Times New Roman" w:hAnsi="Times New Roman" w:cs="Times New Roman"/>
                <w:b/>
                <w:sz w:val="28"/>
                <w:szCs w:val="28"/>
              </w:rPr>
              <w:t>№</w:t>
            </w:r>
            <w:r w:rsidRPr="00271E76">
              <w:rPr>
                <w:rFonts w:ascii="Times New Roman" w:hAnsi="Times New Roman" w:cs="Times New Roman"/>
                <w:b/>
                <w:sz w:val="28"/>
                <w:szCs w:val="28"/>
              </w:rPr>
              <w:t xml:space="preserve"> 3589-р </w:t>
            </w:r>
            <w:r w:rsidR="005715B2">
              <w:rPr>
                <w:rFonts w:ascii="Times New Roman" w:hAnsi="Times New Roman" w:cs="Times New Roman"/>
                <w:b/>
                <w:sz w:val="28"/>
                <w:szCs w:val="28"/>
              </w:rPr>
              <w:t>«</w:t>
            </w:r>
            <w:r w:rsidRPr="00271E76">
              <w:rPr>
                <w:rFonts w:ascii="Times New Roman" w:hAnsi="Times New Roman" w:cs="Times New Roman"/>
                <w:b/>
                <w:sz w:val="28"/>
                <w:szCs w:val="28"/>
              </w:rPr>
              <w:t>О внесении изменений в распределение субсидий бюджетам субъектов Российской Федерации и бюджету города Байконура на осуществление ежемесячных выплат на детей в возрасте от трех до семи лет включительно на 2023 год</w:t>
            </w:r>
            <w:r w:rsidR="005715B2">
              <w:rPr>
                <w:rFonts w:ascii="Times New Roman" w:hAnsi="Times New Roman" w:cs="Times New Roman"/>
                <w:b/>
                <w:sz w:val="28"/>
                <w:szCs w:val="28"/>
              </w:rPr>
              <w:t>»</w:t>
            </w:r>
          </w:p>
          <w:p w:rsidR="00406B1B" w:rsidRDefault="00406B1B" w:rsidP="002B4214">
            <w:pPr>
              <w:spacing w:after="0" w:line="240" w:lineRule="auto"/>
              <w:jc w:val="both"/>
              <w:rPr>
                <w:rFonts w:ascii="Times New Roman" w:hAnsi="Times New Roman" w:cs="Times New Roman"/>
                <w:b/>
                <w:sz w:val="28"/>
                <w:szCs w:val="28"/>
              </w:rPr>
            </w:pPr>
            <w:r w:rsidRPr="00406B1B">
              <w:rPr>
                <w:rFonts w:ascii="Times New Roman" w:hAnsi="Times New Roman" w:cs="Times New Roman"/>
                <w:b/>
                <w:sz w:val="28"/>
                <w:szCs w:val="28"/>
              </w:rPr>
              <w:t>Начало действия документа - 13.12.2023.</w:t>
            </w:r>
          </w:p>
          <w:p w:rsidR="00406B1B" w:rsidRPr="00406B1B" w:rsidRDefault="00406B1B" w:rsidP="00406B1B">
            <w:pPr>
              <w:spacing w:after="0" w:line="240" w:lineRule="auto"/>
              <w:jc w:val="both"/>
              <w:rPr>
                <w:rFonts w:ascii="Times New Roman" w:hAnsi="Times New Roman" w:cs="Times New Roman"/>
                <w:sz w:val="28"/>
                <w:szCs w:val="28"/>
              </w:rPr>
            </w:pPr>
            <w:r w:rsidRPr="00406B1B">
              <w:rPr>
                <w:rFonts w:ascii="Times New Roman" w:hAnsi="Times New Roman" w:cs="Times New Roman"/>
                <w:sz w:val="28"/>
                <w:szCs w:val="28"/>
              </w:rPr>
              <w:t>Утверждены изменения, которые вносятся в распределение субсидий бюджетам субъектов Российской Федерации и бюджету города Байконура на осуществление ежемесячных выплат на детей в возрасте от трех до семи лет включительно на 2023 год.</w:t>
            </w:r>
          </w:p>
        </w:tc>
        <w:tc>
          <w:tcPr>
            <w:tcW w:w="3409" w:type="dxa"/>
            <w:tcBorders>
              <w:top w:val="single" w:sz="4" w:space="0" w:color="000000"/>
              <w:left w:val="single" w:sz="4" w:space="0" w:color="000000"/>
              <w:bottom w:val="single" w:sz="4" w:space="0" w:color="000000"/>
              <w:right w:val="single" w:sz="4" w:space="0" w:color="000000"/>
            </w:tcBorders>
          </w:tcPr>
          <w:p w:rsidR="00271E76" w:rsidRPr="00E7660B" w:rsidRDefault="00004DD5" w:rsidP="00CD7045">
            <w:pPr>
              <w:spacing w:after="0" w:line="240" w:lineRule="auto"/>
              <w:jc w:val="center"/>
              <w:rPr>
                <w:rFonts w:ascii="Times New Roman" w:hAnsi="Times New Roman" w:cs="Times New Roman"/>
                <w:b/>
                <w:sz w:val="28"/>
                <w:szCs w:val="28"/>
              </w:rPr>
            </w:pPr>
            <w:r w:rsidRPr="00004DD5">
              <w:rPr>
                <w:rFonts w:ascii="Times New Roman" w:hAnsi="Times New Roman" w:cs="Times New Roman"/>
                <w:b/>
                <w:sz w:val="28"/>
                <w:szCs w:val="28"/>
              </w:rPr>
              <w:t>Для сведения</w:t>
            </w:r>
          </w:p>
        </w:tc>
      </w:tr>
      <w:tr w:rsidR="00406B1B"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406B1B" w:rsidRPr="001000FF" w:rsidRDefault="00406B1B"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06B1B" w:rsidRDefault="00406B1B" w:rsidP="002B4214">
            <w:pPr>
              <w:spacing w:after="0" w:line="240" w:lineRule="auto"/>
              <w:jc w:val="both"/>
              <w:rPr>
                <w:rFonts w:ascii="Times New Roman" w:hAnsi="Times New Roman" w:cs="Times New Roman"/>
                <w:b/>
                <w:sz w:val="28"/>
                <w:szCs w:val="28"/>
              </w:rPr>
            </w:pPr>
            <w:r w:rsidRPr="00406B1B">
              <w:rPr>
                <w:rFonts w:ascii="Times New Roman" w:hAnsi="Times New Roman" w:cs="Times New Roman"/>
                <w:b/>
                <w:sz w:val="28"/>
                <w:szCs w:val="28"/>
              </w:rPr>
              <w:t xml:space="preserve">Распоряжение Правительства РФ от 13.12.2023 </w:t>
            </w:r>
            <w:r w:rsidR="00DA6417">
              <w:rPr>
                <w:rFonts w:ascii="Times New Roman" w:hAnsi="Times New Roman" w:cs="Times New Roman"/>
                <w:b/>
                <w:sz w:val="28"/>
                <w:szCs w:val="28"/>
              </w:rPr>
              <w:t>№</w:t>
            </w:r>
            <w:r w:rsidRPr="00406B1B">
              <w:rPr>
                <w:rFonts w:ascii="Times New Roman" w:hAnsi="Times New Roman" w:cs="Times New Roman"/>
                <w:b/>
                <w:sz w:val="28"/>
                <w:szCs w:val="28"/>
              </w:rPr>
              <w:t xml:space="preserve"> 3590-р </w:t>
            </w:r>
            <w:r w:rsidR="005715B2">
              <w:rPr>
                <w:rFonts w:ascii="Times New Roman" w:hAnsi="Times New Roman" w:cs="Times New Roman"/>
                <w:b/>
                <w:sz w:val="28"/>
                <w:szCs w:val="28"/>
              </w:rPr>
              <w:t>«</w:t>
            </w:r>
            <w:r w:rsidRPr="00406B1B">
              <w:rPr>
                <w:rFonts w:ascii="Times New Roman" w:hAnsi="Times New Roman" w:cs="Times New Roman"/>
                <w:b/>
                <w:sz w:val="28"/>
                <w:szCs w:val="28"/>
              </w:rPr>
              <w:t>О внесении изменений в распределение субсидий на обеспечение закупки авиационных работ в целях оказания медицинской помощи бюджетам субъектов Российской Федерации на 2023 год и на плановый период 2024 и 2025 годов, в части 2023 года</w:t>
            </w:r>
            <w:r w:rsidR="005715B2">
              <w:rPr>
                <w:rFonts w:ascii="Times New Roman" w:hAnsi="Times New Roman" w:cs="Times New Roman"/>
                <w:b/>
                <w:sz w:val="28"/>
                <w:szCs w:val="28"/>
              </w:rPr>
              <w:t>»</w:t>
            </w:r>
          </w:p>
          <w:p w:rsidR="00406B1B" w:rsidRDefault="00406B1B" w:rsidP="002B4214">
            <w:pPr>
              <w:spacing w:after="0" w:line="240" w:lineRule="auto"/>
              <w:jc w:val="both"/>
              <w:rPr>
                <w:rFonts w:ascii="Times New Roman" w:hAnsi="Times New Roman" w:cs="Times New Roman"/>
                <w:b/>
                <w:sz w:val="28"/>
                <w:szCs w:val="28"/>
              </w:rPr>
            </w:pPr>
            <w:r w:rsidRPr="00406B1B">
              <w:rPr>
                <w:rFonts w:ascii="Times New Roman" w:hAnsi="Times New Roman" w:cs="Times New Roman"/>
                <w:b/>
                <w:sz w:val="28"/>
                <w:szCs w:val="28"/>
              </w:rPr>
              <w:t>Начало действия документа - 13.12.2023.</w:t>
            </w:r>
          </w:p>
          <w:p w:rsidR="00406B1B" w:rsidRPr="00406B1B" w:rsidRDefault="00406B1B" w:rsidP="00406B1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Утверждены </w:t>
            </w:r>
            <w:r w:rsidRPr="00406B1B">
              <w:rPr>
                <w:rFonts w:ascii="Times New Roman" w:hAnsi="Times New Roman" w:cs="Times New Roman"/>
                <w:sz w:val="28"/>
                <w:szCs w:val="28"/>
              </w:rPr>
              <w:t>изменения, которые вносятся в распределение субсидий на обеспечение закупки авиационных работ в целях оказания медицинской помощи бюджетам субъектов Российской Федерации на 2023 год и на плановый период 2024 и 2025 годов.</w:t>
            </w:r>
          </w:p>
        </w:tc>
        <w:tc>
          <w:tcPr>
            <w:tcW w:w="3409" w:type="dxa"/>
            <w:tcBorders>
              <w:top w:val="single" w:sz="4" w:space="0" w:color="000000"/>
              <w:left w:val="single" w:sz="4" w:space="0" w:color="000000"/>
              <w:bottom w:val="single" w:sz="4" w:space="0" w:color="000000"/>
              <w:right w:val="single" w:sz="4" w:space="0" w:color="000000"/>
            </w:tcBorders>
          </w:tcPr>
          <w:p w:rsidR="00406B1B" w:rsidRPr="00E7660B" w:rsidRDefault="00004DD5" w:rsidP="00CD7045">
            <w:pPr>
              <w:spacing w:after="0" w:line="240" w:lineRule="auto"/>
              <w:jc w:val="center"/>
              <w:rPr>
                <w:rFonts w:ascii="Times New Roman" w:hAnsi="Times New Roman" w:cs="Times New Roman"/>
                <w:b/>
                <w:sz w:val="28"/>
                <w:szCs w:val="28"/>
              </w:rPr>
            </w:pPr>
            <w:r w:rsidRPr="00004DD5">
              <w:rPr>
                <w:rFonts w:ascii="Times New Roman" w:hAnsi="Times New Roman" w:cs="Times New Roman"/>
                <w:b/>
                <w:sz w:val="28"/>
                <w:szCs w:val="28"/>
              </w:rPr>
              <w:t>Для сведения</w:t>
            </w:r>
          </w:p>
        </w:tc>
      </w:tr>
      <w:tr w:rsidR="00271E76"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271E76" w:rsidRPr="001000FF" w:rsidRDefault="00271E76"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271E76" w:rsidRDefault="00271E76" w:rsidP="002B4214">
            <w:pPr>
              <w:spacing w:after="0" w:line="240" w:lineRule="auto"/>
              <w:jc w:val="both"/>
              <w:rPr>
                <w:rFonts w:ascii="Times New Roman" w:hAnsi="Times New Roman" w:cs="Times New Roman"/>
                <w:b/>
                <w:sz w:val="28"/>
                <w:szCs w:val="28"/>
              </w:rPr>
            </w:pPr>
            <w:r w:rsidRPr="00271E76">
              <w:rPr>
                <w:rFonts w:ascii="Times New Roman" w:hAnsi="Times New Roman" w:cs="Times New Roman"/>
                <w:b/>
                <w:sz w:val="28"/>
                <w:szCs w:val="28"/>
              </w:rPr>
              <w:t xml:space="preserve">Распоряжение Правительства РФ от 15.12.2023 </w:t>
            </w:r>
            <w:r w:rsidR="00DA6417">
              <w:rPr>
                <w:rFonts w:ascii="Times New Roman" w:hAnsi="Times New Roman" w:cs="Times New Roman"/>
                <w:b/>
                <w:sz w:val="28"/>
                <w:szCs w:val="28"/>
              </w:rPr>
              <w:t>№</w:t>
            </w:r>
            <w:r w:rsidRPr="00271E76">
              <w:rPr>
                <w:rFonts w:ascii="Times New Roman" w:hAnsi="Times New Roman" w:cs="Times New Roman"/>
                <w:b/>
                <w:sz w:val="28"/>
                <w:szCs w:val="28"/>
              </w:rPr>
              <w:t xml:space="preserve"> 3654-р </w:t>
            </w:r>
            <w:r w:rsidR="005715B2">
              <w:rPr>
                <w:rFonts w:ascii="Times New Roman" w:hAnsi="Times New Roman" w:cs="Times New Roman"/>
                <w:b/>
                <w:sz w:val="28"/>
                <w:szCs w:val="28"/>
              </w:rPr>
              <w:t>«</w:t>
            </w:r>
            <w:r w:rsidRPr="00271E76">
              <w:rPr>
                <w:rFonts w:ascii="Times New Roman" w:hAnsi="Times New Roman" w:cs="Times New Roman"/>
                <w:b/>
                <w:sz w:val="28"/>
                <w:szCs w:val="28"/>
              </w:rPr>
              <w:t>О выделении в 2023 году бюджетных ассигнований на предоставление субвенций из федерального бюджета на финансовое обеспечение затрат субъектов Российской Федерации по тушению лесных пожаров</w:t>
            </w:r>
            <w:r w:rsidR="005715B2">
              <w:rPr>
                <w:rFonts w:ascii="Times New Roman" w:hAnsi="Times New Roman" w:cs="Times New Roman"/>
                <w:b/>
                <w:sz w:val="28"/>
                <w:szCs w:val="28"/>
              </w:rPr>
              <w:t>»</w:t>
            </w:r>
          </w:p>
          <w:p w:rsidR="00271E76" w:rsidRDefault="00271E76" w:rsidP="002B4214">
            <w:pPr>
              <w:spacing w:after="0" w:line="240" w:lineRule="auto"/>
              <w:jc w:val="both"/>
              <w:rPr>
                <w:rFonts w:ascii="Times New Roman" w:hAnsi="Times New Roman" w:cs="Times New Roman"/>
                <w:b/>
                <w:sz w:val="28"/>
                <w:szCs w:val="28"/>
              </w:rPr>
            </w:pPr>
            <w:r w:rsidRPr="00271E76">
              <w:rPr>
                <w:rFonts w:ascii="Times New Roman" w:hAnsi="Times New Roman" w:cs="Times New Roman"/>
                <w:b/>
                <w:sz w:val="28"/>
                <w:szCs w:val="28"/>
              </w:rPr>
              <w:t>Начало действия документа - 15.12.2023.</w:t>
            </w:r>
          </w:p>
          <w:p w:rsidR="00271E76" w:rsidRPr="00271E76" w:rsidRDefault="00271E76" w:rsidP="00271E76">
            <w:pPr>
              <w:spacing w:after="0" w:line="240" w:lineRule="auto"/>
              <w:jc w:val="both"/>
              <w:rPr>
                <w:rFonts w:ascii="Times New Roman" w:hAnsi="Times New Roman" w:cs="Times New Roman"/>
                <w:sz w:val="28"/>
                <w:szCs w:val="28"/>
              </w:rPr>
            </w:pPr>
            <w:r w:rsidRPr="00271E76">
              <w:rPr>
                <w:rFonts w:ascii="Times New Roman" w:hAnsi="Times New Roman" w:cs="Times New Roman"/>
                <w:sz w:val="28"/>
                <w:szCs w:val="28"/>
              </w:rPr>
              <w:t>В 2023 году Рослесхозу выделено из резервного фонда Правительства Российской Федерации бюджетные ассигнования на предоставление субвенций из федерального бюджета бюджетам субъектов Российской Федерации в размере 2895446,2 тыс. рублей на финансовое обеспечение затрат субъектов Российской Федерации по тушению лесных пожаров (в целях исключения образования кредиторской задолженности)</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271E76" w:rsidRPr="00E7660B" w:rsidRDefault="00004DD5" w:rsidP="00CD7045">
            <w:pPr>
              <w:spacing w:after="0" w:line="240" w:lineRule="auto"/>
              <w:jc w:val="center"/>
              <w:rPr>
                <w:rFonts w:ascii="Times New Roman" w:hAnsi="Times New Roman" w:cs="Times New Roman"/>
                <w:b/>
                <w:sz w:val="28"/>
                <w:szCs w:val="28"/>
              </w:rPr>
            </w:pPr>
            <w:r w:rsidRPr="00004DD5">
              <w:rPr>
                <w:rFonts w:ascii="Times New Roman" w:hAnsi="Times New Roman" w:cs="Times New Roman"/>
                <w:b/>
                <w:sz w:val="28"/>
                <w:szCs w:val="28"/>
              </w:rPr>
              <w:t>Для сведения</w:t>
            </w:r>
          </w:p>
        </w:tc>
      </w:tr>
      <w:tr w:rsidR="00406B1B"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406B1B" w:rsidRPr="001000FF" w:rsidRDefault="00406B1B"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06B1B" w:rsidRDefault="00406B1B" w:rsidP="002B4214">
            <w:pPr>
              <w:spacing w:after="0" w:line="240" w:lineRule="auto"/>
              <w:jc w:val="both"/>
              <w:rPr>
                <w:rFonts w:ascii="Times New Roman" w:hAnsi="Times New Roman" w:cs="Times New Roman"/>
                <w:b/>
                <w:sz w:val="28"/>
                <w:szCs w:val="28"/>
              </w:rPr>
            </w:pPr>
            <w:r w:rsidRPr="00406B1B">
              <w:rPr>
                <w:rFonts w:ascii="Times New Roman" w:hAnsi="Times New Roman" w:cs="Times New Roman"/>
                <w:b/>
                <w:sz w:val="28"/>
                <w:szCs w:val="28"/>
              </w:rPr>
              <w:t xml:space="preserve">Распоряжение Правительства РФ от 15.12.2023 </w:t>
            </w:r>
            <w:r w:rsidR="00DA6417">
              <w:rPr>
                <w:rFonts w:ascii="Times New Roman" w:hAnsi="Times New Roman" w:cs="Times New Roman"/>
                <w:b/>
                <w:sz w:val="28"/>
                <w:szCs w:val="28"/>
              </w:rPr>
              <w:t>№</w:t>
            </w:r>
            <w:r w:rsidRPr="00406B1B">
              <w:rPr>
                <w:rFonts w:ascii="Times New Roman" w:hAnsi="Times New Roman" w:cs="Times New Roman"/>
                <w:b/>
                <w:sz w:val="28"/>
                <w:szCs w:val="28"/>
              </w:rPr>
              <w:t xml:space="preserve"> 3681-р </w:t>
            </w:r>
            <w:r w:rsidR="005715B2">
              <w:rPr>
                <w:rFonts w:ascii="Times New Roman" w:hAnsi="Times New Roman" w:cs="Times New Roman"/>
                <w:b/>
                <w:sz w:val="28"/>
                <w:szCs w:val="28"/>
              </w:rPr>
              <w:t>«</w:t>
            </w:r>
            <w:r w:rsidRPr="00406B1B">
              <w:rPr>
                <w:rFonts w:ascii="Times New Roman" w:hAnsi="Times New Roman" w:cs="Times New Roman"/>
                <w:b/>
                <w:sz w:val="28"/>
                <w:szCs w:val="28"/>
              </w:rPr>
              <w:t>Об утверждении изменений, которые вносятся в распределение субвенций на оплату жилищно-коммунальных услуг отдельным категориям граждан бюджетам субъектов Российской Федерации и бюджету города Байконура на 2023 год и на плановый период 2024 и 2025 годов</w:t>
            </w:r>
            <w:r w:rsidR="005715B2">
              <w:rPr>
                <w:rFonts w:ascii="Times New Roman" w:hAnsi="Times New Roman" w:cs="Times New Roman"/>
                <w:b/>
                <w:sz w:val="28"/>
                <w:szCs w:val="28"/>
              </w:rPr>
              <w:t>»</w:t>
            </w:r>
          </w:p>
          <w:p w:rsidR="00406B1B" w:rsidRDefault="00406B1B" w:rsidP="002B4214">
            <w:pPr>
              <w:spacing w:after="0" w:line="240" w:lineRule="auto"/>
              <w:jc w:val="both"/>
              <w:rPr>
                <w:rFonts w:ascii="Times New Roman" w:hAnsi="Times New Roman" w:cs="Times New Roman"/>
                <w:b/>
                <w:sz w:val="28"/>
                <w:szCs w:val="28"/>
              </w:rPr>
            </w:pPr>
            <w:r w:rsidRPr="00406B1B">
              <w:rPr>
                <w:rFonts w:ascii="Times New Roman" w:hAnsi="Times New Roman" w:cs="Times New Roman"/>
                <w:b/>
                <w:sz w:val="28"/>
                <w:szCs w:val="28"/>
              </w:rPr>
              <w:t>Начало действия документа - 15.12.2023.</w:t>
            </w:r>
          </w:p>
          <w:p w:rsidR="00406B1B" w:rsidRPr="00406B1B" w:rsidRDefault="00406B1B" w:rsidP="002B4214">
            <w:pPr>
              <w:spacing w:after="0" w:line="240" w:lineRule="auto"/>
              <w:jc w:val="both"/>
              <w:rPr>
                <w:rFonts w:ascii="Times New Roman" w:hAnsi="Times New Roman" w:cs="Times New Roman"/>
                <w:sz w:val="28"/>
                <w:szCs w:val="28"/>
              </w:rPr>
            </w:pPr>
            <w:r w:rsidRPr="00406B1B">
              <w:rPr>
                <w:rFonts w:ascii="Times New Roman" w:hAnsi="Times New Roman" w:cs="Times New Roman"/>
                <w:sz w:val="28"/>
                <w:szCs w:val="28"/>
              </w:rPr>
              <w:t>Утверждены изменения, которые вносятся в распределение субвенций на оплату жилищно-коммунальных услуг отдельным категориям граждан бюджетам субъектов Российской Федерации и бюджету города Байконура на 2023 год и на плановый период 2024 и 2025 годов</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406B1B" w:rsidRPr="00E7660B" w:rsidRDefault="00004DD5" w:rsidP="00CD7045">
            <w:pPr>
              <w:spacing w:after="0" w:line="240" w:lineRule="auto"/>
              <w:jc w:val="center"/>
              <w:rPr>
                <w:rFonts w:ascii="Times New Roman" w:hAnsi="Times New Roman" w:cs="Times New Roman"/>
                <w:b/>
                <w:sz w:val="28"/>
                <w:szCs w:val="28"/>
              </w:rPr>
            </w:pPr>
            <w:r w:rsidRPr="00004DD5">
              <w:rPr>
                <w:rFonts w:ascii="Times New Roman" w:hAnsi="Times New Roman" w:cs="Times New Roman"/>
                <w:b/>
                <w:sz w:val="28"/>
                <w:szCs w:val="28"/>
              </w:rPr>
              <w:t>Для сведения</w:t>
            </w:r>
          </w:p>
        </w:tc>
      </w:tr>
      <w:tr w:rsidR="00227A2D"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227A2D" w:rsidRPr="001000FF" w:rsidRDefault="00227A2D"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A64DFA" w:rsidRDefault="00271E76" w:rsidP="00A64DFA">
            <w:pPr>
              <w:spacing w:after="0" w:line="240" w:lineRule="auto"/>
              <w:jc w:val="both"/>
              <w:rPr>
                <w:rFonts w:ascii="Times New Roman" w:hAnsi="Times New Roman" w:cs="Times New Roman"/>
                <w:b/>
                <w:sz w:val="28"/>
                <w:szCs w:val="28"/>
              </w:rPr>
            </w:pPr>
            <w:r w:rsidRPr="00271E76">
              <w:rPr>
                <w:rFonts w:ascii="Times New Roman" w:hAnsi="Times New Roman" w:cs="Times New Roman"/>
                <w:b/>
                <w:sz w:val="28"/>
                <w:szCs w:val="28"/>
              </w:rPr>
              <w:t xml:space="preserve">Распоряжение Правительства РФ от 16.12.2023 </w:t>
            </w:r>
            <w:r w:rsidR="00DA6417">
              <w:rPr>
                <w:rFonts w:ascii="Times New Roman" w:hAnsi="Times New Roman" w:cs="Times New Roman"/>
                <w:b/>
                <w:sz w:val="28"/>
                <w:szCs w:val="28"/>
              </w:rPr>
              <w:t>№</w:t>
            </w:r>
            <w:r w:rsidRPr="00271E76">
              <w:rPr>
                <w:rFonts w:ascii="Times New Roman" w:hAnsi="Times New Roman" w:cs="Times New Roman"/>
                <w:b/>
                <w:sz w:val="28"/>
                <w:szCs w:val="28"/>
              </w:rPr>
              <w:t xml:space="preserve"> 3698-р </w:t>
            </w:r>
            <w:r w:rsidR="005715B2">
              <w:rPr>
                <w:rFonts w:ascii="Times New Roman" w:hAnsi="Times New Roman" w:cs="Times New Roman"/>
                <w:b/>
                <w:sz w:val="28"/>
                <w:szCs w:val="28"/>
              </w:rPr>
              <w:t>«</w:t>
            </w:r>
            <w:r w:rsidRPr="00271E76">
              <w:rPr>
                <w:rFonts w:ascii="Times New Roman" w:hAnsi="Times New Roman" w:cs="Times New Roman"/>
                <w:b/>
                <w:sz w:val="28"/>
                <w:szCs w:val="28"/>
              </w:rPr>
              <w:t>О внесении изменений в распределение субвенций на социальные выплаты безработным гражданам бюджетам субъектов Российской Федерации и бюджету города Байконур на 2023 год и на плановый период 2024 и 2025 годов</w:t>
            </w:r>
            <w:r w:rsidR="005715B2">
              <w:rPr>
                <w:rFonts w:ascii="Times New Roman" w:hAnsi="Times New Roman" w:cs="Times New Roman"/>
                <w:b/>
                <w:sz w:val="28"/>
                <w:szCs w:val="28"/>
              </w:rPr>
              <w:t>»</w:t>
            </w:r>
          </w:p>
          <w:p w:rsidR="00271E76" w:rsidRDefault="00271E76" w:rsidP="00A64DFA">
            <w:pPr>
              <w:spacing w:after="0" w:line="240" w:lineRule="auto"/>
              <w:jc w:val="both"/>
              <w:rPr>
                <w:rFonts w:ascii="Times New Roman" w:hAnsi="Times New Roman" w:cs="Times New Roman"/>
                <w:b/>
                <w:sz w:val="28"/>
                <w:szCs w:val="28"/>
              </w:rPr>
            </w:pPr>
            <w:r w:rsidRPr="00271E76">
              <w:rPr>
                <w:rFonts w:ascii="Times New Roman" w:hAnsi="Times New Roman" w:cs="Times New Roman"/>
                <w:b/>
                <w:sz w:val="28"/>
                <w:szCs w:val="28"/>
              </w:rPr>
              <w:t>Начало действия документа - 16.12.2023.</w:t>
            </w:r>
          </w:p>
          <w:p w:rsidR="00271E76" w:rsidRPr="00271E76" w:rsidRDefault="00271E76" w:rsidP="00271E76">
            <w:pPr>
              <w:spacing w:after="0" w:line="240" w:lineRule="auto"/>
              <w:jc w:val="both"/>
              <w:rPr>
                <w:rFonts w:ascii="Times New Roman" w:hAnsi="Times New Roman" w:cs="Times New Roman"/>
                <w:sz w:val="28"/>
                <w:szCs w:val="28"/>
              </w:rPr>
            </w:pPr>
            <w:r w:rsidRPr="00271E76">
              <w:rPr>
                <w:rFonts w:ascii="Times New Roman" w:hAnsi="Times New Roman" w:cs="Times New Roman"/>
                <w:sz w:val="28"/>
                <w:szCs w:val="28"/>
              </w:rPr>
              <w:t>У</w:t>
            </w:r>
            <w:r>
              <w:rPr>
                <w:rFonts w:ascii="Times New Roman" w:hAnsi="Times New Roman" w:cs="Times New Roman"/>
                <w:sz w:val="28"/>
                <w:szCs w:val="28"/>
              </w:rPr>
              <w:t xml:space="preserve">тверждены </w:t>
            </w:r>
            <w:r w:rsidRPr="00271E76">
              <w:rPr>
                <w:rFonts w:ascii="Times New Roman" w:hAnsi="Times New Roman" w:cs="Times New Roman"/>
                <w:sz w:val="28"/>
                <w:szCs w:val="28"/>
              </w:rPr>
              <w:t xml:space="preserve">изменения, которые вносятся в распределение субвенций на социальные выплаты безработным гражданам в соответствии с Законом Российской Федерации от 19 апреля 1991 года </w:t>
            </w:r>
            <w:r w:rsidR="00DA6417">
              <w:rPr>
                <w:rFonts w:ascii="Times New Roman" w:hAnsi="Times New Roman" w:cs="Times New Roman"/>
                <w:sz w:val="28"/>
                <w:szCs w:val="28"/>
              </w:rPr>
              <w:t>№</w:t>
            </w:r>
            <w:r w:rsidRPr="00271E76">
              <w:rPr>
                <w:rFonts w:ascii="Times New Roman" w:hAnsi="Times New Roman" w:cs="Times New Roman"/>
                <w:sz w:val="28"/>
                <w:szCs w:val="28"/>
              </w:rPr>
              <w:t xml:space="preserve"> 1032-I </w:t>
            </w:r>
            <w:r w:rsidR="00DA6417">
              <w:rPr>
                <w:rFonts w:ascii="Times New Roman" w:hAnsi="Times New Roman" w:cs="Times New Roman"/>
                <w:sz w:val="28"/>
                <w:szCs w:val="28"/>
              </w:rPr>
              <w:t>«</w:t>
            </w:r>
            <w:r w:rsidRPr="00271E76">
              <w:rPr>
                <w:rFonts w:ascii="Times New Roman" w:hAnsi="Times New Roman" w:cs="Times New Roman"/>
                <w:sz w:val="28"/>
                <w:szCs w:val="28"/>
              </w:rPr>
              <w:t>О занятости населения в Российской Федерации</w:t>
            </w:r>
            <w:r w:rsidR="00DA6417">
              <w:rPr>
                <w:rFonts w:ascii="Times New Roman" w:hAnsi="Times New Roman" w:cs="Times New Roman"/>
                <w:sz w:val="28"/>
                <w:szCs w:val="28"/>
              </w:rPr>
              <w:t>»</w:t>
            </w:r>
            <w:r w:rsidRPr="00271E76">
              <w:rPr>
                <w:rFonts w:ascii="Times New Roman" w:hAnsi="Times New Roman" w:cs="Times New Roman"/>
                <w:sz w:val="28"/>
                <w:szCs w:val="28"/>
              </w:rPr>
              <w:t xml:space="preserve"> бюджетам субъектов Российской Федерации и бюджету города Байконура на 2023 год и на плановый период 2024 и 2025 годов</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227A2D" w:rsidRPr="00472F8C" w:rsidRDefault="007362D4" w:rsidP="00CD7045">
            <w:pPr>
              <w:spacing w:after="0" w:line="240" w:lineRule="auto"/>
              <w:jc w:val="center"/>
              <w:rPr>
                <w:rFonts w:ascii="Times New Roman" w:hAnsi="Times New Roman" w:cs="Times New Roman"/>
                <w:b/>
                <w:sz w:val="28"/>
                <w:szCs w:val="28"/>
              </w:rPr>
            </w:pPr>
            <w:r w:rsidRPr="007362D4">
              <w:rPr>
                <w:rFonts w:ascii="Times New Roman" w:hAnsi="Times New Roman" w:cs="Times New Roman"/>
                <w:b/>
                <w:sz w:val="28"/>
                <w:szCs w:val="28"/>
              </w:rPr>
              <w:t>Для сведения</w:t>
            </w:r>
          </w:p>
        </w:tc>
      </w:tr>
      <w:tr w:rsidR="005715B2"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5715B2" w:rsidRPr="001000FF" w:rsidRDefault="005715B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5715B2" w:rsidRDefault="005715B2" w:rsidP="00A64DFA">
            <w:pPr>
              <w:spacing w:after="0" w:line="240" w:lineRule="auto"/>
              <w:jc w:val="both"/>
              <w:rPr>
                <w:rFonts w:ascii="Times New Roman" w:hAnsi="Times New Roman" w:cs="Times New Roman"/>
                <w:b/>
                <w:sz w:val="28"/>
                <w:szCs w:val="28"/>
              </w:rPr>
            </w:pPr>
            <w:r w:rsidRPr="005715B2">
              <w:rPr>
                <w:rFonts w:ascii="Times New Roman" w:hAnsi="Times New Roman" w:cs="Times New Roman"/>
                <w:b/>
                <w:sz w:val="28"/>
                <w:szCs w:val="28"/>
              </w:rPr>
              <w:t>Приказ Каз</w:t>
            </w:r>
            <w:r>
              <w:rPr>
                <w:rFonts w:ascii="Times New Roman" w:hAnsi="Times New Roman" w:cs="Times New Roman"/>
                <w:b/>
                <w:sz w:val="28"/>
                <w:szCs w:val="28"/>
              </w:rPr>
              <w:t>начейства России от 11.12.2023 № 441 «</w:t>
            </w:r>
            <w:r w:rsidRPr="005715B2">
              <w:rPr>
                <w:rFonts w:ascii="Times New Roman" w:hAnsi="Times New Roman" w:cs="Times New Roman"/>
                <w:b/>
                <w:sz w:val="28"/>
                <w:szCs w:val="28"/>
              </w:rPr>
              <w:t xml:space="preserve">Об утверждении Классификатора внутренних (операционных) казначейских рисков по направлениям деятельности управления Федерального казначейства по субъекту Российской Федерации (субъектам Российской Федерации, находящимся </w:t>
            </w:r>
            <w:r>
              <w:rPr>
                <w:rFonts w:ascii="Times New Roman" w:hAnsi="Times New Roman" w:cs="Times New Roman"/>
                <w:b/>
                <w:sz w:val="28"/>
                <w:szCs w:val="28"/>
              </w:rPr>
              <w:t>в границах федерального округа)»</w:t>
            </w:r>
          </w:p>
          <w:p w:rsidR="005715B2" w:rsidRPr="005715B2" w:rsidRDefault="005715B2" w:rsidP="00A64DF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Утвержден</w:t>
            </w:r>
            <w:r w:rsidRPr="005715B2">
              <w:rPr>
                <w:rFonts w:ascii="Times New Roman" w:hAnsi="Times New Roman" w:cs="Times New Roman"/>
                <w:sz w:val="28"/>
                <w:szCs w:val="28"/>
              </w:rPr>
              <w:t xml:space="preserve"> Классификатор внутренних (операционных) казначейских рисков по направлениям деятельности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5715B2" w:rsidRPr="007362D4" w:rsidRDefault="005715B2" w:rsidP="00CD7045">
            <w:pPr>
              <w:spacing w:after="0" w:line="240" w:lineRule="auto"/>
              <w:jc w:val="center"/>
              <w:rPr>
                <w:rFonts w:ascii="Times New Roman" w:hAnsi="Times New Roman" w:cs="Times New Roman"/>
                <w:b/>
                <w:sz w:val="28"/>
                <w:szCs w:val="28"/>
              </w:rPr>
            </w:pPr>
            <w:r w:rsidRPr="005715B2">
              <w:rPr>
                <w:rFonts w:ascii="Times New Roman" w:hAnsi="Times New Roman" w:cs="Times New Roman"/>
                <w:b/>
                <w:sz w:val="28"/>
                <w:szCs w:val="28"/>
              </w:rPr>
              <w:t>Для рассмотрения</w:t>
            </w:r>
          </w:p>
        </w:tc>
      </w:tr>
      <w:tr w:rsidR="005715B2"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5715B2" w:rsidRPr="001000FF" w:rsidRDefault="005715B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5715B2" w:rsidRDefault="005715B2" w:rsidP="00A64DFA">
            <w:pPr>
              <w:spacing w:after="0" w:line="240" w:lineRule="auto"/>
              <w:jc w:val="both"/>
              <w:rPr>
                <w:rFonts w:ascii="Times New Roman" w:hAnsi="Times New Roman" w:cs="Times New Roman"/>
                <w:b/>
                <w:sz w:val="28"/>
                <w:szCs w:val="28"/>
              </w:rPr>
            </w:pPr>
            <w:r w:rsidRPr="005715B2">
              <w:rPr>
                <w:rFonts w:ascii="Times New Roman" w:hAnsi="Times New Roman" w:cs="Times New Roman"/>
                <w:b/>
                <w:sz w:val="28"/>
                <w:szCs w:val="28"/>
              </w:rPr>
              <w:t>Приказ Каз</w:t>
            </w:r>
            <w:r>
              <w:rPr>
                <w:rFonts w:ascii="Times New Roman" w:hAnsi="Times New Roman" w:cs="Times New Roman"/>
                <w:b/>
                <w:sz w:val="28"/>
                <w:szCs w:val="28"/>
              </w:rPr>
              <w:t>начейства России от 11.12.2023 № 443 «</w:t>
            </w:r>
            <w:r w:rsidRPr="005715B2">
              <w:rPr>
                <w:rFonts w:ascii="Times New Roman" w:hAnsi="Times New Roman" w:cs="Times New Roman"/>
                <w:b/>
                <w:sz w:val="28"/>
                <w:szCs w:val="28"/>
              </w:rPr>
              <w:t xml:space="preserve">Об утверждении Перечня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w:t>
            </w:r>
            <w:r>
              <w:rPr>
                <w:rFonts w:ascii="Times New Roman" w:hAnsi="Times New Roman" w:cs="Times New Roman"/>
                <w:b/>
                <w:sz w:val="28"/>
                <w:szCs w:val="28"/>
              </w:rPr>
              <w:t>в границах федерального округа)»</w:t>
            </w:r>
          </w:p>
          <w:p w:rsidR="005715B2" w:rsidRPr="005715B2" w:rsidRDefault="005715B2" w:rsidP="00A64DFA">
            <w:pPr>
              <w:spacing w:after="0" w:line="240" w:lineRule="auto"/>
              <w:jc w:val="both"/>
              <w:rPr>
                <w:rFonts w:ascii="Times New Roman" w:hAnsi="Times New Roman" w:cs="Times New Roman"/>
                <w:sz w:val="28"/>
                <w:szCs w:val="28"/>
              </w:rPr>
            </w:pPr>
            <w:r w:rsidRPr="005715B2">
              <w:rPr>
                <w:rFonts w:ascii="Times New Roman" w:hAnsi="Times New Roman" w:cs="Times New Roman"/>
                <w:sz w:val="28"/>
                <w:szCs w:val="28"/>
              </w:rPr>
              <w:t>Утвержден Перечень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tc>
        <w:tc>
          <w:tcPr>
            <w:tcW w:w="3409" w:type="dxa"/>
            <w:tcBorders>
              <w:top w:val="single" w:sz="4" w:space="0" w:color="000000"/>
              <w:left w:val="single" w:sz="4" w:space="0" w:color="000000"/>
              <w:bottom w:val="single" w:sz="4" w:space="0" w:color="000000"/>
              <w:right w:val="single" w:sz="4" w:space="0" w:color="000000"/>
            </w:tcBorders>
          </w:tcPr>
          <w:p w:rsidR="005715B2" w:rsidRPr="007362D4" w:rsidRDefault="005715B2" w:rsidP="00CD704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5715B2"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5715B2" w:rsidRPr="001000FF" w:rsidRDefault="005715B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5715B2" w:rsidRPr="005715B2" w:rsidRDefault="005715B2" w:rsidP="005715B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 Минфина России от 15.12.2023 №</w:t>
            </w:r>
            <w:r w:rsidRPr="005715B2">
              <w:rPr>
                <w:rFonts w:ascii="Times New Roman" w:hAnsi="Times New Roman" w:cs="Times New Roman"/>
                <w:b/>
                <w:sz w:val="28"/>
                <w:szCs w:val="28"/>
              </w:rPr>
              <w:t xml:space="preserve"> 02-12-10/121403</w:t>
            </w:r>
          </w:p>
          <w:p w:rsidR="005715B2" w:rsidRDefault="005715B2" w:rsidP="005715B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Pr="005715B2">
              <w:rPr>
                <w:rFonts w:ascii="Times New Roman" w:hAnsi="Times New Roman" w:cs="Times New Roman"/>
                <w:b/>
                <w:sz w:val="28"/>
                <w:szCs w:val="28"/>
              </w:rPr>
              <w:t>О разъяснении порядков предоставления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 производителям товаров, работ, услуг, предусмотренных статьями 78 и 78.1 Бюджетного кодекса РФ в редакции Федеральног</w:t>
            </w:r>
            <w:r>
              <w:rPr>
                <w:rFonts w:ascii="Times New Roman" w:hAnsi="Times New Roman" w:cs="Times New Roman"/>
                <w:b/>
                <w:sz w:val="28"/>
                <w:szCs w:val="28"/>
              </w:rPr>
              <w:t>о закона от 19.12.2022 № 521-ФЗ»</w:t>
            </w:r>
          </w:p>
          <w:p w:rsidR="005715B2" w:rsidRPr="005715B2" w:rsidRDefault="005715B2" w:rsidP="005715B2">
            <w:pPr>
              <w:spacing w:after="0" w:line="240" w:lineRule="auto"/>
              <w:jc w:val="both"/>
              <w:rPr>
                <w:rFonts w:ascii="Times New Roman" w:hAnsi="Times New Roman" w:cs="Times New Roman"/>
                <w:sz w:val="28"/>
                <w:szCs w:val="28"/>
              </w:rPr>
            </w:pPr>
            <w:r w:rsidRPr="005715B2">
              <w:rPr>
                <w:rFonts w:ascii="Times New Roman" w:hAnsi="Times New Roman" w:cs="Times New Roman"/>
                <w:sz w:val="28"/>
                <w:szCs w:val="28"/>
              </w:rPr>
              <w:t>Минфином подготовлены разъяснения о предоставлении субсидий из бюджетов субъектов РФ (местных бюджетов) в соответствии с Едиными правилами или Общими требованиями</w:t>
            </w:r>
            <w:r w:rsidR="002C3428">
              <w:rPr>
                <w:rFonts w:ascii="Times New Roman" w:hAnsi="Times New Roman" w:cs="Times New Roman"/>
                <w:sz w:val="28"/>
                <w:szCs w:val="28"/>
              </w:rPr>
              <w:t>.</w:t>
            </w:r>
          </w:p>
          <w:p w:rsidR="005715B2" w:rsidRPr="005715B2" w:rsidRDefault="005715B2" w:rsidP="005715B2">
            <w:pPr>
              <w:spacing w:after="0" w:line="240" w:lineRule="auto"/>
              <w:jc w:val="both"/>
              <w:rPr>
                <w:rFonts w:ascii="Times New Roman" w:hAnsi="Times New Roman" w:cs="Times New Roman"/>
                <w:sz w:val="28"/>
                <w:szCs w:val="28"/>
              </w:rPr>
            </w:pPr>
            <w:r w:rsidRPr="005715B2">
              <w:rPr>
                <w:rFonts w:ascii="Times New Roman" w:hAnsi="Times New Roman" w:cs="Times New Roman"/>
                <w:sz w:val="28"/>
                <w:szCs w:val="28"/>
              </w:rPr>
              <w:t>Единые правила предусмотрены постановлением Правител</w:t>
            </w:r>
            <w:r w:rsidR="002C3428">
              <w:rPr>
                <w:rFonts w:ascii="Times New Roman" w:hAnsi="Times New Roman" w:cs="Times New Roman"/>
                <w:sz w:val="28"/>
                <w:szCs w:val="28"/>
              </w:rPr>
              <w:t>ьства РФ от 25 октября 2023 г. №</w:t>
            </w:r>
            <w:r w:rsidRPr="005715B2">
              <w:rPr>
                <w:rFonts w:ascii="Times New Roman" w:hAnsi="Times New Roman" w:cs="Times New Roman"/>
                <w:sz w:val="28"/>
                <w:szCs w:val="28"/>
              </w:rPr>
              <w:t xml:space="preserve"> 1780, общие требования к правовым актам, регулирующим предоставление субсидий, - постановлением Правител</w:t>
            </w:r>
            <w:r w:rsidR="002C3428">
              <w:rPr>
                <w:rFonts w:ascii="Times New Roman" w:hAnsi="Times New Roman" w:cs="Times New Roman"/>
                <w:sz w:val="28"/>
                <w:szCs w:val="28"/>
              </w:rPr>
              <w:t>ьства РФ от 25 октября 2023 г. №</w:t>
            </w:r>
            <w:r w:rsidRPr="005715B2">
              <w:rPr>
                <w:rFonts w:ascii="Times New Roman" w:hAnsi="Times New Roman" w:cs="Times New Roman"/>
                <w:sz w:val="28"/>
                <w:szCs w:val="28"/>
              </w:rPr>
              <w:t xml:space="preserve"> 1782.</w:t>
            </w:r>
          </w:p>
          <w:p w:rsidR="005715B2" w:rsidRPr="005715B2" w:rsidRDefault="005715B2" w:rsidP="005715B2">
            <w:pPr>
              <w:spacing w:after="0" w:line="240" w:lineRule="auto"/>
              <w:jc w:val="both"/>
              <w:rPr>
                <w:rFonts w:ascii="Times New Roman" w:hAnsi="Times New Roman" w:cs="Times New Roman"/>
                <w:sz w:val="28"/>
                <w:szCs w:val="28"/>
              </w:rPr>
            </w:pPr>
            <w:r w:rsidRPr="005715B2">
              <w:rPr>
                <w:rFonts w:ascii="Times New Roman" w:hAnsi="Times New Roman" w:cs="Times New Roman"/>
                <w:sz w:val="28"/>
                <w:szCs w:val="28"/>
              </w:rPr>
              <w:t>Допустимые подходы к порядку предоставления субсидий из бюджетов субъектов РФ (местных бюджетов) определены положениями статей 78 и 78.1 БК РФ:</w:t>
            </w:r>
          </w:p>
          <w:p w:rsidR="005715B2" w:rsidRPr="005715B2" w:rsidRDefault="005715B2" w:rsidP="005715B2">
            <w:pPr>
              <w:spacing w:after="0" w:line="240" w:lineRule="auto"/>
              <w:jc w:val="both"/>
              <w:rPr>
                <w:rFonts w:ascii="Times New Roman" w:hAnsi="Times New Roman" w:cs="Times New Roman"/>
                <w:sz w:val="28"/>
                <w:szCs w:val="28"/>
              </w:rPr>
            </w:pPr>
            <w:r w:rsidRPr="005715B2">
              <w:rPr>
                <w:rFonts w:ascii="Times New Roman" w:hAnsi="Times New Roman" w:cs="Times New Roman"/>
                <w:sz w:val="28"/>
                <w:szCs w:val="28"/>
              </w:rPr>
              <w:t>в соответствии с Едиными правилами - в случаях, установленных законом субъекта РФ (муниципальным правовым актом), и принимаемыми в соответствии с ними решениями органов власти, осуществляющих полномочия главного распорядителя средств бюджета (ГРБС, Решение);</w:t>
            </w:r>
          </w:p>
          <w:p w:rsidR="005715B2" w:rsidRPr="005715B2" w:rsidRDefault="005715B2" w:rsidP="005715B2">
            <w:pPr>
              <w:spacing w:after="0" w:line="240" w:lineRule="auto"/>
              <w:jc w:val="both"/>
              <w:rPr>
                <w:rFonts w:ascii="Times New Roman" w:hAnsi="Times New Roman" w:cs="Times New Roman"/>
                <w:sz w:val="28"/>
                <w:szCs w:val="28"/>
              </w:rPr>
            </w:pPr>
            <w:r w:rsidRPr="005715B2">
              <w:rPr>
                <w:rFonts w:ascii="Times New Roman" w:hAnsi="Times New Roman" w:cs="Times New Roman"/>
                <w:sz w:val="28"/>
                <w:szCs w:val="28"/>
              </w:rPr>
              <w:t>в соответствии с НПА субъектов РФ (муниципальными правовыми актами) или актами уполномоченных органов власти, устанавливающими правила предоставления субсидий.</w:t>
            </w:r>
          </w:p>
          <w:p w:rsidR="005715B2" w:rsidRPr="005715B2" w:rsidRDefault="005715B2" w:rsidP="005715B2">
            <w:pPr>
              <w:spacing w:after="0" w:line="240" w:lineRule="auto"/>
              <w:jc w:val="both"/>
              <w:rPr>
                <w:rFonts w:ascii="Times New Roman" w:hAnsi="Times New Roman" w:cs="Times New Roman"/>
                <w:b/>
                <w:sz w:val="28"/>
                <w:szCs w:val="28"/>
              </w:rPr>
            </w:pPr>
            <w:r w:rsidRPr="005715B2">
              <w:rPr>
                <w:rFonts w:ascii="Times New Roman" w:hAnsi="Times New Roman" w:cs="Times New Roman"/>
                <w:sz w:val="28"/>
                <w:szCs w:val="28"/>
              </w:rPr>
              <w:t>В письме приведены рекомендации по применению соответствующих подходов при предоставлении субсидий, в том числе сообщается о необходимости актуализации и сроках принятия нормативных актов и соответствующих решений.</w:t>
            </w:r>
          </w:p>
        </w:tc>
        <w:tc>
          <w:tcPr>
            <w:tcW w:w="3409" w:type="dxa"/>
            <w:tcBorders>
              <w:top w:val="single" w:sz="4" w:space="0" w:color="000000"/>
              <w:left w:val="single" w:sz="4" w:space="0" w:color="000000"/>
              <w:bottom w:val="single" w:sz="4" w:space="0" w:color="000000"/>
              <w:right w:val="single" w:sz="4" w:space="0" w:color="000000"/>
            </w:tcBorders>
          </w:tcPr>
          <w:p w:rsidR="005715B2" w:rsidRDefault="002C3428" w:rsidP="00CD7045">
            <w:pPr>
              <w:spacing w:after="0" w:line="240" w:lineRule="auto"/>
              <w:jc w:val="center"/>
              <w:rPr>
                <w:rFonts w:ascii="Times New Roman" w:hAnsi="Times New Roman" w:cs="Times New Roman"/>
                <w:b/>
                <w:sz w:val="28"/>
                <w:szCs w:val="28"/>
              </w:rPr>
            </w:pPr>
            <w:r w:rsidRPr="002C3428">
              <w:rPr>
                <w:rFonts w:ascii="Times New Roman" w:hAnsi="Times New Roman" w:cs="Times New Roman"/>
                <w:b/>
                <w:sz w:val="28"/>
                <w:szCs w:val="28"/>
              </w:rPr>
              <w:t>Для сведения</w:t>
            </w:r>
          </w:p>
        </w:tc>
      </w:tr>
      <w:tr w:rsidR="002C342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2C3428" w:rsidRPr="001000FF" w:rsidRDefault="002C342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2C3428" w:rsidRPr="002C3428" w:rsidRDefault="002C3428" w:rsidP="002C342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 Минфина России от 13.12.2023 №</w:t>
            </w:r>
            <w:r w:rsidRPr="002C3428">
              <w:rPr>
                <w:rFonts w:ascii="Times New Roman" w:hAnsi="Times New Roman" w:cs="Times New Roman"/>
                <w:b/>
                <w:sz w:val="28"/>
                <w:szCs w:val="28"/>
              </w:rPr>
              <w:t xml:space="preserve"> 02-12-09/120895</w:t>
            </w:r>
          </w:p>
          <w:p w:rsidR="002C3428" w:rsidRDefault="002C3428" w:rsidP="002C342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Pr="002C3428">
              <w:rPr>
                <w:rFonts w:ascii="Times New Roman" w:hAnsi="Times New Roman" w:cs="Times New Roman"/>
                <w:b/>
                <w:sz w:val="28"/>
                <w:szCs w:val="28"/>
              </w:rPr>
              <w:t>О Постановлении Правительства Российской Федерац</w:t>
            </w:r>
            <w:r>
              <w:rPr>
                <w:rFonts w:ascii="Times New Roman" w:hAnsi="Times New Roman" w:cs="Times New Roman"/>
                <w:b/>
                <w:sz w:val="28"/>
                <w:szCs w:val="28"/>
              </w:rPr>
              <w:t>ии от 25 октября 2023 г. № 1780»</w:t>
            </w:r>
          </w:p>
          <w:p w:rsidR="002C3428" w:rsidRPr="002C3428" w:rsidRDefault="002C3428" w:rsidP="002C3428">
            <w:pPr>
              <w:spacing w:after="0" w:line="240" w:lineRule="auto"/>
              <w:jc w:val="both"/>
              <w:rPr>
                <w:rFonts w:ascii="Times New Roman" w:hAnsi="Times New Roman" w:cs="Times New Roman"/>
                <w:sz w:val="28"/>
                <w:szCs w:val="28"/>
              </w:rPr>
            </w:pPr>
            <w:r w:rsidRPr="002C3428">
              <w:rPr>
                <w:rFonts w:ascii="Times New Roman" w:hAnsi="Times New Roman" w:cs="Times New Roman"/>
                <w:sz w:val="28"/>
                <w:szCs w:val="28"/>
              </w:rPr>
              <w:t>Минфином даны разъяснения по вопросам о переходе к единым правилам предоставления субсидий производителям товаров, работ, услуг.</w:t>
            </w:r>
          </w:p>
          <w:p w:rsidR="002C3428" w:rsidRPr="002C3428" w:rsidRDefault="002C3428" w:rsidP="002C3428">
            <w:pPr>
              <w:spacing w:after="0" w:line="240" w:lineRule="auto"/>
              <w:jc w:val="both"/>
              <w:rPr>
                <w:rFonts w:ascii="Times New Roman" w:hAnsi="Times New Roman" w:cs="Times New Roman"/>
                <w:sz w:val="28"/>
                <w:szCs w:val="28"/>
              </w:rPr>
            </w:pPr>
            <w:r w:rsidRPr="002C3428">
              <w:rPr>
                <w:rFonts w:ascii="Times New Roman" w:hAnsi="Times New Roman" w:cs="Times New Roman"/>
                <w:sz w:val="28"/>
                <w:szCs w:val="28"/>
              </w:rPr>
              <w:t>С 1 января 2024 года вступают в силу единые правила предоставления производителям товаров, работ, услуг субсидий (грантов), предусмотренных пунктами 1 и 7 статьи 78 и пунктами 2 и 4 статьи 78.1 БК РФ.</w:t>
            </w:r>
          </w:p>
          <w:p w:rsidR="002C3428" w:rsidRPr="002C3428" w:rsidRDefault="002C3428" w:rsidP="002C3428">
            <w:pPr>
              <w:spacing w:after="0" w:line="240" w:lineRule="auto"/>
              <w:jc w:val="both"/>
              <w:rPr>
                <w:rFonts w:ascii="Times New Roman" w:hAnsi="Times New Roman" w:cs="Times New Roman"/>
                <w:sz w:val="28"/>
                <w:szCs w:val="28"/>
              </w:rPr>
            </w:pPr>
            <w:r w:rsidRPr="002C3428">
              <w:rPr>
                <w:rFonts w:ascii="Times New Roman" w:hAnsi="Times New Roman" w:cs="Times New Roman"/>
                <w:sz w:val="28"/>
                <w:szCs w:val="28"/>
              </w:rPr>
              <w:t>Единые правила определяют общие положения об условиях и порядке предоставления субсидий, а также требования к содержанию, порядку формирования и согласования решений главных распорядителей средств федерального бюджета (Решения).</w:t>
            </w:r>
          </w:p>
          <w:p w:rsidR="002C3428" w:rsidRDefault="002C3428" w:rsidP="002C3428">
            <w:pPr>
              <w:spacing w:after="0" w:line="240" w:lineRule="auto"/>
              <w:jc w:val="both"/>
              <w:rPr>
                <w:rFonts w:ascii="Times New Roman" w:hAnsi="Times New Roman" w:cs="Times New Roman"/>
                <w:b/>
                <w:sz w:val="28"/>
                <w:szCs w:val="28"/>
              </w:rPr>
            </w:pPr>
            <w:r w:rsidRPr="002C3428">
              <w:rPr>
                <w:rFonts w:ascii="Times New Roman" w:hAnsi="Times New Roman" w:cs="Times New Roman"/>
                <w:sz w:val="28"/>
                <w:szCs w:val="28"/>
              </w:rPr>
              <w:t>В письме сообщены особенности переходного периода к применению единых правил; разъяснен порядок формирования и согласования Решений; приведены требования к установлению результатов предоставления субсидии.</w:t>
            </w:r>
          </w:p>
        </w:tc>
        <w:tc>
          <w:tcPr>
            <w:tcW w:w="3409" w:type="dxa"/>
            <w:tcBorders>
              <w:top w:val="single" w:sz="4" w:space="0" w:color="000000"/>
              <w:left w:val="single" w:sz="4" w:space="0" w:color="000000"/>
              <w:bottom w:val="single" w:sz="4" w:space="0" w:color="000000"/>
              <w:right w:val="single" w:sz="4" w:space="0" w:color="000000"/>
            </w:tcBorders>
          </w:tcPr>
          <w:p w:rsidR="002C3428" w:rsidRPr="002C3428" w:rsidRDefault="002C3428" w:rsidP="00CD7045">
            <w:pPr>
              <w:spacing w:after="0" w:line="240" w:lineRule="auto"/>
              <w:jc w:val="center"/>
              <w:rPr>
                <w:rFonts w:ascii="Times New Roman" w:hAnsi="Times New Roman" w:cs="Times New Roman"/>
                <w:b/>
                <w:sz w:val="28"/>
                <w:szCs w:val="28"/>
              </w:rPr>
            </w:pPr>
            <w:r w:rsidRPr="002C3428">
              <w:rPr>
                <w:rFonts w:ascii="Times New Roman" w:hAnsi="Times New Roman" w:cs="Times New Roman"/>
                <w:b/>
                <w:sz w:val="28"/>
                <w:szCs w:val="28"/>
              </w:rPr>
              <w:t>Для сведения</w:t>
            </w:r>
          </w:p>
        </w:tc>
      </w:tr>
      <w:tr w:rsidR="005715B2"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5715B2" w:rsidRPr="001000FF" w:rsidRDefault="005715B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5715B2" w:rsidRPr="005715B2" w:rsidRDefault="005715B2" w:rsidP="005715B2">
            <w:pPr>
              <w:spacing w:after="0" w:line="240" w:lineRule="auto"/>
              <w:jc w:val="both"/>
              <w:rPr>
                <w:rFonts w:ascii="Times New Roman" w:hAnsi="Times New Roman" w:cs="Times New Roman"/>
                <w:b/>
                <w:sz w:val="28"/>
                <w:szCs w:val="28"/>
              </w:rPr>
            </w:pPr>
            <w:r w:rsidRPr="005715B2">
              <w:rPr>
                <w:rFonts w:ascii="Times New Roman" w:hAnsi="Times New Roman" w:cs="Times New Roman"/>
                <w:b/>
                <w:sz w:val="28"/>
                <w:szCs w:val="28"/>
              </w:rPr>
              <w:t>Письмо Каз</w:t>
            </w:r>
            <w:r>
              <w:rPr>
                <w:rFonts w:ascii="Times New Roman" w:hAnsi="Times New Roman" w:cs="Times New Roman"/>
                <w:b/>
                <w:sz w:val="28"/>
                <w:szCs w:val="28"/>
              </w:rPr>
              <w:t>начейства России от 15.12.2023 №</w:t>
            </w:r>
            <w:r w:rsidRPr="005715B2">
              <w:rPr>
                <w:rFonts w:ascii="Times New Roman" w:hAnsi="Times New Roman" w:cs="Times New Roman"/>
                <w:b/>
                <w:sz w:val="28"/>
                <w:szCs w:val="28"/>
              </w:rPr>
              <w:t xml:space="preserve"> 07-04-05/08-37477</w:t>
            </w:r>
          </w:p>
          <w:p w:rsidR="005715B2" w:rsidRDefault="005715B2" w:rsidP="005715B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Pr="005715B2">
              <w:rPr>
                <w:rFonts w:ascii="Times New Roman" w:hAnsi="Times New Roman" w:cs="Times New Roman"/>
                <w:b/>
                <w:sz w:val="28"/>
                <w:szCs w:val="28"/>
              </w:rPr>
              <w:t>О порядке и сроках представления первичных документов и информации при з</w:t>
            </w:r>
            <w:r>
              <w:rPr>
                <w:rFonts w:ascii="Times New Roman" w:hAnsi="Times New Roman" w:cs="Times New Roman"/>
                <w:b/>
                <w:sz w:val="28"/>
                <w:szCs w:val="28"/>
              </w:rPr>
              <w:t>авершении 2023 финансового года»</w:t>
            </w:r>
          </w:p>
          <w:p w:rsidR="005715B2" w:rsidRPr="005715B2" w:rsidRDefault="005715B2" w:rsidP="005715B2">
            <w:pPr>
              <w:spacing w:after="0" w:line="240" w:lineRule="auto"/>
              <w:jc w:val="both"/>
              <w:rPr>
                <w:rFonts w:ascii="Times New Roman" w:hAnsi="Times New Roman" w:cs="Times New Roman"/>
                <w:sz w:val="28"/>
                <w:szCs w:val="28"/>
              </w:rPr>
            </w:pPr>
            <w:r w:rsidRPr="005715B2">
              <w:rPr>
                <w:rFonts w:ascii="Times New Roman" w:hAnsi="Times New Roman" w:cs="Times New Roman"/>
                <w:sz w:val="28"/>
                <w:szCs w:val="28"/>
              </w:rPr>
              <w:t>Казначейством сообщены предельные сроки представления субъектами централизованного учета первичных учетных документов и иной информации в уполномоченные организации.</w:t>
            </w:r>
          </w:p>
          <w:p w:rsidR="005715B2" w:rsidRPr="005715B2" w:rsidRDefault="005715B2" w:rsidP="005715B2">
            <w:pPr>
              <w:spacing w:after="0" w:line="240" w:lineRule="auto"/>
              <w:jc w:val="both"/>
              <w:rPr>
                <w:rFonts w:ascii="Times New Roman" w:hAnsi="Times New Roman" w:cs="Times New Roman"/>
                <w:sz w:val="28"/>
                <w:szCs w:val="28"/>
              </w:rPr>
            </w:pPr>
            <w:r w:rsidRPr="005715B2">
              <w:rPr>
                <w:rFonts w:ascii="Times New Roman" w:hAnsi="Times New Roman" w:cs="Times New Roman"/>
                <w:sz w:val="28"/>
                <w:szCs w:val="28"/>
              </w:rPr>
              <w:t>В числе прочего отмечено, что субъектам центр</w:t>
            </w:r>
            <w:r>
              <w:rPr>
                <w:rFonts w:ascii="Times New Roman" w:hAnsi="Times New Roman" w:cs="Times New Roman"/>
                <w:sz w:val="28"/>
                <w:szCs w:val="28"/>
              </w:rPr>
              <w:t>ализованного учета, ТОФК и ФКУ «ЦОКР»</w:t>
            </w:r>
            <w:r w:rsidRPr="005715B2">
              <w:rPr>
                <w:rFonts w:ascii="Times New Roman" w:hAnsi="Times New Roman" w:cs="Times New Roman"/>
                <w:sz w:val="28"/>
                <w:szCs w:val="28"/>
              </w:rPr>
              <w:t xml:space="preserve"> необходимо организовать контроль прохождения платежных и иных документов, направленных для исполнения в ТОФК в период с 18.12.2023 по 29.12.2023, в целях обеспечения полного исполнения субъектами централизованного учета бюджетных полномочий.</w:t>
            </w:r>
          </w:p>
          <w:p w:rsidR="005715B2" w:rsidRPr="005715B2" w:rsidRDefault="005715B2" w:rsidP="005715B2">
            <w:pPr>
              <w:spacing w:after="0" w:line="240" w:lineRule="auto"/>
              <w:jc w:val="both"/>
              <w:rPr>
                <w:rFonts w:ascii="Times New Roman" w:hAnsi="Times New Roman" w:cs="Times New Roman"/>
                <w:b/>
                <w:sz w:val="28"/>
                <w:szCs w:val="28"/>
              </w:rPr>
            </w:pPr>
            <w:r w:rsidRPr="005715B2">
              <w:rPr>
                <w:rFonts w:ascii="Times New Roman" w:hAnsi="Times New Roman" w:cs="Times New Roman"/>
                <w:sz w:val="28"/>
                <w:szCs w:val="28"/>
              </w:rPr>
              <w:t>Также Казначейством обращено внимание на то, что при формировании годовой бюджетной отчетности за 2023 год, не позднее 8 дней до срока ее представления, уполномоченной организацией осуществляется формирование проектов форм и таблиц Пояснительной записки (ф. 0503160), содержащей показатели, требующие дополнительных пояснений. Субъект централизованного учета формирует документы, содержащие требуемые пояснения, и направляет их в уполномоченную организацию не позднее 7 рабочих дней до срока представления отчетности.</w:t>
            </w:r>
          </w:p>
        </w:tc>
        <w:tc>
          <w:tcPr>
            <w:tcW w:w="3409" w:type="dxa"/>
            <w:tcBorders>
              <w:top w:val="single" w:sz="4" w:space="0" w:color="000000"/>
              <w:left w:val="single" w:sz="4" w:space="0" w:color="000000"/>
              <w:bottom w:val="single" w:sz="4" w:space="0" w:color="000000"/>
              <w:right w:val="single" w:sz="4" w:space="0" w:color="000000"/>
            </w:tcBorders>
          </w:tcPr>
          <w:p w:rsidR="005715B2" w:rsidRDefault="005715B2" w:rsidP="00CD704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F004D0"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F004D0" w:rsidRPr="001000FF" w:rsidRDefault="00F004D0"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F004D0" w:rsidRPr="00F004D0" w:rsidRDefault="00DA6417" w:rsidP="00F004D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004D0" w:rsidRPr="00F004D0">
              <w:rPr>
                <w:rFonts w:ascii="Times New Roman" w:hAnsi="Times New Roman" w:cs="Times New Roman"/>
                <w:b/>
                <w:sz w:val="28"/>
                <w:szCs w:val="28"/>
              </w:rPr>
              <w:t>Обзор судебной практики по делам, связанным с обращением с твердыми коммунальными отходами</w:t>
            </w:r>
            <w:r>
              <w:rPr>
                <w:rFonts w:ascii="Times New Roman" w:hAnsi="Times New Roman" w:cs="Times New Roman"/>
                <w:b/>
                <w:sz w:val="28"/>
                <w:szCs w:val="28"/>
              </w:rPr>
              <w:t>»</w:t>
            </w:r>
          </w:p>
          <w:p w:rsidR="00F004D0" w:rsidRPr="00F004D0" w:rsidRDefault="00F004D0" w:rsidP="00F004D0">
            <w:pPr>
              <w:spacing w:after="0" w:line="240" w:lineRule="auto"/>
              <w:jc w:val="both"/>
              <w:rPr>
                <w:rFonts w:ascii="Times New Roman" w:hAnsi="Times New Roman" w:cs="Times New Roman"/>
                <w:b/>
                <w:sz w:val="28"/>
                <w:szCs w:val="28"/>
              </w:rPr>
            </w:pPr>
            <w:r w:rsidRPr="00F004D0">
              <w:rPr>
                <w:rFonts w:ascii="Times New Roman" w:hAnsi="Times New Roman" w:cs="Times New Roman"/>
                <w:b/>
                <w:sz w:val="28"/>
                <w:szCs w:val="28"/>
              </w:rPr>
              <w:t>(утв. Президиумом Верховного Суда РФ 13.12.2023)</w:t>
            </w:r>
          </w:p>
          <w:p w:rsidR="00F004D0" w:rsidRPr="00F004D0" w:rsidRDefault="00F004D0" w:rsidP="00F004D0">
            <w:pPr>
              <w:spacing w:after="0" w:line="240" w:lineRule="auto"/>
              <w:jc w:val="both"/>
              <w:rPr>
                <w:rFonts w:ascii="Times New Roman" w:hAnsi="Times New Roman" w:cs="Times New Roman"/>
                <w:sz w:val="28"/>
                <w:szCs w:val="28"/>
              </w:rPr>
            </w:pPr>
            <w:r w:rsidRPr="00F004D0">
              <w:rPr>
                <w:rFonts w:ascii="Times New Roman" w:hAnsi="Times New Roman" w:cs="Times New Roman"/>
                <w:sz w:val="28"/>
                <w:szCs w:val="28"/>
              </w:rPr>
              <w:t>Президиумом ВС РФ утвержден Обзор судебной практики по делам, связанным с обращением с твердыми коммунальными отходами.</w:t>
            </w:r>
          </w:p>
          <w:p w:rsidR="00F004D0" w:rsidRPr="00F004D0" w:rsidRDefault="00F004D0" w:rsidP="00F004D0">
            <w:pPr>
              <w:spacing w:after="0" w:line="240" w:lineRule="auto"/>
              <w:jc w:val="both"/>
              <w:rPr>
                <w:rFonts w:ascii="Times New Roman" w:hAnsi="Times New Roman" w:cs="Times New Roman"/>
                <w:sz w:val="28"/>
                <w:szCs w:val="28"/>
              </w:rPr>
            </w:pPr>
            <w:r w:rsidRPr="00F004D0">
              <w:rPr>
                <w:rFonts w:ascii="Times New Roman" w:hAnsi="Times New Roman" w:cs="Times New Roman"/>
                <w:sz w:val="28"/>
                <w:szCs w:val="28"/>
              </w:rPr>
              <w:t>В Обзоре приведены правовые позиции по вопросам ликвидации несанкционированных свалок, заключения договора оказания услуг по обращению с ТКО, накопления ТКО, привлечения к административной ответственности за нарушения законодательства в указанной сфере и пр.</w:t>
            </w:r>
          </w:p>
          <w:p w:rsidR="00F004D0" w:rsidRPr="00F004D0" w:rsidRDefault="00F004D0" w:rsidP="00F004D0">
            <w:pPr>
              <w:spacing w:after="0" w:line="240" w:lineRule="auto"/>
              <w:jc w:val="both"/>
              <w:rPr>
                <w:rFonts w:ascii="Times New Roman" w:hAnsi="Times New Roman" w:cs="Times New Roman"/>
                <w:sz w:val="28"/>
                <w:szCs w:val="28"/>
              </w:rPr>
            </w:pPr>
            <w:r w:rsidRPr="00F004D0">
              <w:rPr>
                <w:rFonts w:ascii="Times New Roman" w:hAnsi="Times New Roman" w:cs="Times New Roman"/>
                <w:sz w:val="28"/>
                <w:szCs w:val="28"/>
              </w:rPr>
              <w:t>Отражены, в частности, следующие выводы:</w:t>
            </w:r>
          </w:p>
          <w:p w:rsidR="00F004D0" w:rsidRPr="00F004D0" w:rsidRDefault="00F004D0" w:rsidP="00F004D0">
            <w:pPr>
              <w:spacing w:after="0" w:line="240" w:lineRule="auto"/>
              <w:jc w:val="both"/>
              <w:rPr>
                <w:rFonts w:ascii="Times New Roman" w:hAnsi="Times New Roman" w:cs="Times New Roman"/>
                <w:sz w:val="28"/>
                <w:szCs w:val="28"/>
              </w:rPr>
            </w:pPr>
            <w:r w:rsidRPr="00F004D0">
              <w:rPr>
                <w:rFonts w:ascii="Times New Roman" w:hAnsi="Times New Roman" w:cs="Times New Roman"/>
                <w:sz w:val="28"/>
                <w:szCs w:val="28"/>
              </w:rPr>
              <w:t>- Договор оказания услуг по обращению с ТКО считается заключенным региональным оператором со всеми потребителями, находящимися в зоне его действия, в том числе при отсутствии подписанного сторонами договора в виде единого документа;</w:t>
            </w:r>
          </w:p>
          <w:p w:rsidR="00F004D0" w:rsidRPr="00F004D0" w:rsidRDefault="00F004D0" w:rsidP="00F004D0">
            <w:pPr>
              <w:spacing w:after="0" w:line="240" w:lineRule="auto"/>
              <w:jc w:val="both"/>
              <w:rPr>
                <w:rFonts w:ascii="Times New Roman" w:hAnsi="Times New Roman" w:cs="Times New Roman"/>
                <w:sz w:val="28"/>
                <w:szCs w:val="28"/>
              </w:rPr>
            </w:pPr>
            <w:r w:rsidRPr="00F004D0">
              <w:rPr>
                <w:rFonts w:ascii="Times New Roman" w:hAnsi="Times New Roman" w:cs="Times New Roman"/>
                <w:sz w:val="28"/>
                <w:szCs w:val="28"/>
              </w:rPr>
              <w:t>- В отсутствие договора между арендатором и региональным оператором обязанность по оплате услуг по обращению с ТКО лежит на собственнике объекта недвижимости;</w:t>
            </w:r>
          </w:p>
          <w:p w:rsidR="00F004D0" w:rsidRPr="00F004D0" w:rsidRDefault="00F004D0" w:rsidP="00F004D0">
            <w:pPr>
              <w:spacing w:after="0" w:line="240" w:lineRule="auto"/>
              <w:jc w:val="both"/>
              <w:rPr>
                <w:rFonts w:ascii="Times New Roman" w:hAnsi="Times New Roman" w:cs="Times New Roman"/>
                <w:sz w:val="28"/>
                <w:szCs w:val="28"/>
              </w:rPr>
            </w:pPr>
            <w:r w:rsidRPr="00F004D0">
              <w:rPr>
                <w:rFonts w:ascii="Times New Roman" w:hAnsi="Times New Roman" w:cs="Times New Roman"/>
                <w:sz w:val="28"/>
                <w:szCs w:val="28"/>
              </w:rPr>
              <w:t>- Если собственник ТКО докажет, что региональный оператор фактически вывоз отходов не осуществлял, в иске последнего о взыскании платы за оказание услуг должно быть отказано;</w:t>
            </w:r>
          </w:p>
          <w:p w:rsidR="00F004D0" w:rsidRPr="00F004D0" w:rsidRDefault="00F004D0" w:rsidP="00F004D0">
            <w:pPr>
              <w:spacing w:after="0" w:line="240" w:lineRule="auto"/>
              <w:jc w:val="both"/>
              <w:rPr>
                <w:rFonts w:ascii="Times New Roman" w:hAnsi="Times New Roman" w:cs="Times New Roman"/>
                <w:sz w:val="28"/>
                <w:szCs w:val="28"/>
              </w:rPr>
            </w:pPr>
            <w:r w:rsidRPr="00F004D0">
              <w:rPr>
                <w:rFonts w:ascii="Times New Roman" w:hAnsi="Times New Roman" w:cs="Times New Roman"/>
                <w:sz w:val="28"/>
                <w:szCs w:val="28"/>
              </w:rPr>
              <w:t>- Обязанность по ликвидации несанкционированного складирования ТКО возлагается на правообладателя земельного участка, если не установлено лицо, виновное в размещении отходов;</w:t>
            </w:r>
          </w:p>
          <w:p w:rsidR="00F004D0" w:rsidRPr="00271E76" w:rsidRDefault="00F004D0" w:rsidP="00F004D0">
            <w:pPr>
              <w:spacing w:after="0" w:line="240" w:lineRule="auto"/>
              <w:jc w:val="both"/>
              <w:rPr>
                <w:rFonts w:ascii="Times New Roman" w:hAnsi="Times New Roman" w:cs="Times New Roman"/>
                <w:b/>
                <w:sz w:val="28"/>
                <w:szCs w:val="28"/>
              </w:rPr>
            </w:pPr>
            <w:r w:rsidRPr="00F004D0">
              <w:rPr>
                <w:rFonts w:ascii="Times New Roman" w:hAnsi="Times New Roman" w:cs="Times New Roman"/>
                <w:sz w:val="28"/>
                <w:szCs w:val="28"/>
              </w:rPr>
              <w:t>- Несвоевременное предоставление потребителю платежных документов на оплату коммунальных услуг по обращению с ТКО образует состав административного правонарушения, предусмотренного частью 1 статьи 14.4 КоАП РФ.</w:t>
            </w:r>
          </w:p>
        </w:tc>
        <w:tc>
          <w:tcPr>
            <w:tcW w:w="3409" w:type="dxa"/>
            <w:tcBorders>
              <w:top w:val="single" w:sz="4" w:space="0" w:color="000000"/>
              <w:left w:val="single" w:sz="4" w:space="0" w:color="000000"/>
              <w:bottom w:val="single" w:sz="4" w:space="0" w:color="000000"/>
              <w:right w:val="single" w:sz="4" w:space="0" w:color="000000"/>
            </w:tcBorders>
          </w:tcPr>
          <w:p w:rsidR="00F004D0" w:rsidRPr="007362D4" w:rsidRDefault="00F004D0" w:rsidP="00CD7045">
            <w:pPr>
              <w:spacing w:after="0" w:line="240" w:lineRule="auto"/>
              <w:jc w:val="center"/>
              <w:rPr>
                <w:rFonts w:ascii="Times New Roman" w:hAnsi="Times New Roman" w:cs="Times New Roman"/>
                <w:b/>
                <w:sz w:val="28"/>
                <w:szCs w:val="28"/>
              </w:rPr>
            </w:pPr>
            <w:r w:rsidRPr="00F004D0">
              <w:rPr>
                <w:rFonts w:ascii="Times New Roman" w:hAnsi="Times New Roman" w:cs="Times New Roman"/>
                <w:b/>
                <w:sz w:val="28"/>
                <w:szCs w:val="28"/>
              </w:rPr>
              <w:t>Для сведения</w:t>
            </w:r>
          </w:p>
        </w:tc>
      </w:tr>
      <w:tr w:rsidR="0061224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12248" w:rsidRPr="001000FF" w:rsidRDefault="0061224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3139F" w:rsidRPr="00F004D0" w:rsidRDefault="00004DD5" w:rsidP="00E3139F">
            <w:pPr>
              <w:spacing w:after="0" w:line="240" w:lineRule="auto"/>
              <w:jc w:val="both"/>
              <w:rPr>
                <w:rFonts w:ascii="Times New Roman" w:hAnsi="Times New Roman" w:cs="Times New Roman"/>
                <w:b/>
                <w:sz w:val="28"/>
                <w:szCs w:val="28"/>
              </w:rPr>
            </w:pPr>
            <w:r w:rsidRPr="00F004D0">
              <w:rPr>
                <w:rFonts w:ascii="Times New Roman" w:hAnsi="Times New Roman" w:cs="Times New Roman"/>
                <w:b/>
                <w:sz w:val="28"/>
                <w:szCs w:val="28"/>
              </w:rPr>
              <w:t xml:space="preserve">Проект Федерального закона </w:t>
            </w:r>
            <w:r w:rsidR="00DA6417">
              <w:rPr>
                <w:rFonts w:ascii="Times New Roman" w:hAnsi="Times New Roman" w:cs="Times New Roman"/>
                <w:b/>
                <w:sz w:val="28"/>
                <w:szCs w:val="28"/>
              </w:rPr>
              <w:t>№</w:t>
            </w:r>
            <w:r w:rsidRPr="00F004D0">
              <w:rPr>
                <w:rFonts w:ascii="Times New Roman" w:hAnsi="Times New Roman" w:cs="Times New Roman"/>
                <w:b/>
                <w:sz w:val="28"/>
                <w:szCs w:val="28"/>
              </w:rPr>
              <w:t xml:space="preserve"> 510299-8 </w:t>
            </w:r>
            <w:r w:rsidR="00DA6417">
              <w:rPr>
                <w:rFonts w:ascii="Times New Roman" w:hAnsi="Times New Roman" w:cs="Times New Roman"/>
                <w:b/>
                <w:sz w:val="28"/>
                <w:szCs w:val="28"/>
              </w:rPr>
              <w:t>«</w:t>
            </w:r>
            <w:r w:rsidRPr="00F004D0">
              <w:rPr>
                <w:rFonts w:ascii="Times New Roman" w:hAnsi="Times New Roman" w:cs="Times New Roman"/>
                <w:b/>
                <w:sz w:val="28"/>
                <w:szCs w:val="28"/>
              </w:rPr>
              <w:t>О внесении изменений в статью 333.35 части второй Налогового кодекса Российской Федерации</w:t>
            </w:r>
            <w:r w:rsidR="00DA6417">
              <w:rPr>
                <w:rFonts w:ascii="Times New Roman" w:hAnsi="Times New Roman" w:cs="Times New Roman"/>
                <w:b/>
                <w:sz w:val="28"/>
                <w:szCs w:val="28"/>
              </w:rPr>
              <w:t>»</w:t>
            </w:r>
            <w:r w:rsidRPr="00F004D0">
              <w:rPr>
                <w:rFonts w:ascii="Times New Roman" w:hAnsi="Times New Roman" w:cs="Times New Roman"/>
                <w:b/>
                <w:sz w:val="28"/>
                <w:szCs w:val="28"/>
              </w:rPr>
              <w:t xml:space="preserve"> (ред., внесенная в ГД ФС РФ, текст по состоянию на 13.12.2023)</w:t>
            </w:r>
          </w:p>
          <w:p w:rsidR="00004DD5" w:rsidRPr="00F004D0" w:rsidRDefault="00004DD5" w:rsidP="00004DD5">
            <w:pPr>
              <w:spacing w:after="0" w:line="240" w:lineRule="auto"/>
              <w:jc w:val="both"/>
              <w:rPr>
                <w:rFonts w:ascii="Times New Roman" w:hAnsi="Times New Roman" w:cs="Times New Roman"/>
                <w:b/>
                <w:sz w:val="28"/>
                <w:szCs w:val="28"/>
              </w:rPr>
            </w:pPr>
            <w:r w:rsidRPr="00F004D0">
              <w:rPr>
                <w:rFonts w:ascii="Times New Roman" w:hAnsi="Times New Roman" w:cs="Times New Roman"/>
                <w:b/>
                <w:sz w:val="28"/>
                <w:szCs w:val="28"/>
              </w:rPr>
              <w:t xml:space="preserve">Внесен депутатами Государственной Думы Федерального Собрания Российской Федерации Н.В. Костенко, И.И. Демченко, А.Н. Дорошенко, А.В. </w:t>
            </w:r>
            <w:proofErr w:type="spellStart"/>
            <w:r w:rsidRPr="00F004D0">
              <w:rPr>
                <w:rFonts w:ascii="Times New Roman" w:hAnsi="Times New Roman" w:cs="Times New Roman"/>
                <w:b/>
                <w:sz w:val="28"/>
                <w:szCs w:val="28"/>
              </w:rPr>
              <w:t>Картаполовым</w:t>
            </w:r>
            <w:proofErr w:type="spellEnd"/>
            <w:r w:rsidRPr="00F004D0">
              <w:rPr>
                <w:rFonts w:ascii="Times New Roman" w:hAnsi="Times New Roman" w:cs="Times New Roman"/>
                <w:b/>
                <w:sz w:val="28"/>
                <w:szCs w:val="28"/>
              </w:rPr>
              <w:t xml:space="preserve">, С.В. Кривоносовым, А.Б. Парфеновым, В.И. Пискаревым, В.В. Селиверстовым, Э.Р. </w:t>
            </w:r>
            <w:proofErr w:type="spellStart"/>
            <w:r w:rsidRPr="00F004D0">
              <w:rPr>
                <w:rFonts w:ascii="Times New Roman" w:hAnsi="Times New Roman" w:cs="Times New Roman"/>
                <w:b/>
                <w:sz w:val="28"/>
                <w:szCs w:val="28"/>
              </w:rPr>
              <w:t>Аиткуловой</w:t>
            </w:r>
            <w:proofErr w:type="spellEnd"/>
            <w:r w:rsidRPr="00F004D0">
              <w:rPr>
                <w:rFonts w:ascii="Times New Roman" w:hAnsi="Times New Roman" w:cs="Times New Roman"/>
                <w:b/>
                <w:sz w:val="28"/>
                <w:szCs w:val="28"/>
              </w:rPr>
              <w:t xml:space="preserve">, А.А. </w:t>
            </w:r>
            <w:proofErr w:type="spellStart"/>
            <w:r w:rsidRPr="00F004D0">
              <w:rPr>
                <w:rFonts w:ascii="Times New Roman" w:hAnsi="Times New Roman" w:cs="Times New Roman"/>
                <w:b/>
                <w:sz w:val="28"/>
                <w:szCs w:val="28"/>
              </w:rPr>
              <w:t>Басанским</w:t>
            </w:r>
            <w:proofErr w:type="spellEnd"/>
            <w:r w:rsidRPr="00F004D0">
              <w:rPr>
                <w:rFonts w:ascii="Times New Roman" w:hAnsi="Times New Roman" w:cs="Times New Roman"/>
                <w:b/>
                <w:sz w:val="28"/>
                <w:szCs w:val="28"/>
              </w:rPr>
              <w:t>, Е.В. Бондаренко, О.В. Тимофеевой, А.Ю. Кузнецовой, Ш.В. Кара-</w:t>
            </w:r>
            <w:proofErr w:type="spellStart"/>
            <w:r w:rsidRPr="00F004D0">
              <w:rPr>
                <w:rFonts w:ascii="Times New Roman" w:hAnsi="Times New Roman" w:cs="Times New Roman"/>
                <w:b/>
                <w:sz w:val="28"/>
                <w:szCs w:val="28"/>
              </w:rPr>
              <w:t>оолом</w:t>
            </w:r>
            <w:proofErr w:type="spellEnd"/>
            <w:r w:rsidRPr="00F004D0">
              <w:rPr>
                <w:rFonts w:ascii="Times New Roman" w:hAnsi="Times New Roman" w:cs="Times New Roman"/>
                <w:b/>
                <w:sz w:val="28"/>
                <w:szCs w:val="28"/>
              </w:rPr>
              <w:t xml:space="preserve">, Д.Ф. </w:t>
            </w:r>
            <w:proofErr w:type="spellStart"/>
            <w:r w:rsidRPr="00F004D0">
              <w:rPr>
                <w:rFonts w:ascii="Times New Roman" w:hAnsi="Times New Roman" w:cs="Times New Roman"/>
                <w:b/>
                <w:sz w:val="28"/>
                <w:szCs w:val="28"/>
              </w:rPr>
              <w:t>Вяткиным</w:t>
            </w:r>
            <w:proofErr w:type="spellEnd"/>
            <w:r w:rsidRPr="00F004D0">
              <w:rPr>
                <w:rFonts w:ascii="Times New Roman" w:hAnsi="Times New Roman" w:cs="Times New Roman"/>
                <w:b/>
                <w:sz w:val="28"/>
                <w:szCs w:val="28"/>
              </w:rPr>
              <w:t xml:space="preserve">, В.В. </w:t>
            </w:r>
            <w:proofErr w:type="spellStart"/>
            <w:r w:rsidRPr="00F004D0">
              <w:rPr>
                <w:rFonts w:ascii="Times New Roman" w:hAnsi="Times New Roman" w:cs="Times New Roman"/>
                <w:b/>
                <w:sz w:val="28"/>
                <w:szCs w:val="28"/>
              </w:rPr>
              <w:t>Гутеневым</w:t>
            </w:r>
            <w:proofErr w:type="spellEnd"/>
            <w:r w:rsidRPr="00F004D0">
              <w:rPr>
                <w:rFonts w:ascii="Times New Roman" w:hAnsi="Times New Roman" w:cs="Times New Roman"/>
                <w:b/>
                <w:sz w:val="28"/>
                <w:szCs w:val="28"/>
              </w:rPr>
              <w:t xml:space="preserve">, А.Г. Сидякиным, Я.Е. Ниловым, Я.В. Лантратовой, Ш.Ю. </w:t>
            </w:r>
            <w:proofErr w:type="spellStart"/>
            <w:r w:rsidRPr="00F004D0">
              <w:rPr>
                <w:rFonts w:ascii="Times New Roman" w:hAnsi="Times New Roman" w:cs="Times New Roman"/>
                <w:b/>
                <w:sz w:val="28"/>
                <w:szCs w:val="28"/>
              </w:rPr>
              <w:t>Саралиевым</w:t>
            </w:r>
            <w:proofErr w:type="spellEnd"/>
            <w:r w:rsidRPr="00F004D0">
              <w:rPr>
                <w:rFonts w:ascii="Times New Roman" w:hAnsi="Times New Roman" w:cs="Times New Roman"/>
                <w:b/>
                <w:sz w:val="28"/>
                <w:szCs w:val="28"/>
              </w:rPr>
              <w:t xml:space="preserve">, К.К. </w:t>
            </w:r>
            <w:proofErr w:type="spellStart"/>
            <w:r w:rsidRPr="00F004D0">
              <w:rPr>
                <w:rFonts w:ascii="Times New Roman" w:hAnsi="Times New Roman" w:cs="Times New Roman"/>
                <w:b/>
                <w:sz w:val="28"/>
                <w:szCs w:val="28"/>
              </w:rPr>
              <w:t>Тайсаевым</w:t>
            </w:r>
            <w:proofErr w:type="spellEnd"/>
            <w:r w:rsidRPr="00F004D0">
              <w:rPr>
                <w:rFonts w:ascii="Times New Roman" w:hAnsi="Times New Roman" w:cs="Times New Roman"/>
                <w:b/>
                <w:sz w:val="28"/>
                <w:szCs w:val="28"/>
              </w:rPr>
              <w:t xml:space="preserve">, А.О. Ткачевым, А.В. Туровым, А.А. </w:t>
            </w:r>
            <w:proofErr w:type="spellStart"/>
            <w:r w:rsidRPr="00F004D0">
              <w:rPr>
                <w:rFonts w:ascii="Times New Roman" w:hAnsi="Times New Roman" w:cs="Times New Roman"/>
                <w:b/>
                <w:sz w:val="28"/>
                <w:szCs w:val="28"/>
              </w:rPr>
              <w:t>Бичаевым</w:t>
            </w:r>
            <w:proofErr w:type="spellEnd"/>
            <w:r w:rsidRPr="00F004D0">
              <w:rPr>
                <w:rFonts w:ascii="Times New Roman" w:hAnsi="Times New Roman" w:cs="Times New Roman"/>
                <w:b/>
                <w:sz w:val="28"/>
                <w:szCs w:val="28"/>
              </w:rPr>
              <w:t xml:space="preserve">, сенаторами Российской Федерации Н.А. Журавлевым, И.Ю. Святенко, И.В. Рукавишниковой, И.Ю. </w:t>
            </w:r>
            <w:proofErr w:type="spellStart"/>
            <w:r w:rsidRPr="00F004D0">
              <w:rPr>
                <w:rFonts w:ascii="Times New Roman" w:hAnsi="Times New Roman" w:cs="Times New Roman"/>
                <w:b/>
                <w:sz w:val="28"/>
                <w:szCs w:val="28"/>
              </w:rPr>
              <w:t>Кастюкевичем</w:t>
            </w:r>
            <w:proofErr w:type="spellEnd"/>
            <w:r w:rsidRPr="00F004D0">
              <w:rPr>
                <w:rFonts w:ascii="Times New Roman" w:hAnsi="Times New Roman" w:cs="Times New Roman"/>
                <w:b/>
                <w:sz w:val="28"/>
                <w:szCs w:val="28"/>
              </w:rPr>
              <w:t>, С.А. Мартыновым</w:t>
            </w:r>
          </w:p>
          <w:p w:rsidR="00F004D0" w:rsidRPr="00612248" w:rsidRDefault="00F004D0" w:rsidP="00004DD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Законопроект </w:t>
            </w:r>
            <w:r w:rsidRPr="00F004D0">
              <w:rPr>
                <w:rFonts w:ascii="Times New Roman" w:hAnsi="Times New Roman" w:cs="Times New Roman"/>
                <w:sz w:val="28"/>
                <w:szCs w:val="28"/>
              </w:rPr>
              <w:t xml:space="preserve">разработан в целях освобождения от оплаты госпошлины за регистрацию в органах </w:t>
            </w:r>
            <w:proofErr w:type="spellStart"/>
            <w:r w:rsidRPr="00F004D0">
              <w:rPr>
                <w:rFonts w:ascii="Times New Roman" w:hAnsi="Times New Roman" w:cs="Times New Roman"/>
                <w:sz w:val="28"/>
                <w:szCs w:val="28"/>
              </w:rPr>
              <w:t>Росреестра</w:t>
            </w:r>
            <w:proofErr w:type="spellEnd"/>
            <w:r w:rsidRPr="00F004D0">
              <w:rPr>
                <w:rFonts w:ascii="Times New Roman" w:hAnsi="Times New Roman" w:cs="Times New Roman"/>
                <w:sz w:val="28"/>
                <w:szCs w:val="28"/>
              </w:rPr>
              <w:t xml:space="preserve"> сделок с недвижимостью наследников сотрудников органов внутренних дел, лиц, проходивших службу в войсках национальной гвардии Российской Федерации и имевших специальные звания полиции, военнослужащих войск национальной гвардии Российской Федерации и военнослужащих Вооруженных Сил Российской Федерации, погибших в связи с осуществлением служебной деятельности либо умерших до истечения одного года со дня увольнения со службы вследствие ранения (контузии), заболевания, полученных в период прохождения службы сотрудников органов внутренних дел, лиц, проходивших службу в войсках национальной гвардии Российской Федерации и имевших специальные звания полиции, военнослужащих войск национальной гвардии Российской Федерации и военнослужащих Вооруженных Сил Российской Федерации.</w:t>
            </w:r>
          </w:p>
        </w:tc>
        <w:tc>
          <w:tcPr>
            <w:tcW w:w="3409" w:type="dxa"/>
            <w:tcBorders>
              <w:top w:val="single" w:sz="4" w:space="0" w:color="000000"/>
              <w:left w:val="single" w:sz="4" w:space="0" w:color="000000"/>
              <w:bottom w:val="single" w:sz="4" w:space="0" w:color="000000"/>
              <w:right w:val="single" w:sz="4" w:space="0" w:color="000000"/>
            </w:tcBorders>
          </w:tcPr>
          <w:p w:rsidR="00612248" w:rsidRPr="004128C3" w:rsidRDefault="00D85498" w:rsidP="00CD7045">
            <w:pPr>
              <w:spacing w:after="0" w:line="240" w:lineRule="auto"/>
              <w:jc w:val="center"/>
              <w:rPr>
                <w:rFonts w:ascii="Times New Roman" w:hAnsi="Times New Roman" w:cs="Times New Roman"/>
                <w:b/>
                <w:sz w:val="28"/>
                <w:szCs w:val="28"/>
              </w:rPr>
            </w:pPr>
            <w:r w:rsidRPr="00D85498">
              <w:rPr>
                <w:rFonts w:ascii="Times New Roman" w:hAnsi="Times New Roman" w:cs="Times New Roman"/>
                <w:b/>
                <w:sz w:val="28"/>
                <w:szCs w:val="28"/>
              </w:rPr>
              <w:t>Для сведения</w:t>
            </w:r>
          </w:p>
        </w:tc>
      </w:tr>
      <w:tr w:rsidR="00696E0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96E01" w:rsidRPr="001000FF" w:rsidRDefault="00696E0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96E01" w:rsidRDefault="00F004D0" w:rsidP="00696E01">
            <w:pPr>
              <w:spacing w:after="0" w:line="240" w:lineRule="auto"/>
              <w:jc w:val="both"/>
              <w:rPr>
                <w:rFonts w:ascii="Times New Roman" w:hAnsi="Times New Roman" w:cs="Times New Roman"/>
                <w:b/>
                <w:sz w:val="28"/>
                <w:szCs w:val="28"/>
              </w:rPr>
            </w:pPr>
            <w:r w:rsidRPr="00F004D0">
              <w:rPr>
                <w:rFonts w:ascii="Times New Roman" w:hAnsi="Times New Roman" w:cs="Times New Roman"/>
                <w:b/>
                <w:sz w:val="28"/>
                <w:szCs w:val="28"/>
              </w:rPr>
              <w:t xml:space="preserve">Проект Федерального закона </w:t>
            </w:r>
            <w:r w:rsidR="00DA6417">
              <w:rPr>
                <w:rFonts w:ascii="Times New Roman" w:hAnsi="Times New Roman" w:cs="Times New Roman"/>
                <w:b/>
                <w:sz w:val="28"/>
                <w:szCs w:val="28"/>
              </w:rPr>
              <w:t>№</w:t>
            </w:r>
            <w:r w:rsidRPr="00F004D0">
              <w:rPr>
                <w:rFonts w:ascii="Times New Roman" w:hAnsi="Times New Roman" w:cs="Times New Roman"/>
                <w:b/>
                <w:sz w:val="28"/>
                <w:szCs w:val="28"/>
              </w:rPr>
              <w:t xml:space="preserve"> 507894-8 </w:t>
            </w:r>
            <w:r w:rsidR="00DA6417">
              <w:rPr>
                <w:rFonts w:ascii="Times New Roman" w:hAnsi="Times New Roman" w:cs="Times New Roman"/>
                <w:b/>
                <w:sz w:val="28"/>
                <w:szCs w:val="28"/>
              </w:rPr>
              <w:t>«</w:t>
            </w:r>
            <w:r w:rsidRPr="00F004D0">
              <w:rPr>
                <w:rFonts w:ascii="Times New Roman" w:hAnsi="Times New Roman" w:cs="Times New Roman"/>
                <w:b/>
                <w:sz w:val="28"/>
                <w:szCs w:val="28"/>
              </w:rPr>
              <w:t>О внесении изменения в статью 333.35 части второй Налогового кодекса Российской Федерации</w:t>
            </w:r>
            <w:r w:rsidR="00DA6417">
              <w:rPr>
                <w:rFonts w:ascii="Times New Roman" w:hAnsi="Times New Roman" w:cs="Times New Roman"/>
                <w:b/>
                <w:sz w:val="28"/>
                <w:szCs w:val="28"/>
              </w:rPr>
              <w:t>»</w:t>
            </w:r>
            <w:r w:rsidRPr="00F004D0">
              <w:rPr>
                <w:rFonts w:ascii="Times New Roman" w:hAnsi="Times New Roman" w:cs="Times New Roman"/>
                <w:b/>
                <w:sz w:val="28"/>
                <w:szCs w:val="28"/>
              </w:rPr>
              <w:t xml:space="preserve"> (ред., внесенная в ГД ФС РФ, текст по состоянию на 11.12.2023)</w:t>
            </w:r>
          </w:p>
          <w:p w:rsidR="00F004D0" w:rsidRDefault="00F004D0" w:rsidP="00F004D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Народным Хуралом </w:t>
            </w:r>
            <w:r w:rsidRPr="00F004D0">
              <w:rPr>
                <w:rFonts w:ascii="Times New Roman" w:hAnsi="Times New Roman" w:cs="Times New Roman"/>
                <w:b/>
                <w:sz w:val="28"/>
                <w:szCs w:val="28"/>
              </w:rPr>
              <w:t>(Парламентом) Республики Калмыкия</w:t>
            </w:r>
          </w:p>
          <w:p w:rsidR="00F004D0" w:rsidRPr="00F004D0" w:rsidRDefault="00F004D0" w:rsidP="00F004D0">
            <w:pPr>
              <w:spacing w:after="0" w:line="240" w:lineRule="auto"/>
              <w:jc w:val="both"/>
              <w:rPr>
                <w:rFonts w:ascii="Times New Roman" w:hAnsi="Times New Roman" w:cs="Times New Roman"/>
                <w:sz w:val="28"/>
                <w:szCs w:val="28"/>
              </w:rPr>
            </w:pPr>
            <w:r w:rsidRPr="00F004D0">
              <w:rPr>
                <w:rFonts w:ascii="Times New Roman" w:hAnsi="Times New Roman" w:cs="Times New Roman"/>
                <w:sz w:val="28"/>
                <w:szCs w:val="28"/>
              </w:rPr>
              <w:t>Законопроектом предлагается освободить детей из многодетных семей от уплаты пошлины за выдачу паспорта гражданина Российской Федерации.</w:t>
            </w:r>
          </w:p>
          <w:p w:rsidR="00F004D0" w:rsidRPr="00E3139F" w:rsidRDefault="00F004D0" w:rsidP="00F004D0">
            <w:pPr>
              <w:spacing w:after="0" w:line="240" w:lineRule="auto"/>
              <w:jc w:val="both"/>
              <w:rPr>
                <w:rFonts w:ascii="Times New Roman" w:hAnsi="Times New Roman" w:cs="Times New Roman"/>
                <w:b/>
                <w:sz w:val="28"/>
                <w:szCs w:val="28"/>
              </w:rPr>
            </w:pPr>
            <w:r w:rsidRPr="00F004D0">
              <w:rPr>
                <w:rFonts w:ascii="Times New Roman" w:hAnsi="Times New Roman" w:cs="Times New Roman"/>
                <w:sz w:val="28"/>
                <w:szCs w:val="28"/>
              </w:rPr>
              <w:t>Указанная льгота позволит снизить финансовую нагрузку на бюджеты многодетных семей, а также послужит для них дополнительной мерой поддержки.</w:t>
            </w:r>
          </w:p>
        </w:tc>
        <w:tc>
          <w:tcPr>
            <w:tcW w:w="3409" w:type="dxa"/>
            <w:tcBorders>
              <w:top w:val="single" w:sz="4" w:space="0" w:color="000000"/>
              <w:left w:val="single" w:sz="4" w:space="0" w:color="000000"/>
              <w:bottom w:val="single" w:sz="4" w:space="0" w:color="000000"/>
              <w:right w:val="single" w:sz="4" w:space="0" w:color="000000"/>
            </w:tcBorders>
          </w:tcPr>
          <w:p w:rsidR="00696E01" w:rsidRPr="00472F8C" w:rsidRDefault="00D85498" w:rsidP="00CD7045">
            <w:pPr>
              <w:spacing w:after="0" w:line="240" w:lineRule="auto"/>
              <w:jc w:val="center"/>
              <w:rPr>
                <w:rFonts w:ascii="Times New Roman" w:hAnsi="Times New Roman" w:cs="Times New Roman"/>
                <w:b/>
                <w:sz w:val="28"/>
                <w:szCs w:val="28"/>
              </w:rPr>
            </w:pPr>
            <w:r w:rsidRPr="00D85498">
              <w:rPr>
                <w:rFonts w:ascii="Times New Roman" w:hAnsi="Times New Roman" w:cs="Times New Roman"/>
                <w:b/>
                <w:sz w:val="28"/>
                <w:szCs w:val="28"/>
              </w:rPr>
              <w:t>Для сведения</w:t>
            </w:r>
          </w:p>
        </w:tc>
      </w:tr>
    </w:tbl>
    <w:p w:rsidR="00756D14" w:rsidRDefault="00756D14"/>
    <w:sectPr w:rsidR="00756D14" w:rsidSect="00945C8B">
      <w:head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6F5" w:rsidRDefault="006706F5" w:rsidP="006706F5">
      <w:pPr>
        <w:spacing w:after="0" w:line="240" w:lineRule="auto"/>
      </w:pPr>
      <w:r>
        <w:separator/>
      </w:r>
    </w:p>
  </w:endnote>
  <w:endnote w:type="continuationSeparator" w:id="0">
    <w:p w:rsidR="006706F5" w:rsidRDefault="006706F5"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6F5" w:rsidRDefault="006706F5" w:rsidP="006706F5">
      <w:pPr>
        <w:spacing w:after="0" w:line="240" w:lineRule="auto"/>
      </w:pPr>
      <w:r>
        <w:separator/>
      </w:r>
    </w:p>
  </w:footnote>
  <w:footnote w:type="continuationSeparator" w:id="0">
    <w:p w:rsidR="006706F5" w:rsidRDefault="006706F5"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85268"/>
      <w:docPartObj>
        <w:docPartGallery w:val="Page Numbers (Top of Page)"/>
        <w:docPartUnique/>
      </w:docPartObj>
    </w:sdtPr>
    <w:sdtEndPr/>
    <w:sdtContent>
      <w:p w:rsidR="006706F5" w:rsidRDefault="006706F5">
        <w:pPr>
          <w:pStyle w:val="a3"/>
          <w:jc w:val="center"/>
        </w:pPr>
        <w:r>
          <w:fldChar w:fldCharType="begin"/>
        </w:r>
        <w:r>
          <w:instrText>PAGE   \* MERGEFORMAT</w:instrText>
        </w:r>
        <w:r>
          <w:fldChar w:fldCharType="separate"/>
        </w:r>
        <w:r w:rsidR="00D30039">
          <w:rPr>
            <w:noProof/>
          </w:rPr>
          <w:t>2</w:t>
        </w:r>
        <w:r>
          <w:fldChar w:fldCharType="end"/>
        </w:r>
      </w:p>
    </w:sdtContent>
  </w:sdt>
  <w:p w:rsidR="006706F5" w:rsidRDefault="006706F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DA7AF53A"/>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4DD5"/>
    <w:rsid w:val="00015040"/>
    <w:rsid w:val="00015738"/>
    <w:rsid w:val="00023571"/>
    <w:rsid w:val="00026F10"/>
    <w:rsid w:val="00030FD5"/>
    <w:rsid w:val="00036486"/>
    <w:rsid w:val="00036A15"/>
    <w:rsid w:val="00037041"/>
    <w:rsid w:val="0004349B"/>
    <w:rsid w:val="000505CD"/>
    <w:rsid w:val="00052472"/>
    <w:rsid w:val="00060471"/>
    <w:rsid w:val="00065652"/>
    <w:rsid w:val="00067085"/>
    <w:rsid w:val="00070435"/>
    <w:rsid w:val="00075CAC"/>
    <w:rsid w:val="00076612"/>
    <w:rsid w:val="00076EC8"/>
    <w:rsid w:val="000776AB"/>
    <w:rsid w:val="000A2431"/>
    <w:rsid w:val="000B14BF"/>
    <w:rsid w:val="000B6EC0"/>
    <w:rsid w:val="000C12FF"/>
    <w:rsid w:val="000C4E97"/>
    <w:rsid w:val="000E0599"/>
    <w:rsid w:val="000E2B8B"/>
    <w:rsid w:val="000E3F77"/>
    <w:rsid w:val="001000FF"/>
    <w:rsid w:val="00100D4F"/>
    <w:rsid w:val="001024AE"/>
    <w:rsid w:val="001024D1"/>
    <w:rsid w:val="00110B73"/>
    <w:rsid w:val="00125172"/>
    <w:rsid w:val="00126B3F"/>
    <w:rsid w:val="0012766D"/>
    <w:rsid w:val="0013706A"/>
    <w:rsid w:val="00146364"/>
    <w:rsid w:val="001501E1"/>
    <w:rsid w:val="0015159D"/>
    <w:rsid w:val="001538B3"/>
    <w:rsid w:val="00163DC6"/>
    <w:rsid w:val="00177C77"/>
    <w:rsid w:val="001825E2"/>
    <w:rsid w:val="001956C6"/>
    <w:rsid w:val="001A6D83"/>
    <w:rsid w:val="001B6B4D"/>
    <w:rsid w:val="001B7C17"/>
    <w:rsid w:val="001C0C47"/>
    <w:rsid w:val="001C352B"/>
    <w:rsid w:val="001C3B75"/>
    <w:rsid w:val="001C5D0F"/>
    <w:rsid w:val="001C6C5C"/>
    <w:rsid w:val="001C7377"/>
    <w:rsid w:val="001C77AD"/>
    <w:rsid w:val="001D6054"/>
    <w:rsid w:val="001E0287"/>
    <w:rsid w:val="001E19BB"/>
    <w:rsid w:val="001E25CC"/>
    <w:rsid w:val="001E3E5B"/>
    <w:rsid w:val="001E4CD0"/>
    <w:rsid w:val="00207F5A"/>
    <w:rsid w:val="0021148D"/>
    <w:rsid w:val="00221405"/>
    <w:rsid w:val="002259EA"/>
    <w:rsid w:val="00227A2D"/>
    <w:rsid w:val="00231B96"/>
    <w:rsid w:val="002329E4"/>
    <w:rsid w:val="00240480"/>
    <w:rsid w:val="002411E1"/>
    <w:rsid w:val="0025242A"/>
    <w:rsid w:val="00271E76"/>
    <w:rsid w:val="002776F0"/>
    <w:rsid w:val="0028191C"/>
    <w:rsid w:val="0028273A"/>
    <w:rsid w:val="002844A8"/>
    <w:rsid w:val="00294B37"/>
    <w:rsid w:val="00294DA8"/>
    <w:rsid w:val="00296557"/>
    <w:rsid w:val="002970B8"/>
    <w:rsid w:val="00297B8E"/>
    <w:rsid w:val="002A34A3"/>
    <w:rsid w:val="002B4214"/>
    <w:rsid w:val="002B55D8"/>
    <w:rsid w:val="002C3221"/>
    <w:rsid w:val="002C3428"/>
    <w:rsid w:val="002D0BCF"/>
    <w:rsid w:val="002D538A"/>
    <w:rsid w:val="002E0E6D"/>
    <w:rsid w:val="002E5B27"/>
    <w:rsid w:val="002E6DA9"/>
    <w:rsid w:val="002E755C"/>
    <w:rsid w:val="00302526"/>
    <w:rsid w:val="00302C6B"/>
    <w:rsid w:val="0032408C"/>
    <w:rsid w:val="00325354"/>
    <w:rsid w:val="00327BD8"/>
    <w:rsid w:val="003305E3"/>
    <w:rsid w:val="00330ECE"/>
    <w:rsid w:val="00344425"/>
    <w:rsid w:val="00370B91"/>
    <w:rsid w:val="00375669"/>
    <w:rsid w:val="003848C9"/>
    <w:rsid w:val="00386D44"/>
    <w:rsid w:val="003877A3"/>
    <w:rsid w:val="003921FB"/>
    <w:rsid w:val="003A07BD"/>
    <w:rsid w:val="003A1F4C"/>
    <w:rsid w:val="003A5E1C"/>
    <w:rsid w:val="003B1490"/>
    <w:rsid w:val="003C09C8"/>
    <w:rsid w:val="003C0DF4"/>
    <w:rsid w:val="003C1CE1"/>
    <w:rsid w:val="003C413D"/>
    <w:rsid w:val="003C7304"/>
    <w:rsid w:val="003C7A62"/>
    <w:rsid w:val="003D19DE"/>
    <w:rsid w:val="003D3733"/>
    <w:rsid w:val="003D53B7"/>
    <w:rsid w:val="003D58C6"/>
    <w:rsid w:val="003D7609"/>
    <w:rsid w:val="00406B1B"/>
    <w:rsid w:val="00410DC5"/>
    <w:rsid w:val="004128C3"/>
    <w:rsid w:val="00413BE9"/>
    <w:rsid w:val="0041737D"/>
    <w:rsid w:val="004178ED"/>
    <w:rsid w:val="004256F6"/>
    <w:rsid w:val="00434E9C"/>
    <w:rsid w:val="004556F4"/>
    <w:rsid w:val="0045698B"/>
    <w:rsid w:val="00456E24"/>
    <w:rsid w:val="00462153"/>
    <w:rsid w:val="00472F8C"/>
    <w:rsid w:val="00481F8F"/>
    <w:rsid w:val="004843AE"/>
    <w:rsid w:val="00491D6E"/>
    <w:rsid w:val="004A279E"/>
    <w:rsid w:val="004B486B"/>
    <w:rsid w:val="004B666E"/>
    <w:rsid w:val="004C1CD4"/>
    <w:rsid w:val="004C6927"/>
    <w:rsid w:val="004D0BAF"/>
    <w:rsid w:val="004D26AC"/>
    <w:rsid w:val="004E3B80"/>
    <w:rsid w:val="004F7422"/>
    <w:rsid w:val="005019B8"/>
    <w:rsid w:val="005118F2"/>
    <w:rsid w:val="005122C0"/>
    <w:rsid w:val="00517273"/>
    <w:rsid w:val="00534474"/>
    <w:rsid w:val="00535452"/>
    <w:rsid w:val="00542708"/>
    <w:rsid w:val="00557943"/>
    <w:rsid w:val="00560576"/>
    <w:rsid w:val="00564562"/>
    <w:rsid w:val="00567A19"/>
    <w:rsid w:val="005715B2"/>
    <w:rsid w:val="00572856"/>
    <w:rsid w:val="0057324F"/>
    <w:rsid w:val="005777AF"/>
    <w:rsid w:val="00577BB6"/>
    <w:rsid w:val="005A0CA2"/>
    <w:rsid w:val="005A12A9"/>
    <w:rsid w:val="005A19BA"/>
    <w:rsid w:val="005A2A80"/>
    <w:rsid w:val="005B01C7"/>
    <w:rsid w:val="005B4B83"/>
    <w:rsid w:val="005B6C90"/>
    <w:rsid w:val="005C2DB9"/>
    <w:rsid w:val="005E5133"/>
    <w:rsid w:val="005E74F8"/>
    <w:rsid w:val="005F084F"/>
    <w:rsid w:val="005F256B"/>
    <w:rsid w:val="005F309A"/>
    <w:rsid w:val="005F52A3"/>
    <w:rsid w:val="0061032C"/>
    <w:rsid w:val="006107C7"/>
    <w:rsid w:val="00612248"/>
    <w:rsid w:val="00614397"/>
    <w:rsid w:val="00614899"/>
    <w:rsid w:val="0061513B"/>
    <w:rsid w:val="00616A45"/>
    <w:rsid w:val="00624875"/>
    <w:rsid w:val="00626AC0"/>
    <w:rsid w:val="00634E46"/>
    <w:rsid w:val="00646B4F"/>
    <w:rsid w:val="006519C0"/>
    <w:rsid w:val="00660444"/>
    <w:rsid w:val="006604E2"/>
    <w:rsid w:val="006612F6"/>
    <w:rsid w:val="00665AE5"/>
    <w:rsid w:val="00665C66"/>
    <w:rsid w:val="006663FE"/>
    <w:rsid w:val="006706F5"/>
    <w:rsid w:val="00684DF0"/>
    <w:rsid w:val="00696E01"/>
    <w:rsid w:val="006C0359"/>
    <w:rsid w:val="006C275D"/>
    <w:rsid w:val="006D0914"/>
    <w:rsid w:val="006D3ED0"/>
    <w:rsid w:val="006E0076"/>
    <w:rsid w:val="006E3312"/>
    <w:rsid w:val="006E713F"/>
    <w:rsid w:val="006F17D6"/>
    <w:rsid w:val="006F1931"/>
    <w:rsid w:val="00700526"/>
    <w:rsid w:val="00705100"/>
    <w:rsid w:val="007102D1"/>
    <w:rsid w:val="00712154"/>
    <w:rsid w:val="00721E00"/>
    <w:rsid w:val="00722898"/>
    <w:rsid w:val="00724D55"/>
    <w:rsid w:val="007362D4"/>
    <w:rsid w:val="00744CDE"/>
    <w:rsid w:val="00746DF9"/>
    <w:rsid w:val="00750535"/>
    <w:rsid w:val="00751042"/>
    <w:rsid w:val="007533E8"/>
    <w:rsid w:val="0075614F"/>
    <w:rsid w:val="00756D14"/>
    <w:rsid w:val="00765AFB"/>
    <w:rsid w:val="00781236"/>
    <w:rsid w:val="007959E7"/>
    <w:rsid w:val="00796537"/>
    <w:rsid w:val="007A4A8D"/>
    <w:rsid w:val="007B27E7"/>
    <w:rsid w:val="007B2AE8"/>
    <w:rsid w:val="007C600D"/>
    <w:rsid w:val="007C69E0"/>
    <w:rsid w:val="007C6AFF"/>
    <w:rsid w:val="007C7BDF"/>
    <w:rsid w:val="007D0E0D"/>
    <w:rsid w:val="007D20FC"/>
    <w:rsid w:val="007D273D"/>
    <w:rsid w:val="007E5258"/>
    <w:rsid w:val="007F7054"/>
    <w:rsid w:val="007F7C8D"/>
    <w:rsid w:val="008011F9"/>
    <w:rsid w:val="00803089"/>
    <w:rsid w:val="00803410"/>
    <w:rsid w:val="008058F8"/>
    <w:rsid w:val="0081253C"/>
    <w:rsid w:val="00813E57"/>
    <w:rsid w:val="0081451F"/>
    <w:rsid w:val="00824B0A"/>
    <w:rsid w:val="00824F29"/>
    <w:rsid w:val="00827B40"/>
    <w:rsid w:val="00840F26"/>
    <w:rsid w:val="00845F95"/>
    <w:rsid w:val="0084751B"/>
    <w:rsid w:val="00856A7F"/>
    <w:rsid w:val="00856BE3"/>
    <w:rsid w:val="00866364"/>
    <w:rsid w:val="00871FC7"/>
    <w:rsid w:val="00873CC2"/>
    <w:rsid w:val="00876604"/>
    <w:rsid w:val="00880E40"/>
    <w:rsid w:val="00890375"/>
    <w:rsid w:val="00895526"/>
    <w:rsid w:val="008956E3"/>
    <w:rsid w:val="008B0C55"/>
    <w:rsid w:val="008B1AF0"/>
    <w:rsid w:val="008B2529"/>
    <w:rsid w:val="008B40F5"/>
    <w:rsid w:val="008B491C"/>
    <w:rsid w:val="008C17FF"/>
    <w:rsid w:val="008D6798"/>
    <w:rsid w:val="008D68D7"/>
    <w:rsid w:val="008E1998"/>
    <w:rsid w:val="008E60BE"/>
    <w:rsid w:val="008F1DCE"/>
    <w:rsid w:val="008F3BDB"/>
    <w:rsid w:val="0090675C"/>
    <w:rsid w:val="009154BB"/>
    <w:rsid w:val="009271B6"/>
    <w:rsid w:val="0092748D"/>
    <w:rsid w:val="0094240E"/>
    <w:rsid w:val="0094269F"/>
    <w:rsid w:val="00945C8B"/>
    <w:rsid w:val="009464BB"/>
    <w:rsid w:val="009524BE"/>
    <w:rsid w:val="00952776"/>
    <w:rsid w:val="009569A4"/>
    <w:rsid w:val="00963D91"/>
    <w:rsid w:val="00966585"/>
    <w:rsid w:val="009720AE"/>
    <w:rsid w:val="00991108"/>
    <w:rsid w:val="009932A4"/>
    <w:rsid w:val="00996D9C"/>
    <w:rsid w:val="009B047A"/>
    <w:rsid w:val="009B53FB"/>
    <w:rsid w:val="009C3EF7"/>
    <w:rsid w:val="009C507D"/>
    <w:rsid w:val="009C6152"/>
    <w:rsid w:val="009D3E2E"/>
    <w:rsid w:val="009D6FDB"/>
    <w:rsid w:val="009E16AE"/>
    <w:rsid w:val="009E2DA8"/>
    <w:rsid w:val="009F21F3"/>
    <w:rsid w:val="009F2438"/>
    <w:rsid w:val="009F289F"/>
    <w:rsid w:val="009F596F"/>
    <w:rsid w:val="00A02D8C"/>
    <w:rsid w:val="00A11A43"/>
    <w:rsid w:val="00A11D59"/>
    <w:rsid w:val="00A12258"/>
    <w:rsid w:val="00A135A6"/>
    <w:rsid w:val="00A1577E"/>
    <w:rsid w:val="00A15FB1"/>
    <w:rsid w:val="00A2339B"/>
    <w:rsid w:val="00A24626"/>
    <w:rsid w:val="00A324A8"/>
    <w:rsid w:val="00A35F2E"/>
    <w:rsid w:val="00A37A69"/>
    <w:rsid w:val="00A51DA2"/>
    <w:rsid w:val="00A5239D"/>
    <w:rsid w:val="00A53027"/>
    <w:rsid w:val="00A553FC"/>
    <w:rsid w:val="00A5648F"/>
    <w:rsid w:val="00A60C96"/>
    <w:rsid w:val="00A64DFA"/>
    <w:rsid w:val="00A71D99"/>
    <w:rsid w:val="00A830D7"/>
    <w:rsid w:val="00A8554D"/>
    <w:rsid w:val="00A9596C"/>
    <w:rsid w:val="00A972FB"/>
    <w:rsid w:val="00AA0AAE"/>
    <w:rsid w:val="00AC4D5F"/>
    <w:rsid w:val="00AC7733"/>
    <w:rsid w:val="00AD4A51"/>
    <w:rsid w:val="00AD588A"/>
    <w:rsid w:val="00AE2356"/>
    <w:rsid w:val="00AE267B"/>
    <w:rsid w:val="00AF1009"/>
    <w:rsid w:val="00B00DC9"/>
    <w:rsid w:val="00B11DEF"/>
    <w:rsid w:val="00B23F2E"/>
    <w:rsid w:val="00B2460C"/>
    <w:rsid w:val="00B24B1D"/>
    <w:rsid w:val="00B3201A"/>
    <w:rsid w:val="00B3488D"/>
    <w:rsid w:val="00B44A2D"/>
    <w:rsid w:val="00B45E5E"/>
    <w:rsid w:val="00B46734"/>
    <w:rsid w:val="00B50070"/>
    <w:rsid w:val="00B54F11"/>
    <w:rsid w:val="00B57288"/>
    <w:rsid w:val="00B63DC8"/>
    <w:rsid w:val="00B668C6"/>
    <w:rsid w:val="00B7294B"/>
    <w:rsid w:val="00B73D86"/>
    <w:rsid w:val="00B743A0"/>
    <w:rsid w:val="00B77C0B"/>
    <w:rsid w:val="00B90221"/>
    <w:rsid w:val="00B9191D"/>
    <w:rsid w:val="00BA2947"/>
    <w:rsid w:val="00BA2DA1"/>
    <w:rsid w:val="00BA61DF"/>
    <w:rsid w:val="00BB2504"/>
    <w:rsid w:val="00BB2E5D"/>
    <w:rsid w:val="00BC21CD"/>
    <w:rsid w:val="00BC2A33"/>
    <w:rsid w:val="00BC5607"/>
    <w:rsid w:val="00BC6BA2"/>
    <w:rsid w:val="00BE0D9F"/>
    <w:rsid w:val="00BF5F96"/>
    <w:rsid w:val="00C160F1"/>
    <w:rsid w:val="00C1716C"/>
    <w:rsid w:val="00C22306"/>
    <w:rsid w:val="00C22E04"/>
    <w:rsid w:val="00C30CF1"/>
    <w:rsid w:val="00C37F38"/>
    <w:rsid w:val="00C4284F"/>
    <w:rsid w:val="00C43249"/>
    <w:rsid w:val="00C46E58"/>
    <w:rsid w:val="00C67288"/>
    <w:rsid w:val="00C70AAD"/>
    <w:rsid w:val="00C71A8E"/>
    <w:rsid w:val="00C73259"/>
    <w:rsid w:val="00C802F3"/>
    <w:rsid w:val="00C874F3"/>
    <w:rsid w:val="00C93CEB"/>
    <w:rsid w:val="00C97D2C"/>
    <w:rsid w:val="00CA3F26"/>
    <w:rsid w:val="00CA7CF8"/>
    <w:rsid w:val="00CB43C8"/>
    <w:rsid w:val="00CB68A0"/>
    <w:rsid w:val="00CC37B4"/>
    <w:rsid w:val="00CC55FD"/>
    <w:rsid w:val="00CD7045"/>
    <w:rsid w:val="00CE636C"/>
    <w:rsid w:val="00CF3F11"/>
    <w:rsid w:val="00CF6099"/>
    <w:rsid w:val="00CF6AAF"/>
    <w:rsid w:val="00D04505"/>
    <w:rsid w:val="00D07CF0"/>
    <w:rsid w:val="00D125A5"/>
    <w:rsid w:val="00D132EF"/>
    <w:rsid w:val="00D15721"/>
    <w:rsid w:val="00D16AC8"/>
    <w:rsid w:val="00D16CB8"/>
    <w:rsid w:val="00D2785B"/>
    <w:rsid w:val="00D30039"/>
    <w:rsid w:val="00D32239"/>
    <w:rsid w:val="00D36608"/>
    <w:rsid w:val="00D37206"/>
    <w:rsid w:val="00D403FF"/>
    <w:rsid w:val="00D42DCB"/>
    <w:rsid w:val="00D56755"/>
    <w:rsid w:val="00D6720D"/>
    <w:rsid w:val="00D72208"/>
    <w:rsid w:val="00D83E55"/>
    <w:rsid w:val="00D85498"/>
    <w:rsid w:val="00D9180A"/>
    <w:rsid w:val="00D936FF"/>
    <w:rsid w:val="00DA3E3C"/>
    <w:rsid w:val="00DA6417"/>
    <w:rsid w:val="00DB171C"/>
    <w:rsid w:val="00DB417A"/>
    <w:rsid w:val="00DB5E5B"/>
    <w:rsid w:val="00DB6D8C"/>
    <w:rsid w:val="00DC2175"/>
    <w:rsid w:val="00DE2F0F"/>
    <w:rsid w:val="00DF0F29"/>
    <w:rsid w:val="00DF1434"/>
    <w:rsid w:val="00DF5187"/>
    <w:rsid w:val="00E01FBB"/>
    <w:rsid w:val="00E0314B"/>
    <w:rsid w:val="00E046F0"/>
    <w:rsid w:val="00E0706D"/>
    <w:rsid w:val="00E075F1"/>
    <w:rsid w:val="00E0764E"/>
    <w:rsid w:val="00E12B19"/>
    <w:rsid w:val="00E15B44"/>
    <w:rsid w:val="00E222B6"/>
    <w:rsid w:val="00E27387"/>
    <w:rsid w:val="00E27BEC"/>
    <w:rsid w:val="00E3139F"/>
    <w:rsid w:val="00E337E4"/>
    <w:rsid w:val="00E34457"/>
    <w:rsid w:val="00E355DB"/>
    <w:rsid w:val="00E361B9"/>
    <w:rsid w:val="00E36E91"/>
    <w:rsid w:val="00E418FE"/>
    <w:rsid w:val="00E42CDD"/>
    <w:rsid w:val="00E51687"/>
    <w:rsid w:val="00E51688"/>
    <w:rsid w:val="00E55984"/>
    <w:rsid w:val="00E60C04"/>
    <w:rsid w:val="00E61680"/>
    <w:rsid w:val="00E705F6"/>
    <w:rsid w:val="00E7660B"/>
    <w:rsid w:val="00E95AD2"/>
    <w:rsid w:val="00E97BA6"/>
    <w:rsid w:val="00EA0E31"/>
    <w:rsid w:val="00EA3C5D"/>
    <w:rsid w:val="00EA7460"/>
    <w:rsid w:val="00EB48E7"/>
    <w:rsid w:val="00EB572E"/>
    <w:rsid w:val="00ED2632"/>
    <w:rsid w:val="00EE1D0C"/>
    <w:rsid w:val="00EE1EAD"/>
    <w:rsid w:val="00EE299A"/>
    <w:rsid w:val="00EE493B"/>
    <w:rsid w:val="00EE7D6B"/>
    <w:rsid w:val="00EF4B49"/>
    <w:rsid w:val="00F004D0"/>
    <w:rsid w:val="00F01CF4"/>
    <w:rsid w:val="00F11881"/>
    <w:rsid w:val="00F13A04"/>
    <w:rsid w:val="00F13DC7"/>
    <w:rsid w:val="00F22811"/>
    <w:rsid w:val="00F2312B"/>
    <w:rsid w:val="00F26318"/>
    <w:rsid w:val="00F30B19"/>
    <w:rsid w:val="00F30EF5"/>
    <w:rsid w:val="00F327E9"/>
    <w:rsid w:val="00F36B12"/>
    <w:rsid w:val="00F463CA"/>
    <w:rsid w:val="00F4661D"/>
    <w:rsid w:val="00F5196D"/>
    <w:rsid w:val="00F6023B"/>
    <w:rsid w:val="00F71942"/>
    <w:rsid w:val="00F75257"/>
    <w:rsid w:val="00F753E1"/>
    <w:rsid w:val="00F81F05"/>
    <w:rsid w:val="00F92616"/>
    <w:rsid w:val="00FB0938"/>
    <w:rsid w:val="00FB1384"/>
    <w:rsid w:val="00FB499E"/>
    <w:rsid w:val="00FC29D7"/>
    <w:rsid w:val="00FD4AD1"/>
    <w:rsid w:val="00FD662C"/>
    <w:rsid w:val="00FE28A6"/>
    <w:rsid w:val="00FE390E"/>
    <w:rsid w:val="00FE62A7"/>
    <w:rsid w:val="00FE76F8"/>
    <w:rsid w:val="00FF223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66799-A001-41E0-8F55-95FCC1AF3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1303</TotalTime>
  <Pages>15</Pages>
  <Words>4124</Words>
  <Characters>23508</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8</cp:revision>
  <cp:lastPrinted>2022-12-29T03:26:00Z</cp:lastPrinted>
  <dcterms:created xsi:type="dcterms:W3CDTF">2023-12-19T04:10:00Z</dcterms:created>
  <dcterms:modified xsi:type="dcterms:W3CDTF">2023-12-25T04:24:00Z</dcterms:modified>
</cp:coreProperties>
</file>