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9C1144" w:rsidRPr="000C36F1" w:rsidTr="00D552D1">
        <w:trPr>
          <w:trHeight w:val="1134"/>
        </w:trPr>
        <w:tc>
          <w:tcPr>
            <w:tcW w:w="4253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6F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1144" w:rsidRPr="000C36F1" w:rsidTr="00D552D1">
        <w:trPr>
          <w:trHeight w:val="703"/>
        </w:trPr>
        <w:tc>
          <w:tcPr>
            <w:tcW w:w="4253" w:type="dxa"/>
            <w:vAlign w:val="center"/>
          </w:tcPr>
          <w:p w:rsidR="009C1144" w:rsidRDefault="009C1144" w:rsidP="00D552D1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Министерство финансов</w:t>
            </w: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9C1144" w:rsidRDefault="009C1144" w:rsidP="00D552D1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9C1144" w:rsidRPr="000C36F1" w:rsidRDefault="009C1144" w:rsidP="00D552D1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 xml:space="preserve">Алтай Республиканыҥ </w:t>
            </w: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акча-манат министерствозы</w:t>
            </w:r>
          </w:p>
        </w:tc>
      </w:tr>
      <w:tr w:rsidR="009C1144" w:rsidRPr="00DA02A2" w:rsidTr="00D552D1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9C1144" w:rsidRPr="005D32D7" w:rsidRDefault="009C1144" w:rsidP="00D552D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 xml:space="preserve">В.И. Чаптынова ул., д.24, г. Горно-Алтайск, 649000; тел. 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(38822) 2-26-21; </w:t>
            </w: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>факс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(38822) 2-32-95;</w:t>
            </w:r>
          </w:p>
          <w:p w:rsidR="009C1144" w:rsidRPr="000C36F1" w:rsidRDefault="000563F8" w:rsidP="00D552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5715" b="1333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ln w="44450" cmpd="thinThick">
                                <a:solidFill>
                                  <a:schemeClr val="tx1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24B98D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" strokecolor="black [3213]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="009C1144"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:rsidR="009C1144" w:rsidRDefault="009C1144" w:rsidP="007D2D28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  <w:lang w:val="en-US"/>
        </w:rPr>
      </w:pPr>
    </w:p>
    <w:p w:rsidR="006B6F45" w:rsidRPr="006B6F45" w:rsidRDefault="006B6F45" w:rsidP="000563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6F45"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6B6F45" w:rsidRPr="006B6F45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6B6F45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6B6F45" w:rsidRDefault="006B6F45" w:rsidP="000563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B6F45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  <w:r w:rsidR="00C96138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:rsidR="006B6F45" w:rsidRPr="006B6F45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6B6F45" w:rsidRDefault="006B6F45" w:rsidP="000563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B6F45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6B6F45" w:rsidRPr="006B6F45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126D" w:rsidRDefault="006B6F45" w:rsidP="00202A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6F45">
        <w:rPr>
          <w:rFonts w:ascii="Times New Roman" w:hAnsi="Times New Roman" w:cs="Times New Roman"/>
          <w:b/>
          <w:sz w:val="28"/>
          <w:szCs w:val="28"/>
        </w:rPr>
        <w:t>О внесении изменения в приказ</w:t>
      </w:r>
      <w:r w:rsidR="0044126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4126D" w:rsidRDefault="006B6F45" w:rsidP="00202A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6F45">
        <w:rPr>
          <w:rFonts w:ascii="Times New Roman" w:hAnsi="Times New Roman" w:cs="Times New Roman"/>
          <w:b/>
          <w:sz w:val="28"/>
          <w:szCs w:val="28"/>
        </w:rPr>
        <w:t xml:space="preserve">Министерства финансов Республики Алтай </w:t>
      </w:r>
    </w:p>
    <w:p w:rsidR="006B6F45" w:rsidRPr="006B6F45" w:rsidRDefault="006B6F45" w:rsidP="00202A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6F45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030263">
        <w:rPr>
          <w:rFonts w:ascii="Times New Roman" w:hAnsi="Times New Roman" w:cs="Times New Roman"/>
          <w:b/>
          <w:sz w:val="28"/>
          <w:szCs w:val="28"/>
        </w:rPr>
        <w:t>30</w:t>
      </w:r>
      <w:r w:rsidRPr="006B6F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30263">
        <w:rPr>
          <w:rFonts w:ascii="Times New Roman" w:hAnsi="Times New Roman" w:cs="Times New Roman"/>
          <w:b/>
          <w:sz w:val="28"/>
          <w:szCs w:val="28"/>
        </w:rPr>
        <w:t>июля</w:t>
      </w:r>
      <w:r w:rsidRPr="006B6F45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DA02A2">
        <w:rPr>
          <w:rFonts w:ascii="Times New Roman" w:hAnsi="Times New Roman" w:cs="Times New Roman"/>
          <w:b/>
          <w:sz w:val="28"/>
          <w:szCs w:val="28"/>
        </w:rPr>
        <w:t>1</w:t>
      </w:r>
      <w:r w:rsidR="00030263">
        <w:rPr>
          <w:rFonts w:ascii="Times New Roman" w:hAnsi="Times New Roman" w:cs="Times New Roman"/>
          <w:b/>
          <w:sz w:val="28"/>
          <w:szCs w:val="28"/>
        </w:rPr>
        <w:t>0</w:t>
      </w:r>
      <w:r w:rsidRPr="006B6F45">
        <w:rPr>
          <w:rFonts w:ascii="Times New Roman" w:hAnsi="Times New Roman" w:cs="Times New Roman"/>
          <w:b/>
          <w:sz w:val="28"/>
          <w:szCs w:val="28"/>
        </w:rPr>
        <w:t xml:space="preserve"> г. № </w:t>
      </w:r>
      <w:r w:rsidR="00030263">
        <w:rPr>
          <w:rFonts w:ascii="Times New Roman" w:hAnsi="Times New Roman" w:cs="Times New Roman"/>
          <w:b/>
          <w:sz w:val="28"/>
          <w:szCs w:val="28"/>
        </w:rPr>
        <w:t>89</w:t>
      </w:r>
      <w:r w:rsidR="00DA02A2">
        <w:rPr>
          <w:rFonts w:ascii="Times New Roman" w:hAnsi="Times New Roman" w:cs="Times New Roman"/>
          <w:b/>
          <w:sz w:val="28"/>
          <w:szCs w:val="28"/>
        </w:rPr>
        <w:t>-п</w:t>
      </w:r>
    </w:p>
    <w:p w:rsidR="006B6F45" w:rsidRPr="006B6F45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6B6F45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126D" w:rsidRPr="009951E8" w:rsidRDefault="002E6A5A" w:rsidP="002F7E5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51E8">
        <w:rPr>
          <w:rFonts w:ascii="Times New Roman" w:hAnsi="Times New Roman" w:cs="Times New Roman"/>
          <w:b/>
          <w:sz w:val="28"/>
          <w:szCs w:val="28"/>
        </w:rPr>
        <w:t xml:space="preserve">П </w:t>
      </w:r>
      <w:r w:rsidR="0044126D" w:rsidRPr="009951E8">
        <w:rPr>
          <w:rFonts w:ascii="Times New Roman" w:hAnsi="Times New Roman" w:cs="Times New Roman"/>
          <w:b/>
          <w:sz w:val="28"/>
          <w:szCs w:val="28"/>
        </w:rPr>
        <w:t>р</w:t>
      </w:r>
      <w:r w:rsidRPr="009951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126D" w:rsidRPr="009951E8">
        <w:rPr>
          <w:rFonts w:ascii="Times New Roman" w:hAnsi="Times New Roman" w:cs="Times New Roman"/>
          <w:b/>
          <w:sz w:val="28"/>
          <w:szCs w:val="28"/>
        </w:rPr>
        <w:t>и</w:t>
      </w:r>
      <w:r w:rsidRPr="009951E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44126D" w:rsidRPr="009951E8">
        <w:rPr>
          <w:rFonts w:ascii="Times New Roman" w:hAnsi="Times New Roman" w:cs="Times New Roman"/>
          <w:b/>
          <w:sz w:val="28"/>
          <w:szCs w:val="28"/>
        </w:rPr>
        <w:t>к</w:t>
      </w:r>
      <w:proofErr w:type="gramEnd"/>
      <w:r w:rsidRPr="009951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126D" w:rsidRPr="009951E8">
        <w:rPr>
          <w:rFonts w:ascii="Times New Roman" w:hAnsi="Times New Roman" w:cs="Times New Roman"/>
          <w:b/>
          <w:sz w:val="28"/>
          <w:szCs w:val="28"/>
        </w:rPr>
        <w:t>а</w:t>
      </w:r>
      <w:r w:rsidRPr="009951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126D" w:rsidRPr="009951E8">
        <w:rPr>
          <w:rFonts w:ascii="Times New Roman" w:hAnsi="Times New Roman" w:cs="Times New Roman"/>
          <w:b/>
          <w:sz w:val="28"/>
          <w:szCs w:val="28"/>
        </w:rPr>
        <w:t>з</w:t>
      </w:r>
      <w:r w:rsidRPr="009951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126D" w:rsidRPr="009951E8">
        <w:rPr>
          <w:rFonts w:ascii="Times New Roman" w:hAnsi="Times New Roman" w:cs="Times New Roman"/>
          <w:b/>
          <w:sz w:val="28"/>
          <w:szCs w:val="28"/>
        </w:rPr>
        <w:t>ы</w:t>
      </w:r>
      <w:r w:rsidRPr="009951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126D" w:rsidRPr="009951E8">
        <w:rPr>
          <w:rFonts w:ascii="Times New Roman" w:hAnsi="Times New Roman" w:cs="Times New Roman"/>
          <w:b/>
          <w:sz w:val="28"/>
          <w:szCs w:val="28"/>
        </w:rPr>
        <w:t>в</w:t>
      </w:r>
      <w:r w:rsidRPr="009951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126D" w:rsidRPr="009951E8">
        <w:rPr>
          <w:rFonts w:ascii="Times New Roman" w:hAnsi="Times New Roman" w:cs="Times New Roman"/>
          <w:b/>
          <w:sz w:val="28"/>
          <w:szCs w:val="28"/>
        </w:rPr>
        <w:t>а</w:t>
      </w:r>
      <w:r w:rsidRPr="009951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126D" w:rsidRPr="009951E8">
        <w:rPr>
          <w:rFonts w:ascii="Times New Roman" w:hAnsi="Times New Roman" w:cs="Times New Roman"/>
          <w:b/>
          <w:sz w:val="28"/>
          <w:szCs w:val="28"/>
        </w:rPr>
        <w:t xml:space="preserve">ю: </w:t>
      </w:r>
    </w:p>
    <w:p w:rsidR="006B6F45" w:rsidRPr="0044126D" w:rsidRDefault="0044126D" w:rsidP="002F7E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126D">
        <w:rPr>
          <w:rFonts w:ascii="Times New Roman" w:hAnsi="Times New Roman" w:cs="Times New Roman"/>
          <w:sz w:val="28"/>
          <w:szCs w:val="28"/>
        </w:rPr>
        <w:t>В</w:t>
      </w:r>
      <w:r w:rsidR="002E6A5A">
        <w:rPr>
          <w:rFonts w:ascii="Times New Roman" w:hAnsi="Times New Roman" w:cs="Times New Roman"/>
          <w:sz w:val="28"/>
          <w:szCs w:val="28"/>
        </w:rPr>
        <w:t xml:space="preserve"> пункте </w:t>
      </w:r>
      <w:r w:rsidR="00030263">
        <w:rPr>
          <w:rFonts w:ascii="Times New Roman" w:hAnsi="Times New Roman" w:cs="Times New Roman"/>
          <w:sz w:val="28"/>
          <w:szCs w:val="28"/>
        </w:rPr>
        <w:t>2</w:t>
      </w:r>
      <w:r w:rsidRPr="0044126D">
        <w:rPr>
          <w:rFonts w:ascii="Times New Roman" w:hAnsi="Times New Roman" w:cs="Times New Roman"/>
          <w:sz w:val="28"/>
          <w:szCs w:val="28"/>
        </w:rPr>
        <w:t xml:space="preserve"> приказ</w:t>
      </w:r>
      <w:r w:rsidR="002E6A5A">
        <w:rPr>
          <w:rFonts w:ascii="Times New Roman" w:hAnsi="Times New Roman" w:cs="Times New Roman"/>
          <w:sz w:val="28"/>
          <w:szCs w:val="28"/>
        </w:rPr>
        <w:t>а</w:t>
      </w:r>
      <w:r w:rsidRPr="0044126D">
        <w:rPr>
          <w:rFonts w:ascii="Times New Roman" w:hAnsi="Times New Roman" w:cs="Times New Roman"/>
          <w:sz w:val="28"/>
          <w:szCs w:val="28"/>
        </w:rPr>
        <w:t xml:space="preserve"> Министерства финансов Республики Алтай от </w:t>
      </w:r>
      <w:r w:rsidR="00030263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0263">
        <w:rPr>
          <w:rFonts w:ascii="Times New Roman" w:hAnsi="Times New Roman" w:cs="Times New Roman"/>
          <w:sz w:val="28"/>
          <w:szCs w:val="28"/>
        </w:rPr>
        <w:t>июля</w:t>
      </w:r>
      <w:r w:rsidRPr="0044126D">
        <w:rPr>
          <w:rFonts w:ascii="Times New Roman" w:hAnsi="Times New Roman" w:cs="Times New Roman"/>
          <w:sz w:val="28"/>
          <w:szCs w:val="28"/>
        </w:rPr>
        <w:t xml:space="preserve"> 20</w:t>
      </w:r>
      <w:r w:rsidR="00DA02A2">
        <w:rPr>
          <w:rFonts w:ascii="Times New Roman" w:hAnsi="Times New Roman" w:cs="Times New Roman"/>
          <w:sz w:val="28"/>
          <w:szCs w:val="28"/>
        </w:rPr>
        <w:t>1</w:t>
      </w:r>
      <w:r w:rsidR="00030263">
        <w:rPr>
          <w:rFonts w:ascii="Times New Roman" w:hAnsi="Times New Roman" w:cs="Times New Roman"/>
          <w:sz w:val="28"/>
          <w:szCs w:val="28"/>
        </w:rPr>
        <w:t>0</w:t>
      </w:r>
      <w:r w:rsidRPr="0044126D">
        <w:rPr>
          <w:rFonts w:ascii="Times New Roman" w:hAnsi="Times New Roman" w:cs="Times New Roman"/>
          <w:sz w:val="28"/>
          <w:szCs w:val="28"/>
        </w:rPr>
        <w:t xml:space="preserve"> г. № </w:t>
      </w:r>
      <w:r w:rsidR="00030263">
        <w:rPr>
          <w:rFonts w:ascii="Times New Roman" w:hAnsi="Times New Roman" w:cs="Times New Roman"/>
          <w:sz w:val="28"/>
          <w:szCs w:val="28"/>
        </w:rPr>
        <w:t>89</w:t>
      </w:r>
      <w:r w:rsidR="00DA02A2">
        <w:rPr>
          <w:rFonts w:ascii="Times New Roman" w:hAnsi="Times New Roman" w:cs="Times New Roman"/>
          <w:sz w:val="28"/>
          <w:szCs w:val="28"/>
        </w:rPr>
        <w:t>-п</w:t>
      </w:r>
      <w:r w:rsidRPr="0044126D">
        <w:rPr>
          <w:rFonts w:ascii="Times New Roman" w:hAnsi="Times New Roman" w:cs="Times New Roman"/>
          <w:sz w:val="28"/>
          <w:szCs w:val="28"/>
        </w:rPr>
        <w:t xml:space="preserve"> «</w:t>
      </w:r>
      <w:r w:rsidR="00D30E87">
        <w:rPr>
          <w:rFonts w:ascii="Times New Roman" w:hAnsi="Times New Roman" w:cs="Times New Roman"/>
          <w:bCs/>
          <w:sz w:val="28"/>
          <w:szCs w:val="28"/>
        </w:rPr>
        <w:t xml:space="preserve">Об утверждении Порядка </w:t>
      </w:r>
      <w:r w:rsidR="00030263">
        <w:rPr>
          <w:rFonts w:ascii="Times New Roman" w:hAnsi="Times New Roman" w:cs="Times New Roman"/>
          <w:bCs/>
          <w:sz w:val="28"/>
          <w:szCs w:val="28"/>
        </w:rPr>
        <w:t>инвентарного и аналитического учета объектов имущества казны</w:t>
      </w:r>
      <w:r w:rsidR="003B06F0">
        <w:rPr>
          <w:rFonts w:ascii="Times New Roman" w:hAnsi="Times New Roman" w:cs="Times New Roman"/>
          <w:bCs/>
          <w:sz w:val="28"/>
          <w:szCs w:val="28"/>
        </w:rPr>
        <w:t xml:space="preserve"> Республики Алтай</w:t>
      </w:r>
      <w:r w:rsidRPr="0044126D">
        <w:rPr>
          <w:rFonts w:ascii="Times New Roman" w:hAnsi="Times New Roman" w:cs="Times New Roman"/>
          <w:sz w:val="28"/>
          <w:szCs w:val="28"/>
        </w:rPr>
        <w:t>» слова «</w:t>
      </w:r>
      <w:r w:rsidR="003B06F0">
        <w:rPr>
          <w:rFonts w:ascii="Times New Roman" w:hAnsi="Times New Roman" w:cs="Times New Roman"/>
          <w:sz w:val="28"/>
          <w:szCs w:val="28"/>
        </w:rPr>
        <w:t xml:space="preserve">Г.В. </w:t>
      </w:r>
      <w:proofErr w:type="spellStart"/>
      <w:r w:rsidR="003B06F0">
        <w:rPr>
          <w:rFonts w:ascii="Times New Roman" w:hAnsi="Times New Roman" w:cs="Times New Roman"/>
          <w:sz w:val="28"/>
          <w:szCs w:val="28"/>
        </w:rPr>
        <w:t>Векессера</w:t>
      </w:r>
      <w:proofErr w:type="spellEnd"/>
      <w:r w:rsidRPr="0044126D"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3B06F0" w:rsidRPr="003B06F0">
        <w:rPr>
          <w:rFonts w:ascii="Times New Roman" w:hAnsi="Times New Roman" w:cs="Times New Roman"/>
          <w:sz w:val="28"/>
          <w:szCs w:val="28"/>
        </w:rPr>
        <w:t>С.Н.</w:t>
      </w:r>
      <w:r w:rsidR="003B06F0">
        <w:rPr>
          <w:rFonts w:ascii="Times New Roman" w:hAnsi="Times New Roman" w:cs="Times New Roman"/>
          <w:sz w:val="28"/>
          <w:szCs w:val="28"/>
        </w:rPr>
        <w:t xml:space="preserve"> </w:t>
      </w:r>
      <w:r w:rsidRPr="0044126D">
        <w:rPr>
          <w:rFonts w:ascii="Times New Roman" w:hAnsi="Times New Roman" w:cs="Times New Roman"/>
          <w:sz w:val="28"/>
          <w:szCs w:val="28"/>
        </w:rPr>
        <w:t>Серебренникова</w:t>
      </w:r>
      <w:r w:rsidRPr="00D30E87">
        <w:rPr>
          <w:rFonts w:ascii="Times New Roman" w:hAnsi="Times New Roman" w:cs="Times New Roman"/>
          <w:sz w:val="28"/>
          <w:szCs w:val="28"/>
        </w:rPr>
        <w:t>»</w:t>
      </w:r>
      <w:r w:rsidRPr="0044126D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6B6F45" w:rsidRDefault="006B6F45" w:rsidP="006B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2AC4" w:rsidRDefault="00202AC4" w:rsidP="006B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126D" w:rsidRDefault="0044126D" w:rsidP="006B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63F8" w:rsidRPr="00A953BB" w:rsidRDefault="000563F8" w:rsidP="000563F8">
      <w:pPr>
        <w:pStyle w:val="ae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953BB"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:rsidR="006B6F45" w:rsidRPr="006B6F45" w:rsidRDefault="000563F8" w:rsidP="000563F8">
      <w:pPr>
        <w:pStyle w:val="ae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953BB">
        <w:rPr>
          <w:rFonts w:ascii="Times New Roman" w:hAnsi="Times New Roman" w:cs="Times New Roman"/>
          <w:sz w:val="28"/>
          <w:szCs w:val="28"/>
        </w:rPr>
        <w:t>Правительства Республики Алтай,</w:t>
      </w:r>
      <w:r>
        <w:rPr>
          <w:rFonts w:ascii="Times New Roman" w:hAnsi="Times New Roman" w:cs="Times New Roman"/>
          <w:sz w:val="28"/>
          <w:szCs w:val="28"/>
        </w:rPr>
        <w:br/>
        <w:t>министр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</w:t>
      </w:r>
      <w:r w:rsidRPr="00A953BB">
        <w:rPr>
          <w:rFonts w:ascii="Times New Roman" w:hAnsi="Times New Roman" w:cs="Times New Roman"/>
          <w:sz w:val="28"/>
          <w:szCs w:val="28"/>
        </w:rPr>
        <w:t>О.В. Завьялова</w:t>
      </w:r>
    </w:p>
    <w:sectPr w:rsidR="006B6F45" w:rsidRPr="006B6F45" w:rsidSect="00AE7235">
      <w:headerReference w:type="default" r:id="rId7"/>
      <w:headerReference w:type="first" r:id="rId8"/>
      <w:pgSz w:w="11906" w:h="16838"/>
      <w:pgMar w:top="567" w:right="1133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68B6" w:rsidRDefault="00CE68B6" w:rsidP="007B56EB">
      <w:pPr>
        <w:spacing w:after="0" w:line="240" w:lineRule="auto"/>
      </w:pPr>
      <w:r>
        <w:separator/>
      </w:r>
    </w:p>
  </w:endnote>
  <w:endnote w:type="continuationSeparator" w:id="0">
    <w:p w:rsidR="00CE68B6" w:rsidRDefault="00CE68B6" w:rsidP="007B5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68B6" w:rsidRDefault="00CE68B6" w:rsidP="007B56EB">
      <w:pPr>
        <w:spacing w:after="0" w:line="240" w:lineRule="auto"/>
      </w:pPr>
      <w:r>
        <w:separator/>
      </w:r>
    </w:p>
  </w:footnote>
  <w:footnote w:type="continuationSeparator" w:id="0">
    <w:p w:rsidR="00CE68B6" w:rsidRDefault="00CE68B6" w:rsidP="007B5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911569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A26DD" w:rsidRPr="009C1144" w:rsidRDefault="0067683C" w:rsidP="003A26DD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C114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A26DD" w:rsidRPr="009C114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C114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02AC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C114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A26DD" w:rsidRDefault="003A26D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144" w:rsidRPr="009C1144" w:rsidRDefault="009C1144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9C1144" w:rsidRDefault="009C114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DA2"/>
    <w:rsid w:val="00016795"/>
    <w:rsid w:val="00030263"/>
    <w:rsid w:val="000456E4"/>
    <w:rsid w:val="000563F8"/>
    <w:rsid w:val="000A42E9"/>
    <w:rsid w:val="000A616E"/>
    <w:rsid w:val="000C36F1"/>
    <w:rsid w:val="000F28CF"/>
    <w:rsid w:val="001944DC"/>
    <w:rsid w:val="001B4C8A"/>
    <w:rsid w:val="00202AC4"/>
    <w:rsid w:val="002865BC"/>
    <w:rsid w:val="002D3865"/>
    <w:rsid w:val="002E6A5A"/>
    <w:rsid w:val="002F7E51"/>
    <w:rsid w:val="00392489"/>
    <w:rsid w:val="003A26DD"/>
    <w:rsid w:val="003B06F0"/>
    <w:rsid w:val="003D042D"/>
    <w:rsid w:val="003F3796"/>
    <w:rsid w:val="0044126D"/>
    <w:rsid w:val="00462803"/>
    <w:rsid w:val="004A3E5B"/>
    <w:rsid w:val="004D05C8"/>
    <w:rsid w:val="005415C4"/>
    <w:rsid w:val="005479BC"/>
    <w:rsid w:val="00557C5A"/>
    <w:rsid w:val="005B4A62"/>
    <w:rsid w:val="005C5C84"/>
    <w:rsid w:val="005C7003"/>
    <w:rsid w:val="005D32D7"/>
    <w:rsid w:val="0061200A"/>
    <w:rsid w:val="00624A34"/>
    <w:rsid w:val="00651C79"/>
    <w:rsid w:val="006615A6"/>
    <w:rsid w:val="0067683C"/>
    <w:rsid w:val="006A4996"/>
    <w:rsid w:val="006B6F45"/>
    <w:rsid w:val="006C5174"/>
    <w:rsid w:val="006E0FD7"/>
    <w:rsid w:val="006F61A1"/>
    <w:rsid w:val="007B56EB"/>
    <w:rsid w:val="007C2C76"/>
    <w:rsid w:val="007D2D28"/>
    <w:rsid w:val="008208A0"/>
    <w:rsid w:val="0082368F"/>
    <w:rsid w:val="00825350"/>
    <w:rsid w:val="00857B52"/>
    <w:rsid w:val="00862D53"/>
    <w:rsid w:val="00873DC5"/>
    <w:rsid w:val="00882C1E"/>
    <w:rsid w:val="00887A49"/>
    <w:rsid w:val="00893473"/>
    <w:rsid w:val="008E7C28"/>
    <w:rsid w:val="008F44BB"/>
    <w:rsid w:val="0090303A"/>
    <w:rsid w:val="00912B66"/>
    <w:rsid w:val="009637AB"/>
    <w:rsid w:val="00971C34"/>
    <w:rsid w:val="00980A42"/>
    <w:rsid w:val="00993F1C"/>
    <w:rsid w:val="009951E8"/>
    <w:rsid w:val="009B4CC3"/>
    <w:rsid w:val="009C1144"/>
    <w:rsid w:val="00A07724"/>
    <w:rsid w:val="00A21809"/>
    <w:rsid w:val="00A275AF"/>
    <w:rsid w:val="00A43D03"/>
    <w:rsid w:val="00A52DA2"/>
    <w:rsid w:val="00AE1638"/>
    <w:rsid w:val="00AE7235"/>
    <w:rsid w:val="00B3341E"/>
    <w:rsid w:val="00B42A51"/>
    <w:rsid w:val="00B757E0"/>
    <w:rsid w:val="00BB2AD4"/>
    <w:rsid w:val="00BD5C19"/>
    <w:rsid w:val="00BE5AD9"/>
    <w:rsid w:val="00C851F5"/>
    <w:rsid w:val="00C96138"/>
    <w:rsid w:val="00CE68B6"/>
    <w:rsid w:val="00D156C1"/>
    <w:rsid w:val="00D16EA8"/>
    <w:rsid w:val="00D20769"/>
    <w:rsid w:val="00D30E87"/>
    <w:rsid w:val="00D3347A"/>
    <w:rsid w:val="00D45E38"/>
    <w:rsid w:val="00D56093"/>
    <w:rsid w:val="00D56B25"/>
    <w:rsid w:val="00D7126F"/>
    <w:rsid w:val="00D95B16"/>
    <w:rsid w:val="00DA02A2"/>
    <w:rsid w:val="00DD07A0"/>
    <w:rsid w:val="00DD6C0C"/>
    <w:rsid w:val="00DD7C95"/>
    <w:rsid w:val="00E457A4"/>
    <w:rsid w:val="00E669CA"/>
    <w:rsid w:val="00F101BB"/>
    <w:rsid w:val="00F17B54"/>
    <w:rsid w:val="00F25F88"/>
    <w:rsid w:val="00F57C32"/>
    <w:rsid w:val="00FB0057"/>
    <w:rsid w:val="00FB3C56"/>
    <w:rsid w:val="00FB3C9D"/>
    <w:rsid w:val="00FD67FC"/>
    <w:rsid w:val="00FE4D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38CD9DFA"/>
  <w15:docId w15:val="{8E334940-58ED-4302-A489-7485075EB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8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B56EB"/>
  </w:style>
  <w:style w:type="paragraph" w:styleId="a8">
    <w:name w:val="footer"/>
    <w:basedOn w:val="a"/>
    <w:link w:val="a9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B56EB"/>
  </w:style>
  <w:style w:type="paragraph" w:styleId="aa">
    <w:name w:val="No Spacing"/>
    <w:uiPriority w:val="1"/>
    <w:qFormat/>
    <w:rsid w:val="00FE4D0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andard">
    <w:name w:val="Standard"/>
    <w:qFormat/>
    <w:rsid w:val="00FE4D07"/>
    <w:pPr>
      <w:spacing w:after="0" w:line="240" w:lineRule="auto"/>
      <w:textAlignment w:val="baseline"/>
    </w:pPr>
    <w:rPr>
      <w:rFonts w:ascii="Times New Roman" w:eastAsia="Times New Roman" w:hAnsi="Times New Roman" w:cs="Times New Roman"/>
      <w:kern w:val="2"/>
      <w:sz w:val="28"/>
      <w:szCs w:val="28"/>
      <w:lang w:eastAsia="zh-CN" w:bidi="hi-IN"/>
    </w:rPr>
  </w:style>
  <w:style w:type="paragraph" w:styleId="ab">
    <w:name w:val="Body Text Indent"/>
    <w:basedOn w:val="a"/>
    <w:link w:val="ac"/>
    <w:uiPriority w:val="99"/>
    <w:unhideWhenUsed/>
    <w:rsid w:val="00FE4D07"/>
    <w:pPr>
      <w:widowControl w:val="0"/>
      <w:spacing w:before="160" w:after="120"/>
      <w:ind w:left="283" w:right="200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c">
    <w:name w:val="Основной текст с отступом Знак"/>
    <w:basedOn w:val="a0"/>
    <w:link w:val="ab"/>
    <w:uiPriority w:val="99"/>
    <w:rsid w:val="00FE4D07"/>
    <w:rPr>
      <w:rFonts w:ascii="Times New Roman" w:eastAsia="Times New Roman" w:hAnsi="Times New Roman" w:cs="Times New Roman"/>
      <w:sz w:val="18"/>
      <w:szCs w:val="18"/>
    </w:rPr>
  </w:style>
  <w:style w:type="character" w:styleId="ad">
    <w:name w:val="Hyperlink"/>
    <w:basedOn w:val="a0"/>
    <w:uiPriority w:val="99"/>
    <w:unhideWhenUsed/>
    <w:rsid w:val="00A275AF"/>
    <w:rPr>
      <w:color w:val="0563C1" w:themeColor="hyperlink"/>
      <w:u w:val="single"/>
    </w:rPr>
  </w:style>
  <w:style w:type="paragraph" w:styleId="ae">
    <w:name w:val="List Paragraph"/>
    <w:basedOn w:val="a"/>
    <w:uiPriority w:val="34"/>
    <w:qFormat/>
    <w:rsid w:val="006B6F45"/>
    <w:pPr>
      <w:spacing w:after="200" w:line="276" w:lineRule="auto"/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User</cp:lastModifiedBy>
  <cp:revision>2</cp:revision>
  <cp:lastPrinted>2023-11-24T03:58:00Z</cp:lastPrinted>
  <dcterms:created xsi:type="dcterms:W3CDTF">2025-04-17T07:54:00Z</dcterms:created>
  <dcterms:modified xsi:type="dcterms:W3CDTF">2025-04-17T07:54:00Z</dcterms:modified>
</cp:coreProperties>
</file>