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E6676D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C9613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119A" w:rsidRPr="003441AF" w:rsidRDefault="0063119A" w:rsidP="006311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4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91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bookmarkStart w:id="0" w:name="_GoBack"/>
      <w:bookmarkEnd w:id="0"/>
      <w:r w:rsidRPr="00344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приказ Министерства финансов Республики Алтай от 28 января 2022 г. № 18-п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26D" w:rsidRPr="009951E8" w:rsidRDefault="002E6A5A" w:rsidP="002F7E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1E8">
        <w:rPr>
          <w:rFonts w:ascii="Times New Roman" w:hAnsi="Times New Roman" w:cs="Times New Roman"/>
          <w:b/>
          <w:sz w:val="28"/>
          <w:szCs w:val="28"/>
        </w:rPr>
        <w:t xml:space="preserve">П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р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и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4126D" w:rsidRPr="009951E8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а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з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ы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в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а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 xml:space="preserve">ю: </w:t>
      </w:r>
    </w:p>
    <w:p w:rsidR="0063119A" w:rsidRPr="0063119A" w:rsidRDefault="00E6676D" w:rsidP="006311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3119A" w:rsidRPr="0063119A">
        <w:rPr>
          <w:rFonts w:ascii="Times New Roman" w:hAnsi="Times New Roman" w:cs="Times New Roman"/>
          <w:sz w:val="28"/>
          <w:szCs w:val="28"/>
        </w:rPr>
        <w:t>Преамбулу  приказа  Министерства  финансов  Республики  Алтай  от  28 января 2022 г. № 18-п «Об утверждении Порядков принятия решений об использовании юридическими лицами, не являющимися государственными учреждениями Республики Алтай, остатков целевых средств, предоставленных из республиканского бюджета Республики Алтай и не использованных по состоянию на 1 января текущего года, на цели, ранее установленные условиями предоставления целевых средств, и средств от возврата дебиторской задолженности, источником финансового обеспечения которых являются целевые средства, предоставленные из республиканского бюджета Республики Алтай, для достижения целей, установленных при предоставлении целевых средств» изложить в следующей редакции:</w:t>
      </w:r>
    </w:p>
    <w:p w:rsidR="00E6676D" w:rsidRDefault="0063119A" w:rsidP="006311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19A">
        <w:rPr>
          <w:rFonts w:ascii="Times New Roman" w:hAnsi="Times New Roman" w:cs="Times New Roman"/>
          <w:sz w:val="28"/>
          <w:szCs w:val="28"/>
        </w:rPr>
        <w:t xml:space="preserve">«В соответствии с пунктами 13 и 16 постановления Правительства Республики Алтай от 26 декабря 2024 г. № 460 «О мерах по реализации Закона Республики Алтай «О республиканском бюджете Республики Алтай на 2025 </w:t>
      </w:r>
      <w:proofErr w:type="gramStart"/>
      <w:r w:rsidRPr="0063119A">
        <w:rPr>
          <w:rFonts w:ascii="Times New Roman" w:hAnsi="Times New Roman" w:cs="Times New Roman"/>
          <w:sz w:val="28"/>
          <w:szCs w:val="28"/>
        </w:rPr>
        <w:t>год  и</w:t>
      </w:r>
      <w:proofErr w:type="gramEnd"/>
      <w:r w:rsidRPr="0063119A">
        <w:rPr>
          <w:rFonts w:ascii="Times New Roman" w:hAnsi="Times New Roman" w:cs="Times New Roman"/>
          <w:sz w:val="28"/>
          <w:szCs w:val="28"/>
        </w:rPr>
        <w:t xml:space="preserve">  на  плановый период 2026 и 2027 годов» (далее – Положение о мерах) </w:t>
      </w:r>
      <w:r w:rsidRPr="0063119A">
        <w:rPr>
          <w:rFonts w:ascii="Times New Roman" w:hAnsi="Times New Roman" w:cs="Times New Roman"/>
          <w:b/>
          <w:sz w:val="28"/>
          <w:szCs w:val="28"/>
        </w:rPr>
        <w:t>п р и к а з ы в а ю:</w:t>
      </w:r>
      <w:r w:rsidRPr="0063119A">
        <w:rPr>
          <w:rFonts w:ascii="Times New Roman" w:hAnsi="Times New Roman" w:cs="Times New Roman"/>
          <w:sz w:val="28"/>
          <w:szCs w:val="28"/>
        </w:rPr>
        <w:t>»</w:t>
      </w:r>
      <w:r w:rsidR="00E6676D">
        <w:rPr>
          <w:rFonts w:ascii="Times New Roman" w:hAnsi="Times New Roman" w:cs="Times New Roman"/>
          <w:sz w:val="28"/>
          <w:szCs w:val="28"/>
        </w:rPr>
        <w:t>;</w:t>
      </w:r>
    </w:p>
    <w:p w:rsidR="00B91A89" w:rsidRDefault="00E6676D" w:rsidP="006311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856B9">
        <w:rPr>
          <w:rFonts w:ascii="Times New Roman" w:hAnsi="Times New Roman" w:cs="Times New Roman"/>
          <w:sz w:val="28"/>
          <w:szCs w:val="28"/>
        </w:rPr>
        <w:t xml:space="preserve">абзац пятый </w:t>
      </w:r>
      <w:r w:rsidR="00B91A89">
        <w:rPr>
          <w:rFonts w:ascii="Times New Roman" w:hAnsi="Times New Roman" w:cs="Times New Roman"/>
          <w:sz w:val="28"/>
          <w:szCs w:val="28"/>
        </w:rPr>
        <w:t xml:space="preserve">пункта 5 </w:t>
      </w:r>
      <w:r w:rsidR="00A856B9">
        <w:rPr>
          <w:rFonts w:ascii="Times New Roman" w:hAnsi="Times New Roman" w:cs="Times New Roman"/>
          <w:sz w:val="28"/>
          <w:szCs w:val="28"/>
        </w:rPr>
        <w:t>Порядк</w:t>
      </w:r>
      <w:r w:rsidR="00B91A89">
        <w:rPr>
          <w:rFonts w:ascii="Times New Roman" w:hAnsi="Times New Roman" w:cs="Times New Roman"/>
          <w:sz w:val="28"/>
          <w:szCs w:val="28"/>
        </w:rPr>
        <w:t xml:space="preserve">а </w:t>
      </w:r>
      <w:r w:rsidR="00A856B9">
        <w:rPr>
          <w:rFonts w:ascii="Times New Roman" w:hAnsi="Times New Roman" w:cs="Times New Roman"/>
          <w:sz w:val="28"/>
          <w:szCs w:val="28"/>
        </w:rPr>
        <w:t>принятия решения об использовании юридическими лицами, не являющимися государственными учреждениями Республики Алтай, средств от возврата</w:t>
      </w:r>
      <w:r w:rsidR="00B91A89">
        <w:rPr>
          <w:rFonts w:ascii="Times New Roman" w:hAnsi="Times New Roman" w:cs="Times New Roman"/>
          <w:sz w:val="28"/>
          <w:szCs w:val="28"/>
        </w:rPr>
        <w:t xml:space="preserve"> дебиторской задолженности, источником финансового обеспечения которых являются целевые средства, предоставленные из республиканского бюджета Республики Алтай, для достижения целей, установленных при предоставлении целевых субсидий</w:t>
      </w:r>
      <w:r w:rsidR="00A856B9">
        <w:rPr>
          <w:rFonts w:ascii="Times New Roman" w:hAnsi="Times New Roman" w:cs="Times New Roman"/>
          <w:sz w:val="28"/>
          <w:szCs w:val="28"/>
        </w:rPr>
        <w:t xml:space="preserve"> </w:t>
      </w:r>
      <w:r w:rsidR="00B91A8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B6F45" w:rsidRDefault="00B91A89" w:rsidP="006311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«б) нарушение сроков, установленных пунктом 15 Положения о мерах.»</w:t>
      </w:r>
      <w:r w:rsidR="0063119A" w:rsidRPr="0063119A">
        <w:rPr>
          <w:rFonts w:ascii="Times New Roman" w:hAnsi="Times New Roman" w:cs="Times New Roman"/>
          <w:sz w:val="28"/>
          <w:szCs w:val="28"/>
        </w:rPr>
        <w:t>.</w:t>
      </w:r>
    </w:p>
    <w:p w:rsidR="00202AC4" w:rsidRDefault="00202AC4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26D" w:rsidRDefault="0044126D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89" w:rsidRDefault="00B91A89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3F8" w:rsidRPr="00A953BB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6B6F45" w:rsidRPr="006B6F45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>
        <w:rPr>
          <w:rFonts w:ascii="Times New Roman" w:hAnsi="Times New Roman" w:cs="Times New Roman"/>
          <w:sz w:val="28"/>
          <w:szCs w:val="28"/>
        </w:rPr>
        <w:br/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6B6F45" w:rsidRPr="006B6F45" w:rsidSect="00AE7235">
      <w:headerReference w:type="default" r:id="rId7"/>
      <w:headerReference w:type="first" r:id="rId8"/>
      <w:pgSz w:w="11906" w:h="16838"/>
      <w:pgMar w:top="567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9115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1A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30263"/>
    <w:rsid w:val="000456E4"/>
    <w:rsid w:val="000563F8"/>
    <w:rsid w:val="000A42E9"/>
    <w:rsid w:val="000A616E"/>
    <w:rsid w:val="000C36F1"/>
    <w:rsid w:val="000F28CF"/>
    <w:rsid w:val="001944DC"/>
    <w:rsid w:val="001B4C8A"/>
    <w:rsid w:val="00202AC4"/>
    <w:rsid w:val="002865BC"/>
    <w:rsid w:val="00292424"/>
    <w:rsid w:val="002D3865"/>
    <w:rsid w:val="002E6A5A"/>
    <w:rsid w:val="002F7E51"/>
    <w:rsid w:val="00392489"/>
    <w:rsid w:val="003A26DD"/>
    <w:rsid w:val="003B06F0"/>
    <w:rsid w:val="003D042D"/>
    <w:rsid w:val="003F3796"/>
    <w:rsid w:val="0044126D"/>
    <w:rsid w:val="00462803"/>
    <w:rsid w:val="004A3E5B"/>
    <w:rsid w:val="004D05C8"/>
    <w:rsid w:val="005415C4"/>
    <w:rsid w:val="005479BC"/>
    <w:rsid w:val="00557C5A"/>
    <w:rsid w:val="005B4A62"/>
    <w:rsid w:val="005C5C84"/>
    <w:rsid w:val="005C7003"/>
    <w:rsid w:val="005D32D7"/>
    <w:rsid w:val="0061200A"/>
    <w:rsid w:val="00624A34"/>
    <w:rsid w:val="0063119A"/>
    <w:rsid w:val="00651C79"/>
    <w:rsid w:val="006615A6"/>
    <w:rsid w:val="0067683C"/>
    <w:rsid w:val="006A4996"/>
    <w:rsid w:val="006B1669"/>
    <w:rsid w:val="006B6F45"/>
    <w:rsid w:val="006C5174"/>
    <w:rsid w:val="006E0FD7"/>
    <w:rsid w:val="006F61A1"/>
    <w:rsid w:val="007B56EB"/>
    <w:rsid w:val="007C2C76"/>
    <w:rsid w:val="007D2D28"/>
    <w:rsid w:val="008208A0"/>
    <w:rsid w:val="0082368F"/>
    <w:rsid w:val="00825350"/>
    <w:rsid w:val="00857B52"/>
    <w:rsid w:val="00862D53"/>
    <w:rsid w:val="00873DC5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93F1C"/>
    <w:rsid w:val="009951E8"/>
    <w:rsid w:val="009B4CC3"/>
    <w:rsid w:val="009C1144"/>
    <w:rsid w:val="00A07724"/>
    <w:rsid w:val="00A21809"/>
    <w:rsid w:val="00A275AF"/>
    <w:rsid w:val="00A43D03"/>
    <w:rsid w:val="00A4796C"/>
    <w:rsid w:val="00A52DA2"/>
    <w:rsid w:val="00A856B9"/>
    <w:rsid w:val="00AE1638"/>
    <w:rsid w:val="00AE7235"/>
    <w:rsid w:val="00B3341E"/>
    <w:rsid w:val="00B42A51"/>
    <w:rsid w:val="00B757E0"/>
    <w:rsid w:val="00B77180"/>
    <w:rsid w:val="00B91A89"/>
    <w:rsid w:val="00BB2AD4"/>
    <w:rsid w:val="00BD5C19"/>
    <w:rsid w:val="00BE5AD9"/>
    <w:rsid w:val="00C851F5"/>
    <w:rsid w:val="00C951C6"/>
    <w:rsid w:val="00C96138"/>
    <w:rsid w:val="00CE68B6"/>
    <w:rsid w:val="00D156C1"/>
    <w:rsid w:val="00D16EA8"/>
    <w:rsid w:val="00D20769"/>
    <w:rsid w:val="00D30E87"/>
    <w:rsid w:val="00D3347A"/>
    <w:rsid w:val="00D45E38"/>
    <w:rsid w:val="00D56093"/>
    <w:rsid w:val="00D56B25"/>
    <w:rsid w:val="00D7126F"/>
    <w:rsid w:val="00D95B16"/>
    <w:rsid w:val="00DA02A2"/>
    <w:rsid w:val="00DD07A0"/>
    <w:rsid w:val="00DD6C0C"/>
    <w:rsid w:val="00DD7C95"/>
    <w:rsid w:val="00E457A4"/>
    <w:rsid w:val="00E6676D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05B59E16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User</cp:lastModifiedBy>
  <cp:revision>3</cp:revision>
  <cp:lastPrinted>2023-11-24T03:58:00Z</cp:lastPrinted>
  <dcterms:created xsi:type="dcterms:W3CDTF">2025-07-01T04:52:00Z</dcterms:created>
  <dcterms:modified xsi:type="dcterms:W3CDTF">2025-07-01T05:42:00Z</dcterms:modified>
</cp:coreProperties>
</file>